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6" w:lineRule="auto"/>
      </w:pPr>
    </w:p>
    <w:p>
      <w:pPr>
        <w:pStyle w:val="2"/>
        <w:spacing w:line="266" w:lineRule="auto"/>
      </w:pPr>
    </w:p>
    <w:p>
      <w:pPr>
        <w:pStyle w:val="2"/>
        <w:spacing w:line="267" w:lineRule="auto"/>
      </w:pPr>
    </w:p>
    <w:p>
      <w:pPr>
        <w:pStyle w:val="2"/>
        <w:spacing w:line="267" w:lineRule="auto"/>
      </w:pPr>
    </w:p>
    <w:p>
      <w:pPr>
        <w:pStyle w:val="2"/>
        <w:spacing w:line="267" w:lineRule="auto"/>
      </w:pPr>
    </w:p>
    <w:p>
      <w:pPr>
        <w:spacing w:before="305" w:line="185" w:lineRule="auto"/>
        <w:ind w:left="216"/>
        <w:outlineLvl w:val="0"/>
        <w:rPr>
          <w:rFonts w:ascii="微软雅黑" w:hAnsi="微软雅黑" w:eastAsia="微软雅黑" w:cs="微软雅黑"/>
          <w:sz w:val="71"/>
          <w:szCs w:val="71"/>
        </w:rPr>
      </w:pPr>
      <w:r>
        <w:rPr>
          <w:rFonts w:ascii="微软雅黑" w:hAnsi="微软雅黑" w:eastAsia="微软雅黑" w:cs="微软雅黑"/>
          <w:spacing w:val="9"/>
          <w:sz w:val="71"/>
          <w:szCs w:val="71"/>
        </w:rPr>
        <w:t>建设项目环境影响报告表</w:t>
      </w:r>
    </w:p>
    <w:p>
      <w:pPr>
        <w:spacing w:before="95" w:line="218" w:lineRule="auto"/>
        <w:ind w:left="2491"/>
        <w:outlineLvl w:val="0"/>
        <w:rPr>
          <w:rFonts w:ascii="楷体" w:hAnsi="楷体" w:eastAsia="楷体" w:cs="楷体"/>
          <w:sz w:val="47"/>
          <w:szCs w:val="47"/>
        </w:rPr>
      </w:pPr>
      <w:r>
        <w:rPr>
          <w:rFonts w:ascii="楷体" w:hAnsi="楷体" w:eastAsia="楷体" w:cs="楷体"/>
          <w:spacing w:val="-11"/>
          <w:sz w:val="47"/>
          <w:szCs w:val="47"/>
        </w:rPr>
        <w:t>（</w:t>
      </w:r>
      <w:r>
        <w:rPr>
          <w:rFonts w:ascii="楷体" w:hAnsi="楷体" w:eastAsia="楷体" w:cs="楷体"/>
          <w:spacing w:val="-99"/>
          <w:sz w:val="47"/>
          <w:szCs w:val="47"/>
        </w:rPr>
        <w:t xml:space="preserve"> </w:t>
      </w:r>
      <w:r>
        <w:rPr>
          <w:rFonts w:ascii="楷体" w:hAnsi="楷体" w:eastAsia="楷体" w:cs="楷体"/>
          <w:spacing w:val="-11"/>
          <w:sz w:val="47"/>
          <w:szCs w:val="47"/>
        </w:rPr>
        <w:t>污染影响类）</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01" w:line="226" w:lineRule="auto"/>
        <w:ind w:left="350"/>
        <w:rPr>
          <w:rFonts w:ascii="仿宋" w:hAnsi="仿宋" w:eastAsia="仿宋" w:cs="仿宋"/>
          <w:sz w:val="31"/>
          <w:szCs w:val="31"/>
        </w:rPr>
      </w:pPr>
      <w:r>
        <w:rPr>
          <w:rFonts w:ascii="仿宋" w:hAnsi="仿宋" w:eastAsia="仿宋" w:cs="仿宋"/>
          <w:spacing w:val="8"/>
          <w:sz w:val="31"/>
          <w:szCs w:val="31"/>
        </w:rPr>
        <w:t>项目名称：</w:t>
      </w:r>
      <w:r>
        <w:rPr>
          <w:rFonts w:ascii="仿宋" w:hAnsi="仿宋" w:eastAsia="仿宋" w:cs="仿宋"/>
          <w:spacing w:val="8"/>
          <w:sz w:val="31"/>
          <w:szCs w:val="31"/>
          <w:u w:val="single" w:color="auto"/>
        </w:rPr>
        <w:t xml:space="preserve">    承德富立达矿业有限责任</w:t>
      </w:r>
      <w:r>
        <w:rPr>
          <w:rFonts w:ascii="仿宋" w:hAnsi="仿宋" w:eastAsia="仿宋" w:cs="仿宋"/>
          <w:spacing w:val="7"/>
          <w:sz w:val="31"/>
          <w:szCs w:val="31"/>
          <w:u w:val="single" w:color="auto"/>
        </w:rPr>
        <w:t>公司</w:t>
      </w:r>
      <w:r>
        <w:rPr>
          <w:rFonts w:ascii="仿宋" w:hAnsi="仿宋" w:eastAsia="仿宋" w:cs="仿宋"/>
          <w:sz w:val="31"/>
          <w:szCs w:val="31"/>
          <w:u w:val="single" w:color="auto"/>
        </w:rPr>
        <w:t xml:space="preserve">     </w:t>
      </w:r>
    </w:p>
    <w:p>
      <w:pPr>
        <w:tabs>
          <w:tab w:val="left" w:pos="2587"/>
          <w:tab w:val="left" w:pos="7367"/>
        </w:tabs>
        <w:spacing w:before="242" w:line="360" w:lineRule="auto"/>
        <w:ind w:left="349" w:right="888" w:firstLine="1576"/>
        <w:jc w:val="both"/>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pacing w:val="8"/>
          <w:sz w:val="31"/>
          <w:szCs w:val="31"/>
          <w:u w:val="single" w:color="auto"/>
        </w:rPr>
        <w:t>煤气发生炉改天然气技改项目</w:t>
      </w:r>
      <w:r>
        <w:rPr>
          <w:rFonts w:ascii="仿宋" w:hAnsi="仿宋" w:eastAsia="仿宋" w:cs="仿宋"/>
          <w:sz w:val="31"/>
          <w:szCs w:val="31"/>
          <w:u w:val="single" w:color="auto"/>
        </w:rPr>
        <w:tab/>
      </w:r>
      <w:r>
        <w:rPr>
          <w:rFonts w:ascii="仿宋" w:hAnsi="仿宋" w:eastAsia="仿宋" w:cs="仿宋"/>
          <w:sz w:val="31"/>
          <w:szCs w:val="31"/>
        </w:rPr>
        <w:t xml:space="preserve"> </w:t>
      </w:r>
      <w:r>
        <w:rPr>
          <w:rFonts w:ascii="仿宋" w:hAnsi="仿宋" w:eastAsia="仿宋" w:cs="仿宋"/>
          <w:spacing w:val="7"/>
          <w:sz w:val="31"/>
          <w:szCs w:val="31"/>
        </w:rPr>
        <w:t>建设单位（盖章</w:t>
      </w:r>
      <w:r>
        <w:rPr>
          <w:rFonts w:ascii="仿宋" w:hAnsi="仿宋" w:eastAsia="仿宋" w:cs="仿宋"/>
          <w:spacing w:val="28"/>
          <w:sz w:val="31"/>
          <w:szCs w:val="31"/>
        </w:rPr>
        <w:t>）：</w:t>
      </w:r>
      <w:r>
        <w:rPr>
          <w:rFonts w:ascii="仿宋" w:hAnsi="仿宋" w:eastAsia="仿宋" w:cs="仿宋"/>
          <w:spacing w:val="7"/>
          <w:sz w:val="31"/>
          <w:szCs w:val="31"/>
          <w:u w:val="single" w:color="auto"/>
        </w:rPr>
        <w:t>承德富立达矿业有限责任公司</w:t>
      </w:r>
      <w:r>
        <w:rPr>
          <w:rFonts w:ascii="仿宋" w:hAnsi="仿宋" w:eastAsia="仿宋" w:cs="仿宋"/>
          <w:sz w:val="31"/>
          <w:szCs w:val="31"/>
        </w:rPr>
        <w:t xml:space="preserve"> </w:t>
      </w:r>
      <w:r>
        <w:rPr>
          <w:rFonts w:ascii="仿宋" w:hAnsi="仿宋" w:eastAsia="仿宋" w:cs="仿宋"/>
          <w:spacing w:val="-5"/>
          <w:sz w:val="31"/>
          <w:szCs w:val="31"/>
        </w:rPr>
        <w:t>编制</w:t>
      </w:r>
      <w:r>
        <w:rPr>
          <w:rFonts w:ascii="仿宋" w:hAnsi="仿宋" w:eastAsia="仿宋" w:cs="仿宋"/>
          <w:spacing w:val="-64"/>
          <w:sz w:val="31"/>
          <w:szCs w:val="31"/>
        </w:rPr>
        <w:t xml:space="preserve"> </w:t>
      </w:r>
      <w:r>
        <w:rPr>
          <w:rFonts w:ascii="仿宋" w:hAnsi="仿宋" w:eastAsia="仿宋" w:cs="仿宋"/>
          <w:spacing w:val="-5"/>
          <w:sz w:val="31"/>
          <w:szCs w:val="31"/>
        </w:rPr>
        <w:t>日期：</w:t>
      </w:r>
      <w:r>
        <w:rPr>
          <w:rFonts w:ascii="Times New Roman" w:hAnsi="Times New Roman" w:eastAsia="Times New Roman" w:cs="Times New Roman"/>
          <w:spacing w:val="-5"/>
          <w:sz w:val="31"/>
          <w:szCs w:val="31"/>
          <w:u w:val="single" w:color="auto"/>
        </w:rPr>
        <w:t xml:space="preserve">                          </w:t>
      </w:r>
      <w:r>
        <w:rPr>
          <w:rFonts w:ascii="Times New Roman" w:hAnsi="Times New Roman" w:eastAsia="Times New Roman" w:cs="Times New Roman"/>
          <w:spacing w:val="-6"/>
          <w:sz w:val="31"/>
          <w:szCs w:val="31"/>
          <w:u w:val="single" w:color="auto"/>
        </w:rPr>
        <w:t xml:space="preserve">    2024</w:t>
      </w:r>
      <w:r>
        <w:rPr>
          <w:rFonts w:ascii="Times New Roman" w:hAnsi="Times New Roman" w:eastAsia="Times New Roman" w:cs="Times New Roman"/>
          <w:spacing w:val="31"/>
          <w:sz w:val="31"/>
          <w:szCs w:val="31"/>
          <w:u w:val="single" w:color="auto"/>
        </w:rPr>
        <w:t xml:space="preserve"> </w:t>
      </w:r>
      <w:r>
        <w:rPr>
          <w:rFonts w:ascii="仿宋" w:hAnsi="仿宋" w:eastAsia="仿宋" w:cs="仿宋"/>
          <w:spacing w:val="-6"/>
          <w:sz w:val="31"/>
          <w:szCs w:val="31"/>
          <w:u w:val="single" w:color="auto"/>
        </w:rPr>
        <w:t>年</w:t>
      </w:r>
      <w:r>
        <w:rPr>
          <w:rFonts w:ascii="仿宋" w:hAnsi="仿宋" w:eastAsia="仿宋" w:cs="仿宋"/>
          <w:spacing w:val="-64"/>
          <w:sz w:val="31"/>
          <w:szCs w:val="31"/>
          <w:u w:val="single" w:color="auto"/>
        </w:rPr>
        <w:t xml:space="preserve"> </w:t>
      </w:r>
      <w:r>
        <w:rPr>
          <w:rFonts w:ascii="Times New Roman" w:hAnsi="Times New Roman" w:eastAsia="Times New Roman" w:cs="Times New Roman"/>
          <w:spacing w:val="-6"/>
          <w:sz w:val="31"/>
          <w:szCs w:val="31"/>
          <w:u w:val="single" w:color="auto"/>
        </w:rPr>
        <w:t>7</w:t>
      </w:r>
      <w:r>
        <w:rPr>
          <w:rFonts w:ascii="Times New Roman" w:hAnsi="Times New Roman" w:eastAsia="Times New Roman" w:cs="Times New Roman"/>
          <w:spacing w:val="39"/>
          <w:sz w:val="31"/>
          <w:szCs w:val="31"/>
          <w:u w:val="single" w:color="auto"/>
        </w:rPr>
        <w:t xml:space="preserve"> </w:t>
      </w:r>
      <w:r>
        <w:rPr>
          <w:rFonts w:ascii="仿宋" w:hAnsi="仿宋" w:eastAsia="仿宋" w:cs="仿宋"/>
          <w:spacing w:val="-6"/>
          <w:sz w:val="31"/>
          <w:szCs w:val="31"/>
          <w:u w:val="single" w:color="auto"/>
        </w:rPr>
        <w:t xml:space="preserve">月           </w:t>
      </w:r>
    </w:p>
    <w:p>
      <w:pPr>
        <w:pStyle w:val="2"/>
        <w:spacing w:line="439" w:lineRule="auto"/>
      </w:pPr>
    </w:p>
    <w:p>
      <w:pPr>
        <w:spacing w:before="114" w:line="221" w:lineRule="auto"/>
        <w:ind w:left="1878"/>
        <w:rPr>
          <w:rFonts w:ascii="楷体" w:hAnsi="楷体" w:eastAsia="楷体" w:cs="楷体"/>
          <w:sz w:val="35"/>
          <w:szCs w:val="35"/>
        </w:rPr>
      </w:pPr>
      <w:r>
        <w:rPr>
          <w:rFonts w:ascii="楷体" w:hAnsi="楷体" w:eastAsia="楷体" w:cs="楷体"/>
          <w:spacing w:val="5"/>
          <w:sz w:val="35"/>
          <w:szCs w:val="35"/>
        </w:rPr>
        <w:t>中华人民共和国生态环境部制</w:t>
      </w:r>
    </w:p>
    <w:p>
      <w:pPr>
        <w:spacing w:line="221" w:lineRule="auto"/>
        <w:rPr>
          <w:rFonts w:ascii="楷体" w:hAnsi="楷体" w:eastAsia="楷体" w:cs="楷体"/>
          <w:sz w:val="35"/>
          <w:szCs w:val="35"/>
        </w:rPr>
        <w:sectPr>
          <w:pgSz w:w="11906" w:h="16839"/>
          <w:pgMar w:top="1431" w:right="1785" w:bottom="0" w:left="1785" w:header="0" w:footer="0" w:gutter="0"/>
          <w:cols w:space="720" w:num="1"/>
        </w:sectPr>
      </w:pPr>
    </w:p>
    <w:p>
      <w:pPr>
        <w:pStyle w:val="2"/>
        <w:spacing w:line="268" w:lineRule="auto"/>
      </w:pPr>
    </w:p>
    <w:p>
      <w:pPr>
        <w:spacing w:before="140" w:line="222" w:lineRule="auto"/>
        <w:ind w:left="3283"/>
        <w:rPr>
          <w:rFonts w:ascii="宋体" w:hAnsi="宋体" w:eastAsia="宋体" w:cs="宋体"/>
          <w:sz w:val="43"/>
          <w:szCs w:val="43"/>
        </w:rPr>
      </w:pPr>
      <w:r>
        <w:rPr>
          <w:rFonts w:ascii="宋体" w:hAnsi="宋体" w:eastAsia="宋体" w:cs="宋体"/>
          <w:spacing w:val="-5"/>
          <w:sz w:val="43"/>
          <w:szCs w:val="43"/>
        </w:rPr>
        <w:t>委</w:t>
      </w:r>
      <w:r>
        <w:rPr>
          <w:rFonts w:ascii="宋体" w:hAnsi="宋体" w:eastAsia="宋体" w:cs="宋体"/>
          <w:spacing w:val="14"/>
          <w:sz w:val="43"/>
          <w:szCs w:val="43"/>
        </w:rPr>
        <w:t xml:space="preserve">  </w:t>
      </w:r>
      <w:r>
        <w:rPr>
          <w:rFonts w:ascii="宋体" w:hAnsi="宋体" w:eastAsia="宋体" w:cs="宋体"/>
          <w:spacing w:val="-5"/>
          <w:sz w:val="43"/>
          <w:szCs w:val="43"/>
        </w:rPr>
        <w:t>托</w:t>
      </w:r>
      <w:r>
        <w:rPr>
          <w:rFonts w:ascii="宋体" w:hAnsi="宋体" w:eastAsia="宋体" w:cs="宋体"/>
          <w:spacing w:val="19"/>
          <w:sz w:val="43"/>
          <w:szCs w:val="43"/>
        </w:rPr>
        <w:t xml:space="preserve">  </w:t>
      </w:r>
      <w:r>
        <w:rPr>
          <w:rFonts w:ascii="宋体" w:hAnsi="宋体" w:eastAsia="宋体" w:cs="宋体"/>
          <w:spacing w:val="-5"/>
          <w:sz w:val="43"/>
          <w:szCs w:val="43"/>
        </w:rPr>
        <w:t>书</w:t>
      </w:r>
    </w:p>
    <w:p>
      <w:pPr>
        <w:pStyle w:val="2"/>
        <w:spacing w:line="267" w:lineRule="auto"/>
      </w:pPr>
    </w:p>
    <w:p>
      <w:pPr>
        <w:pStyle w:val="2"/>
        <w:spacing w:line="267" w:lineRule="auto"/>
      </w:pPr>
    </w:p>
    <w:p>
      <w:pPr>
        <w:pStyle w:val="2"/>
        <w:spacing w:line="267" w:lineRule="auto"/>
      </w:pPr>
    </w:p>
    <w:p>
      <w:pPr>
        <w:pStyle w:val="2"/>
        <w:spacing w:line="267" w:lineRule="auto"/>
      </w:pPr>
    </w:p>
    <w:p>
      <w:pPr>
        <w:pStyle w:val="2"/>
        <w:spacing w:line="267" w:lineRule="auto"/>
      </w:pPr>
    </w:p>
    <w:p>
      <w:pPr>
        <w:tabs>
          <w:tab w:val="left" w:pos="172"/>
        </w:tabs>
        <w:spacing w:before="91" w:line="220" w:lineRule="auto"/>
        <w:ind w:left="14"/>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
          <w:sz w:val="28"/>
          <w:szCs w:val="28"/>
          <w:u w:val="single" w:color="auto"/>
        </w:rPr>
        <w:t>承德德源项目咨询服务有限公司 ：</w:t>
      </w:r>
    </w:p>
    <w:p>
      <w:pPr>
        <w:pStyle w:val="2"/>
        <w:spacing w:line="272" w:lineRule="auto"/>
      </w:pPr>
    </w:p>
    <w:p>
      <w:pPr>
        <w:pStyle w:val="2"/>
        <w:spacing w:line="273" w:lineRule="auto"/>
      </w:pPr>
    </w:p>
    <w:p>
      <w:pPr>
        <w:pStyle w:val="2"/>
        <w:spacing w:line="273" w:lineRule="auto"/>
      </w:pPr>
    </w:p>
    <w:p>
      <w:pPr>
        <w:spacing w:before="91" w:line="402" w:lineRule="auto"/>
        <w:ind w:left="26" w:right="120" w:firstLine="558"/>
        <w:rPr>
          <w:rFonts w:ascii="宋体" w:hAnsi="宋体" w:eastAsia="宋体" w:cs="宋体"/>
          <w:sz w:val="28"/>
          <w:szCs w:val="28"/>
        </w:rPr>
      </w:pPr>
      <w:r>
        <w:rPr>
          <w:rFonts w:ascii="宋体" w:hAnsi="宋体" w:eastAsia="宋体" w:cs="宋体"/>
          <w:spacing w:val="-4"/>
          <w:sz w:val="28"/>
          <w:szCs w:val="28"/>
        </w:rPr>
        <w:t>根据《中华人民共和国环境影响评价法》及相关环境保护管理的</w:t>
      </w:r>
      <w:r>
        <w:rPr>
          <w:rFonts w:ascii="宋体" w:hAnsi="宋体" w:eastAsia="宋体" w:cs="宋体"/>
          <w:spacing w:val="7"/>
          <w:sz w:val="28"/>
          <w:szCs w:val="28"/>
        </w:rPr>
        <w:t xml:space="preserve"> </w:t>
      </w:r>
      <w:r>
        <w:rPr>
          <w:rFonts w:ascii="宋体" w:hAnsi="宋体" w:eastAsia="宋体" w:cs="宋体"/>
          <w:spacing w:val="1"/>
          <w:sz w:val="28"/>
          <w:szCs w:val="28"/>
        </w:rPr>
        <w:t>规定，现委托贵公司承担“</w:t>
      </w:r>
      <w:r>
        <w:rPr>
          <w:rFonts w:ascii="宋体" w:hAnsi="宋体" w:eastAsia="宋体" w:cs="宋体"/>
          <w:spacing w:val="1"/>
          <w:sz w:val="28"/>
          <w:szCs w:val="28"/>
          <w:u w:val="single" w:color="auto"/>
        </w:rPr>
        <w:t xml:space="preserve"> 承德富立达矿业有限责任公司煤气发生</w:t>
      </w:r>
      <w:r>
        <w:rPr>
          <w:rFonts w:ascii="宋体" w:hAnsi="宋体" w:eastAsia="宋体" w:cs="宋体"/>
          <w:spacing w:val="3"/>
          <w:sz w:val="28"/>
          <w:szCs w:val="28"/>
        </w:rPr>
        <w:t xml:space="preserve"> </w:t>
      </w:r>
      <w:r>
        <w:rPr>
          <w:rFonts w:ascii="宋体" w:hAnsi="宋体" w:eastAsia="宋体" w:cs="宋体"/>
          <w:spacing w:val="-2"/>
          <w:sz w:val="28"/>
          <w:szCs w:val="28"/>
          <w:u w:val="single" w:color="auto"/>
        </w:rPr>
        <w:t>炉改天然气技改项目</w:t>
      </w:r>
      <w:r>
        <w:rPr>
          <w:rFonts w:ascii="宋体" w:hAnsi="宋体" w:eastAsia="宋体" w:cs="宋体"/>
          <w:spacing w:val="38"/>
          <w:sz w:val="28"/>
          <w:szCs w:val="28"/>
          <w:u w:val="single" w:color="auto"/>
        </w:rPr>
        <w:t xml:space="preserve"> </w:t>
      </w:r>
      <w:r>
        <w:rPr>
          <w:rFonts w:ascii="宋体" w:hAnsi="宋体" w:eastAsia="宋体" w:cs="宋体"/>
          <w:spacing w:val="-2"/>
          <w:sz w:val="28"/>
          <w:szCs w:val="28"/>
        </w:rPr>
        <w:t>”的环境影响评价报告的编制工作。</w:t>
      </w:r>
    </w:p>
    <w:p>
      <w:pPr>
        <w:spacing w:before="41" w:line="398" w:lineRule="auto"/>
        <w:ind w:left="26" w:right="120" w:firstLine="555"/>
        <w:rPr>
          <w:rFonts w:ascii="宋体" w:hAnsi="宋体" w:eastAsia="宋体" w:cs="宋体"/>
          <w:sz w:val="28"/>
          <w:szCs w:val="28"/>
        </w:rPr>
      </w:pPr>
      <w:r>
        <w:rPr>
          <w:rFonts w:ascii="宋体" w:hAnsi="宋体" w:eastAsia="宋体" w:cs="宋体"/>
          <w:spacing w:val="-4"/>
          <w:sz w:val="28"/>
          <w:szCs w:val="28"/>
        </w:rPr>
        <w:t>请贵公司接受委托后按国家环境影响评价的相关工作程序，正式</w:t>
      </w:r>
      <w:r>
        <w:rPr>
          <w:rFonts w:ascii="宋体" w:hAnsi="宋体" w:eastAsia="宋体" w:cs="宋体"/>
          <w:spacing w:val="9"/>
          <w:sz w:val="28"/>
          <w:szCs w:val="28"/>
        </w:rPr>
        <w:t xml:space="preserve"> </w:t>
      </w:r>
      <w:r>
        <w:rPr>
          <w:rFonts w:ascii="宋体" w:hAnsi="宋体" w:eastAsia="宋体" w:cs="宋体"/>
          <w:spacing w:val="-1"/>
          <w:sz w:val="28"/>
          <w:szCs w:val="28"/>
        </w:rPr>
        <w:t>开展编制工作，具体事宜待双方签订书面合同时商定。</w:t>
      </w:r>
    </w:p>
    <w:p>
      <w:pPr>
        <w:spacing w:before="41" w:line="220" w:lineRule="auto"/>
        <w:ind w:left="584"/>
        <w:rPr>
          <w:rFonts w:ascii="宋体" w:hAnsi="宋体" w:eastAsia="宋体" w:cs="宋体"/>
          <w:sz w:val="28"/>
          <w:szCs w:val="28"/>
        </w:rPr>
      </w:pPr>
      <w:r>
        <w:rPr>
          <w:rFonts w:ascii="宋体" w:hAnsi="宋体" w:eastAsia="宋体" w:cs="宋体"/>
          <w:spacing w:val="-2"/>
          <w:sz w:val="28"/>
          <w:szCs w:val="28"/>
        </w:rPr>
        <w:t>特此委托。</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91" w:line="219" w:lineRule="auto"/>
        <w:jc w:val="right"/>
        <w:rPr>
          <w:rFonts w:ascii="宋体" w:hAnsi="宋体" w:eastAsia="宋体" w:cs="宋体"/>
          <w:sz w:val="28"/>
          <w:szCs w:val="28"/>
        </w:rPr>
      </w:pPr>
      <w:r>
        <w:rPr>
          <w:rFonts w:ascii="宋体" w:hAnsi="宋体" w:eastAsia="宋体" w:cs="宋体"/>
          <w:spacing w:val="-6"/>
          <w:sz w:val="28"/>
          <w:szCs w:val="28"/>
        </w:rPr>
        <w:t>委托单位：</w:t>
      </w:r>
      <w:r>
        <w:rPr>
          <w:rFonts w:ascii="宋体" w:hAnsi="宋体" w:eastAsia="宋体" w:cs="宋体"/>
          <w:spacing w:val="-6"/>
          <w:sz w:val="28"/>
          <w:szCs w:val="28"/>
          <w:u w:val="single" w:color="auto"/>
        </w:rPr>
        <w:t xml:space="preserve"> 承德富立达矿业有限责任公司（公章）</w:t>
      </w:r>
    </w:p>
    <w:p>
      <w:pPr>
        <w:pStyle w:val="2"/>
        <w:spacing w:line="273" w:lineRule="auto"/>
      </w:pPr>
    </w:p>
    <w:p>
      <w:pPr>
        <w:pStyle w:val="2"/>
        <w:spacing w:line="273" w:lineRule="auto"/>
      </w:pPr>
    </w:p>
    <w:p>
      <w:pPr>
        <w:pStyle w:val="2"/>
        <w:spacing w:line="273" w:lineRule="auto"/>
      </w:pPr>
    </w:p>
    <w:p>
      <w:pPr>
        <w:spacing w:before="91" w:line="220" w:lineRule="auto"/>
        <w:ind w:left="3665"/>
        <w:rPr>
          <w:rFonts w:ascii="宋体" w:hAnsi="宋体" w:eastAsia="宋体" w:cs="宋体"/>
          <w:sz w:val="28"/>
          <w:szCs w:val="28"/>
        </w:rPr>
      </w:pPr>
      <w:r>
        <w:rPr>
          <w:rFonts w:ascii="宋体" w:hAnsi="宋体" w:eastAsia="宋体" w:cs="宋体"/>
          <w:spacing w:val="-4"/>
          <w:sz w:val="28"/>
          <w:szCs w:val="28"/>
        </w:rPr>
        <w:t xml:space="preserve">签发日期： </w:t>
      </w:r>
      <w:r>
        <w:rPr>
          <w:rFonts w:ascii="Times New Roman" w:hAnsi="Times New Roman" w:eastAsia="Times New Roman" w:cs="Times New Roman"/>
          <w:spacing w:val="-4"/>
          <w:sz w:val="28"/>
          <w:szCs w:val="28"/>
        </w:rPr>
        <w:t xml:space="preserve">2022 </w:t>
      </w:r>
      <w:r>
        <w:rPr>
          <w:rFonts w:ascii="宋体" w:hAnsi="宋体" w:eastAsia="宋体" w:cs="宋体"/>
          <w:spacing w:val="-4"/>
          <w:sz w:val="28"/>
          <w:szCs w:val="28"/>
        </w:rPr>
        <w:t xml:space="preserve">年 </w:t>
      </w:r>
      <w:r>
        <w:rPr>
          <w:rFonts w:ascii="Times New Roman" w:hAnsi="Times New Roman" w:eastAsia="Times New Roman" w:cs="Times New Roman"/>
          <w:spacing w:val="-4"/>
          <w:sz w:val="28"/>
          <w:szCs w:val="28"/>
        </w:rPr>
        <w:t>4</w:t>
      </w:r>
      <w:r>
        <w:rPr>
          <w:rFonts w:ascii="Times New Roman" w:hAnsi="Times New Roman" w:eastAsia="Times New Roman" w:cs="Times New Roman"/>
          <w:spacing w:val="13"/>
          <w:sz w:val="28"/>
          <w:szCs w:val="28"/>
        </w:rPr>
        <w:t xml:space="preserve">  </w:t>
      </w:r>
      <w:r>
        <w:rPr>
          <w:rFonts w:ascii="宋体" w:hAnsi="宋体" w:eastAsia="宋体" w:cs="宋体"/>
          <w:spacing w:val="-4"/>
          <w:sz w:val="28"/>
          <w:szCs w:val="28"/>
        </w:rPr>
        <w:t>月</w:t>
      </w:r>
      <w:r>
        <w:rPr>
          <w:rFonts w:ascii="宋体" w:hAnsi="宋体" w:eastAsia="宋体" w:cs="宋体"/>
          <w:spacing w:val="33"/>
          <w:sz w:val="28"/>
          <w:szCs w:val="28"/>
        </w:rPr>
        <w:t xml:space="preserve"> </w:t>
      </w:r>
      <w:r>
        <w:rPr>
          <w:rFonts w:ascii="Times New Roman" w:hAnsi="Times New Roman" w:eastAsia="Times New Roman" w:cs="Times New Roman"/>
          <w:spacing w:val="-4"/>
          <w:sz w:val="28"/>
          <w:szCs w:val="28"/>
        </w:rPr>
        <w:t xml:space="preserve">13   </w:t>
      </w:r>
      <w:r>
        <w:rPr>
          <w:rFonts w:ascii="宋体" w:hAnsi="宋体" w:eastAsia="宋体" w:cs="宋体"/>
          <w:spacing w:val="-4"/>
          <w:sz w:val="28"/>
          <w:szCs w:val="28"/>
        </w:rPr>
        <w:t>日</w:t>
      </w:r>
    </w:p>
    <w:p>
      <w:pPr>
        <w:spacing w:line="220" w:lineRule="auto"/>
        <w:rPr>
          <w:rFonts w:ascii="宋体" w:hAnsi="宋体" w:eastAsia="宋体" w:cs="宋体"/>
          <w:sz w:val="28"/>
          <w:szCs w:val="28"/>
        </w:rPr>
        <w:sectPr>
          <w:headerReference r:id="rId5" w:type="default"/>
          <w:footerReference r:id="rId6" w:type="default"/>
          <w:pgSz w:w="11906" w:h="16839"/>
          <w:pgMar w:top="400" w:right="1679" w:bottom="400" w:left="1785" w:header="0" w:footer="0" w:gutter="0"/>
          <w:cols w:space="720" w:num="1"/>
        </w:sectPr>
      </w:pPr>
    </w:p>
    <w:p>
      <w:pPr>
        <w:pStyle w:val="2"/>
        <w:spacing w:line="246" w:lineRule="auto"/>
      </w:pPr>
    </w:p>
    <w:p>
      <w:pPr>
        <w:pStyle w:val="2"/>
        <w:spacing w:line="247" w:lineRule="auto"/>
      </w:pPr>
    </w:p>
    <w:p>
      <w:pPr>
        <w:pStyle w:val="2"/>
        <w:spacing w:line="247" w:lineRule="auto"/>
      </w:pPr>
    </w:p>
    <w:p>
      <w:pPr>
        <w:pStyle w:val="2"/>
        <w:spacing w:line="247" w:lineRule="auto"/>
      </w:pPr>
    </w:p>
    <w:p>
      <w:pPr>
        <w:spacing w:before="139" w:line="222" w:lineRule="auto"/>
        <w:ind w:left="3084"/>
        <w:rPr>
          <w:rFonts w:ascii="宋体" w:hAnsi="宋体" w:eastAsia="宋体" w:cs="宋体"/>
          <w:sz w:val="43"/>
          <w:szCs w:val="43"/>
        </w:rPr>
      </w:pPr>
      <w:r>
        <w:rPr>
          <w:rFonts w:ascii="宋体" w:hAnsi="宋体" w:eastAsia="宋体" w:cs="宋体"/>
          <w:spacing w:val="-6"/>
          <w:sz w:val="43"/>
          <w:szCs w:val="43"/>
        </w:rPr>
        <w:t>承</w:t>
      </w:r>
      <w:r>
        <w:rPr>
          <w:rFonts w:ascii="宋体" w:hAnsi="宋体" w:eastAsia="宋体" w:cs="宋体"/>
          <w:spacing w:val="14"/>
          <w:sz w:val="43"/>
          <w:szCs w:val="43"/>
        </w:rPr>
        <w:t xml:space="preserve">  </w:t>
      </w:r>
      <w:r>
        <w:rPr>
          <w:rFonts w:ascii="宋体" w:hAnsi="宋体" w:eastAsia="宋体" w:cs="宋体"/>
          <w:spacing w:val="-6"/>
          <w:sz w:val="43"/>
          <w:szCs w:val="43"/>
        </w:rPr>
        <w:t>诺</w:t>
      </w:r>
      <w:r>
        <w:rPr>
          <w:rFonts w:ascii="宋体" w:hAnsi="宋体" w:eastAsia="宋体" w:cs="宋体"/>
          <w:spacing w:val="18"/>
          <w:sz w:val="43"/>
          <w:szCs w:val="43"/>
        </w:rPr>
        <w:t xml:space="preserve">  </w:t>
      </w:r>
      <w:r>
        <w:rPr>
          <w:rFonts w:ascii="宋体" w:hAnsi="宋体" w:eastAsia="宋体" w:cs="宋体"/>
          <w:spacing w:val="-6"/>
          <w:sz w:val="43"/>
          <w:szCs w:val="43"/>
        </w:rPr>
        <w:t>书</w:t>
      </w:r>
    </w:p>
    <w:p>
      <w:pPr>
        <w:pStyle w:val="2"/>
        <w:spacing w:line="356" w:lineRule="auto"/>
      </w:pPr>
    </w:p>
    <w:p>
      <w:pPr>
        <w:pStyle w:val="2"/>
        <w:spacing w:line="356" w:lineRule="auto"/>
      </w:pPr>
    </w:p>
    <w:p>
      <w:pPr>
        <w:spacing w:before="91" w:line="407" w:lineRule="auto"/>
        <w:ind w:left="22" w:right="13" w:firstLine="563"/>
        <w:jc w:val="both"/>
        <w:rPr>
          <w:rFonts w:ascii="宋体" w:hAnsi="宋体" w:eastAsia="宋体" w:cs="宋体"/>
          <w:sz w:val="28"/>
          <w:szCs w:val="28"/>
        </w:rPr>
      </w:pPr>
      <w:r>
        <w:rPr>
          <w:rFonts w:ascii="宋体" w:hAnsi="宋体" w:eastAsia="宋体" w:cs="宋体"/>
          <w:spacing w:val="-4"/>
          <w:sz w:val="28"/>
          <w:szCs w:val="28"/>
        </w:rPr>
        <w:t>依据《中华人民共和国环境影响评价法》，我单位组织编制《承</w:t>
      </w:r>
      <w:r>
        <w:rPr>
          <w:rFonts w:ascii="宋体" w:hAnsi="宋体" w:eastAsia="宋体" w:cs="宋体"/>
          <w:spacing w:val="2"/>
          <w:sz w:val="28"/>
          <w:szCs w:val="28"/>
        </w:rPr>
        <w:t xml:space="preserve"> </w:t>
      </w:r>
      <w:r>
        <w:rPr>
          <w:rFonts w:ascii="宋体" w:hAnsi="宋体" w:eastAsia="宋体" w:cs="宋体"/>
          <w:spacing w:val="6"/>
          <w:sz w:val="28"/>
          <w:szCs w:val="28"/>
        </w:rPr>
        <w:t>德富立达矿业有限责任公司煤气发生炉改天然气技改项目环境影响</w:t>
      </w:r>
      <w:r>
        <w:rPr>
          <w:rFonts w:ascii="宋体" w:hAnsi="宋体" w:eastAsia="宋体" w:cs="宋体"/>
          <w:spacing w:val="2"/>
          <w:sz w:val="28"/>
          <w:szCs w:val="28"/>
        </w:rPr>
        <w:t xml:space="preserve"> </w:t>
      </w:r>
      <w:r>
        <w:rPr>
          <w:rFonts w:ascii="宋体" w:hAnsi="宋体" w:eastAsia="宋体" w:cs="宋体"/>
          <w:spacing w:val="-4"/>
          <w:sz w:val="28"/>
          <w:szCs w:val="28"/>
        </w:rPr>
        <w:t>报告表》。我单位委托承德德源项目咨询服务有限公司对“承德富立</w:t>
      </w:r>
      <w:r>
        <w:rPr>
          <w:rFonts w:ascii="宋体" w:hAnsi="宋体" w:eastAsia="宋体" w:cs="宋体"/>
          <w:spacing w:val="16"/>
          <w:sz w:val="28"/>
          <w:szCs w:val="28"/>
        </w:rPr>
        <w:t xml:space="preserve"> </w:t>
      </w:r>
      <w:r>
        <w:rPr>
          <w:rFonts w:ascii="宋体" w:hAnsi="宋体" w:eastAsia="宋体" w:cs="宋体"/>
          <w:spacing w:val="-5"/>
          <w:sz w:val="28"/>
          <w:szCs w:val="28"/>
        </w:rPr>
        <w:t>达矿业有限责任公司煤气发生炉改天然气技改项目</w:t>
      </w:r>
      <w:r>
        <w:rPr>
          <w:rFonts w:ascii="宋体" w:hAnsi="宋体" w:eastAsia="宋体" w:cs="宋体"/>
          <w:spacing w:val="-94"/>
          <w:sz w:val="28"/>
          <w:szCs w:val="28"/>
        </w:rPr>
        <w:t xml:space="preserve"> </w:t>
      </w:r>
      <w:r>
        <w:rPr>
          <w:rFonts w:ascii="宋体" w:hAnsi="宋体" w:eastAsia="宋体" w:cs="宋体"/>
          <w:spacing w:val="-5"/>
          <w:sz w:val="28"/>
          <w:szCs w:val="28"/>
        </w:rPr>
        <w:t>”开展环境影响评</w:t>
      </w:r>
      <w:r>
        <w:rPr>
          <w:rFonts w:ascii="宋体" w:hAnsi="宋体" w:eastAsia="宋体" w:cs="宋体"/>
          <w:sz w:val="28"/>
          <w:szCs w:val="28"/>
        </w:rPr>
        <w:t xml:space="preserve"> </w:t>
      </w:r>
      <w:r>
        <w:rPr>
          <w:rFonts w:ascii="宋体" w:hAnsi="宋体" w:eastAsia="宋体" w:cs="宋体"/>
          <w:spacing w:val="-4"/>
          <w:sz w:val="28"/>
          <w:szCs w:val="28"/>
        </w:rPr>
        <w:t>价，编制《承德富立达矿业有限责任公司煤气发生炉改天然气技改项</w:t>
      </w:r>
      <w:r>
        <w:rPr>
          <w:rFonts w:ascii="宋体" w:hAnsi="宋体" w:eastAsia="宋体" w:cs="宋体"/>
          <w:spacing w:val="16"/>
          <w:sz w:val="28"/>
          <w:szCs w:val="28"/>
        </w:rPr>
        <w:t xml:space="preserve"> </w:t>
      </w:r>
      <w:r>
        <w:rPr>
          <w:rFonts w:ascii="宋体" w:hAnsi="宋体" w:eastAsia="宋体" w:cs="宋体"/>
          <w:spacing w:val="-11"/>
          <w:sz w:val="28"/>
          <w:szCs w:val="28"/>
        </w:rPr>
        <w:t>目环境影响报告表》。</w:t>
      </w:r>
    </w:p>
    <w:p>
      <w:pPr>
        <w:spacing w:before="45" w:line="402" w:lineRule="auto"/>
        <w:ind w:left="34" w:right="13" w:firstLine="551"/>
        <w:jc w:val="both"/>
        <w:rPr>
          <w:rFonts w:ascii="宋体" w:hAnsi="宋体" w:eastAsia="宋体" w:cs="宋体"/>
          <w:sz w:val="28"/>
          <w:szCs w:val="28"/>
        </w:rPr>
      </w:pPr>
      <w:r>
        <w:rPr>
          <w:rFonts w:ascii="宋体" w:hAnsi="宋体" w:eastAsia="宋体" w:cs="宋体"/>
          <w:spacing w:val="-4"/>
          <w:sz w:val="28"/>
          <w:szCs w:val="28"/>
        </w:rPr>
        <w:t>我单位郑重承诺：对《承德富立达矿业有限责任公司煤气发生炉</w:t>
      </w:r>
      <w:r>
        <w:rPr>
          <w:rFonts w:ascii="宋体" w:hAnsi="宋体" w:eastAsia="宋体" w:cs="宋体"/>
          <w:spacing w:val="5"/>
          <w:sz w:val="28"/>
          <w:szCs w:val="28"/>
        </w:rPr>
        <w:t xml:space="preserve"> </w:t>
      </w:r>
      <w:r>
        <w:rPr>
          <w:rFonts w:ascii="宋体" w:hAnsi="宋体" w:eastAsia="宋体" w:cs="宋体"/>
          <w:spacing w:val="-4"/>
          <w:sz w:val="28"/>
          <w:szCs w:val="28"/>
        </w:rPr>
        <w:t>改天然气技改项目环境影响报告表》内容和结论负责，自愿承担法律</w:t>
      </w:r>
      <w:r>
        <w:rPr>
          <w:rFonts w:ascii="宋体" w:hAnsi="宋体" w:eastAsia="宋体" w:cs="宋体"/>
          <w:spacing w:val="4"/>
          <w:sz w:val="28"/>
          <w:szCs w:val="28"/>
        </w:rPr>
        <w:t xml:space="preserve"> </w:t>
      </w:r>
      <w:r>
        <w:rPr>
          <w:rFonts w:ascii="宋体" w:hAnsi="宋体" w:eastAsia="宋体" w:cs="宋体"/>
          <w:spacing w:val="-7"/>
          <w:sz w:val="28"/>
          <w:szCs w:val="28"/>
        </w:rPr>
        <w:t>责任。</w:t>
      </w:r>
    </w:p>
    <w:p>
      <w:pPr>
        <w:spacing w:before="40" w:line="402" w:lineRule="auto"/>
        <w:ind w:left="25" w:right="13" w:firstLine="560"/>
        <w:jc w:val="both"/>
        <w:rPr>
          <w:rFonts w:ascii="宋体" w:hAnsi="宋体" w:eastAsia="宋体" w:cs="宋体"/>
          <w:sz w:val="28"/>
          <w:szCs w:val="28"/>
        </w:rPr>
      </w:pPr>
      <w:r>
        <w:rPr>
          <w:rFonts w:ascii="宋体" w:hAnsi="宋体" w:eastAsia="宋体" w:cs="宋体"/>
          <w:spacing w:val="6"/>
          <w:sz w:val="28"/>
          <w:szCs w:val="28"/>
        </w:rPr>
        <w:t>《承德富立达矿业有限责任公司煤气发生炉改天然气技改项目</w:t>
      </w:r>
      <w:r>
        <w:rPr>
          <w:rFonts w:ascii="宋体" w:hAnsi="宋体" w:eastAsia="宋体" w:cs="宋体"/>
          <w:spacing w:val="11"/>
          <w:sz w:val="28"/>
          <w:szCs w:val="28"/>
        </w:rPr>
        <w:t xml:space="preserve"> </w:t>
      </w:r>
      <w:r>
        <w:rPr>
          <w:rFonts w:ascii="宋体" w:hAnsi="宋体" w:eastAsia="宋体" w:cs="宋体"/>
          <w:spacing w:val="-4"/>
          <w:sz w:val="28"/>
          <w:szCs w:val="28"/>
        </w:rPr>
        <w:t>环境影响报告表》内容不涉及国家机密，商业秘密和个人隐私，同意</w:t>
      </w:r>
      <w:r>
        <w:rPr>
          <w:rFonts w:ascii="宋体" w:hAnsi="宋体" w:eastAsia="宋体" w:cs="宋体"/>
          <w:spacing w:val="14"/>
          <w:sz w:val="28"/>
          <w:szCs w:val="28"/>
        </w:rPr>
        <w:t xml:space="preserve"> </w:t>
      </w:r>
      <w:r>
        <w:rPr>
          <w:rFonts w:ascii="宋体" w:hAnsi="宋体" w:eastAsia="宋体" w:cs="宋体"/>
          <w:spacing w:val="-1"/>
          <w:sz w:val="28"/>
          <w:szCs w:val="28"/>
        </w:rPr>
        <w:t>该项目环境影响评价报告内容公开。</w:t>
      </w:r>
    </w:p>
    <w:p>
      <w:pPr>
        <w:spacing w:before="42" w:line="220" w:lineRule="auto"/>
        <w:ind w:left="584"/>
        <w:rPr>
          <w:rFonts w:ascii="宋体" w:hAnsi="宋体" w:eastAsia="宋体" w:cs="宋体"/>
          <w:sz w:val="28"/>
          <w:szCs w:val="28"/>
        </w:rPr>
      </w:pPr>
      <w:r>
        <w:rPr>
          <w:rFonts w:ascii="宋体" w:hAnsi="宋体" w:eastAsia="宋体" w:cs="宋体"/>
          <w:spacing w:val="-2"/>
          <w:sz w:val="28"/>
          <w:szCs w:val="28"/>
        </w:rPr>
        <w:t>特此承诺。</w:t>
      </w:r>
    </w:p>
    <w:p>
      <w:pPr>
        <w:pStyle w:val="2"/>
        <w:spacing w:line="287" w:lineRule="auto"/>
      </w:pPr>
    </w:p>
    <w:p>
      <w:pPr>
        <w:pStyle w:val="2"/>
        <w:spacing w:line="287" w:lineRule="auto"/>
      </w:pPr>
    </w:p>
    <w:p>
      <w:pPr>
        <w:pStyle w:val="2"/>
        <w:spacing w:line="288" w:lineRule="auto"/>
      </w:pPr>
    </w:p>
    <w:p>
      <w:pPr>
        <w:pStyle w:val="2"/>
        <w:spacing w:line="288" w:lineRule="auto"/>
      </w:pPr>
    </w:p>
    <w:p>
      <w:pPr>
        <w:pStyle w:val="2"/>
        <w:spacing w:line="288" w:lineRule="auto"/>
      </w:pPr>
    </w:p>
    <w:p>
      <w:pPr>
        <w:spacing w:before="92" w:line="398" w:lineRule="auto"/>
        <w:ind w:left="5595" w:right="107" w:hanging="998"/>
        <w:rPr>
          <w:rFonts w:ascii="宋体" w:hAnsi="宋体" w:eastAsia="宋体" w:cs="宋体"/>
          <w:sz w:val="28"/>
          <w:szCs w:val="28"/>
        </w:rPr>
      </w:pPr>
      <w:r>
        <w:rPr>
          <w:rFonts w:ascii="宋体" w:hAnsi="宋体" w:eastAsia="宋体" w:cs="宋体"/>
          <w:spacing w:val="-1"/>
          <w:sz w:val="28"/>
          <w:szCs w:val="28"/>
        </w:rPr>
        <w:t>承德富立达矿业有限责任公司</w:t>
      </w:r>
      <w:r>
        <w:rPr>
          <w:rFonts w:ascii="宋体" w:hAnsi="宋体" w:eastAsia="宋体" w:cs="宋体"/>
          <w:spacing w:val="1"/>
          <w:sz w:val="28"/>
          <w:szCs w:val="28"/>
        </w:rPr>
        <w:t xml:space="preserve"> </w:t>
      </w:r>
      <w:r>
        <w:rPr>
          <w:rFonts w:ascii="Times New Roman" w:hAnsi="Times New Roman" w:eastAsia="Times New Roman" w:cs="Times New Roman"/>
          <w:spacing w:val="-6"/>
          <w:sz w:val="28"/>
          <w:szCs w:val="28"/>
        </w:rPr>
        <w:t xml:space="preserve">2022 </w:t>
      </w:r>
      <w:r>
        <w:rPr>
          <w:rFonts w:ascii="宋体" w:hAnsi="宋体" w:eastAsia="宋体" w:cs="宋体"/>
          <w:spacing w:val="-6"/>
          <w:sz w:val="28"/>
          <w:szCs w:val="28"/>
        </w:rPr>
        <w:t>年</w:t>
      </w:r>
      <w:r>
        <w:rPr>
          <w:rFonts w:ascii="宋体" w:hAnsi="宋体" w:eastAsia="宋体" w:cs="宋体"/>
          <w:spacing w:val="-57"/>
          <w:sz w:val="28"/>
          <w:szCs w:val="28"/>
        </w:rPr>
        <w:t xml:space="preserve"> </w:t>
      </w:r>
      <w:r>
        <w:rPr>
          <w:rFonts w:ascii="Times New Roman" w:hAnsi="Times New Roman" w:eastAsia="Times New Roman" w:cs="Times New Roman"/>
          <w:spacing w:val="-6"/>
          <w:sz w:val="28"/>
          <w:szCs w:val="28"/>
        </w:rPr>
        <w:t>4</w:t>
      </w:r>
      <w:r>
        <w:rPr>
          <w:rFonts w:ascii="Times New Roman" w:hAnsi="Times New Roman" w:eastAsia="Times New Roman" w:cs="Times New Roman"/>
          <w:spacing w:val="16"/>
          <w:sz w:val="28"/>
          <w:szCs w:val="28"/>
        </w:rPr>
        <w:t xml:space="preserve"> </w:t>
      </w:r>
      <w:r>
        <w:rPr>
          <w:rFonts w:ascii="宋体" w:hAnsi="宋体" w:eastAsia="宋体" w:cs="宋体"/>
          <w:spacing w:val="-6"/>
          <w:sz w:val="28"/>
          <w:szCs w:val="28"/>
        </w:rPr>
        <w:t>月</w:t>
      </w:r>
      <w:r>
        <w:rPr>
          <w:rFonts w:ascii="宋体" w:hAnsi="宋体" w:eastAsia="宋体" w:cs="宋体"/>
          <w:spacing w:val="-38"/>
          <w:sz w:val="28"/>
          <w:szCs w:val="28"/>
        </w:rPr>
        <w:t xml:space="preserve"> </w:t>
      </w:r>
      <w:r>
        <w:rPr>
          <w:rFonts w:ascii="Times New Roman" w:hAnsi="Times New Roman" w:eastAsia="Times New Roman" w:cs="Times New Roman"/>
          <w:spacing w:val="-6"/>
          <w:sz w:val="28"/>
          <w:szCs w:val="28"/>
        </w:rPr>
        <w:t xml:space="preserve">13  </w:t>
      </w:r>
      <w:r>
        <w:rPr>
          <w:rFonts w:ascii="宋体" w:hAnsi="宋体" w:eastAsia="宋体" w:cs="宋体"/>
          <w:spacing w:val="-6"/>
          <w:sz w:val="28"/>
          <w:szCs w:val="28"/>
        </w:rPr>
        <w:t>日</w:t>
      </w:r>
    </w:p>
    <w:p>
      <w:pPr>
        <w:spacing w:line="398" w:lineRule="auto"/>
        <w:rPr>
          <w:rFonts w:ascii="宋体" w:hAnsi="宋体" w:eastAsia="宋体" w:cs="宋体"/>
          <w:sz w:val="28"/>
          <w:szCs w:val="28"/>
        </w:rPr>
        <w:sectPr>
          <w:pgSz w:w="11906" w:h="16839"/>
          <w:pgMar w:top="400" w:right="1785" w:bottom="400" w:left="1785" w:header="0" w:footer="0" w:gutter="0"/>
          <w:cols w:space="720" w:num="1"/>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72" w:lineRule="auto"/>
      </w:pPr>
    </w:p>
    <w:p>
      <w:pPr>
        <w:pStyle w:val="2"/>
        <w:spacing w:line="272" w:lineRule="auto"/>
      </w:pPr>
    </w:p>
    <w:p>
      <w:pPr>
        <w:pStyle w:val="2"/>
        <w:spacing w:line="272" w:lineRule="auto"/>
      </w:pPr>
    </w:p>
    <w:p>
      <w:pPr>
        <w:pStyle w:val="2"/>
        <w:spacing w:line="272" w:lineRule="auto"/>
      </w:pPr>
    </w:p>
    <w:p>
      <w:pPr>
        <w:pStyle w:val="2"/>
        <w:spacing w:line="272" w:lineRule="auto"/>
      </w:pPr>
    </w:p>
    <w:p>
      <w:pPr>
        <w:spacing w:before="98" w:line="219" w:lineRule="auto"/>
        <w:ind w:left="2958"/>
        <w:outlineLvl w:val="0"/>
        <w:rPr>
          <w:rFonts w:ascii="宋体" w:hAnsi="宋体" w:eastAsia="宋体" w:cs="宋体"/>
          <w:sz w:val="30"/>
          <w:szCs w:val="30"/>
        </w:rPr>
      </w:pPr>
      <w:r>
        <w:rPr>
          <w:rFonts w:ascii="宋体" w:hAnsi="宋体" w:eastAsia="宋体" w:cs="宋体"/>
          <w:b/>
          <w:bCs/>
          <w:spacing w:val="-4"/>
          <w:sz w:val="30"/>
          <w:szCs w:val="30"/>
        </w:rPr>
        <w:t>一、建设项目基本情况</w:t>
      </w:r>
    </w:p>
    <w:p>
      <w:pPr>
        <w:spacing w:line="192" w:lineRule="exact"/>
      </w:pPr>
    </w:p>
    <w:tbl>
      <w:tblPr>
        <w:tblStyle w:val="5"/>
        <w:tblW w:w="88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113"/>
        <w:gridCol w:w="421"/>
        <w:gridCol w:w="1651"/>
        <w:gridCol w:w="2057"/>
        <w:gridCol w:w="31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8843" w:type="dxa"/>
            <w:gridSpan w:val="6"/>
            <w:tcBorders>
              <w:top w:val="single" w:color="000000" w:sz="6" w:space="0"/>
              <w:left w:val="single" w:color="000000" w:sz="6" w:space="0"/>
              <w:right w:val="single" w:color="000000" w:sz="6" w:space="0"/>
            </w:tcBorders>
            <w:vAlign w:val="top"/>
          </w:tcPr>
          <w:p>
            <w:pPr>
              <w:spacing w:line="245" w:lineRule="auto"/>
              <w:rPr>
                <w:rFonts w:ascii="Arial"/>
                <w:sz w:val="21"/>
              </w:rPr>
            </w:pPr>
          </w:p>
          <w:p>
            <w:pPr>
              <w:pStyle w:val="6"/>
              <w:spacing w:before="65" w:line="228" w:lineRule="auto"/>
              <w:ind w:left="189"/>
              <w:rPr>
                <w:sz w:val="20"/>
                <w:szCs w:val="20"/>
              </w:rPr>
            </w:pPr>
            <w:r>
              <w:rPr>
                <w:spacing w:val="9"/>
                <w:sz w:val="20"/>
                <w:szCs w:val="20"/>
              </w:rPr>
              <w:t>建设项目名称          承德富立达矿业有限责任公</w:t>
            </w:r>
            <w:r>
              <w:rPr>
                <w:spacing w:val="8"/>
                <w:sz w:val="20"/>
                <w:szCs w:val="20"/>
              </w:rPr>
              <w:t>司煤气发生炉改天然气技改项目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8843" w:type="dxa"/>
            <w:gridSpan w:val="6"/>
            <w:tcBorders>
              <w:left w:val="single" w:color="000000" w:sz="6" w:space="0"/>
              <w:right w:val="single" w:color="000000" w:sz="6" w:space="0"/>
            </w:tcBorders>
            <w:vAlign w:val="top"/>
          </w:tcPr>
          <w:p>
            <w:pPr>
              <w:pStyle w:val="6"/>
              <w:spacing w:before="306" w:line="228" w:lineRule="auto"/>
              <w:ind w:left="401"/>
              <w:rPr>
                <w:rFonts w:ascii="Times New Roman" w:hAnsi="Times New Roman" w:eastAsia="Times New Roman" w:cs="Times New Roman"/>
                <w:sz w:val="20"/>
                <w:szCs w:val="20"/>
              </w:rPr>
            </w:pPr>
            <w:r>
              <w:rPr>
                <w:spacing w:val="5"/>
                <w:sz w:val="20"/>
                <w:szCs w:val="20"/>
              </w:rPr>
              <w:t>项目代码</w:t>
            </w:r>
            <w:r>
              <w:rPr>
                <w:sz w:val="20"/>
                <w:szCs w:val="20"/>
              </w:rPr>
              <w:t xml:space="preserve">                            </w:t>
            </w:r>
            <w:r>
              <w:rPr>
                <w:rFonts w:ascii="Times New Roman" w:hAnsi="Times New Roman" w:eastAsia="Times New Roman" w:cs="Times New Roman"/>
                <w:spacing w:val="5"/>
                <w:sz w:val="20"/>
                <w:szCs w:val="20"/>
              </w:rPr>
              <w:t>2303-130828-89-02-</w:t>
            </w:r>
            <w:r>
              <w:rPr>
                <w:rFonts w:ascii="Times New Roman" w:hAnsi="Times New Roman" w:eastAsia="Times New Roman" w:cs="Times New Roman"/>
                <w:spacing w:val="4"/>
                <w:sz w:val="20"/>
                <w:szCs w:val="20"/>
              </w:rPr>
              <w:t>242846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3625" w:type="dxa"/>
            <w:gridSpan w:val="4"/>
            <w:tcBorders>
              <w:left w:val="single" w:color="000000" w:sz="6" w:space="0"/>
            </w:tcBorders>
            <w:vAlign w:val="top"/>
          </w:tcPr>
          <w:p>
            <w:pPr>
              <w:spacing w:line="242" w:lineRule="auto"/>
              <w:rPr>
                <w:rFonts w:ascii="Arial"/>
                <w:sz w:val="21"/>
              </w:rPr>
            </w:pPr>
          </w:p>
          <w:p>
            <w:pPr>
              <w:pStyle w:val="6"/>
              <w:spacing w:before="65" w:line="228" w:lineRule="auto"/>
              <w:ind w:left="86"/>
              <w:rPr>
                <w:sz w:val="20"/>
                <w:szCs w:val="20"/>
              </w:rPr>
            </w:pPr>
            <w:r>
              <w:rPr>
                <w:spacing w:val="7"/>
                <w:sz w:val="20"/>
                <w:szCs w:val="20"/>
              </w:rPr>
              <w:t>建设单位联系人</w:t>
            </w:r>
            <w:r>
              <w:rPr>
                <w:spacing w:val="10"/>
                <w:sz w:val="20"/>
                <w:szCs w:val="20"/>
              </w:rPr>
              <w:t xml:space="preserve">       </w:t>
            </w:r>
            <w:r>
              <w:rPr>
                <w:spacing w:val="7"/>
                <w:sz w:val="20"/>
                <w:szCs w:val="20"/>
              </w:rPr>
              <w:t>薛晓强</w:t>
            </w:r>
          </w:p>
        </w:tc>
        <w:tc>
          <w:tcPr>
            <w:tcW w:w="2057" w:type="dxa"/>
            <w:vAlign w:val="top"/>
          </w:tcPr>
          <w:p>
            <w:pPr>
              <w:spacing w:line="242" w:lineRule="auto"/>
              <w:rPr>
                <w:rFonts w:ascii="Arial"/>
                <w:sz w:val="21"/>
              </w:rPr>
            </w:pPr>
          </w:p>
          <w:p>
            <w:pPr>
              <w:pStyle w:val="6"/>
              <w:spacing w:before="65" w:line="229" w:lineRule="auto"/>
              <w:ind w:left="616"/>
              <w:rPr>
                <w:sz w:val="20"/>
                <w:szCs w:val="20"/>
              </w:rPr>
            </w:pPr>
            <w:r>
              <w:rPr>
                <w:spacing w:val="7"/>
                <w:sz w:val="20"/>
                <w:szCs w:val="20"/>
              </w:rPr>
              <w:t>联系方式</w:t>
            </w:r>
          </w:p>
        </w:tc>
        <w:tc>
          <w:tcPr>
            <w:tcW w:w="3161" w:type="dxa"/>
            <w:tcBorders>
              <w:right w:val="single" w:color="000000" w:sz="6" w:space="0"/>
            </w:tcBorders>
            <w:vAlign w:val="top"/>
          </w:tcPr>
          <w:p>
            <w:pPr>
              <w:spacing w:line="285" w:lineRule="auto"/>
              <w:rPr>
                <w:rFonts w:ascii="Arial"/>
                <w:sz w:val="21"/>
              </w:rPr>
            </w:pPr>
          </w:p>
          <w:p>
            <w:pPr>
              <w:spacing w:before="57" w:line="195" w:lineRule="auto"/>
              <w:ind w:left="1023"/>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2"/>
                <w:sz w:val="20"/>
                <w:szCs w:val="20"/>
              </w:rPr>
              <w:t>138</w:t>
            </w:r>
            <w:r>
              <w:rPr>
                <w:rFonts w:hint="eastAsia" w:ascii="Times New Roman" w:hAnsi="Times New Roman" w:eastAsia="宋体" w:cs="Times New Roman"/>
                <w:spacing w:val="2"/>
                <w:sz w:val="20"/>
                <w:szCs w:val="20"/>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440" w:type="dxa"/>
            <w:tcBorders>
              <w:left w:val="single" w:color="000000" w:sz="6" w:space="0"/>
              <w:right w:val="nil"/>
            </w:tcBorders>
            <w:vAlign w:val="top"/>
          </w:tcPr>
          <w:p>
            <w:pPr>
              <w:spacing w:line="243" w:lineRule="auto"/>
              <w:rPr>
                <w:rFonts w:ascii="Arial"/>
                <w:sz w:val="21"/>
              </w:rPr>
            </w:pPr>
          </w:p>
          <w:p>
            <w:pPr>
              <w:pStyle w:val="6"/>
              <w:spacing w:before="65" w:line="229" w:lineRule="auto"/>
              <w:ind w:left="400"/>
              <w:rPr>
                <w:sz w:val="20"/>
                <w:szCs w:val="20"/>
              </w:rPr>
            </w:pPr>
            <w:r>
              <w:rPr>
                <w:spacing w:val="6"/>
                <w:sz w:val="20"/>
                <w:szCs w:val="20"/>
              </w:rPr>
              <w:t>建设地点</w:t>
            </w:r>
          </w:p>
        </w:tc>
        <w:tc>
          <w:tcPr>
            <w:tcW w:w="7403" w:type="dxa"/>
            <w:gridSpan w:val="5"/>
            <w:tcBorders>
              <w:left w:val="nil"/>
              <w:right w:val="single" w:color="000000" w:sz="6" w:space="0"/>
            </w:tcBorders>
            <w:vAlign w:val="top"/>
          </w:tcPr>
          <w:p>
            <w:pPr>
              <w:pStyle w:val="6"/>
              <w:tabs>
                <w:tab w:val="left" w:pos="307"/>
              </w:tabs>
              <w:spacing w:before="173" w:line="228" w:lineRule="auto"/>
              <w:ind w:left="195"/>
              <w:rPr>
                <w:sz w:val="20"/>
                <w:szCs w:val="20"/>
              </w:rPr>
            </w:pPr>
            <w:r>
              <w:rPr>
                <w:sz w:val="20"/>
                <w:szCs w:val="20"/>
                <w:u w:val="single" w:color="auto"/>
              </w:rPr>
              <w:tab/>
            </w:r>
            <w:r>
              <w:rPr>
                <w:spacing w:val="4"/>
                <w:sz w:val="20"/>
                <w:szCs w:val="20"/>
                <w:u w:val="single" w:color="auto"/>
              </w:rPr>
              <w:t xml:space="preserve">河北 </w:t>
            </w:r>
            <w:r>
              <w:rPr>
                <w:spacing w:val="4"/>
                <w:sz w:val="20"/>
                <w:szCs w:val="20"/>
              </w:rPr>
              <w:t>省（自治区）</w:t>
            </w:r>
            <w:r>
              <w:rPr>
                <w:spacing w:val="4"/>
                <w:sz w:val="20"/>
                <w:szCs w:val="20"/>
                <w:u w:val="single" w:color="auto"/>
              </w:rPr>
              <w:t xml:space="preserve"> 承德 </w:t>
            </w:r>
            <w:r>
              <w:rPr>
                <w:spacing w:val="4"/>
                <w:sz w:val="20"/>
                <w:szCs w:val="20"/>
              </w:rPr>
              <w:t>市</w:t>
            </w:r>
            <w:r>
              <w:rPr>
                <w:spacing w:val="31"/>
                <w:sz w:val="20"/>
                <w:szCs w:val="20"/>
                <w:u w:val="single" w:color="auto"/>
              </w:rPr>
              <w:t xml:space="preserve"> </w:t>
            </w:r>
            <w:r>
              <w:rPr>
                <w:spacing w:val="4"/>
                <w:sz w:val="20"/>
                <w:szCs w:val="20"/>
                <w:u w:val="single" w:color="auto"/>
              </w:rPr>
              <w:t xml:space="preserve">围场满族蒙古族自治县 </w:t>
            </w:r>
            <w:r>
              <w:rPr>
                <w:spacing w:val="4"/>
                <w:sz w:val="20"/>
                <w:szCs w:val="20"/>
              </w:rPr>
              <w:t>（区）</w:t>
            </w:r>
            <w:r>
              <w:rPr>
                <w:spacing w:val="12"/>
                <w:sz w:val="20"/>
                <w:szCs w:val="20"/>
                <w:u w:val="single" w:color="auto"/>
              </w:rPr>
              <w:t xml:space="preserve"> </w:t>
            </w:r>
            <w:r>
              <w:rPr>
                <w:spacing w:val="4"/>
                <w:sz w:val="20"/>
                <w:szCs w:val="20"/>
                <w:u w:val="single" w:color="auto"/>
              </w:rPr>
              <w:t xml:space="preserve">腰站镇 </w:t>
            </w:r>
            <w:r>
              <w:rPr>
                <w:spacing w:val="4"/>
                <w:sz w:val="20"/>
                <w:szCs w:val="20"/>
              </w:rPr>
              <w:t>（街道）</w:t>
            </w:r>
          </w:p>
          <w:p>
            <w:pPr>
              <w:pStyle w:val="6"/>
              <w:spacing w:before="24" w:line="227" w:lineRule="auto"/>
              <w:ind w:left="966"/>
              <w:rPr>
                <w:sz w:val="20"/>
                <w:szCs w:val="20"/>
              </w:rPr>
            </w:pPr>
            <w:r>
              <w:rPr>
                <w:spacing w:val="9"/>
                <w:sz w:val="20"/>
                <w:szCs w:val="20"/>
                <w:u w:val="single" w:color="auto"/>
              </w:rPr>
              <w:t xml:space="preserve">腰站村 承德富立达矿业有限责任公司烘干车间 </w:t>
            </w:r>
            <w:r>
              <w:rPr>
                <w:spacing w:val="9"/>
                <w:sz w:val="20"/>
                <w:szCs w:val="20"/>
              </w:rPr>
              <w:t>（具体</w:t>
            </w:r>
            <w:r>
              <w:rPr>
                <w:spacing w:val="8"/>
                <w:sz w:val="20"/>
                <w:szCs w:val="20"/>
              </w:rPr>
              <w:t>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8843" w:type="dxa"/>
            <w:gridSpan w:val="6"/>
            <w:tcBorders>
              <w:left w:val="single" w:color="000000" w:sz="6" w:space="0"/>
              <w:right w:val="single" w:color="000000" w:sz="6" w:space="0"/>
            </w:tcBorders>
            <w:vAlign w:val="top"/>
          </w:tcPr>
          <w:p>
            <w:pPr>
              <w:spacing w:line="242" w:lineRule="auto"/>
              <w:rPr>
                <w:rFonts w:ascii="Arial"/>
                <w:sz w:val="21"/>
              </w:rPr>
            </w:pPr>
          </w:p>
          <w:p>
            <w:pPr>
              <w:pStyle w:val="6"/>
              <w:spacing w:before="65" w:line="228" w:lineRule="auto"/>
              <w:ind w:left="398"/>
              <w:rPr>
                <w:sz w:val="20"/>
                <w:szCs w:val="20"/>
              </w:rPr>
            </w:pPr>
            <w:r>
              <w:rPr>
                <w:spacing w:val="4"/>
                <w:sz w:val="20"/>
                <w:szCs w:val="20"/>
              </w:rPr>
              <w:t>地理坐标             东经：</w:t>
            </w:r>
            <w:r>
              <w:rPr>
                <w:rFonts w:ascii="Times New Roman" w:hAnsi="Times New Roman" w:eastAsia="Times New Roman" w:cs="Times New Roman"/>
                <w:spacing w:val="4"/>
                <w:sz w:val="20"/>
                <w:szCs w:val="20"/>
                <w:u w:val="single" w:color="auto"/>
              </w:rPr>
              <w:t xml:space="preserve">117 </w:t>
            </w:r>
            <w:r>
              <w:rPr>
                <w:spacing w:val="4"/>
                <w:sz w:val="20"/>
                <w:szCs w:val="20"/>
              </w:rPr>
              <w:t>度</w:t>
            </w:r>
            <w:r>
              <w:rPr>
                <w:spacing w:val="-29"/>
                <w:sz w:val="20"/>
                <w:szCs w:val="20"/>
              </w:rPr>
              <w:t xml:space="preserve"> </w:t>
            </w:r>
            <w:r>
              <w:rPr>
                <w:rFonts w:ascii="Times New Roman" w:hAnsi="Times New Roman" w:eastAsia="Times New Roman" w:cs="Times New Roman"/>
                <w:spacing w:val="4"/>
                <w:sz w:val="20"/>
                <w:szCs w:val="20"/>
                <w:u w:val="single" w:color="auto"/>
              </w:rPr>
              <w:t xml:space="preserve">51 </w:t>
            </w:r>
            <w:r>
              <w:rPr>
                <w:spacing w:val="4"/>
                <w:sz w:val="20"/>
                <w:szCs w:val="20"/>
              </w:rPr>
              <w:t>分</w:t>
            </w:r>
            <w:r>
              <w:rPr>
                <w:spacing w:val="-37"/>
                <w:sz w:val="20"/>
                <w:szCs w:val="20"/>
              </w:rPr>
              <w:t xml:space="preserve"> </w:t>
            </w:r>
            <w:r>
              <w:rPr>
                <w:rFonts w:ascii="Times New Roman" w:hAnsi="Times New Roman" w:eastAsia="Times New Roman" w:cs="Times New Roman"/>
                <w:spacing w:val="4"/>
                <w:sz w:val="20"/>
                <w:szCs w:val="20"/>
                <w:u w:val="single" w:color="auto"/>
              </w:rPr>
              <w:t xml:space="preserve">55.026 </w:t>
            </w:r>
            <w:r>
              <w:rPr>
                <w:spacing w:val="4"/>
                <w:sz w:val="20"/>
                <w:szCs w:val="20"/>
              </w:rPr>
              <w:t>秒，北纬：</w:t>
            </w:r>
            <w:r>
              <w:rPr>
                <w:rFonts w:ascii="Times New Roman" w:hAnsi="Times New Roman" w:eastAsia="Times New Roman" w:cs="Times New Roman"/>
                <w:spacing w:val="4"/>
                <w:sz w:val="20"/>
                <w:szCs w:val="20"/>
                <w:u w:val="single" w:color="auto"/>
              </w:rPr>
              <w:t xml:space="preserve">41 </w:t>
            </w:r>
            <w:r>
              <w:rPr>
                <w:spacing w:val="4"/>
                <w:sz w:val="20"/>
                <w:szCs w:val="20"/>
              </w:rPr>
              <w:t>度</w:t>
            </w:r>
            <w:r>
              <w:rPr>
                <w:spacing w:val="-37"/>
                <w:sz w:val="20"/>
                <w:szCs w:val="20"/>
              </w:rPr>
              <w:t xml:space="preserve"> </w:t>
            </w:r>
            <w:r>
              <w:rPr>
                <w:rFonts w:ascii="Times New Roman" w:hAnsi="Times New Roman" w:eastAsia="Times New Roman" w:cs="Times New Roman"/>
                <w:spacing w:val="4"/>
                <w:sz w:val="20"/>
                <w:szCs w:val="20"/>
                <w:u w:val="single" w:color="auto"/>
              </w:rPr>
              <w:t>50</w:t>
            </w:r>
            <w:r>
              <w:rPr>
                <w:rFonts w:ascii="Times New Roman" w:hAnsi="Times New Roman" w:eastAsia="Times New Roman" w:cs="Times New Roman"/>
                <w:spacing w:val="12"/>
                <w:sz w:val="20"/>
                <w:szCs w:val="20"/>
                <w:u w:val="single" w:color="auto"/>
              </w:rPr>
              <w:t xml:space="preserve"> </w:t>
            </w:r>
            <w:r>
              <w:rPr>
                <w:spacing w:val="4"/>
                <w:sz w:val="20"/>
                <w:szCs w:val="20"/>
              </w:rPr>
              <w:t>分</w:t>
            </w:r>
            <w:r>
              <w:rPr>
                <w:spacing w:val="-35"/>
                <w:sz w:val="20"/>
                <w:szCs w:val="20"/>
              </w:rPr>
              <w:t xml:space="preserve"> </w:t>
            </w:r>
            <w:r>
              <w:rPr>
                <w:rFonts w:ascii="Times New Roman" w:hAnsi="Times New Roman" w:eastAsia="Times New Roman" w:cs="Times New Roman"/>
                <w:spacing w:val="4"/>
                <w:sz w:val="20"/>
                <w:szCs w:val="20"/>
                <w:u w:val="single" w:color="auto"/>
              </w:rPr>
              <w:t xml:space="preserve">59.448 </w:t>
            </w:r>
            <w:r>
              <w:rPr>
                <w:spacing w:val="4"/>
                <w:sz w:val="20"/>
                <w:szCs w:val="20"/>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440" w:type="dxa"/>
            <w:tcBorders>
              <w:left w:val="single" w:color="000000" w:sz="6" w:space="0"/>
              <w:right w:val="nil"/>
            </w:tcBorders>
            <w:vAlign w:val="top"/>
          </w:tcPr>
          <w:p>
            <w:pPr>
              <w:pStyle w:val="6"/>
              <w:spacing w:before="186"/>
              <w:ind w:left="401" w:right="204" w:firstLine="17"/>
              <w:rPr>
                <w:sz w:val="20"/>
                <w:szCs w:val="20"/>
              </w:rPr>
            </w:pPr>
            <w:r>
              <w:rPr>
                <w:spacing w:val="2"/>
                <w:sz w:val="20"/>
                <w:szCs w:val="20"/>
              </w:rPr>
              <w:t>国民经济</w:t>
            </w:r>
            <w:r>
              <w:rPr>
                <w:sz w:val="20"/>
                <w:szCs w:val="20"/>
              </w:rPr>
              <w:t xml:space="preserve"> </w:t>
            </w:r>
            <w:r>
              <w:rPr>
                <w:spacing w:val="6"/>
                <w:sz w:val="20"/>
                <w:szCs w:val="20"/>
              </w:rPr>
              <w:t>行业类别</w:t>
            </w:r>
          </w:p>
        </w:tc>
        <w:tc>
          <w:tcPr>
            <w:tcW w:w="2185" w:type="dxa"/>
            <w:gridSpan w:val="3"/>
            <w:tcBorders>
              <w:left w:val="nil"/>
            </w:tcBorders>
            <w:vAlign w:val="top"/>
          </w:tcPr>
          <w:p>
            <w:pPr>
              <w:pStyle w:val="6"/>
              <w:spacing w:before="187" w:line="241" w:lineRule="auto"/>
              <w:ind w:left="985" w:right="54" w:hanging="736"/>
              <w:rPr>
                <w:sz w:val="20"/>
                <w:szCs w:val="20"/>
              </w:rPr>
            </w:pPr>
            <w:r>
              <w:rPr>
                <w:rFonts w:ascii="Times New Roman" w:hAnsi="Times New Roman" w:eastAsia="Times New Roman" w:cs="Times New Roman"/>
                <w:spacing w:val="6"/>
                <w:sz w:val="20"/>
                <w:szCs w:val="20"/>
              </w:rPr>
              <w:t xml:space="preserve">D4430 </w:t>
            </w:r>
            <w:r>
              <w:rPr>
                <w:spacing w:val="6"/>
                <w:sz w:val="20"/>
                <w:szCs w:val="20"/>
              </w:rPr>
              <w:t>热力生产和供</w:t>
            </w:r>
            <w:r>
              <w:rPr>
                <w:spacing w:val="10"/>
                <w:sz w:val="20"/>
                <w:szCs w:val="20"/>
              </w:rPr>
              <w:t xml:space="preserve"> </w:t>
            </w:r>
            <w:r>
              <w:rPr>
                <w:spacing w:val="4"/>
                <w:sz w:val="20"/>
                <w:szCs w:val="20"/>
              </w:rPr>
              <w:t>应业</w:t>
            </w:r>
          </w:p>
        </w:tc>
        <w:tc>
          <w:tcPr>
            <w:tcW w:w="2057" w:type="dxa"/>
            <w:vAlign w:val="top"/>
          </w:tcPr>
          <w:p>
            <w:pPr>
              <w:pStyle w:val="6"/>
              <w:spacing w:before="186"/>
              <w:ind w:left="618" w:right="606"/>
              <w:rPr>
                <w:sz w:val="20"/>
                <w:szCs w:val="20"/>
              </w:rPr>
            </w:pPr>
            <w:r>
              <w:rPr>
                <w:spacing w:val="6"/>
                <w:sz w:val="20"/>
                <w:szCs w:val="20"/>
              </w:rPr>
              <w:t>建设项目</w:t>
            </w:r>
            <w:r>
              <w:rPr>
                <w:spacing w:val="2"/>
                <w:sz w:val="20"/>
                <w:szCs w:val="20"/>
              </w:rPr>
              <w:t xml:space="preserve"> </w:t>
            </w:r>
            <w:r>
              <w:rPr>
                <w:spacing w:val="6"/>
                <w:sz w:val="20"/>
                <w:szCs w:val="20"/>
              </w:rPr>
              <w:t>行业类别</w:t>
            </w:r>
          </w:p>
        </w:tc>
        <w:tc>
          <w:tcPr>
            <w:tcW w:w="3161" w:type="dxa"/>
            <w:tcBorders>
              <w:right w:val="single" w:color="000000" w:sz="6" w:space="0"/>
            </w:tcBorders>
            <w:vAlign w:val="top"/>
          </w:tcPr>
          <w:p>
            <w:pPr>
              <w:pStyle w:val="6"/>
              <w:spacing w:before="52" w:line="227" w:lineRule="auto"/>
              <w:ind w:left="32"/>
              <w:rPr>
                <w:sz w:val="20"/>
                <w:szCs w:val="20"/>
              </w:rPr>
            </w:pPr>
            <w:r>
              <w:rPr>
                <w:spacing w:val="7"/>
                <w:sz w:val="20"/>
                <w:szCs w:val="20"/>
              </w:rPr>
              <w:t>四十一、电力、热力生产和供应业</w:t>
            </w:r>
          </w:p>
          <w:p>
            <w:pPr>
              <w:pStyle w:val="6"/>
              <w:spacing w:before="26" w:line="232" w:lineRule="auto"/>
              <w:ind w:left="222" w:right="6" w:hanging="219"/>
              <w:rPr>
                <w:sz w:val="20"/>
                <w:szCs w:val="20"/>
              </w:rPr>
            </w:pPr>
            <w:r>
              <w:rPr>
                <w:rFonts w:ascii="Times New Roman" w:hAnsi="Times New Roman" w:eastAsia="Times New Roman" w:cs="Times New Roman"/>
                <w:spacing w:val="5"/>
                <w:sz w:val="20"/>
                <w:szCs w:val="20"/>
              </w:rPr>
              <w:t xml:space="preserve">—91 </w:t>
            </w:r>
            <w:r>
              <w:rPr>
                <w:spacing w:val="5"/>
                <w:sz w:val="20"/>
                <w:szCs w:val="20"/>
              </w:rPr>
              <w:t xml:space="preserve">热力生产和供应工程（包括建 </w:t>
            </w:r>
            <w:r>
              <w:rPr>
                <w:spacing w:val="8"/>
                <w:sz w:val="20"/>
                <w:szCs w:val="20"/>
              </w:rPr>
              <w:t>设单位自建自用的供热工程）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440" w:type="dxa"/>
            <w:tcBorders>
              <w:left w:val="single" w:color="000000" w:sz="6" w:space="0"/>
              <w:right w:val="nil"/>
            </w:tcBorders>
            <w:vAlign w:val="top"/>
          </w:tcPr>
          <w:p>
            <w:pPr>
              <w:spacing w:line="393" w:lineRule="auto"/>
              <w:rPr>
                <w:rFonts w:ascii="Arial"/>
                <w:sz w:val="21"/>
              </w:rPr>
            </w:pPr>
          </w:p>
          <w:p>
            <w:pPr>
              <w:pStyle w:val="6"/>
              <w:spacing w:before="65" w:line="228" w:lineRule="auto"/>
              <w:ind w:left="400"/>
              <w:rPr>
                <w:sz w:val="20"/>
                <w:szCs w:val="20"/>
              </w:rPr>
            </w:pPr>
            <w:r>
              <w:rPr>
                <w:spacing w:val="6"/>
                <w:sz w:val="20"/>
                <w:szCs w:val="20"/>
              </w:rPr>
              <w:t>建设性质</w:t>
            </w:r>
          </w:p>
        </w:tc>
        <w:tc>
          <w:tcPr>
            <w:tcW w:w="2185" w:type="dxa"/>
            <w:gridSpan w:val="3"/>
            <w:tcBorders>
              <w:left w:val="nil"/>
            </w:tcBorders>
            <w:vAlign w:val="top"/>
          </w:tcPr>
          <w:p>
            <w:pPr>
              <w:pStyle w:val="6"/>
              <w:spacing w:before="52" w:line="239" w:lineRule="auto"/>
              <w:ind w:left="225" w:right="535"/>
              <w:rPr>
                <w:sz w:val="20"/>
                <w:szCs w:val="20"/>
              </w:rPr>
            </w:pPr>
            <w:r>
              <w:rPr>
                <w:spacing w:val="3"/>
                <w:sz w:val="20"/>
                <w:szCs w:val="20"/>
              </w:rPr>
              <w:t>□新建（迁建）</w:t>
            </w:r>
            <w:r>
              <w:rPr>
                <w:sz w:val="20"/>
                <w:szCs w:val="20"/>
              </w:rPr>
              <w:t xml:space="preserve"> </w:t>
            </w:r>
            <w:r>
              <w:rPr>
                <w:spacing w:val="-1"/>
                <w:sz w:val="20"/>
                <w:szCs w:val="20"/>
              </w:rPr>
              <w:t>□改建</w:t>
            </w:r>
          </w:p>
          <w:p>
            <w:pPr>
              <w:pStyle w:val="6"/>
              <w:spacing w:before="27" w:line="228" w:lineRule="auto"/>
              <w:ind w:left="225"/>
              <w:rPr>
                <w:sz w:val="20"/>
                <w:szCs w:val="20"/>
              </w:rPr>
            </w:pPr>
            <w:r>
              <w:rPr>
                <w:spacing w:val="-1"/>
                <w:sz w:val="20"/>
                <w:szCs w:val="20"/>
              </w:rPr>
              <w:t>□扩建</w:t>
            </w:r>
          </w:p>
          <w:p>
            <w:pPr>
              <w:pStyle w:val="6"/>
              <w:spacing w:before="23" w:line="213" w:lineRule="auto"/>
              <w:ind w:left="212"/>
              <w:rPr>
                <w:sz w:val="20"/>
                <w:szCs w:val="20"/>
              </w:rPr>
            </w:pPr>
            <w:r>
              <w:rPr>
                <w:rFonts w:ascii="MS Gothic" w:hAnsi="MS Gothic" w:eastAsia="MS Gothic" w:cs="MS Gothic"/>
                <w:spacing w:val="6"/>
                <w:sz w:val="20"/>
                <w:szCs w:val="20"/>
              </w:rPr>
              <w:t>☑</w:t>
            </w:r>
            <w:r>
              <w:rPr>
                <w:spacing w:val="6"/>
                <w:sz w:val="20"/>
                <w:szCs w:val="20"/>
              </w:rPr>
              <w:t>技术改造</w:t>
            </w:r>
          </w:p>
        </w:tc>
        <w:tc>
          <w:tcPr>
            <w:tcW w:w="2057" w:type="dxa"/>
            <w:vAlign w:val="top"/>
          </w:tcPr>
          <w:p>
            <w:pPr>
              <w:spacing w:line="257" w:lineRule="auto"/>
              <w:rPr>
                <w:rFonts w:ascii="Arial"/>
                <w:sz w:val="21"/>
              </w:rPr>
            </w:pPr>
          </w:p>
          <w:p>
            <w:pPr>
              <w:pStyle w:val="6"/>
              <w:spacing w:before="65"/>
              <w:ind w:left="642" w:right="606" w:hanging="24"/>
              <w:rPr>
                <w:sz w:val="20"/>
                <w:szCs w:val="20"/>
              </w:rPr>
            </w:pPr>
            <w:r>
              <w:rPr>
                <w:spacing w:val="6"/>
                <w:sz w:val="20"/>
                <w:szCs w:val="20"/>
              </w:rPr>
              <w:t>建设项目</w:t>
            </w:r>
            <w:r>
              <w:rPr>
                <w:spacing w:val="2"/>
                <w:sz w:val="20"/>
                <w:szCs w:val="20"/>
              </w:rPr>
              <w:t xml:space="preserve"> </w:t>
            </w:r>
            <w:r>
              <w:rPr>
                <w:sz w:val="20"/>
                <w:szCs w:val="20"/>
              </w:rPr>
              <w:t>申报情形</w:t>
            </w:r>
          </w:p>
        </w:tc>
        <w:tc>
          <w:tcPr>
            <w:tcW w:w="3161" w:type="dxa"/>
            <w:tcBorders>
              <w:right w:val="single" w:color="000000" w:sz="6" w:space="0"/>
            </w:tcBorders>
            <w:vAlign w:val="top"/>
          </w:tcPr>
          <w:p>
            <w:pPr>
              <w:pStyle w:val="6"/>
              <w:spacing w:before="52" w:line="228" w:lineRule="auto"/>
              <w:ind w:left="21"/>
              <w:rPr>
                <w:sz w:val="20"/>
                <w:szCs w:val="20"/>
              </w:rPr>
            </w:pPr>
            <w:r>
              <w:rPr>
                <w:rFonts w:ascii="MS UI Gothic" w:hAnsi="MS UI Gothic" w:eastAsia="MS UI Gothic" w:cs="MS UI Gothic"/>
                <w:spacing w:val="7"/>
                <w:sz w:val="20"/>
                <w:szCs w:val="20"/>
              </w:rPr>
              <w:t>☑</w:t>
            </w:r>
            <w:r>
              <w:rPr>
                <w:spacing w:val="7"/>
                <w:sz w:val="20"/>
                <w:szCs w:val="20"/>
              </w:rPr>
              <w:t>首次申报项目</w:t>
            </w:r>
          </w:p>
          <w:p>
            <w:pPr>
              <w:pStyle w:val="6"/>
              <w:spacing w:before="24" w:line="228" w:lineRule="auto"/>
              <w:ind w:left="34"/>
              <w:rPr>
                <w:sz w:val="20"/>
                <w:szCs w:val="20"/>
              </w:rPr>
            </w:pPr>
            <w:r>
              <w:rPr>
                <w:spacing w:val="7"/>
                <w:sz w:val="20"/>
                <w:szCs w:val="20"/>
              </w:rPr>
              <w:t>□不予批准后再次申报项目</w:t>
            </w:r>
          </w:p>
          <w:p>
            <w:pPr>
              <w:pStyle w:val="6"/>
              <w:spacing w:before="26" w:line="228" w:lineRule="auto"/>
              <w:ind w:left="34"/>
              <w:rPr>
                <w:sz w:val="20"/>
                <w:szCs w:val="20"/>
              </w:rPr>
            </w:pPr>
            <w:r>
              <w:rPr>
                <w:spacing w:val="6"/>
                <w:sz w:val="20"/>
                <w:szCs w:val="20"/>
              </w:rPr>
              <w:t>□超五年重新审核项目</w:t>
            </w:r>
          </w:p>
          <w:p>
            <w:pPr>
              <w:pStyle w:val="6"/>
              <w:spacing w:before="24" w:line="213" w:lineRule="auto"/>
              <w:ind w:left="34"/>
              <w:rPr>
                <w:sz w:val="20"/>
                <w:szCs w:val="20"/>
              </w:rPr>
            </w:pPr>
            <w:r>
              <w:rPr>
                <w:spacing w:val="7"/>
                <w:sz w:val="20"/>
                <w:szCs w:val="20"/>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3625" w:type="dxa"/>
            <w:gridSpan w:val="4"/>
            <w:tcBorders>
              <w:left w:val="single" w:color="000000" w:sz="6" w:space="0"/>
            </w:tcBorders>
            <w:vAlign w:val="top"/>
          </w:tcPr>
          <w:p>
            <w:pPr>
              <w:pStyle w:val="6"/>
              <w:spacing w:before="179" w:line="239" w:lineRule="auto"/>
              <w:ind w:left="21" w:right="49" w:firstLine="34"/>
              <w:rPr>
                <w:sz w:val="20"/>
                <w:szCs w:val="20"/>
              </w:rPr>
            </w:pPr>
            <w:r>
              <w:rPr>
                <w:spacing w:val="8"/>
                <w:sz w:val="20"/>
                <w:szCs w:val="20"/>
              </w:rPr>
              <w:t>项目审批（核准</w:t>
            </w:r>
            <w:r>
              <w:rPr>
                <w:rFonts w:ascii="Times New Roman" w:hAnsi="Times New Roman" w:eastAsia="Times New Roman" w:cs="Times New Roman"/>
                <w:spacing w:val="8"/>
                <w:sz w:val="20"/>
                <w:szCs w:val="20"/>
              </w:rPr>
              <w:t xml:space="preserve">/  </w:t>
            </w:r>
            <w:r>
              <w:rPr>
                <w:spacing w:val="8"/>
                <w:sz w:val="20"/>
                <w:szCs w:val="20"/>
              </w:rPr>
              <w:t>围场满族蒙古族自治</w:t>
            </w:r>
            <w:r>
              <w:rPr>
                <w:sz w:val="20"/>
                <w:szCs w:val="20"/>
              </w:rPr>
              <w:t xml:space="preserve"> </w:t>
            </w:r>
            <w:r>
              <w:rPr>
                <w:spacing w:val="-5"/>
                <w:sz w:val="20"/>
                <w:szCs w:val="20"/>
              </w:rPr>
              <w:t>备案）部门（选填）   县行政审批局</w:t>
            </w:r>
          </w:p>
        </w:tc>
        <w:tc>
          <w:tcPr>
            <w:tcW w:w="2057" w:type="dxa"/>
            <w:vAlign w:val="top"/>
          </w:tcPr>
          <w:p>
            <w:pPr>
              <w:pStyle w:val="6"/>
              <w:spacing w:before="180" w:line="239" w:lineRule="auto"/>
              <w:ind w:left="92" w:right="99" w:firstLine="180"/>
              <w:rPr>
                <w:sz w:val="20"/>
                <w:szCs w:val="20"/>
              </w:rPr>
            </w:pPr>
            <w:r>
              <w:rPr>
                <w:spacing w:val="7"/>
                <w:sz w:val="20"/>
                <w:szCs w:val="20"/>
              </w:rPr>
              <w:t>项目审批（核准</w:t>
            </w:r>
            <w:r>
              <w:rPr>
                <w:rFonts w:ascii="Times New Roman" w:hAnsi="Times New Roman" w:eastAsia="Times New Roman" w:cs="Times New Roman"/>
                <w:spacing w:val="7"/>
                <w:sz w:val="20"/>
                <w:szCs w:val="20"/>
              </w:rPr>
              <w:t>/</w:t>
            </w:r>
            <w:r>
              <w:rPr>
                <w:rFonts w:ascii="Times New Roman" w:hAnsi="Times New Roman" w:eastAsia="Times New Roman" w:cs="Times New Roman"/>
                <w:spacing w:val="1"/>
                <w:sz w:val="20"/>
                <w:szCs w:val="20"/>
              </w:rPr>
              <w:t xml:space="preserve">    </w:t>
            </w:r>
            <w:r>
              <w:rPr>
                <w:spacing w:val="6"/>
                <w:sz w:val="20"/>
                <w:szCs w:val="20"/>
              </w:rPr>
              <w:t>备案）文号（选填）</w:t>
            </w:r>
          </w:p>
        </w:tc>
        <w:tc>
          <w:tcPr>
            <w:tcW w:w="3161" w:type="dxa"/>
            <w:tcBorders>
              <w:right w:val="single" w:color="000000" w:sz="6" w:space="0"/>
            </w:tcBorders>
            <w:vAlign w:val="top"/>
          </w:tcPr>
          <w:p>
            <w:pPr>
              <w:spacing w:line="246" w:lineRule="auto"/>
              <w:rPr>
                <w:rFonts w:ascii="Arial"/>
                <w:sz w:val="21"/>
              </w:rPr>
            </w:pPr>
          </w:p>
          <w:p>
            <w:pPr>
              <w:pStyle w:val="6"/>
              <w:spacing w:before="65" w:line="228" w:lineRule="auto"/>
              <w:ind w:left="420"/>
              <w:rPr>
                <w:sz w:val="20"/>
                <w:szCs w:val="20"/>
              </w:rPr>
            </w:pPr>
            <w:r>
              <w:rPr>
                <w:spacing w:val="5"/>
                <w:sz w:val="20"/>
                <w:szCs w:val="20"/>
              </w:rPr>
              <w:t>围审批备字〔</w:t>
            </w:r>
            <w:r>
              <w:rPr>
                <w:rFonts w:ascii="Times New Roman" w:hAnsi="Times New Roman" w:eastAsia="Times New Roman" w:cs="Times New Roman"/>
                <w:spacing w:val="5"/>
                <w:sz w:val="20"/>
                <w:szCs w:val="20"/>
              </w:rPr>
              <w:t>2023</w:t>
            </w:r>
            <w:r>
              <w:rPr>
                <w:spacing w:val="5"/>
                <w:sz w:val="20"/>
                <w:szCs w:val="20"/>
              </w:rPr>
              <w:t>〕</w:t>
            </w:r>
            <w:r>
              <w:rPr>
                <w:rFonts w:ascii="Times New Roman" w:hAnsi="Times New Roman" w:eastAsia="Times New Roman" w:cs="Times New Roman"/>
                <w:spacing w:val="5"/>
                <w:sz w:val="20"/>
                <w:szCs w:val="20"/>
              </w:rPr>
              <w:t>50</w:t>
            </w:r>
            <w:r>
              <w:rPr>
                <w:rFonts w:ascii="Times New Roman" w:hAnsi="Times New Roman" w:eastAsia="Times New Roman" w:cs="Times New Roman"/>
                <w:spacing w:val="18"/>
                <w:sz w:val="20"/>
                <w:szCs w:val="20"/>
              </w:rPr>
              <w:t xml:space="preserve"> </w:t>
            </w:r>
            <w:r>
              <w:rPr>
                <w:spacing w:val="5"/>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3625" w:type="dxa"/>
            <w:gridSpan w:val="4"/>
            <w:tcBorders>
              <w:left w:val="single" w:color="000000" w:sz="6" w:space="0"/>
            </w:tcBorders>
            <w:vAlign w:val="top"/>
          </w:tcPr>
          <w:p>
            <w:pPr>
              <w:spacing w:line="249" w:lineRule="auto"/>
              <w:rPr>
                <w:rFonts w:ascii="Arial"/>
                <w:sz w:val="21"/>
              </w:rPr>
            </w:pPr>
          </w:p>
          <w:p>
            <w:pPr>
              <w:pStyle w:val="6"/>
              <w:spacing w:before="65" w:line="228" w:lineRule="auto"/>
              <w:ind w:left="89"/>
              <w:rPr>
                <w:rFonts w:ascii="Times New Roman" w:hAnsi="Times New Roman" w:eastAsia="Times New Roman" w:cs="Times New Roman"/>
                <w:sz w:val="20"/>
                <w:szCs w:val="20"/>
              </w:rPr>
            </w:pPr>
            <w:r>
              <w:rPr>
                <w:spacing w:val="5"/>
                <w:sz w:val="20"/>
                <w:szCs w:val="20"/>
              </w:rPr>
              <w:t>总投资（万元）</w:t>
            </w:r>
            <w:r>
              <w:rPr>
                <w:spacing w:val="10"/>
                <w:sz w:val="20"/>
                <w:szCs w:val="20"/>
              </w:rPr>
              <w:t xml:space="preserve">         </w:t>
            </w:r>
            <w:r>
              <w:rPr>
                <w:rFonts w:ascii="Times New Roman" w:hAnsi="Times New Roman" w:eastAsia="Times New Roman" w:cs="Times New Roman"/>
                <w:spacing w:val="5"/>
                <w:sz w:val="20"/>
                <w:szCs w:val="20"/>
              </w:rPr>
              <w:t>20</w:t>
            </w:r>
          </w:p>
        </w:tc>
        <w:tc>
          <w:tcPr>
            <w:tcW w:w="2057" w:type="dxa"/>
            <w:vAlign w:val="top"/>
          </w:tcPr>
          <w:p>
            <w:pPr>
              <w:spacing w:line="249" w:lineRule="auto"/>
              <w:rPr>
                <w:rFonts w:ascii="Arial"/>
                <w:sz w:val="21"/>
              </w:rPr>
            </w:pPr>
          </w:p>
          <w:p>
            <w:pPr>
              <w:pStyle w:val="6"/>
              <w:spacing w:before="65" w:line="228" w:lineRule="auto"/>
              <w:ind w:left="195"/>
              <w:rPr>
                <w:sz w:val="20"/>
                <w:szCs w:val="20"/>
              </w:rPr>
            </w:pPr>
            <w:r>
              <w:rPr>
                <w:spacing w:val="7"/>
                <w:sz w:val="20"/>
                <w:szCs w:val="20"/>
              </w:rPr>
              <w:t>环保投资（万元）</w:t>
            </w:r>
          </w:p>
        </w:tc>
        <w:tc>
          <w:tcPr>
            <w:tcW w:w="3161" w:type="dxa"/>
            <w:tcBorders>
              <w:right w:val="single" w:color="000000" w:sz="6" w:space="0"/>
            </w:tcBorders>
            <w:vAlign w:val="top"/>
          </w:tcPr>
          <w:p>
            <w:pPr>
              <w:spacing w:line="292" w:lineRule="auto"/>
              <w:rPr>
                <w:rFonts w:ascii="Arial"/>
                <w:sz w:val="21"/>
              </w:rPr>
            </w:pPr>
          </w:p>
          <w:p>
            <w:pPr>
              <w:spacing w:before="57" w:line="195" w:lineRule="auto"/>
              <w:ind w:left="14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974" w:type="dxa"/>
            <w:gridSpan w:val="3"/>
            <w:tcBorders>
              <w:left w:val="single" w:color="000000" w:sz="6" w:space="0"/>
              <w:right w:val="nil"/>
            </w:tcBorders>
            <w:vAlign w:val="top"/>
          </w:tcPr>
          <w:p>
            <w:pPr>
              <w:pStyle w:val="6"/>
              <w:spacing w:before="181" w:line="228" w:lineRule="auto"/>
              <w:ind w:left="186"/>
              <w:rPr>
                <w:sz w:val="20"/>
                <w:szCs w:val="20"/>
              </w:rPr>
            </w:pPr>
            <w:r>
              <w:rPr>
                <w:spacing w:val="8"/>
                <w:sz w:val="20"/>
                <w:szCs w:val="20"/>
              </w:rPr>
              <w:t>环保投资占比</w:t>
            </w:r>
          </w:p>
          <w:p>
            <w:pPr>
              <w:pStyle w:val="6"/>
              <w:spacing w:before="23"/>
              <w:ind w:left="530"/>
              <w:rPr>
                <w:sz w:val="20"/>
                <w:szCs w:val="20"/>
              </w:rPr>
            </w:pPr>
            <w:r>
              <w:rPr>
                <w:spacing w:val="-1"/>
                <w:sz w:val="20"/>
                <w:szCs w:val="20"/>
              </w:rPr>
              <w:t>（</w:t>
            </w:r>
            <w:r>
              <w:rPr>
                <w:rFonts w:ascii="Times New Roman" w:hAnsi="Times New Roman" w:eastAsia="Times New Roman" w:cs="Times New Roman"/>
                <w:spacing w:val="-1"/>
                <w:sz w:val="20"/>
                <w:szCs w:val="20"/>
              </w:rPr>
              <w:t>%</w:t>
            </w:r>
            <w:r>
              <w:rPr>
                <w:spacing w:val="-1"/>
                <w:sz w:val="20"/>
                <w:szCs w:val="20"/>
              </w:rPr>
              <w:t>）</w:t>
            </w:r>
          </w:p>
        </w:tc>
        <w:tc>
          <w:tcPr>
            <w:tcW w:w="1651" w:type="dxa"/>
            <w:tcBorders>
              <w:left w:val="nil"/>
            </w:tcBorders>
            <w:vAlign w:val="top"/>
          </w:tcPr>
          <w:p>
            <w:pPr>
              <w:spacing w:line="294" w:lineRule="auto"/>
              <w:rPr>
                <w:rFonts w:ascii="Arial"/>
                <w:sz w:val="21"/>
              </w:rPr>
            </w:pPr>
          </w:p>
          <w:p>
            <w:pPr>
              <w:spacing w:before="57" w:line="195" w:lineRule="auto"/>
              <w:ind w:left="52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057" w:type="dxa"/>
            <w:vAlign w:val="top"/>
          </w:tcPr>
          <w:p>
            <w:pPr>
              <w:spacing w:line="251" w:lineRule="auto"/>
              <w:rPr>
                <w:rFonts w:ascii="Arial"/>
                <w:sz w:val="21"/>
              </w:rPr>
            </w:pPr>
          </w:p>
          <w:p>
            <w:pPr>
              <w:pStyle w:val="6"/>
              <w:spacing w:before="65" w:line="228" w:lineRule="auto"/>
              <w:ind w:left="614"/>
              <w:rPr>
                <w:sz w:val="20"/>
                <w:szCs w:val="20"/>
              </w:rPr>
            </w:pPr>
            <w:r>
              <w:rPr>
                <w:spacing w:val="7"/>
                <w:sz w:val="20"/>
                <w:szCs w:val="20"/>
              </w:rPr>
              <w:t>施工工期</w:t>
            </w:r>
          </w:p>
        </w:tc>
        <w:tc>
          <w:tcPr>
            <w:tcW w:w="3161" w:type="dxa"/>
            <w:tcBorders>
              <w:right w:val="single" w:color="000000" w:sz="6" w:space="0"/>
            </w:tcBorders>
            <w:vAlign w:val="top"/>
          </w:tcPr>
          <w:p>
            <w:pPr>
              <w:spacing w:line="250" w:lineRule="auto"/>
              <w:rPr>
                <w:rFonts w:ascii="Arial"/>
                <w:sz w:val="21"/>
              </w:rPr>
            </w:pPr>
          </w:p>
          <w:p>
            <w:pPr>
              <w:pStyle w:val="6"/>
              <w:spacing w:before="65" w:line="228" w:lineRule="auto"/>
              <w:ind w:left="1311"/>
              <w:rPr>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10"/>
                <w:sz w:val="20"/>
                <w:szCs w:val="20"/>
              </w:rPr>
              <w:t xml:space="preserve"> </w:t>
            </w:r>
            <w:r>
              <w:rPr>
                <w:spacing w:val="-4"/>
                <w:sz w:val="20"/>
                <w:szCs w:val="20"/>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553" w:type="dxa"/>
            <w:gridSpan w:val="2"/>
            <w:tcBorders>
              <w:left w:val="single" w:color="000000" w:sz="6" w:space="0"/>
              <w:right w:val="nil"/>
            </w:tcBorders>
            <w:vAlign w:val="top"/>
          </w:tcPr>
          <w:p>
            <w:pPr>
              <w:spacing w:line="250" w:lineRule="auto"/>
              <w:rPr>
                <w:rFonts w:ascii="Arial"/>
                <w:sz w:val="21"/>
              </w:rPr>
            </w:pPr>
          </w:p>
          <w:p>
            <w:pPr>
              <w:pStyle w:val="6"/>
              <w:spacing w:before="65" w:line="228" w:lineRule="auto"/>
              <w:ind w:left="190"/>
              <w:rPr>
                <w:sz w:val="20"/>
                <w:szCs w:val="20"/>
              </w:rPr>
            </w:pPr>
            <w:r>
              <w:rPr>
                <w:spacing w:val="7"/>
                <w:sz w:val="20"/>
                <w:szCs w:val="20"/>
              </w:rPr>
              <w:t>是否开工建设</w:t>
            </w:r>
          </w:p>
        </w:tc>
        <w:tc>
          <w:tcPr>
            <w:tcW w:w="2072" w:type="dxa"/>
            <w:gridSpan w:val="2"/>
            <w:tcBorders>
              <w:left w:val="nil"/>
            </w:tcBorders>
            <w:vAlign w:val="top"/>
          </w:tcPr>
          <w:p>
            <w:pPr>
              <w:pStyle w:val="6"/>
              <w:spacing w:before="182" w:line="228" w:lineRule="auto"/>
              <w:ind w:left="99"/>
              <w:rPr>
                <w:sz w:val="20"/>
                <w:szCs w:val="20"/>
              </w:rPr>
            </w:pPr>
            <w:r>
              <w:rPr>
                <w:rFonts w:ascii="MS UI Gothic" w:hAnsi="MS UI Gothic" w:eastAsia="MS UI Gothic" w:cs="MS UI Gothic"/>
                <w:spacing w:val="1"/>
                <w:sz w:val="20"/>
                <w:szCs w:val="20"/>
              </w:rPr>
              <w:t>☑</w:t>
            </w:r>
            <w:r>
              <w:rPr>
                <w:spacing w:val="1"/>
                <w:sz w:val="20"/>
                <w:szCs w:val="20"/>
              </w:rPr>
              <w:t>否</w:t>
            </w:r>
          </w:p>
          <w:p>
            <w:pPr>
              <w:pStyle w:val="6"/>
              <w:spacing w:before="24" w:line="231" w:lineRule="auto"/>
              <w:ind w:left="112"/>
              <w:rPr>
                <w:sz w:val="20"/>
                <w:szCs w:val="20"/>
              </w:rPr>
            </w:pPr>
            <w:r>
              <w:rPr>
                <w:sz w:val="20"/>
                <w:szCs w:val="20"/>
              </w:rPr>
              <w:t>□是：</w:t>
            </w:r>
            <w:r>
              <w:rPr>
                <w:sz w:val="20"/>
                <w:szCs w:val="20"/>
                <w:u w:val="single" w:color="auto"/>
              </w:rPr>
              <w:t xml:space="preserve">              </w:t>
            </w:r>
          </w:p>
        </w:tc>
        <w:tc>
          <w:tcPr>
            <w:tcW w:w="2057" w:type="dxa"/>
            <w:vAlign w:val="top"/>
          </w:tcPr>
          <w:p>
            <w:pPr>
              <w:pStyle w:val="6"/>
              <w:spacing w:before="183" w:line="239" w:lineRule="auto"/>
              <w:ind w:left="529" w:right="440" w:hanging="87"/>
              <w:rPr>
                <w:sz w:val="20"/>
                <w:szCs w:val="20"/>
              </w:rPr>
            </w:pPr>
            <w:r>
              <w:rPr>
                <w:spacing w:val="-6"/>
                <w:sz w:val="20"/>
                <w:szCs w:val="20"/>
              </w:rPr>
              <w:t>用地（用海）</w:t>
            </w:r>
            <w:r>
              <w:rPr>
                <w:spacing w:val="4"/>
                <w:sz w:val="20"/>
                <w:szCs w:val="20"/>
              </w:rPr>
              <w:t xml:space="preserve"> </w:t>
            </w:r>
            <w:r>
              <w:rPr>
                <w:spacing w:val="-2"/>
                <w:sz w:val="20"/>
                <w:szCs w:val="20"/>
              </w:rPr>
              <w:t>面积（</w:t>
            </w:r>
            <w:r>
              <w:rPr>
                <w:rFonts w:ascii="Times New Roman" w:hAnsi="Times New Roman" w:eastAsia="Times New Roman" w:cs="Times New Roman"/>
                <w:spacing w:val="-2"/>
                <w:sz w:val="20"/>
                <w:szCs w:val="20"/>
              </w:rPr>
              <w:t>m</w:t>
            </w:r>
            <w:r>
              <w:rPr>
                <w:rFonts w:ascii="Times New Roman" w:hAnsi="Times New Roman" w:eastAsia="Times New Roman" w:cs="Times New Roman"/>
                <w:spacing w:val="-2"/>
                <w:position w:val="6"/>
                <w:sz w:val="13"/>
                <w:szCs w:val="13"/>
              </w:rPr>
              <w:t>2</w:t>
            </w:r>
            <w:r>
              <w:rPr>
                <w:spacing w:val="-2"/>
                <w:sz w:val="20"/>
                <w:szCs w:val="20"/>
              </w:rPr>
              <w:t>）</w:t>
            </w:r>
          </w:p>
        </w:tc>
        <w:tc>
          <w:tcPr>
            <w:tcW w:w="3161" w:type="dxa"/>
            <w:tcBorders>
              <w:right w:val="single" w:color="000000" w:sz="6" w:space="0"/>
            </w:tcBorders>
            <w:vAlign w:val="top"/>
          </w:tcPr>
          <w:p>
            <w:pPr>
              <w:spacing w:line="250" w:lineRule="auto"/>
              <w:rPr>
                <w:rFonts w:ascii="Arial"/>
                <w:sz w:val="21"/>
              </w:rPr>
            </w:pPr>
          </w:p>
          <w:p>
            <w:pPr>
              <w:pStyle w:val="6"/>
              <w:spacing w:before="65" w:line="228" w:lineRule="auto"/>
              <w:ind w:left="1062"/>
              <w:rPr>
                <w:sz w:val="20"/>
                <w:szCs w:val="20"/>
              </w:rPr>
            </w:pPr>
            <w:r>
              <w:rPr>
                <w:spacing w:val="7"/>
                <w:sz w:val="20"/>
                <w:szCs w:val="20"/>
              </w:rPr>
              <w:t>不新增占地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1553" w:type="dxa"/>
            <w:gridSpan w:val="2"/>
            <w:tcBorders>
              <w:left w:val="single" w:color="000000" w:sz="6" w:space="0"/>
              <w:bottom w:val="single" w:color="000000" w:sz="6" w:space="0"/>
              <w:right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ind w:left="607" w:right="108" w:hanging="420"/>
              <w:rPr>
                <w:sz w:val="20"/>
                <w:szCs w:val="20"/>
              </w:rPr>
            </w:pPr>
            <w:r>
              <w:rPr>
                <w:spacing w:val="8"/>
                <w:sz w:val="20"/>
                <w:szCs w:val="20"/>
              </w:rPr>
              <w:t>专项评价设置</w:t>
            </w:r>
            <w:r>
              <w:rPr>
                <w:sz w:val="20"/>
                <w:szCs w:val="20"/>
              </w:rPr>
              <w:t xml:space="preserve"> </w:t>
            </w:r>
            <w:r>
              <w:rPr>
                <w:spacing w:val="4"/>
                <w:sz w:val="20"/>
                <w:szCs w:val="20"/>
              </w:rPr>
              <w:t>情况</w:t>
            </w:r>
          </w:p>
        </w:tc>
        <w:tc>
          <w:tcPr>
            <w:tcW w:w="7290" w:type="dxa"/>
            <w:gridSpan w:val="4"/>
            <w:tcBorders>
              <w:left w:val="nil"/>
              <w:bottom w:val="single" w:color="000000" w:sz="6" w:space="0"/>
              <w:right w:val="single" w:color="000000" w:sz="6" w:space="0"/>
            </w:tcBorders>
            <w:vAlign w:val="top"/>
          </w:tcPr>
          <w:p>
            <w:pPr>
              <w:pStyle w:val="6"/>
              <w:spacing w:before="49" w:line="350" w:lineRule="auto"/>
              <w:ind w:left="195" w:right="119" w:firstLine="544"/>
              <w:jc w:val="both"/>
              <w:rPr>
                <w:sz w:val="24"/>
                <w:szCs w:val="24"/>
              </w:rPr>
            </w:pPr>
            <w:r>
              <w:rPr>
                <w:spacing w:val="14"/>
                <w:sz w:val="24"/>
                <w:szCs w:val="24"/>
              </w:rPr>
              <w:t>根据《</w:t>
            </w:r>
            <w:r>
              <w:rPr>
                <w:spacing w:val="-49"/>
                <w:sz w:val="24"/>
                <w:szCs w:val="24"/>
              </w:rPr>
              <w:t xml:space="preserve"> </w:t>
            </w:r>
            <w:r>
              <w:rPr>
                <w:spacing w:val="14"/>
                <w:sz w:val="24"/>
                <w:szCs w:val="24"/>
              </w:rPr>
              <w:t>建设项目环境影响报告表标志技术指南（污染影响</w:t>
            </w:r>
            <w:r>
              <w:rPr>
                <w:sz w:val="24"/>
                <w:szCs w:val="24"/>
              </w:rPr>
              <w:t xml:space="preserve"> </w:t>
            </w:r>
            <w:r>
              <w:rPr>
                <w:spacing w:val="15"/>
                <w:sz w:val="24"/>
                <w:szCs w:val="24"/>
              </w:rPr>
              <w:t>类</w:t>
            </w:r>
            <w:r>
              <w:rPr>
                <w:spacing w:val="-9"/>
                <w:sz w:val="24"/>
                <w:szCs w:val="24"/>
              </w:rPr>
              <w:t>）</w:t>
            </w:r>
            <w:r>
              <w:rPr>
                <w:spacing w:val="-86"/>
                <w:sz w:val="24"/>
                <w:szCs w:val="24"/>
              </w:rPr>
              <w:t xml:space="preserve"> </w:t>
            </w:r>
            <w:r>
              <w:rPr>
                <w:spacing w:val="-9"/>
                <w:sz w:val="24"/>
                <w:szCs w:val="24"/>
              </w:rPr>
              <w:t>（</w:t>
            </w:r>
            <w:r>
              <w:rPr>
                <w:spacing w:val="15"/>
                <w:sz w:val="24"/>
                <w:szCs w:val="24"/>
              </w:rPr>
              <w:t>试行）</w:t>
            </w:r>
            <w:r>
              <w:rPr>
                <w:spacing w:val="-42"/>
                <w:sz w:val="24"/>
                <w:szCs w:val="24"/>
              </w:rPr>
              <w:t xml:space="preserve"> </w:t>
            </w:r>
            <w:r>
              <w:rPr>
                <w:spacing w:val="15"/>
                <w:sz w:val="24"/>
                <w:szCs w:val="24"/>
              </w:rPr>
              <w:t>》，编制报告表的项目专项评价设置原则及本项</w:t>
            </w:r>
            <w:r>
              <w:rPr>
                <w:sz w:val="24"/>
                <w:szCs w:val="24"/>
              </w:rPr>
              <w:t xml:space="preserve"> </w:t>
            </w:r>
            <w:r>
              <w:rPr>
                <w:spacing w:val="14"/>
                <w:sz w:val="24"/>
                <w:szCs w:val="24"/>
              </w:rPr>
              <w:t>目专项设置判定情况如下：</w:t>
            </w:r>
          </w:p>
          <w:p>
            <w:pPr>
              <w:pStyle w:val="6"/>
              <w:spacing w:before="32" w:line="218" w:lineRule="auto"/>
              <w:ind w:left="1576"/>
              <w:rPr>
                <w:sz w:val="24"/>
                <w:szCs w:val="24"/>
              </w:rPr>
            </w:pPr>
            <w:r>
              <w:rPr>
                <w:b/>
                <w:bCs/>
                <w:spacing w:val="11"/>
                <w:sz w:val="24"/>
                <w:szCs w:val="24"/>
              </w:rPr>
              <w:t>表</w:t>
            </w:r>
            <w:r>
              <w:rPr>
                <w:rFonts w:ascii="Times New Roman" w:hAnsi="Times New Roman" w:eastAsia="Times New Roman" w:cs="Times New Roman"/>
                <w:b/>
                <w:bCs/>
                <w:spacing w:val="11"/>
                <w:sz w:val="24"/>
                <w:szCs w:val="24"/>
              </w:rPr>
              <w:t>1-1</w:t>
            </w:r>
            <w:r>
              <w:rPr>
                <w:rFonts w:ascii="Times New Roman" w:hAnsi="Times New Roman" w:eastAsia="Times New Roman" w:cs="Times New Roman"/>
                <w:b/>
                <w:bCs/>
                <w:spacing w:val="15"/>
                <w:sz w:val="24"/>
                <w:szCs w:val="24"/>
              </w:rPr>
              <w:t xml:space="preserve">    </w:t>
            </w:r>
            <w:r>
              <w:rPr>
                <w:b/>
                <w:bCs/>
                <w:spacing w:val="11"/>
                <w:sz w:val="24"/>
                <w:szCs w:val="24"/>
              </w:rPr>
              <w:t>专项评价设置情况判定一览表</w:t>
            </w:r>
          </w:p>
          <w:p>
            <w:pPr>
              <w:spacing w:line="149" w:lineRule="exact"/>
            </w:pPr>
          </w:p>
          <w:tbl>
            <w:tblPr>
              <w:tblStyle w:val="5"/>
              <w:tblW w:w="6988"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4023"/>
              <w:gridCol w:w="1322"/>
              <w:gridCol w:w="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39" w:type="dxa"/>
                  <w:vAlign w:val="top"/>
                </w:tcPr>
                <w:p>
                  <w:pPr>
                    <w:pStyle w:val="6"/>
                    <w:spacing w:before="34" w:line="233" w:lineRule="auto"/>
                    <w:ind w:left="168" w:right="31" w:hanging="148"/>
                    <w:rPr>
                      <w:sz w:val="20"/>
                      <w:szCs w:val="20"/>
                    </w:rPr>
                  </w:pPr>
                  <w:r>
                    <w:rPr>
                      <w:b/>
                      <w:bCs/>
                      <w:spacing w:val="18"/>
                      <w:sz w:val="20"/>
                      <w:szCs w:val="20"/>
                    </w:rPr>
                    <w:t>专项评价</w:t>
                  </w:r>
                  <w:r>
                    <w:rPr>
                      <w:sz w:val="20"/>
                      <w:szCs w:val="20"/>
                    </w:rPr>
                    <w:t xml:space="preserve"> </w:t>
                  </w:r>
                  <w:r>
                    <w:rPr>
                      <w:b/>
                      <w:bCs/>
                      <w:spacing w:val="2"/>
                      <w:sz w:val="20"/>
                      <w:szCs w:val="20"/>
                    </w:rPr>
                    <w:t>的类别</w:t>
                  </w:r>
                </w:p>
              </w:tc>
              <w:tc>
                <w:tcPr>
                  <w:tcW w:w="4023" w:type="dxa"/>
                  <w:vAlign w:val="top"/>
                </w:tcPr>
                <w:p>
                  <w:pPr>
                    <w:pStyle w:val="6"/>
                    <w:spacing w:before="168" w:line="227" w:lineRule="auto"/>
                    <w:ind w:left="1568"/>
                    <w:rPr>
                      <w:sz w:val="20"/>
                      <w:szCs w:val="20"/>
                    </w:rPr>
                  </w:pPr>
                  <w:r>
                    <w:rPr>
                      <w:b/>
                      <w:bCs/>
                      <w:spacing w:val="16"/>
                      <w:sz w:val="20"/>
                      <w:szCs w:val="20"/>
                    </w:rPr>
                    <w:t>设置原则</w:t>
                  </w:r>
                </w:p>
              </w:tc>
              <w:tc>
                <w:tcPr>
                  <w:tcW w:w="1322" w:type="dxa"/>
                  <w:vAlign w:val="top"/>
                </w:tcPr>
                <w:p>
                  <w:pPr>
                    <w:pStyle w:val="6"/>
                    <w:spacing w:before="169" w:line="225" w:lineRule="auto"/>
                    <w:ind w:left="98"/>
                    <w:rPr>
                      <w:sz w:val="20"/>
                      <w:szCs w:val="20"/>
                    </w:rPr>
                  </w:pPr>
                  <w:r>
                    <w:rPr>
                      <w:b/>
                      <w:bCs/>
                      <w:spacing w:val="6"/>
                      <w:sz w:val="20"/>
                      <w:szCs w:val="20"/>
                    </w:rPr>
                    <w:t>本项</w:t>
                  </w:r>
                  <w:r>
                    <w:rPr>
                      <w:spacing w:val="-30"/>
                      <w:sz w:val="20"/>
                      <w:szCs w:val="20"/>
                    </w:rPr>
                    <w:t xml:space="preserve"> </w:t>
                  </w:r>
                  <w:r>
                    <w:rPr>
                      <w:b/>
                      <w:bCs/>
                      <w:spacing w:val="6"/>
                      <w:sz w:val="20"/>
                      <w:szCs w:val="20"/>
                    </w:rPr>
                    <w:t>目情况</w:t>
                  </w:r>
                </w:p>
              </w:tc>
              <w:tc>
                <w:tcPr>
                  <w:tcW w:w="704" w:type="dxa"/>
                  <w:vAlign w:val="top"/>
                </w:tcPr>
                <w:p>
                  <w:pPr>
                    <w:pStyle w:val="6"/>
                    <w:spacing w:before="34" w:line="233" w:lineRule="auto"/>
                    <w:ind w:left="17" w:right="25" w:firstLine="9"/>
                    <w:rPr>
                      <w:sz w:val="20"/>
                      <w:szCs w:val="20"/>
                    </w:rPr>
                  </w:pPr>
                  <w:r>
                    <w:rPr>
                      <w:b/>
                      <w:bCs/>
                      <w:spacing w:val="12"/>
                      <w:sz w:val="20"/>
                      <w:szCs w:val="20"/>
                    </w:rPr>
                    <w:t>是否设</w:t>
                  </w:r>
                  <w:r>
                    <w:rPr>
                      <w:sz w:val="20"/>
                      <w:szCs w:val="20"/>
                    </w:rPr>
                    <w:t xml:space="preserve"> </w:t>
                  </w:r>
                  <w:r>
                    <w:rPr>
                      <w:b/>
                      <w:bCs/>
                      <w:spacing w:val="16"/>
                      <w:sz w:val="20"/>
                      <w:szCs w:val="20"/>
                    </w:rPr>
                    <w:t>置专项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39" w:type="dxa"/>
                  <w:tcBorders>
                    <w:bottom w:val="nil"/>
                  </w:tcBorders>
                  <w:vAlign w:val="top"/>
                </w:tcPr>
                <w:p>
                  <w:pPr>
                    <w:pStyle w:val="6"/>
                    <w:spacing w:before="302" w:line="227" w:lineRule="auto"/>
                    <w:ind w:left="259"/>
                    <w:rPr>
                      <w:sz w:val="20"/>
                      <w:szCs w:val="20"/>
                    </w:rPr>
                  </w:pPr>
                  <w:r>
                    <w:rPr>
                      <w:spacing w:val="8"/>
                      <w:sz w:val="20"/>
                      <w:szCs w:val="20"/>
                    </w:rPr>
                    <w:t>大气</w:t>
                  </w:r>
                </w:p>
              </w:tc>
              <w:tc>
                <w:tcPr>
                  <w:tcW w:w="4023" w:type="dxa"/>
                  <w:tcBorders>
                    <w:bottom w:val="nil"/>
                  </w:tcBorders>
                  <w:vAlign w:val="top"/>
                </w:tcPr>
                <w:p>
                  <w:pPr>
                    <w:pStyle w:val="6"/>
                    <w:spacing w:before="31" w:line="237" w:lineRule="auto"/>
                    <w:ind w:left="11" w:right="16" w:hanging="2"/>
                    <w:jc w:val="both"/>
                    <w:rPr>
                      <w:sz w:val="20"/>
                      <w:szCs w:val="20"/>
                    </w:rPr>
                  </w:pPr>
                  <w:r>
                    <w:rPr>
                      <w:spacing w:val="18"/>
                      <w:sz w:val="20"/>
                      <w:szCs w:val="20"/>
                    </w:rPr>
                    <w:t>排</w:t>
                  </w:r>
                  <w:r>
                    <w:rPr>
                      <w:spacing w:val="-43"/>
                      <w:sz w:val="20"/>
                      <w:szCs w:val="20"/>
                    </w:rPr>
                    <w:t xml:space="preserve"> </w:t>
                  </w:r>
                  <w:r>
                    <w:rPr>
                      <w:spacing w:val="18"/>
                      <w:sz w:val="20"/>
                      <w:szCs w:val="20"/>
                    </w:rPr>
                    <w:t>放废气含有毒有害污染物</w:t>
                  </w:r>
                  <w:r>
                    <w:rPr>
                      <w:rFonts w:ascii="Times New Roman" w:hAnsi="Times New Roman" w:eastAsia="Times New Roman" w:cs="Times New Roman"/>
                      <w:spacing w:val="18"/>
                      <w:position w:val="6"/>
                      <w:sz w:val="13"/>
                      <w:szCs w:val="13"/>
                    </w:rPr>
                    <w:t xml:space="preserve">1 </w:t>
                  </w:r>
                  <w:r>
                    <w:rPr>
                      <w:spacing w:val="18"/>
                      <w:sz w:val="20"/>
                      <w:szCs w:val="20"/>
                    </w:rPr>
                    <w:t>、</w:t>
                  </w:r>
                  <w:r>
                    <w:rPr>
                      <w:spacing w:val="-58"/>
                      <w:sz w:val="20"/>
                      <w:szCs w:val="20"/>
                    </w:rPr>
                    <w:t xml:space="preserve"> </w:t>
                  </w:r>
                  <w:r>
                    <w:rPr>
                      <w:spacing w:val="18"/>
                      <w:sz w:val="20"/>
                      <w:szCs w:val="20"/>
                    </w:rPr>
                    <w:t>二噁</w:t>
                  </w:r>
                  <w:r>
                    <w:rPr>
                      <w:spacing w:val="-48"/>
                      <w:sz w:val="20"/>
                      <w:szCs w:val="20"/>
                    </w:rPr>
                    <w:t xml:space="preserve"> </w:t>
                  </w:r>
                  <w:r>
                    <w:rPr>
                      <w:spacing w:val="18"/>
                      <w:sz w:val="20"/>
                      <w:szCs w:val="20"/>
                    </w:rPr>
                    <w:t>英、</w:t>
                  </w:r>
                  <w:r>
                    <w:rPr>
                      <w:sz w:val="20"/>
                      <w:szCs w:val="20"/>
                    </w:rPr>
                    <w:t xml:space="preserve"> </w:t>
                  </w:r>
                  <w:r>
                    <w:rPr>
                      <w:spacing w:val="18"/>
                      <w:sz w:val="20"/>
                      <w:szCs w:val="20"/>
                    </w:rPr>
                    <w:t>苯并</w:t>
                  </w:r>
                  <w:r>
                    <w:rPr>
                      <w:rFonts w:ascii="Times New Roman" w:hAnsi="Times New Roman" w:eastAsia="Times New Roman" w:cs="Times New Roman"/>
                      <w:spacing w:val="18"/>
                      <w:sz w:val="20"/>
                      <w:szCs w:val="20"/>
                    </w:rPr>
                    <w:t>[a]</w:t>
                  </w:r>
                  <w:r>
                    <w:rPr>
                      <w:spacing w:val="18"/>
                      <w:sz w:val="20"/>
                      <w:szCs w:val="20"/>
                    </w:rPr>
                    <w:t>芘</w:t>
                  </w:r>
                  <w:r>
                    <w:rPr>
                      <w:spacing w:val="-56"/>
                      <w:sz w:val="20"/>
                      <w:szCs w:val="20"/>
                    </w:rPr>
                    <w:t xml:space="preserve"> </w:t>
                  </w:r>
                  <w:r>
                    <w:rPr>
                      <w:spacing w:val="18"/>
                      <w:sz w:val="20"/>
                      <w:szCs w:val="20"/>
                    </w:rPr>
                    <w:t>、氰化物</w:t>
                  </w:r>
                  <w:r>
                    <w:rPr>
                      <w:spacing w:val="-56"/>
                      <w:sz w:val="20"/>
                      <w:szCs w:val="20"/>
                    </w:rPr>
                    <w:t xml:space="preserve"> </w:t>
                  </w:r>
                  <w:r>
                    <w:rPr>
                      <w:spacing w:val="18"/>
                      <w:sz w:val="20"/>
                      <w:szCs w:val="20"/>
                    </w:rPr>
                    <w:t>、氯气且厂界外</w:t>
                  </w:r>
                  <w:r>
                    <w:rPr>
                      <w:rFonts w:ascii="Times New Roman" w:hAnsi="Times New Roman" w:eastAsia="Times New Roman" w:cs="Times New Roman"/>
                      <w:spacing w:val="18"/>
                      <w:sz w:val="20"/>
                      <w:szCs w:val="20"/>
                    </w:rPr>
                    <w:t>50</w:t>
                  </w:r>
                  <w:r>
                    <w:rPr>
                      <w:rFonts w:ascii="Times New Roman" w:hAnsi="Times New Roman" w:eastAsia="Times New Roman" w:cs="Times New Roman"/>
                      <w:spacing w:val="17"/>
                      <w:sz w:val="20"/>
                      <w:szCs w:val="20"/>
                    </w:rPr>
                    <w:t>0</w:t>
                  </w:r>
                  <w:r>
                    <w:rPr>
                      <w:spacing w:val="17"/>
                      <w:sz w:val="20"/>
                      <w:szCs w:val="20"/>
                    </w:rPr>
                    <w:t>米</w:t>
                  </w:r>
                  <w:r>
                    <w:rPr>
                      <w:sz w:val="20"/>
                      <w:szCs w:val="20"/>
                    </w:rPr>
                    <w:t xml:space="preserve"> </w:t>
                  </w:r>
                  <w:r>
                    <w:rPr>
                      <w:spacing w:val="22"/>
                      <w:sz w:val="20"/>
                      <w:szCs w:val="20"/>
                    </w:rPr>
                    <w:t>范围内有环境空气保护目标</w:t>
                  </w:r>
                  <w:r>
                    <w:rPr>
                      <w:rFonts w:ascii="Times New Roman" w:hAnsi="Times New Roman" w:eastAsia="Times New Roman" w:cs="Times New Roman"/>
                      <w:spacing w:val="22"/>
                      <w:position w:val="6"/>
                      <w:sz w:val="13"/>
                      <w:szCs w:val="13"/>
                    </w:rPr>
                    <w:t>2</w:t>
                  </w:r>
                  <w:r>
                    <w:rPr>
                      <w:rFonts w:ascii="Times New Roman" w:hAnsi="Times New Roman" w:eastAsia="Times New Roman" w:cs="Times New Roman"/>
                      <w:spacing w:val="9"/>
                      <w:w w:val="101"/>
                      <w:position w:val="6"/>
                      <w:sz w:val="13"/>
                      <w:szCs w:val="13"/>
                    </w:rPr>
                    <w:t xml:space="preserve"> </w:t>
                  </w:r>
                  <w:r>
                    <w:rPr>
                      <w:spacing w:val="22"/>
                      <w:sz w:val="20"/>
                      <w:szCs w:val="20"/>
                    </w:rPr>
                    <w:t>的建设项目</w:t>
                  </w:r>
                </w:p>
              </w:tc>
              <w:tc>
                <w:tcPr>
                  <w:tcW w:w="1322" w:type="dxa"/>
                  <w:tcBorders>
                    <w:bottom w:val="nil"/>
                  </w:tcBorders>
                  <w:vAlign w:val="top"/>
                </w:tcPr>
                <w:p>
                  <w:pPr>
                    <w:pStyle w:val="6"/>
                    <w:spacing w:before="166" w:line="239" w:lineRule="auto"/>
                    <w:ind w:left="547" w:right="68" w:hanging="499"/>
                    <w:rPr>
                      <w:sz w:val="20"/>
                      <w:szCs w:val="20"/>
                    </w:rPr>
                  </w:pPr>
                  <w:r>
                    <w:rPr>
                      <w:spacing w:val="40"/>
                      <w:sz w:val="20"/>
                      <w:szCs w:val="20"/>
                    </w:rPr>
                    <w:t>本项目不涉</w:t>
                  </w:r>
                  <w:r>
                    <w:rPr>
                      <w:sz w:val="20"/>
                      <w:szCs w:val="20"/>
                    </w:rPr>
                    <w:t xml:space="preserve"> </w:t>
                  </w:r>
                  <w:r>
                    <w:rPr>
                      <w:spacing w:val="1"/>
                      <w:sz w:val="20"/>
                      <w:szCs w:val="20"/>
                    </w:rPr>
                    <w:t>及</w:t>
                  </w:r>
                </w:p>
              </w:tc>
              <w:tc>
                <w:tcPr>
                  <w:tcW w:w="704" w:type="dxa"/>
                  <w:tcBorders>
                    <w:bottom w:val="nil"/>
                  </w:tcBorders>
                  <w:vAlign w:val="top"/>
                </w:tcPr>
                <w:p>
                  <w:pPr>
                    <w:pStyle w:val="6"/>
                    <w:spacing w:before="302" w:line="227" w:lineRule="auto"/>
                    <w:ind w:left="258"/>
                    <w:rPr>
                      <w:sz w:val="20"/>
                      <w:szCs w:val="20"/>
                    </w:rPr>
                  </w:pPr>
                  <w:r>
                    <w:rPr>
                      <w:sz w:val="20"/>
                      <w:szCs w:val="20"/>
                    </w:rPr>
                    <w:t>否</w:t>
                  </w:r>
                </w:p>
              </w:tc>
            </w:tr>
          </w:tbl>
          <w:p>
            <w:pPr>
              <w:spacing w:line="14" w:lineRule="auto"/>
              <w:rPr>
                <w:rFonts w:ascii="Arial"/>
                <w:sz w:val="2"/>
              </w:rPr>
            </w:pPr>
          </w:p>
        </w:tc>
      </w:tr>
    </w:tbl>
    <w:p>
      <w:pPr>
        <w:spacing w:before="19"/>
      </w:pPr>
      <w:r>
        <w:pict>
          <v:shape id="_x0000_s1033" o:spid="_x0000_s1033" style="position:absolute;left:0pt;margin-left:157pt;margin-top:86pt;height:408.8pt;width:0.5pt;mso-position-horizontal-relative:page;mso-position-vertical-relative:page;z-index:251661312;mso-width-relative:page;mso-height-relative:page;" filled="f" stroked="t" coordsize="10,8175" o:allowincell="f" path="m4,0l4,8175e">
            <v:fill on="f" focussize="0,0"/>
            <v:stroke weight="0.48pt" color="#000000" miterlimit="2" joinstyle="bevel"/>
            <v:imagedata o:title=""/>
            <o:lock v:ext="edit"/>
          </v:shape>
        </w:pict>
      </w:r>
    </w:p>
    <w:tbl>
      <w:tblPr>
        <w:tblStyle w:val="5"/>
        <w:tblW w:w="88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2762"/>
        <w:gridCol w:w="5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3" w:hRule="atLeast"/>
        </w:trPr>
        <w:tc>
          <w:tcPr>
            <w:tcW w:w="8843" w:type="dxa"/>
            <w:gridSpan w:val="3"/>
            <w:tcBorders>
              <w:top w:val="single" w:color="000000" w:sz="6" w:space="0"/>
              <w:left w:val="single" w:color="000000" w:sz="6" w:space="0"/>
              <w:right w:val="single" w:color="000000" w:sz="6" w:space="0"/>
            </w:tcBorders>
            <w:vAlign w:val="top"/>
          </w:tcPr>
          <w:tbl>
            <w:tblPr>
              <w:tblStyle w:val="5"/>
              <w:tblpPr w:leftFromText="180" w:rightFromText="180" w:vertAnchor="text" w:horzAnchor="page" w:tblpX="1626" w:tblpY="256"/>
              <w:tblOverlap w:val="never"/>
              <w:tblW w:w="69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4023"/>
              <w:gridCol w:w="1322"/>
              <w:gridCol w:w="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39" w:type="dxa"/>
                  <w:tcBorders>
                    <w:top w:val="nil"/>
                  </w:tcBorders>
                  <w:vAlign w:val="top"/>
                </w:tcPr>
                <w:p>
                  <w:pPr>
                    <w:spacing w:line="247" w:lineRule="auto"/>
                    <w:rPr>
                      <w:rFonts w:ascii="Arial"/>
                      <w:sz w:val="21"/>
                    </w:rPr>
                  </w:pPr>
                </w:p>
                <w:p>
                  <w:pPr>
                    <w:pStyle w:val="6"/>
                    <w:spacing w:before="65" w:line="227" w:lineRule="auto"/>
                    <w:ind w:left="139"/>
                    <w:rPr>
                      <w:sz w:val="20"/>
                      <w:szCs w:val="20"/>
                    </w:rPr>
                  </w:pPr>
                  <w:r>
                    <w:rPr>
                      <w:spacing w:val="16"/>
                      <w:sz w:val="20"/>
                      <w:szCs w:val="20"/>
                    </w:rPr>
                    <w:t>地表水</w:t>
                  </w:r>
                </w:p>
              </w:tc>
              <w:tc>
                <w:tcPr>
                  <w:tcW w:w="4023" w:type="dxa"/>
                  <w:tcBorders>
                    <w:top w:val="nil"/>
                  </w:tcBorders>
                  <w:vAlign w:val="top"/>
                </w:tcPr>
                <w:p>
                  <w:pPr>
                    <w:pStyle w:val="6"/>
                    <w:spacing w:before="42" w:line="227" w:lineRule="auto"/>
                    <w:ind w:left="22"/>
                    <w:rPr>
                      <w:sz w:val="20"/>
                      <w:szCs w:val="20"/>
                    </w:rPr>
                  </w:pPr>
                  <w:r>
                    <w:rPr>
                      <w:spacing w:val="9"/>
                      <w:sz w:val="20"/>
                      <w:szCs w:val="20"/>
                    </w:rPr>
                    <w:t>新增工业废水直排建设项目（槽罐车外送污</w:t>
                  </w:r>
                </w:p>
                <w:p>
                  <w:pPr>
                    <w:pStyle w:val="6"/>
                    <w:spacing w:before="25" w:line="227" w:lineRule="auto"/>
                    <w:ind w:left="24"/>
                    <w:rPr>
                      <w:sz w:val="20"/>
                      <w:szCs w:val="20"/>
                    </w:rPr>
                  </w:pPr>
                  <w:r>
                    <w:rPr>
                      <w:spacing w:val="8"/>
                      <w:sz w:val="20"/>
                      <w:szCs w:val="20"/>
                    </w:rPr>
                    <w:t>水处理厂的除外</w:t>
                  </w:r>
                  <w:r>
                    <w:rPr>
                      <w:spacing w:val="20"/>
                      <w:sz w:val="20"/>
                      <w:szCs w:val="20"/>
                    </w:rPr>
                    <w:t>）；</w:t>
                  </w:r>
                  <w:r>
                    <w:rPr>
                      <w:spacing w:val="8"/>
                      <w:sz w:val="20"/>
                      <w:szCs w:val="20"/>
                    </w:rPr>
                    <w:t>新增废水直排的污水集</w:t>
                  </w:r>
                </w:p>
                <w:p>
                  <w:pPr>
                    <w:pStyle w:val="6"/>
                    <w:spacing w:before="24" w:line="218" w:lineRule="auto"/>
                    <w:ind w:left="1615"/>
                    <w:rPr>
                      <w:sz w:val="20"/>
                      <w:szCs w:val="20"/>
                    </w:rPr>
                  </w:pPr>
                  <w:r>
                    <w:rPr>
                      <w:spacing w:val="2"/>
                      <w:sz w:val="20"/>
                      <w:szCs w:val="20"/>
                    </w:rPr>
                    <w:t>中处理厂</w:t>
                  </w:r>
                </w:p>
              </w:tc>
              <w:tc>
                <w:tcPr>
                  <w:tcW w:w="1322" w:type="dxa"/>
                  <w:tcBorders>
                    <w:top w:val="nil"/>
                  </w:tcBorders>
                  <w:vAlign w:val="top"/>
                </w:tcPr>
                <w:p>
                  <w:pPr>
                    <w:pStyle w:val="6"/>
                    <w:spacing w:before="177" w:line="241" w:lineRule="auto"/>
                    <w:ind w:left="547" w:right="80" w:hanging="487"/>
                    <w:rPr>
                      <w:sz w:val="20"/>
                      <w:szCs w:val="20"/>
                    </w:rPr>
                  </w:pPr>
                  <w:r>
                    <w:rPr>
                      <w:spacing w:val="35"/>
                      <w:sz w:val="20"/>
                      <w:szCs w:val="20"/>
                    </w:rPr>
                    <w:t>本项目不涉</w:t>
                  </w:r>
                  <w:r>
                    <w:rPr>
                      <w:sz w:val="20"/>
                      <w:szCs w:val="20"/>
                    </w:rPr>
                    <w:t xml:space="preserve"> </w:t>
                  </w:r>
                  <w:r>
                    <w:rPr>
                      <w:spacing w:val="1"/>
                      <w:sz w:val="20"/>
                      <w:szCs w:val="20"/>
                    </w:rPr>
                    <w:t>及</w:t>
                  </w:r>
                </w:p>
              </w:tc>
              <w:tc>
                <w:tcPr>
                  <w:tcW w:w="704" w:type="dxa"/>
                  <w:tcBorders>
                    <w:top w:val="nil"/>
                  </w:tcBorders>
                  <w:vAlign w:val="top"/>
                </w:tcPr>
                <w:p>
                  <w:pPr>
                    <w:spacing w:line="247" w:lineRule="auto"/>
                    <w:rPr>
                      <w:rFonts w:ascii="Arial"/>
                      <w:sz w:val="21"/>
                    </w:rPr>
                  </w:pPr>
                </w:p>
                <w:p>
                  <w:pPr>
                    <w:pStyle w:val="6"/>
                    <w:spacing w:before="65" w:line="228" w:lineRule="auto"/>
                    <w:ind w:left="258"/>
                    <w:rPr>
                      <w:sz w:val="20"/>
                      <w:szCs w:val="20"/>
                    </w:rPr>
                  </w:pPr>
                  <w:r>
                    <w:rPr>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939" w:type="dxa"/>
                  <w:vAlign w:val="top"/>
                </w:tcPr>
                <w:p>
                  <w:pPr>
                    <w:pStyle w:val="6"/>
                    <w:spacing w:before="303" w:line="227" w:lineRule="auto"/>
                    <w:ind w:left="144"/>
                    <w:rPr>
                      <w:sz w:val="20"/>
                      <w:szCs w:val="20"/>
                    </w:rPr>
                  </w:pPr>
                  <w:r>
                    <w:rPr>
                      <w:spacing w:val="13"/>
                      <w:sz w:val="20"/>
                      <w:szCs w:val="20"/>
                    </w:rPr>
                    <w:t>地下水</w:t>
                  </w:r>
                </w:p>
              </w:tc>
              <w:tc>
                <w:tcPr>
                  <w:tcW w:w="4023" w:type="dxa"/>
                  <w:vAlign w:val="top"/>
                </w:tcPr>
                <w:p>
                  <w:pPr>
                    <w:pStyle w:val="6"/>
                    <w:spacing w:before="32" w:line="227" w:lineRule="auto"/>
                    <w:ind w:left="11"/>
                    <w:rPr>
                      <w:sz w:val="20"/>
                      <w:szCs w:val="20"/>
                    </w:rPr>
                  </w:pPr>
                  <w:r>
                    <w:rPr>
                      <w:spacing w:val="1"/>
                      <w:sz w:val="20"/>
                      <w:szCs w:val="20"/>
                    </w:rPr>
                    <w:t>涉</w:t>
                  </w:r>
                  <w:r>
                    <w:rPr>
                      <w:spacing w:val="-45"/>
                      <w:sz w:val="20"/>
                      <w:szCs w:val="20"/>
                    </w:rPr>
                    <w:t xml:space="preserve"> </w:t>
                  </w:r>
                  <w:r>
                    <w:rPr>
                      <w:spacing w:val="1"/>
                      <w:sz w:val="20"/>
                      <w:szCs w:val="20"/>
                    </w:rPr>
                    <w:t>及</w:t>
                  </w:r>
                  <w:r>
                    <w:rPr>
                      <w:spacing w:val="-47"/>
                      <w:sz w:val="20"/>
                      <w:szCs w:val="20"/>
                    </w:rPr>
                    <w:t xml:space="preserve"> </w:t>
                  </w:r>
                  <w:r>
                    <w:rPr>
                      <w:spacing w:val="1"/>
                      <w:sz w:val="20"/>
                      <w:szCs w:val="20"/>
                    </w:rPr>
                    <w:t>集</w:t>
                  </w:r>
                  <w:r>
                    <w:rPr>
                      <w:spacing w:val="-24"/>
                      <w:sz w:val="20"/>
                      <w:szCs w:val="20"/>
                    </w:rPr>
                    <w:t xml:space="preserve"> </w:t>
                  </w:r>
                  <w:r>
                    <w:rPr>
                      <w:spacing w:val="1"/>
                      <w:sz w:val="20"/>
                      <w:szCs w:val="20"/>
                    </w:rPr>
                    <w:t>中</w:t>
                  </w:r>
                  <w:r>
                    <w:rPr>
                      <w:spacing w:val="-40"/>
                      <w:sz w:val="20"/>
                      <w:szCs w:val="20"/>
                    </w:rPr>
                    <w:t xml:space="preserve"> </w:t>
                  </w:r>
                  <w:r>
                    <w:rPr>
                      <w:spacing w:val="1"/>
                      <w:sz w:val="20"/>
                      <w:szCs w:val="20"/>
                    </w:rPr>
                    <w:t>式</w:t>
                  </w:r>
                  <w:r>
                    <w:rPr>
                      <w:spacing w:val="-46"/>
                      <w:sz w:val="20"/>
                      <w:szCs w:val="20"/>
                    </w:rPr>
                    <w:t xml:space="preserve"> </w:t>
                  </w:r>
                  <w:r>
                    <w:rPr>
                      <w:spacing w:val="1"/>
                      <w:sz w:val="20"/>
                      <w:szCs w:val="20"/>
                    </w:rPr>
                    <w:t>饮</w:t>
                  </w:r>
                  <w:r>
                    <w:rPr>
                      <w:spacing w:val="-43"/>
                      <w:sz w:val="20"/>
                      <w:szCs w:val="20"/>
                    </w:rPr>
                    <w:t xml:space="preserve"> </w:t>
                  </w:r>
                  <w:r>
                    <w:rPr>
                      <w:spacing w:val="1"/>
                      <w:sz w:val="20"/>
                      <w:szCs w:val="20"/>
                    </w:rPr>
                    <w:t>用水</w:t>
                  </w:r>
                  <w:r>
                    <w:rPr>
                      <w:spacing w:val="-44"/>
                      <w:sz w:val="20"/>
                      <w:szCs w:val="20"/>
                    </w:rPr>
                    <w:t xml:space="preserve"> </w:t>
                  </w:r>
                  <w:r>
                    <w:rPr>
                      <w:spacing w:val="1"/>
                      <w:sz w:val="20"/>
                      <w:szCs w:val="20"/>
                    </w:rPr>
                    <w:t>水</w:t>
                  </w:r>
                  <w:r>
                    <w:rPr>
                      <w:spacing w:val="-45"/>
                      <w:sz w:val="20"/>
                      <w:szCs w:val="20"/>
                    </w:rPr>
                    <w:t xml:space="preserve"> </w:t>
                  </w:r>
                  <w:r>
                    <w:rPr>
                      <w:spacing w:val="1"/>
                      <w:sz w:val="20"/>
                      <w:szCs w:val="20"/>
                    </w:rPr>
                    <w:t>源</w:t>
                  </w:r>
                  <w:r>
                    <w:rPr>
                      <w:spacing w:val="-43"/>
                      <w:sz w:val="20"/>
                      <w:szCs w:val="20"/>
                    </w:rPr>
                    <w:t xml:space="preserve"> </w:t>
                  </w:r>
                  <w:r>
                    <w:rPr>
                      <w:spacing w:val="1"/>
                      <w:sz w:val="20"/>
                      <w:szCs w:val="20"/>
                    </w:rPr>
                    <w:t>和</w:t>
                  </w:r>
                  <w:r>
                    <w:rPr>
                      <w:spacing w:val="-42"/>
                      <w:sz w:val="20"/>
                      <w:szCs w:val="20"/>
                    </w:rPr>
                    <w:t xml:space="preserve"> </w:t>
                  </w:r>
                  <w:r>
                    <w:rPr>
                      <w:spacing w:val="1"/>
                      <w:sz w:val="20"/>
                      <w:szCs w:val="20"/>
                    </w:rPr>
                    <w:t>热</w:t>
                  </w:r>
                  <w:r>
                    <w:rPr>
                      <w:spacing w:val="-42"/>
                      <w:sz w:val="20"/>
                      <w:szCs w:val="20"/>
                    </w:rPr>
                    <w:t xml:space="preserve"> </w:t>
                  </w:r>
                  <w:r>
                    <w:rPr>
                      <w:spacing w:val="1"/>
                      <w:sz w:val="20"/>
                      <w:szCs w:val="20"/>
                    </w:rPr>
                    <w:t>水</w:t>
                  </w:r>
                  <w:r>
                    <w:rPr>
                      <w:spacing w:val="-53"/>
                      <w:sz w:val="20"/>
                      <w:szCs w:val="20"/>
                    </w:rPr>
                    <w:t xml:space="preserve"> </w:t>
                  </w:r>
                  <w:r>
                    <w:rPr>
                      <w:spacing w:val="1"/>
                      <w:sz w:val="20"/>
                      <w:szCs w:val="20"/>
                    </w:rPr>
                    <w:t>、矿</w:t>
                  </w:r>
                  <w:r>
                    <w:rPr>
                      <w:spacing w:val="-43"/>
                      <w:sz w:val="20"/>
                      <w:szCs w:val="20"/>
                    </w:rPr>
                    <w:t xml:space="preserve"> </w:t>
                  </w:r>
                  <w:r>
                    <w:rPr>
                      <w:spacing w:val="1"/>
                      <w:sz w:val="20"/>
                      <w:szCs w:val="20"/>
                    </w:rPr>
                    <w:t>泉</w:t>
                  </w:r>
                </w:p>
                <w:p>
                  <w:pPr>
                    <w:pStyle w:val="6"/>
                    <w:spacing w:before="25" w:line="227" w:lineRule="auto"/>
                    <w:ind w:left="12"/>
                    <w:rPr>
                      <w:sz w:val="20"/>
                      <w:szCs w:val="20"/>
                    </w:rPr>
                  </w:pPr>
                  <w:r>
                    <w:rPr>
                      <w:spacing w:val="45"/>
                      <w:sz w:val="20"/>
                      <w:szCs w:val="20"/>
                    </w:rPr>
                    <w:t>水</w:t>
                  </w:r>
                  <w:r>
                    <w:rPr>
                      <w:spacing w:val="-48"/>
                      <w:sz w:val="20"/>
                      <w:szCs w:val="20"/>
                    </w:rPr>
                    <w:t xml:space="preserve"> </w:t>
                  </w:r>
                  <w:r>
                    <w:rPr>
                      <w:spacing w:val="45"/>
                      <w:sz w:val="20"/>
                      <w:szCs w:val="20"/>
                    </w:rPr>
                    <w:t>、温泉等特殊地下水资源保护区的</w:t>
                  </w:r>
                </w:p>
                <w:p>
                  <w:pPr>
                    <w:pStyle w:val="6"/>
                    <w:spacing w:before="27" w:line="215" w:lineRule="auto"/>
                    <w:ind w:left="1507"/>
                    <w:rPr>
                      <w:sz w:val="20"/>
                      <w:szCs w:val="20"/>
                    </w:rPr>
                  </w:pPr>
                  <w:r>
                    <w:rPr>
                      <w:spacing w:val="33"/>
                      <w:w w:val="109"/>
                      <w:sz w:val="20"/>
                      <w:szCs w:val="20"/>
                    </w:rPr>
                    <w:t>建设项目</w:t>
                  </w:r>
                </w:p>
              </w:tc>
              <w:tc>
                <w:tcPr>
                  <w:tcW w:w="1322" w:type="dxa"/>
                  <w:vAlign w:val="top"/>
                </w:tcPr>
                <w:p>
                  <w:pPr>
                    <w:pStyle w:val="6"/>
                    <w:spacing w:before="169"/>
                    <w:ind w:left="540" w:right="68" w:hanging="507"/>
                    <w:rPr>
                      <w:sz w:val="20"/>
                      <w:szCs w:val="20"/>
                    </w:rPr>
                  </w:pPr>
                  <w:r>
                    <w:rPr>
                      <w:spacing w:val="43"/>
                      <w:sz w:val="20"/>
                      <w:szCs w:val="20"/>
                    </w:rPr>
                    <w:t>本项目不涉</w:t>
                  </w:r>
                  <w:r>
                    <w:rPr>
                      <w:sz w:val="20"/>
                      <w:szCs w:val="20"/>
                    </w:rPr>
                    <w:t xml:space="preserve"> </w:t>
                  </w:r>
                  <w:r>
                    <w:rPr>
                      <w:spacing w:val="1"/>
                      <w:sz w:val="20"/>
                      <w:szCs w:val="20"/>
                    </w:rPr>
                    <w:t>及</w:t>
                  </w:r>
                </w:p>
              </w:tc>
              <w:tc>
                <w:tcPr>
                  <w:tcW w:w="704" w:type="dxa"/>
                  <w:vAlign w:val="top"/>
                </w:tcPr>
                <w:p>
                  <w:pPr>
                    <w:pStyle w:val="6"/>
                    <w:spacing w:before="303" w:line="228" w:lineRule="auto"/>
                    <w:ind w:left="258"/>
                    <w:rPr>
                      <w:sz w:val="20"/>
                      <w:szCs w:val="20"/>
                    </w:rPr>
                  </w:pPr>
                  <w:r>
                    <w:rPr>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39" w:type="dxa"/>
                  <w:vAlign w:val="top"/>
                </w:tcPr>
                <w:p>
                  <w:pPr>
                    <w:pStyle w:val="6"/>
                    <w:spacing w:before="168" w:line="228" w:lineRule="auto"/>
                    <w:ind w:left="26"/>
                    <w:rPr>
                      <w:sz w:val="20"/>
                      <w:szCs w:val="20"/>
                    </w:rPr>
                  </w:pPr>
                  <w:r>
                    <w:rPr>
                      <w:spacing w:val="18"/>
                      <w:sz w:val="20"/>
                      <w:szCs w:val="20"/>
                    </w:rPr>
                    <w:t>环境风险</w:t>
                  </w:r>
                </w:p>
              </w:tc>
              <w:tc>
                <w:tcPr>
                  <w:tcW w:w="4023" w:type="dxa"/>
                  <w:vAlign w:val="top"/>
                </w:tcPr>
                <w:p>
                  <w:pPr>
                    <w:pStyle w:val="6"/>
                    <w:spacing w:before="34" w:line="233" w:lineRule="auto"/>
                    <w:ind w:left="1000" w:right="32" w:hanging="969"/>
                    <w:rPr>
                      <w:sz w:val="20"/>
                      <w:szCs w:val="20"/>
                    </w:rPr>
                  </w:pPr>
                  <w:r>
                    <w:rPr>
                      <w:spacing w:val="24"/>
                      <w:sz w:val="20"/>
                      <w:szCs w:val="20"/>
                    </w:rPr>
                    <w:t>有毒有害和</w:t>
                  </w:r>
                  <w:r>
                    <w:rPr>
                      <w:spacing w:val="-50"/>
                      <w:sz w:val="20"/>
                      <w:szCs w:val="20"/>
                    </w:rPr>
                    <w:t xml:space="preserve"> </w:t>
                  </w:r>
                  <w:r>
                    <w:rPr>
                      <w:spacing w:val="24"/>
                      <w:sz w:val="20"/>
                      <w:szCs w:val="20"/>
                    </w:rPr>
                    <w:t>易燃</w:t>
                  </w:r>
                  <w:r>
                    <w:rPr>
                      <w:spacing w:val="-52"/>
                      <w:sz w:val="20"/>
                      <w:szCs w:val="20"/>
                    </w:rPr>
                    <w:t xml:space="preserve"> </w:t>
                  </w:r>
                  <w:r>
                    <w:rPr>
                      <w:spacing w:val="24"/>
                      <w:sz w:val="20"/>
                      <w:szCs w:val="20"/>
                    </w:rPr>
                    <w:t>易爆危</w:t>
                  </w:r>
                  <w:r>
                    <w:rPr>
                      <w:spacing w:val="-54"/>
                      <w:sz w:val="20"/>
                      <w:szCs w:val="20"/>
                    </w:rPr>
                    <w:t xml:space="preserve"> </w:t>
                  </w:r>
                  <w:r>
                    <w:rPr>
                      <w:spacing w:val="24"/>
                      <w:sz w:val="20"/>
                      <w:szCs w:val="20"/>
                    </w:rPr>
                    <w:t>险物质存储量超</w:t>
                  </w:r>
                  <w:r>
                    <w:rPr>
                      <w:sz w:val="20"/>
                      <w:szCs w:val="20"/>
                    </w:rPr>
                    <w:t xml:space="preserve"> </w:t>
                  </w:r>
                  <w:r>
                    <w:rPr>
                      <w:spacing w:val="10"/>
                      <w:sz w:val="20"/>
                      <w:szCs w:val="20"/>
                    </w:rPr>
                    <w:t>过临界量</w:t>
                  </w:r>
                  <w:r>
                    <w:rPr>
                      <w:rFonts w:ascii="Times New Roman" w:hAnsi="Times New Roman" w:eastAsia="Times New Roman" w:cs="Times New Roman"/>
                      <w:spacing w:val="10"/>
                      <w:position w:val="6"/>
                      <w:sz w:val="13"/>
                      <w:szCs w:val="13"/>
                    </w:rPr>
                    <w:t xml:space="preserve">3 </w:t>
                  </w:r>
                  <w:r>
                    <w:rPr>
                      <w:spacing w:val="10"/>
                      <w:sz w:val="20"/>
                      <w:szCs w:val="20"/>
                    </w:rPr>
                    <w:t>的建设项目</w:t>
                  </w:r>
                </w:p>
              </w:tc>
              <w:tc>
                <w:tcPr>
                  <w:tcW w:w="1322" w:type="dxa"/>
                  <w:vAlign w:val="top"/>
                </w:tcPr>
                <w:p>
                  <w:pPr>
                    <w:pStyle w:val="6"/>
                    <w:spacing w:before="34" w:line="233" w:lineRule="auto"/>
                    <w:ind w:left="547" w:right="80" w:hanging="487"/>
                    <w:rPr>
                      <w:sz w:val="20"/>
                      <w:szCs w:val="20"/>
                    </w:rPr>
                  </w:pPr>
                  <w:r>
                    <w:rPr>
                      <w:spacing w:val="35"/>
                      <w:sz w:val="20"/>
                      <w:szCs w:val="20"/>
                    </w:rPr>
                    <w:t>本项目不涉</w:t>
                  </w:r>
                  <w:r>
                    <w:rPr>
                      <w:sz w:val="20"/>
                      <w:szCs w:val="20"/>
                    </w:rPr>
                    <w:t xml:space="preserve"> </w:t>
                  </w:r>
                  <w:r>
                    <w:rPr>
                      <w:spacing w:val="1"/>
                      <w:sz w:val="20"/>
                      <w:szCs w:val="20"/>
                    </w:rPr>
                    <w:t>及</w:t>
                  </w:r>
                </w:p>
              </w:tc>
              <w:tc>
                <w:tcPr>
                  <w:tcW w:w="704" w:type="dxa"/>
                  <w:vAlign w:val="top"/>
                </w:tcPr>
                <w:p>
                  <w:pPr>
                    <w:pStyle w:val="6"/>
                    <w:spacing w:before="168" w:line="228" w:lineRule="auto"/>
                    <w:ind w:left="258"/>
                    <w:rPr>
                      <w:sz w:val="20"/>
                      <w:szCs w:val="20"/>
                    </w:rPr>
                  </w:pPr>
                  <w:r>
                    <w:rPr>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939" w:type="dxa"/>
                  <w:vAlign w:val="top"/>
                </w:tcPr>
                <w:p>
                  <w:pPr>
                    <w:spacing w:line="374" w:lineRule="auto"/>
                    <w:rPr>
                      <w:rFonts w:ascii="Arial"/>
                      <w:sz w:val="21"/>
                    </w:rPr>
                  </w:pPr>
                </w:p>
                <w:p>
                  <w:pPr>
                    <w:pStyle w:val="6"/>
                    <w:spacing w:before="65" w:line="233" w:lineRule="auto"/>
                    <w:ind w:left="259"/>
                    <w:rPr>
                      <w:sz w:val="20"/>
                      <w:szCs w:val="20"/>
                    </w:rPr>
                  </w:pPr>
                  <w:r>
                    <w:rPr>
                      <w:spacing w:val="8"/>
                      <w:sz w:val="20"/>
                      <w:szCs w:val="20"/>
                    </w:rPr>
                    <w:t>生态</w:t>
                  </w:r>
                </w:p>
              </w:tc>
              <w:tc>
                <w:tcPr>
                  <w:tcW w:w="4023" w:type="dxa"/>
                  <w:vAlign w:val="top"/>
                </w:tcPr>
                <w:p>
                  <w:pPr>
                    <w:pStyle w:val="6"/>
                    <w:spacing w:before="34" w:line="227" w:lineRule="auto"/>
                    <w:ind w:left="86"/>
                    <w:rPr>
                      <w:sz w:val="20"/>
                      <w:szCs w:val="20"/>
                    </w:rPr>
                  </w:pPr>
                  <w:r>
                    <w:rPr>
                      <w:spacing w:val="19"/>
                      <w:sz w:val="20"/>
                      <w:szCs w:val="20"/>
                    </w:rPr>
                    <w:t>取水口下游</w:t>
                  </w:r>
                  <w:r>
                    <w:rPr>
                      <w:rFonts w:ascii="Times New Roman" w:hAnsi="Times New Roman" w:eastAsia="Times New Roman" w:cs="Times New Roman"/>
                      <w:spacing w:val="19"/>
                      <w:sz w:val="20"/>
                      <w:szCs w:val="20"/>
                    </w:rPr>
                    <w:t>500</w:t>
                  </w:r>
                  <w:r>
                    <w:rPr>
                      <w:spacing w:val="19"/>
                      <w:sz w:val="20"/>
                      <w:szCs w:val="20"/>
                    </w:rPr>
                    <w:t>米范围内有重要水 生</w:t>
                  </w:r>
                  <w:r>
                    <w:rPr>
                      <w:spacing w:val="-32"/>
                      <w:sz w:val="20"/>
                      <w:szCs w:val="20"/>
                    </w:rPr>
                    <w:t xml:space="preserve"> </w:t>
                  </w:r>
                  <w:r>
                    <w:rPr>
                      <w:spacing w:val="19"/>
                      <w:sz w:val="20"/>
                      <w:szCs w:val="20"/>
                    </w:rPr>
                    <w:t>生</w:t>
                  </w:r>
                </w:p>
                <w:p>
                  <w:pPr>
                    <w:pStyle w:val="6"/>
                    <w:spacing w:before="25" w:line="227" w:lineRule="auto"/>
                    <w:ind w:left="16"/>
                    <w:rPr>
                      <w:sz w:val="20"/>
                      <w:szCs w:val="20"/>
                    </w:rPr>
                  </w:pPr>
                  <w:r>
                    <w:rPr>
                      <w:spacing w:val="18"/>
                      <w:sz w:val="20"/>
                      <w:szCs w:val="20"/>
                    </w:rPr>
                    <w:t>物的</w:t>
                  </w:r>
                  <w:r>
                    <w:rPr>
                      <w:spacing w:val="-31"/>
                      <w:sz w:val="20"/>
                      <w:szCs w:val="20"/>
                    </w:rPr>
                    <w:t xml:space="preserve"> </w:t>
                  </w:r>
                  <w:r>
                    <w:rPr>
                      <w:spacing w:val="18"/>
                      <w:sz w:val="20"/>
                      <w:szCs w:val="20"/>
                    </w:rPr>
                    <w:t>自然产卵场</w:t>
                  </w:r>
                  <w:r>
                    <w:rPr>
                      <w:spacing w:val="-54"/>
                      <w:sz w:val="20"/>
                      <w:szCs w:val="20"/>
                    </w:rPr>
                    <w:t xml:space="preserve"> </w:t>
                  </w:r>
                  <w:r>
                    <w:rPr>
                      <w:spacing w:val="18"/>
                      <w:sz w:val="20"/>
                      <w:szCs w:val="20"/>
                    </w:rPr>
                    <w:t>、</w:t>
                  </w:r>
                  <w:r>
                    <w:rPr>
                      <w:spacing w:val="-55"/>
                      <w:sz w:val="20"/>
                      <w:szCs w:val="20"/>
                    </w:rPr>
                    <w:t xml:space="preserve"> </w:t>
                  </w:r>
                  <w:r>
                    <w:rPr>
                      <w:spacing w:val="18"/>
                      <w:sz w:val="20"/>
                      <w:szCs w:val="20"/>
                    </w:rPr>
                    <w:t>索饵场</w:t>
                  </w:r>
                  <w:r>
                    <w:rPr>
                      <w:spacing w:val="-54"/>
                      <w:sz w:val="20"/>
                      <w:szCs w:val="20"/>
                    </w:rPr>
                    <w:t xml:space="preserve"> </w:t>
                  </w:r>
                  <w:r>
                    <w:rPr>
                      <w:spacing w:val="18"/>
                      <w:sz w:val="20"/>
                      <w:szCs w:val="20"/>
                    </w:rPr>
                    <w:t>、越冬</w:t>
                  </w:r>
                  <w:r>
                    <w:rPr>
                      <w:spacing w:val="-47"/>
                      <w:sz w:val="20"/>
                      <w:szCs w:val="20"/>
                    </w:rPr>
                    <w:t xml:space="preserve"> </w:t>
                  </w:r>
                  <w:r>
                    <w:rPr>
                      <w:spacing w:val="18"/>
                      <w:sz w:val="20"/>
                      <w:szCs w:val="20"/>
                    </w:rPr>
                    <w:t>场和洄</w:t>
                  </w:r>
                </w:p>
                <w:p>
                  <w:pPr>
                    <w:pStyle w:val="6"/>
                    <w:spacing w:before="25" w:line="227" w:lineRule="auto"/>
                    <w:ind w:left="47"/>
                    <w:rPr>
                      <w:sz w:val="20"/>
                      <w:szCs w:val="20"/>
                    </w:rPr>
                  </w:pPr>
                  <w:r>
                    <w:rPr>
                      <w:spacing w:val="27"/>
                      <w:sz w:val="20"/>
                      <w:szCs w:val="20"/>
                    </w:rPr>
                    <w:t>游通道的新增河道取水</w:t>
                  </w:r>
                  <w:r>
                    <w:rPr>
                      <w:spacing w:val="-47"/>
                      <w:sz w:val="20"/>
                      <w:szCs w:val="20"/>
                    </w:rPr>
                    <w:t xml:space="preserve"> </w:t>
                  </w:r>
                  <w:r>
                    <w:rPr>
                      <w:spacing w:val="27"/>
                      <w:sz w:val="20"/>
                      <w:szCs w:val="20"/>
                    </w:rPr>
                    <w:t>的污染类建设项</w:t>
                  </w:r>
                </w:p>
                <w:p>
                  <w:pPr>
                    <w:pStyle w:val="6"/>
                    <w:spacing w:before="27" w:line="214" w:lineRule="auto"/>
                    <w:ind w:left="1943"/>
                    <w:rPr>
                      <w:sz w:val="20"/>
                      <w:szCs w:val="20"/>
                    </w:rPr>
                  </w:pPr>
                  <w:r>
                    <w:rPr>
                      <w:sz w:val="20"/>
                      <w:szCs w:val="20"/>
                    </w:rPr>
                    <w:t>目</w:t>
                  </w:r>
                </w:p>
              </w:tc>
              <w:tc>
                <w:tcPr>
                  <w:tcW w:w="1322" w:type="dxa"/>
                  <w:vAlign w:val="top"/>
                </w:tcPr>
                <w:p>
                  <w:pPr>
                    <w:pStyle w:val="6"/>
                    <w:spacing w:before="305"/>
                    <w:ind w:left="547" w:right="82" w:hanging="485"/>
                    <w:rPr>
                      <w:sz w:val="20"/>
                      <w:szCs w:val="20"/>
                    </w:rPr>
                  </w:pPr>
                  <w:r>
                    <w:rPr>
                      <w:spacing w:val="34"/>
                      <w:sz w:val="20"/>
                      <w:szCs w:val="20"/>
                    </w:rPr>
                    <w:t>本项目不涉</w:t>
                  </w:r>
                  <w:r>
                    <w:rPr>
                      <w:spacing w:val="1"/>
                      <w:sz w:val="20"/>
                      <w:szCs w:val="20"/>
                    </w:rPr>
                    <w:t xml:space="preserve"> 及</w:t>
                  </w:r>
                </w:p>
              </w:tc>
              <w:tc>
                <w:tcPr>
                  <w:tcW w:w="704" w:type="dxa"/>
                  <w:vAlign w:val="top"/>
                </w:tcPr>
                <w:p>
                  <w:pPr>
                    <w:spacing w:line="374" w:lineRule="auto"/>
                    <w:rPr>
                      <w:rFonts w:ascii="Arial"/>
                      <w:sz w:val="21"/>
                    </w:rPr>
                  </w:pPr>
                </w:p>
                <w:p>
                  <w:pPr>
                    <w:pStyle w:val="6"/>
                    <w:spacing w:before="65" w:line="228" w:lineRule="auto"/>
                    <w:ind w:left="258"/>
                    <w:rPr>
                      <w:sz w:val="20"/>
                      <w:szCs w:val="20"/>
                    </w:rPr>
                  </w:pPr>
                  <w:r>
                    <w:rPr>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39" w:type="dxa"/>
                  <w:vAlign w:val="top"/>
                </w:tcPr>
                <w:p>
                  <w:pPr>
                    <w:pStyle w:val="6"/>
                    <w:spacing w:before="170" w:line="228" w:lineRule="auto"/>
                    <w:ind w:left="254"/>
                    <w:rPr>
                      <w:sz w:val="20"/>
                      <w:szCs w:val="20"/>
                    </w:rPr>
                  </w:pPr>
                  <w:r>
                    <w:rPr>
                      <w:spacing w:val="11"/>
                      <w:sz w:val="20"/>
                      <w:szCs w:val="20"/>
                    </w:rPr>
                    <w:t>海洋</w:t>
                  </w:r>
                </w:p>
              </w:tc>
              <w:tc>
                <w:tcPr>
                  <w:tcW w:w="4023" w:type="dxa"/>
                  <w:vAlign w:val="top"/>
                </w:tcPr>
                <w:p>
                  <w:pPr>
                    <w:pStyle w:val="6"/>
                    <w:spacing w:before="36" w:line="232" w:lineRule="auto"/>
                    <w:ind w:left="1947" w:right="34" w:hanging="1917"/>
                    <w:rPr>
                      <w:sz w:val="20"/>
                      <w:szCs w:val="20"/>
                    </w:rPr>
                  </w:pPr>
                  <w:r>
                    <w:rPr>
                      <w:spacing w:val="26"/>
                      <w:sz w:val="20"/>
                      <w:szCs w:val="20"/>
                    </w:rPr>
                    <w:t>直</w:t>
                  </w:r>
                  <w:r>
                    <w:rPr>
                      <w:spacing w:val="-42"/>
                      <w:sz w:val="20"/>
                      <w:szCs w:val="20"/>
                    </w:rPr>
                    <w:t xml:space="preserve"> </w:t>
                  </w:r>
                  <w:r>
                    <w:rPr>
                      <w:spacing w:val="26"/>
                      <w:sz w:val="20"/>
                      <w:szCs w:val="20"/>
                    </w:rPr>
                    <w:t>接向海排放污染物</w:t>
                  </w:r>
                  <w:r>
                    <w:rPr>
                      <w:spacing w:val="-49"/>
                      <w:sz w:val="20"/>
                      <w:szCs w:val="20"/>
                    </w:rPr>
                    <w:t xml:space="preserve"> </w:t>
                  </w:r>
                  <w:r>
                    <w:rPr>
                      <w:spacing w:val="26"/>
                      <w:sz w:val="20"/>
                      <w:szCs w:val="20"/>
                    </w:rPr>
                    <w:t>的海洋工程建设项</w:t>
                  </w:r>
                  <w:r>
                    <w:rPr>
                      <w:sz w:val="20"/>
                      <w:szCs w:val="20"/>
                    </w:rPr>
                    <w:t xml:space="preserve"> 目</w:t>
                  </w:r>
                </w:p>
              </w:tc>
              <w:tc>
                <w:tcPr>
                  <w:tcW w:w="1322" w:type="dxa"/>
                  <w:vAlign w:val="top"/>
                </w:tcPr>
                <w:p>
                  <w:pPr>
                    <w:pStyle w:val="6"/>
                    <w:spacing w:before="36" w:line="232" w:lineRule="auto"/>
                    <w:ind w:left="547" w:right="82" w:hanging="485"/>
                    <w:rPr>
                      <w:sz w:val="20"/>
                      <w:szCs w:val="20"/>
                    </w:rPr>
                  </w:pPr>
                  <w:r>
                    <w:rPr>
                      <w:spacing w:val="34"/>
                      <w:sz w:val="20"/>
                      <w:szCs w:val="20"/>
                    </w:rPr>
                    <w:t>本项目不涉</w:t>
                  </w:r>
                  <w:r>
                    <w:rPr>
                      <w:spacing w:val="1"/>
                      <w:sz w:val="20"/>
                      <w:szCs w:val="20"/>
                    </w:rPr>
                    <w:t xml:space="preserve"> 及</w:t>
                  </w:r>
                </w:p>
              </w:tc>
              <w:tc>
                <w:tcPr>
                  <w:tcW w:w="704" w:type="dxa"/>
                  <w:vAlign w:val="top"/>
                </w:tcPr>
                <w:p>
                  <w:pPr>
                    <w:pStyle w:val="6"/>
                    <w:spacing w:before="170" w:line="228" w:lineRule="auto"/>
                    <w:ind w:left="258"/>
                    <w:rPr>
                      <w:sz w:val="20"/>
                      <w:szCs w:val="20"/>
                    </w:rPr>
                  </w:pPr>
                  <w:r>
                    <w:rPr>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6988" w:type="dxa"/>
                  <w:gridSpan w:val="4"/>
                  <w:vAlign w:val="top"/>
                </w:tcPr>
                <w:p>
                  <w:pPr>
                    <w:pStyle w:val="6"/>
                    <w:spacing w:before="34"/>
                    <w:ind w:left="12" w:right="57"/>
                    <w:rPr>
                      <w:sz w:val="19"/>
                      <w:szCs w:val="19"/>
                    </w:rPr>
                  </w:pPr>
                  <w:r>
                    <w:rPr>
                      <w:spacing w:val="21"/>
                      <w:sz w:val="19"/>
                      <w:szCs w:val="19"/>
                    </w:rPr>
                    <w:t>注</w:t>
                  </w:r>
                  <w:r>
                    <w:rPr>
                      <w:spacing w:val="-34"/>
                      <w:sz w:val="19"/>
                      <w:szCs w:val="19"/>
                    </w:rPr>
                    <w:t xml:space="preserve"> </w:t>
                  </w:r>
                  <w:r>
                    <w:rPr>
                      <w:spacing w:val="21"/>
                      <w:sz w:val="19"/>
                      <w:szCs w:val="19"/>
                    </w:rPr>
                    <w:t>：</w:t>
                  </w:r>
                  <w:r>
                    <w:rPr>
                      <w:spacing w:val="-48"/>
                      <w:sz w:val="19"/>
                      <w:szCs w:val="19"/>
                    </w:rPr>
                    <w:t xml:space="preserve"> </w:t>
                  </w:r>
                  <w:r>
                    <w:rPr>
                      <w:rFonts w:ascii="Times New Roman" w:hAnsi="Times New Roman" w:eastAsia="Times New Roman" w:cs="Times New Roman"/>
                      <w:spacing w:val="21"/>
                      <w:sz w:val="19"/>
                      <w:szCs w:val="19"/>
                    </w:rPr>
                    <w:t>1.</w:t>
                  </w:r>
                  <w:r>
                    <w:rPr>
                      <w:rFonts w:ascii="Times New Roman" w:hAnsi="Times New Roman" w:eastAsia="Times New Roman" w:cs="Times New Roman"/>
                      <w:spacing w:val="-28"/>
                      <w:sz w:val="19"/>
                      <w:szCs w:val="19"/>
                    </w:rPr>
                    <w:t xml:space="preserve"> </w:t>
                  </w:r>
                  <w:r>
                    <w:rPr>
                      <w:spacing w:val="21"/>
                      <w:sz w:val="19"/>
                      <w:szCs w:val="19"/>
                    </w:rPr>
                    <w:t>废气中有毒有害污染物指纳入《有毒</w:t>
                  </w:r>
                  <w:r>
                    <w:rPr>
                      <w:spacing w:val="20"/>
                      <w:sz w:val="19"/>
                      <w:szCs w:val="19"/>
                    </w:rPr>
                    <w:t>有害大气污染物名录》</w:t>
                  </w:r>
                  <w:r>
                    <w:rPr>
                      <w:spacing w:val="-23"/>
                      <w:sz w:val="19"/>
                      <w:szCs w:val="19"/>
                    </w:rPr>
                    <w:t xml:space="preserve"> </w:t>
                  </w:r>
                  <w:r>
                    <w:rPr>
                      <w:spacing w:val="20"/>
                      <w:sz w:val="19"/>
                      <w:szCs w:val="19"/>
                    </w:rPr>
                    <w:t>的污染</w:t>
                  </w:r>
                  <w:r>
                    <w:rPr>
                      <w:sz w:val="19"/>
                      <w:szCs w:val="19"/>
                    </w:rPr>
                    <w:t xml:space="preserve"> </w:t>
                  </w:r>
                  <w:r>
                    <w:rPr>
                      <w:spacing w:val="23"/>
                      <w:sz w:val="19"/>
                      <w:szCs w:val="19"/>
                    </w:rPr>
                    <w:t>物（不包括无排放标准的污染物）</w:t>
                  </w:r>
                  <w:r>
                    <w:rPr>
                      <w:spacing w:val="-28"/>
                      <w:sz w:val="19"/>
                      <w:szCs w:val="19"/>
                    </w:rPr>
                    <w:t xml:space="preserve"> </w:t>
                  </w:r>
                  <w:r>
                    <w:rPr>
                      <w:spacing w:val="23"/>
                      <w:sz w:val="19"/>
                      <w:szCs w:val="19"/>
                    </w:rPr>
                    <w:t>。</w:t>
                  </w:r>
                </w:p>
                <w:p>
                  <w:pPr>
                    <w:pStyle w:val="6"/>
                    <w:spacing w:before="23"/>
                    <w:ind w:left="11" w:right="47" w:hanging="3"/>
                    <w:rPr>
                      <w:sz w:val="19"/>
                      <w:szCs w:val="19"/>
                    </w:rPr>
                  </w:pPr>
                  <w:r>
                    <w:rPr>
                      <w:rFonts w:ascii="Times New Roman" w:hAnsi="Times New Roman" w:eastAsia="Times New Roman" w:cs="Times New Roman"/>
                      <w:spacing w:val="18"/>
                      <w:sz w:val="19"/>
                      <w:szCs w:val="19"/>
                    </w:rPr>
                    <w:t>2</w:t>
                  </w:r>
                  <w:r>
                    <w:rPr>
                      <w:rFonts w:ascii="Times New Roman" w:hAnsi="Times New Roman" w:eastAsia="Times New Roman" w:cs="Times New Roman"/>
                      <w:spacing w:val="-18"/>
                      <w:sz w:val="19"/>
                      <w:szCs w:val="19"/>
                    </w:rPr>
                    <w:t xml:space="preserve"> </w:t>
                  </w:r>
                  <w:r>
                    <w:rPr>
                      <w:rFonts w:ascii="Times New Roman" w:hAnsi="Times New Roman" w:eastAsia="Times New Roman" w:cs="Times New Roman"/>
                      <w:spacing w:val="18"/>
                      <w:sz w:val="19"/>
                      <w:szCs w:val="19"/>
                    </w:rPr>
                    <w:t>.</w:t>
                  </w:r>
                  <w:r>
                    <w:rPr>
                      <w:rFonts w:ascii="Times New Roman" w:hAnsi="Times New Roman" w:eastAsia="Times New Roman" w:cs="Times New Roman"/>
                      <w:spacing w:val="-18"/>
                      <w:sz w:val="19"/>
                      <w:szCs w:val="19"/>
                    </w:rPr>
                    <w:t xml:space="preserve"> </w:t>
                  </w:r>
                  <w:r>
                    <w:rPr>
                      <w:spacing w:val="18"/>
                      <w:sz w:val="19"/>
                      <w:szCs w:val="19"/>
                    </w:rPr>
                    <w:t>环境空气保护</w:t>
                  </w:r>
                  <w:r>
                    <w:rPr>
                      <w:spacing w:val="-29"/>
                      <w:sz w:val="19"/>
                      <w:szCs w:val="19"/>
                    </w:rPr>
                    <w:t xml:space="preserve"> </w:t>
                  </w:r>
                  <w:r>
                    <w:rPr>
                      <w:spacing w:val="18"/>
                      <w:sz w:val="19"/>
                      <w:szCs w:val="19"/>
                    </w:rPr>
                    <w:t>目标指</w:t>
                  </w:r>
                  <w:r>
                    <w:rPr>
                      <w:spacing w:val="-36"/>
                      <w:sz w:val="19"/>
                      <w:szCs w:val="19"/>
                    </w:rPr>
                    <w:t xml:space="preserve"> </w:t>
                  </w:r>
                  <w:r>
                    <w:rPr>
                      <w:spacing w:val="18"/>
                      <w:sz w:val="19"/>
                      <w:szCs w:val="19"/>
                    </w:rPr>
                    <w:t>自然保护区</w:t>
                  </w:r>
                  <w:r>
                    <w:rPr>
                      <w:spacing w:val="-54"/>
                      <w:sz w:val="19"/>
                      <w:szCs w:val="19"/>
                    </w:rPr>
                    <w:t xml:space="preserve"> </w:t>
                  </w:r>
                  <w:r>
                    <w:rPr>
                      <w:spacing w:val="18"/>
                      <w:sz w:val="19"/>
                      <w:szCs w:val="19"/>
                    </w:rPr>
                    <w:t>、风景名胜区</w:t>
                  </w:r>
                  <w:r>
                    <w:rPr>
                      <w:spacing w:val="-53"/>
                      <w:sz w:val="19"/>
                      <w:szCs w:val="19"/>
                    </w:rPr>
                    <w:t xml:space="preserve"> </w:t>
                  </w:r>
                  <w:r>
                    <w:rPr>
                      <w:spacing w:val="18"/>
                      <w:sz w:val="19"/>
                      <w:szCs w:val="19"/>
                    </w:rPr>
                    <w:t>、居</w:t>
                  </w:r>
                  <w:r>
                    <w:rPr>
                      <w:spacing w:val="17"/>
                      <w:sz w:val="19"/>
                      <w:szCs w:val="19"/>
                    </w:rPr>
                    <w:t>住区</w:t>
                  </w:r>
                  <w:r>
                    <w:rPr>
                      <w:spacing w:val="-54"/>
                      <w:sz w:val="19"/>
                      <w:szCs w:val="19"/>
                    </w:rPr>
                    <w:t xml:space="preserve"> </w:t>
                  </w:r>
                  <w:r>
                    <w:rPr>
                      <w:spacing w:val="17"/>
                      <w:sz w:val="19"/>
                      <w:szCs w:val="19"/>
                    </w:rPr>
                    <w:t>、文化区和农村</w:t>
                  </w:r>
                  <w:r>
                    <w:rPr>
                      <w:sz w:val="19"/>
                      <w:szCs w:val="19"/>
                    </w:rPr>
                    <w:t xml:space="preserve"> </w:t>
                  </w:r>
                  <w:r>
                    <w:rPr>
                      <w:spacing w:val="22"/>
                      <w:sz w:val="19"/>
                      <w:szCs w:val="19"/>
                    </w:rPr>
                    <w:t>地区中人群较集中的区域。</w:t>
                  </w:r>
                </w:p>
                <w:p>
                  <w:pPr>
                    <w:pStyle w:val="6"/>
                    <w:spacing w:before="24" w:line="226" w:lineRule="auto"/>
                    <w:ind w:left="12"/>
                    <w:rPr>
                      <w:sz w:val="19"/>
                      <w:szCs w:val="19"/>
                    </w:rPr>
                  </w:pPr>
                  <w:r>
                    <w:rPr>
                      <w:rFonts w:ascii="Times New Roman" w:hAnsi="Times New Roman" w:eastAsia="Times New Roman" w:cs="Times New Roman"/>
                      <w:spacing w:val="-3"/>
                      <w:sz w:val="19"/>
                      <w:szCs w:val="19"/>
                    </w:rPr>
                    <w:t>3</w:t>
                  </w:r>
                  <w:r>
                    <w:rPr>
                      <w:rFonts w:ascii="Times New Roman" w:hAnsi="Times New Roman" w:eastAsia="Times New Roman" w:cs="Times New Roman"/>
                      <w:spacing w:val="-17"/>
                      <w:sz w:val="19"/>
                      <w:szCs w:val="19"/>
                    </w:rPr>
                    <w:t xml:space="preserve"> </w:t>
                  </w:r>
                  <w:r>
                    <w:rPr>
                      <w:rFonts w:ascii="Times New Roman" w:hAnsi="Times New Roman" w:eastAsia="Times New Roman" w:cs="Times New Roman"/>
                      <w:spacing w:val="-3"/>
                      <w:sz w:val="19"/>
                      <w:szCs w:val="19"/>
                    </w:rPr>
                    <w:t xml:space="preserve">. </w:t>
                  </w:r>
                  <w:r>
                    <w:rPr>
                      <w:spacing w:val="-3"/>
                      <w:sz w:val="19"/>
                      <w:szCs w:val="19"/>
                    </w:rPr>
                    <w:t>临</w:t>
                  </w:r>
                  <w:r>
                    <w:rPr>
                      <w:spacing w:val="-46"/>
                      <w:sz w:val="19"/>
                      <w:szCs w:val="19"/>
                    </w:rPr>
                    <w:t xml:space="preserve"> </w:t>
                  </w:r>
                  <w:r>
                    <w:rPr>
                      <w:spacing w:val="-3"/>
                      <w:sz w:val="19"/>
                      <w:szCs w:val="19"/>
                    </w:rPr>
                    <w:t>界</w:t>
                  </w:r>
                  <w:r>
                    <w:rPr>
                      <w:spacing w:val="-49"/>
                      <w:sz w:val="19"/>
                      <w:szCs w:val="19"/>
                    </w:rPr>
                    <w:t xml:space="preserve"> </w:t>
                  </w:r>
                  <w:r>
                    <w:rPr>
                      <w:spacing w:val="-3"/>
                      <w:sz w:val="19"/>
                      <w:szCs w:val="19"/>
                    </w:rPr>
                    <w:t>量</w:t>
                  </w:r>
                  <w:r>
                    <w:rPr>
                      <w:spacing w:val="-52"/>
                      <w:sz w:val="19"/>
                      <w:szCs w:val="19"/>
                    </w:rPr>
                    <w:t xml:space="preserve"> </w:t>
                  </w:r>
                  <w:r>
                    <w:rPr>
                      <w:spacing w:val="-3"/>
                      <w:sz w:val="19"/>
                      <w:szCs w:val="19"/>
                    </w:rPr>
                    <w:t>及</w:t>
                  </w:r>
                  <w:r>
                    <w:rPr>
                      <w:spacing w:val="-50"/>
                      <w:sz w:val="19"/>
                      <w:szCs w:val="19"/>
                    </w:rPr>
                    <w:t xml:space="preserve"> </w:t>
                  </w:r>
                  <w:r>
                    <w:rPr>
                      <w:spacing w:val="-3"/>
                      <w:sz w:val="19"/>
                      <w:szCs w:val="19"/>
                    </w:rPr>
                    <w:t>其</w:t>
                  </w:r>
                  <w:r>
                    <w:rPr>
                      <w:spacing w:val="-49"/>
                      <w:sz w:val="19"/>
                      <w:szCs w:val="19"/>
                    </w:rPr>
                    <w:t xml:space="preserve"> </w:t>
                  </w:r>
                  <w:r>
                    <w:rPr>
                      <w:spacing w:val="-3"/>
                      <w:sz w:val="19"/>
                      <w:szCs w:val="19"/>
                    </w:rPr>
                    <w:t>计</w:t>
                  </w:r>
                  <w:r>
                    <w:rPr>
                      <w:spacing w:val="-49"/>
                      <w:sz w:val="19"/>
                      <w:szCs w:val="19"/>
                    </w:rPr>
                    <w:t xml:space="preserve"> </w:t>
                  </w:r>
                  <w:r>
                    <w:rPr>
                      <w:spacing w:val="-3"/>
                      <w:sz w:val="19"/>
                      <w:szCs w:val="19"/>
                    </w:rPr>
                    <w:t>算</w:t>
                  </w:r>
                  <w:r>
                    <w:rPr>
                      <w:spacing w:val="-51"/>
                      <w:sz w:val="19"/>
                      <w:szCs w:val="19"/>
                    </w:rPr>
                    <w:t xml:space="preserve"> </w:t>
                  </w:r>
                  <w:r>
                    <w:rPr>
                      <w:spacing w:val="-3"/>
                      <w:sz w:val="19"/>
                      <w:szCs w:val="19"/>
                    </w:rPr>
                    <w:t>方</w:t>
                  </w:r>
                  <w:r>
                    <w:rPr>
                      <w:spacing w:val="-47"/>
                      <w:sz w:val="19"/>
                      <w:szCs w:val="19"/>
                    </w:rPr>
                    <w:t xml:space="preserve"> </w:t>
                  </w:r>
                  <w:r>
                    <w:rPr>
                      <w:spacing w:val="-3"/>
                      <w:sz w:val="19"/>
                      <w:szCs w:val="19"/>
                    </w:rPr>
                    <w:t>法</w:t>
                  </w:r>
                  <w:r>
                    <w:rPr>
                      <w:spacing w:val="-50"/>
                      <w:sz w:val="19"/>
                      <w:szCs w:val="19"/>
                    </w:rPr>
                    <w:t xml:space="preserve"> </w:t>
                  </w:r>
                  <w:r>
                    <w:rPr>
                      <w:spacing w:val="-3"/>
                      <w:sz w:val="19"/>
                      <w:szCs w:val="19"/>
                    </w:rPr>
                    <w:t>可</w:t>
                  </w:r>
                  <w:r>
                    <w:rPr>
                      <w:spacing w:val="-49"/>
                      <w:sz w:val="19"/>
                      <w:szCs w:val="19"/>
                    </w:rPr>
                    <w:t xml:space="preserve"> </w:t>
                  </w:r>
                  <w:r>
                    <w:rPr>
                      <w:spacing w:val="-3"/>
                      <w:sz w:val="19"/>
                      <w:szCs w:val="19"/>
                    </w:rPr>
                    <w:t>参</w:t>
                  </w:r>
                  <w:r>
                    <w:rPr>
                      <w:spacing w:val="-49"/>
                      <w:sz w:val="19"/>
                      <w:szCs w:val="19"/>
                    </w:rPr>
                    <w:t xml:space="preserve"> </w:t>
                  </w:r>
                  <w:r>
                    <w:rPr>
                      <w:spacing w:val="-3"/>
                      <w:sz w:val="19"/>
                      <w:szCs w:val="19"/>
                    </w:rPr>
                    <w:t>考《</w:t>
                  </w:r>
                  <w:r>
                    <w:rPr>
                      <w:spacing w:val="-29"/>
                      <w:sz w:val="19"/>
                      <w:szCs w:val="19"/>
                    </w:rPr>
                    <w:t xml:space="preserve"> </w:t>
                  </w:r>
                  <w:r>
                    <w:rPr>
                      <w:spacing w:val="-3"/>
                      <w:sz w:val="19"/>
                      <w:szCs w:val="19"/>
                    </w:rPr>
                    <w:t>建</w:t>
                  </w:r>
                  <w:r>
                    <w:rPr>
                      <w:spacing w:val="-48"/>
                      <w:sz w:val="19"/>
                      <w:szCs w:val="19"/>
                    </w:rPr>
                    <w:t xml:space="preserve"> </w:t>
                  </w:r>
                  <w:r>
                    <w:rPr>
                      <w:spacing w:val="-3"/>
                      <w:sz w:val="19"/>
                      <w:szCs w:val="19"/>
                    </w:rPr>
                    <w:t>设</w:t>
                  </w:r>
                  <w:r>
                    <w:rPr>
                      <w:spacing w:val="-45"/>
                      <w:sz w:val="19"/>
                      <w:szCs w:val="19"/>
                    </w:rPr>
                    <w:t xml:space="preserve"> </w:t>
                  </w:r>
                  <w:r>
                    <w:rPr>
                      <w:spacing w:val="-3"/>
                      <w:sz w:val="19"/>
                      <w:szCs w:val="19"/>
                    </w:rPr>
                    <w:t>项 目</w:t>
                  </w:r>
                  <w:r>
                    <w:rPr>
                      <w:spacing w:val="-52"/>
                      <w:sz w:val="19"/>
                      <w:szCs w:val="19"/>
                    </w:rPr>
                    <w:t xml:space="preserve"> </w:t>
                  </w:r>
                  <w:r>
                    <w:rPr>
                      <w:spacing w:val="-3"/>
                      <w:sz w:val="19"/>
                      <w:szCs w:val="19"/>
                    </w:rPr>
                    <w:t>环</w:t>
                  </w:r>
                  <w:r>
                    <w:rPr>
                      <w:spacing w:val="-47"/>
                      <w:sz w:val="19"/>
                      <w:szCs w:val="19"/>
                    </w:rPr>
                    <w:t xml:space="preserve"> </w:t>
                  </w:r>
                  <w:r>
                    <w:rPr>
                      <w:spacing w:val="-3"/>
                      <w:sz w:val="19"/>
                      <w:szCs w:val="19"/>
                    </w:rPr>
                    <w:t>境</w:t>
                  </w:r>
                  <w:r>
                    <w:rPr>
                      <w:spacing w:val="-51"/>
                      <w:sz w:val="19"/>
                      <w:szCs w:val="19"/>
                    </w:rPr>
                    <w:t xml:space="preserve"> </w:t>
                  </w:r>
                  <w:r>
                    <w:rPr>
                      <w:spacing w:val="-3"/>
                      <w:sz w:val="19"/>
                      <w:szCs w:val="19"/>
                    </w:rPr>
                    <w:t>风</w:t>
                  </w:r>
                  <w:r>
                    <w:rPr>
                      <w:spacing w:val="-40"/>
                      <w:sz w:val="19"/>
                      <w:szCs w:val="19"/>
                    </w:rPr>
                    <w:t xml:space="preserve"> </w:t>
                  </w:r>
                  <w:r>
                    <w:rPr>
                      <w:spacing w:val="-3"/>
                      <w:sz w:val="19"/>
                      <w:szCs w:val="19"/>
                    </w:rPr>
                    <w:t>险</w:t>
                  </w:r>
                  <w:r>
                    <w:rPr>
                      <w:spacing w:val="-49"/>
                      <w:sz w:val="19"/>
                      <w:szCs w:val="19"/>
                    </w:rPr>
                    <w:t xml:space="preserve"> </w:t>
                  </w:r>
                  <w:r>
                    <w:rPr>
                      <w:spacing w:val="-3"/>
                      <w:sz w:val="19"/>
                      <w:szCs w:val="19"/>
                    </w:rPr>
                    <w:t>评</w:t>
                  </w:r>
                  <w:r>
                    <w:rPr>
                      <w:spacing w:val="-50"/>
                      <w:sz w:val="19"/>
                      <w:szCs w:val="19"/>
                    </w:rPr>
                    <w:t xml:space="preserve"> </w:t>
                  </w:r>
                  <w:r>
                    <w:rPr>
                      <w:spacing w:val="-3"/>
                      <w:sz w:val="19"/>
                      <w:szCs w:val="19"/>
                    </w:rPr>
                    <w:t>价</w:t>
                  </w:r>
                  <w:r>
                    <w:rPr>
                      <w:spacing w:val="-51"/>
                      <w:sz w:val="19"/>
                      <w:szCs w:val="19"/>
                    </w:rPr>
                    <w:t xml:space="preserve"> </w:t>
                  </w:r>
                  <w:r>
                    <w:rPr>
                      <w:spacing w:val="-3"/>
                      <w:sz w:val="19"/>
                      <w:szCs w:val="19"/>
                    </w:rPr>
                    <w:t>技</w:t>
                  </w:r>
                  <w:r>
                    <w:rPr>
                      <w:spacing w:val="-47"/>
                      <w:sz w:val="19"/>
                      <w:szCs w:val="19"/>
                    </w:rPr>
                    <w:t xml:space="preserve"> </w:t>
                  </w:r>
                  <w:r>
                    <w:rPr>
                      <w:spacing w:val="-3"/>
                      <w:sz w:val="19"/>
                      <w:szCs w:val="19"/>
                    </w:rPr>
                    <w:t>术</w:t>
                  </w:r>
                  <w:r>
                    <w:rPr>
                      <w:spacing w:val="-45"/>
                      <w:sz w:val="19"/>
                      <w:szCs w:val="19"/>
                    </w:rPr>
                    <w:t xml:space="preserve"> </w:t>
                  </w:r>
                  <w:r>
                    <w:rPr>
                      <w:spacing w:val="-3"/>
                      <w:sz w:val="19"/>
                      <w:szCs w:val="19"/>
                    </w:rPr>
                    <w:t>导</w:t>
                  </w:r>
                  <w:r>
                    <w:rPr>
                      <w:spacing w:val="-48"/>
                      <w:sz w:val="19"/>
                      <w:szCs w:val="19"/>
                    </w:rPr>
                    <w:t xml:space="preserve"> </w:t>
                  </w:r>
                  <w:r>
                    <w:rPr>
                      <w:spacing w:val="-3"/>
                      <w:sz w:val="19"/>
                      <w:szCs w:val="19"/>
                    </w:rPr>
                    <w:t>则</w:t>
                  </w:r>
                  <w:r>
                    <w:rPr>
                      <w:spacing w:val="-4"/>
                      <w:sz w:val="19"/>
                      <w:szCs w:val="19"/>
                    </w:rPr>
                    <w:t>》</w:t>
                  </w:r>
                  <w:r>
                    <w:rPr>
                      <w:spacing w:val="-32"/>
                      <w:sz w:val="19"/>
                      <w:szCs w:val="19"/>
                    </w:rPr>
                    <w:t xml:space="preserve"> </w:t>
                  </w:r>
                  <w:r>
                    <w:rPr>
                      <w:spacing w:val="-4"/>
                      <w:sz w:val="19"/>
                      <w:szCs w:val="19"/>
                    </w:rPr>
                    <w:t>（</w:t>
                  </w:r>
                </w:p>
                <w:p>
                  <w:pPr>
                    <w:pStyle w:val="6"/>
                    <w:spacing w:before="26" w:line="217" w:lineRule="auto"/>
                    <w:ind w:left="7"/>
                    <w:rPr>
                      <w:sz w:val="19"/>
                      <w:szCs w:val="19"/>
                    </w:rPr>
                  </w:pPr>
                  <w:r>
                    <w:rPr>
                      <w:rFonts w:ascii="Times New Roman" w:hAnsi="Times New Roman" w:eastAsia="Times New Roman" w:cs="Times New Roman"/>
                      <w:sz w:val="19"/>
                      <w:szCs w:val="19"/>
                    </w:rPr>
                    <w:t>HJ</w:t>
                  </w:r>
                  <w:r>
                    <w:rPr>
                      <w:rFonts w:ascii="Times New Roman" w:hAnsi="Times New Roman" w:eastAsia="Times New Roman" w:cs="Times New Roman"/>
                      <w:spacing w:val="2"/>
                      <w:sz w:val="19"/>
                      <w:szCs w:val="19"/>
                    </w:rPr>
                    <w:t>169</w:t>
                  </w:r>
                  <w:r>
                    <w:rPr>
                      <w:spacing w:val="2"/>
                      <w:sz w:val="19"/>
                      <w:szCs w:val="19"/>
                    </w:rPr>
                    <w:t>） 附</w:t>
                  </w:r>
                  <w:r>
                    <w:rPr>
                      <w:spacing w:val="-46"/>
                      <w:sz w:val="19"/>
                      <w:szCs w:val="19"/>
                    </w:rPr>
                    <w:t xml:space="preserve"> </w:t>
                  </w:r>
                  <w:r>
                    <w:rPr>
                      <w:spacing w:val="2"/>
                      <w:sz w:val="19"/>
                      <w:szCs w:val="19"/>
                    </w:rPr>
                    <w:t>录</w:t>
                  </w:r>
                  <w:r>
                    <w:rPr>
                      <w:spacing w:val="-53"/>
                      <w:sz w:val="19"/>
                      <w:szCs w:val="19"/>
                    </w:rPr>
                    <w:t xml:space="preserve"> </w:t>
                  </w:r>
                  <w:r>
                    <w:rPr>
                      <w:rFonts w:ascii="Times New Roman" w:hAnsi="Times New Roman" w:eastAsia="Times New Roman" w:cs="Times New Roman"/>
                      <w:spacing w:val="2"/>
                      <w:sz w:val="19"/>
                      <w:szCs w:val="19"/>
                    </w:rPr>
                    <w:t xml:space="preserve">B </w:t>
                  </w:r>
                  <w:r>
                    <w:rPr>
                      <w:spacing w:val="2"/>
                      <w:sz w:val="19"/>
                      <w:szCs w:val="19"/>
                    </w:rPr>
                    <w:t>、</w:t>
                  </w:r>
                  <w:r>
                    <w:rPr>
                      <w:spacing w:val="-30"/>
                      <w:sz w:val="19"/>
                      <w:szCs w:val="19"/>
                    </w:rPr>
                    <w:t xml:space="preserve"> </w:t>
                  </w:r>
                  <w:r>
                    <w:rPr>
                      <w:spacing w:val="2"/>
                      <w:sz w:val="19"/>
                      <w:szCs w:val="19"/>
                    </w:rPr>
                    <w:t>附</w:t>
                  </w:r>
                  <w:r>
                    <w:rPr>
                      <w:spacing w:val="-48"/>
                      <w:sz w:val="19"/>
                      <w:szCs w:val="19"/>
                    </w:rPr>
                    <w:t xml:space="preserve"> </w:t>
                  </w:r>
                  <w:r>
                    <w:rPr>
                      <w:spacing w:val="2"/>
                      <w:sz w:val="19"/>
                      <w:szCs w:val="19"/>
                    </w:rPr>
                    <w:t>录</w:t>
                  </w:r>
                  <w:r>
                    <w:rPr>
                      <w:spacing w:val="-51"/>
                      <w:sz w:val="19"/>
                      <w:szCs w:val="19"/>
                    </w:rPr>
                    <w:t xml:space="preserve"> </w:t>
                  </w:r>
                  <w:r>
                    <w:rPr>
                      <w:rFonts w:ascii="Times New Roman" w:hAnsi="Times New Roman" w:eastAsia="Times New Roman" w:cs="Times New Roman"/>
                      <w:spacing w:val="2"/>
                      <w:sz w:val="19"/>
                      <w:szCs w:val="19"/>
                    </w:rPr>
                    <w:t>C</w:t>
                  </w:r>
                  <w:r>
                    <w:rPr>
                      <w:spacing w:val="2"/>
                      <w:sz w:val="19"/>
                      <w:szCs w:val="19"/>
                    </w:rPr>
                    <w:t>。</w:t>
                  </w:r>
                </w:p>
              </w:tc>
            </w:tr>
          </w:tbl>
          <w:p>
            <w:pPr>
              <w:pStyle w:val="6"/>
              <w:spacing w:before="36" w:line="202" w:lineRule="auto"/>
              <w:ind w:left="2288"/>
              <w:rPr>
                <w:sz w:val="24"/>
                <w:szCs w:val="24"/>
              </w:rPr>
            </w:pPr>
            <w:r>
              <w:rPr>
                <w:spacing w:val="18"/>
                <w:sz w:val="24"/>
                <w:szCs w:val="24"/>
              </w:rPr>
              <w:t>从上表可知</w:t>
            </w:r>
            <w:r>
              <w:rPr>
                <w:spacing w:val="-55"/>
                <w:sz w:val="24"/>
                <w:szCs w:val="24"/>
              </w:rPr>
              <w:t xml:space="preserve"> </w:t>
            </w:r>
            <w:r>
              <w:rPr>
                <w:spacing w:val="18"/>
                <w:sz w:val="24"/>
                <w:szCs w:val="24"/>
              </w:rPr>
              <w:t>，本项</w:t>
            </w:r>
            <w:r>
              <w:rPr>
                <w:spacing w:val="-32"/>
                <w:sz w:val="24"/>
                <w:szCs w:val="24"/>
              </w:rPr>
              <w:t xml:space="preserve"> </w:t>
            </w:r>
            <w:r>
              <w:rPr>
                <w:spacing w:val="18"/>
                <w:sz w:val="24"/>
                <w:szCs w:val="24"/>
              </w:rPr>
              <w:t>目无</w:t>
            </w:r>
            <w:r>
              <w:rPr>
                <w:spacing w:val="-66"/>
                <w:sz w:val="24"/>
                <w:szCs w:val="24"/>
              </w:rPr>
              <w:t xml:space="preserve"> </w:t>
            </w:r>
            <w:r>
              <w:rPr>
                <w:spacing w:val="18"/>
                <w:sz w:val="24"/>
                <w:szCs w:val="24"/>
              </w:rPr>
              <w:t>需开展专项评价。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843" w:type="dxa"/>
            <w:gridSpan w:val="3"/>
            <w:tcBorders>
              <w:left w:val="single" w:color="000000" w:sz="6" w:space="0"/>
              <w:right w:val="single" w:color="000000" w:sz="6" w:space="0"/>
            </w:tcBorders>
            <w:vAlign w:val="top"/>
          </w:tcPr>
          <w:p>
            <w:pPr>
              <w:pStyle w:val="6"/>
              <w:spacing w:before="299" w:line="228" w:lineRule="auto"/>
              <w:ind w:left="398"/>
              <w:rPr>
                <w:sz w:val="20"/>
                <w:szCs w:val="20"/>
              </w:rPr>
            </w:pPr>
            <w:r>
              <w:rPr>
                <w:spacing w:val="5"/>
                <w:sz w:val="20"/>
                <w:szCs w:val="20"/>
              </w:rPr>
              <w:t>规划情况</w:t>
            </w:r>
            <w:r>
              <w:rPr>
                <w:sz w:val="20"/>
                <w:szCs w:val="20"/>
              </w:rPr>
              <w:t xml:space="preserve">                                       </w:t>
            </w:r>
            <w:r>
              <w:rPr>
                <w:spacing w:val="5"/>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3294" w:type="dxa"/>
            <w:gridSpan w:val="2"/>
            <w:tcBorders>
              <w:left w:val="single" w:color="000000" w:sz="6" w:space="0"/>
              <w:right w:val="nil"/>
            </w:tcBorders>
            <w:vAlign w:val="top"/>
          </w:tcPr>
          <w:p>
            <w:pPr>
              <w:pStyle w:val="6"/>
              <w:spacing w:before="163" w:line="238" w:lineRule="auto"/>
              <w:ind w:left="396" w:right="1849" w:hanging="209"/>
              <w:rPr>
                <w:sz w:val="20"/>
                <w:szCs w:val="20"/>
              </w:rPr>
            </w:pPr>
            <w:r>
              <w:rPr>
                <w:spacing w:val="8"/>
                <w:sz w:val="20"/>
                <w:szCs w:val="20"/>
              </w:rPr>
              <w:t>规划环境影响</w:t>
            </w:r>
            <w:r>
              <w:rPr>
                <w:sz w:val="20"/>
                <w:szCs w:val="20"/>
              </w:rPr>
              <w:t xml:space="preserve"> </w:t>
            </w:r>
            <w:r>
              <w:rPr>
                <w:spacing w:val="7"/>
                <w:sz w:val="20"/>
                <w:szCs w:val="20"/>
              </w:rPr>
              <w:t>评价情况</w:t>
            </w:r>
          </w:p>
        </w:tc>
        <w:tc>
          <w:tcPr>
            <w:tcW w:w="5549" w:type="dxa"/>
            <w:tcBorders>
              <w:left w:val="nil"/>
              <w:right w:val="single" w:color="000000" w:sz="6" w:space="0"/>
            </w:tcBorders>
            <w:vAlign w:val="top"/>
          </w:tcPr>
          <w:p>
            <w:pPr>
              <w:pStyle w:val="6"/>
              <w:spacing w:before="300" w:line="228" w:lineRule="auto"/>
              <w:ind w:left="1846"/>
              <w:rPr>
                <w:sz w:val="20"/>
                <w:szCs w:val="20"/>
              </w:rPr>
            </w:pPr>
            <w:r>
              <w:rPr>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3294" w:type="dxa"/>
            <w:gridSpan w:val="2"/>
            <w:tcBorders>
              <w:left w:val="single" w:color="000000" w:sz="6" w:space="0"/>
              <w:right w:val="nil"/>
            </w:tcBorders>
            <w:vAlign w:val="top"/>
          </w:tcPr>
          <w:p>
            <w:pPr>
              <w:pStyle w:val="6"/>
              <w:spacing w:before="39" w:line="230" w:lineRule="auto"/>
              <w:ind w:left="187"/>
              <w:rPr>
                <w:sz w:val="20"/>
                <w:szCs w:val="20"/>
              </w:rPr>
            </w:pPr>
            <w:r>
              <w:rPr>
                <w:spacing w:val="8"/>
                <w:sz w:val="20"/>
                <w:szCs w:val="20"/>
              </w:rPr>
              <w:t>规划及规划环</w:t>
            </w:r>
          </w:p>
          <w:p>
            <w:pPr>
              <w:pStyle w:val="6"/>
              <w:spacing w:before="24" w:line="226" w:lineRule="auto"/>
              <w:ind w:left="187"/>
              <w:rPr>
                <w:sz w:val="20"/>
                <w:szCs w:val="20"/>
              </w:rPr>
            </w:pPr>
            <w:r>
              <w:rPr>
                <w:spacing w:val="8"/>
                <w:sz w:val="20"/>
                <w:szCs w:val="20"/>
              </w:rPr>
              <w:t>境影响评价符</w:t>
            </w:r>
          </w:p>
          <w:p>
            <w:pPr>
              <w:pStyle w:val="6"/>
              <w:spacing w:before="26" w:line="209" w:lineRule="auto"/>
              <w:ind w:left="398"/>
              <w:rPr>
                <w:sz w:val="20"/>
                <w:szCs w:val="20"/>
              </w:rPr>
            </w:pPr>
            <w:r>
              <w:rPr>
                <w:spacing w:val="7"/>
                <w:sz w:val="20"/>
                <w:szCs w:val="20"/>
              </w:rPr>
              <w:t>合性分析</w:t>
            </w:r>
          </w:p>
        </w:tc>
        <w:tc>
          <w:tcPr>
            <w:tcW w:w="5549" w:type="dxa"/>
            <w:tcBorders>
              <w:left w:val="nil"/>
              <w:right w:val="single" w:color="000000" w:sz="6" w:space="0"/>
            </w:tcBorders>
            <w:vAlign w:val="top"/>
          </w:tcPr>
          <w:p>
            <w:pPr>
              <w:spacing w:line="246" w:lineRule="auto"/>
              <w:rPr>
                <w:rFonts w:ascii="Arial"/>
                <w:sz w:val="21"/>
              </w:rPr>
            </w:pPr>
          </w:p>
          <w:p>
            <w:pPr>
              <w:pStyle w:val="6"/>
              <w:spacing w:before="65" w:line="228" w:lineRule="auto"/>
              <w:ind w:left="1846"/>
              <w:rPr>
                <w:sz w:val="20"/>
                <w:szCs w:val="20"/>
              </w:rPr>
            </w:pPr>
            <w:r>
              <w:rPr>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1" w:hRule="atLeast"/>
        </w:trPr>
        <w:tc>
          <w:tcPr>
            <w:tcW w:w="532" w:type="dxa"/>
            <w:tcBorders>
              <w:left w:val="single" w:color="000000" w:sz="6" w:space="0"/>
              <w:bottom w:val="single" w:color="000000" w:sz="6" w:space="0"/>
            </w:tcBorders>
            <w:textDirection w:val="tbRlV"/>
            <w:vAlign w:val="top"/>
          </w:tcPr>
          <w:p>
            <w:pPr>
              <w:pStyle w:val="6"/>
              <w:spacing w:before="146" w:line="208" w:lineRule="auto"/>
              <w:ind w:left="782"/>
              <w:rPr>
                <w:sz w:val="24"/>
                <w:szCs w:val="24"/>
              </w:rPr>
            </w:pPr>
            <w:r>
              <w:rPr>
                <w:b/>
                <w:bCs/>
                <w:spacing w:val="-3"/>
                <w:sz w:val="24"/>
                <w:szCs w:val="24"/>
              </w:rPr>
              <w:t>其</w:t>
            </w:r>
            <w:r>
              <w:rPr>
                <w:spacing w:val="109"/>
                <w:sz w:val="24"/>
                <w:szCs w:val="24"/>
              </w:rPr>
              <w:t xml:space="preserve"> </w:t>
            </w:r>
            <w:r>
              <w:rPr>
                <w:b/>
                <w:bCs/>
                <w:spacing w:val="-3"/>
                <w:sz w:val="24"/>
                <w:szCs w:val="24"/>
              </w:rPr>
              <w:t>他</w:t>
            </w:r>
            <w:r>
              <w:rPr>
                <w:spacing w:val="106"/>
                <w:sz w:val="24"/>
                <w:szCs w:val="24"/>
              </w:rPr>
              <w:t xml:space="preserve"> </w:t>
            </w:r>
            <w:r>
              <w:rPr>
                <w:b/>
                <w:bCs/>
                <w:spacing w:val="-3"/>
                <w:sz w:val="24"/>
                <w:szCs w:val="24"/>
              </w:rPr>
              <w:t>符</w:t>
            </w:r>
            <w:r>
              <w:rPr>
                <w:spacing w:val="108"/>
                <w:sz w:val="24"/>
                <w:szCs w:val="24"/>
              </w:rPr>
              <w:t xml:space="preserve"> </w:t>
            </w:r>
            <w:r>
              <w:rPr>
                <w:b/>
                <w:bCs/>
                <w:spacing w:val="-3"/>
                <w:sz w:val="24"/>
                <w:szCs w:val="24"/>
              </w:rPr>
              <w:t>合</w:t>
            </w:r>
            <w:r>
              <w:rPr>
                <w:spacing w:val="106"/>
                <w:sz w:val="24"/>
                <w:szCs w:val="24"/>
              </w:rPr>
              <w:t xml:space="preserve"> </w:t>
            </w:r>
            <w:r>
              <w:rPr>
                <w:b/>
                <w:bCs/>
                <w:spacing w:val="-3"/>
                <w:sz w:val="24"/>
                <w:szCs w:val="24"/>
              </w:rPr>
              <w:t>性</w:t>
            </w:r>
            <w:r>
              <w:rPr>
                <w:spacing w:val="108"/>
                <w:sz w:val="24"/>
                <w:szCs w:val="24"/>
              </w:rPr>
              <w:t xml:space="preserve"> </w:t>
            </w:r>
            <w:r>
              <w:rPr>
                <w:b/>
                <w:bCs/>
                <w:spacing w:val="-3"/>
                <w:sz w:val="24"/>
                <w:szCs w:val="24"/>
              </w:rPr>
              <w:t>分</w:t>
            </w:r>
            <w:r>
              <w:rPr>
                <w:spacing w:val="106"/>
                <w:sz w:val="24"/>
                <w:szCs w:val="24"/>
              </w:rPr>
              <w:t xml:space="preserve"> </w:t>
            </w:r>
            <w:r>
              <w:rPr>
                <w:b/>
                <w:bCs/>
                <w:spacing w:val="-3"/>
                <w:sz w:val="24"/>
                <w:szCs w:val="24"/>
              </w:rPr>
              <w:t>析</w:t>
            </w:r>
          </w:p>
        </w:tc>
        <w:tc>
          <w:tcPr>
            <w:tcW w:w="8311" w:type="dxa"/>
            <w:gridSpan w:val="2"/>
            <w:tcBorders>
              <w:bottom w:val="single" w:color="000000" w:sz="6" w:space="0"/>
              <w:right w:val="single" w:color="000000" w:sz="6" w:space="0"/>
            </w:tcBorders>
            <w:vAlign w:val="top"/>
          </w:tcPr>
          <w:p>
            <w:pPr>
              <w:pStyle w:val="6"/>
              <w:spacing w:before="51" w:line="220" w:lineRule="auto"/>
              <w:ind w:left="116"/>
              <w:rPr>
                <w:sz w:val="28"/>
                <w:szCs w:val="28"/>
              </w:rPr>
            </w:pPr>
            <w:r>
              <w:rPr>
                <w:rFonts w:ascii="Times New Roman" w:hAnsi="Times New Roman" w:eastAsia="Times New Roman" w:cs="Times New Roman"/>
                <w:b/>
                <w:bCs/>
                <w:spacing w:val="-7"/>
                <w:sz w:val="28"/>
                <w:szCs w:val="28"/>
              </w:rPr>
              <w:t>1</w:t>
            </w:r>
            <w:r>
              <w:rPr>
                <w:rFonts w:ascii="Times New Roman" w:hAnsi="Times New Roman" w:eastAsia="Times New Roman" w:cs="Times New Roman"/>
                <w:b/>
                <w:bCs/>
                <w:spacing w:val="-33"/>
                <w:sz w:val="28"/>
                <w:szCs w:val="28"/>
              </w:rPr>
              <w:t xml:space="preserve"> </w:t>
            </w:r>
            <w:r>
              <w:rPr>
                <w:b/>
                <w:bCs/>
                <w:spacing w:val="-7"/>
                <w:sz w:val="28"/>
                <w:szCs w:val="28"/>
              </w:rPr>
              <w:t>、产业政策符合性分析</w:t>
            </w:r>
          </w:p>
          <w:p>
            <w:pPr>
              <w:pStyle w:val="6"/>
              <w:spacing w:before="206" w:line="350" w:lineRule="auto"/>
              <w:ind w:left="107" w:right="102" w:firstLine="480"/>
              <w:rPr>
                <w:sz w:val="24"/>
                <w:szCs w:val="24"/>
              </w:rPr>
            </w:pPr>
            <w:r>
              <w:rPr>
                <w:sz w:val="24"/>
                <w:szCs w:val="24"/>
              </w:rPr>
              <w:t>根据中华人民共和国国家发展和改革委员会</w:t>
            </w:r>
            <w:r>
              <w:rPr>
                <w:spacing w:val="-40"/>
                <w:sz w:val="24"/>
                <w:szCs w:val="24"/>
              </w:rPr>
              <w:t xml:space="preserve"> </w:t>
            </w:r>
            <w:r>
              <w:rPr>
                <w:rFonts w:ascii="Times New Roman" w:hAnsi="Times New Roman" w:eastAsia="Times New Roman" w:cs="Times New Roman"/>
                <w:sz w:val="24"/>
                <w:szCs w:val="24"/>
              </w:rPr>
              <w:t xml:space="preserve">2023 </w:t>
            </w:r>
            <w:r>
              <w:rPr>
                <w:sz w:val="24"/>
                <w:szCs w:val="24"/>
              </w:rPr>
              <w:t>年第</w:t>
            </w:r>
            <w:r>
              <w:rPr>
                <w:spacing w:val="-48"/>
                <w:sz w:val="24"/>
                <w:szCs w:val="24"/>
              </w:rPr>
              <w:t xml:space="preserve"> </w:t>
            </w:r>
            <w:r>
              <w:rPr>
                <w:rFonts w:ascii="Times New Roman" w:hAnsi="Times New Roman" w:eastAsia="Times New Roman" w:cs="Times New Roman"/>
                <w:sz w:val="24"/>
                <w:szCs w:val="24"/>
              </w:rPr>
              <w:t>7</w:t>
            </w:r>
            <w:r>
              <w:rPr>
                <w:rFonts w:ascii="Times New Roman" w:hAnsi="Times New Roman" w:eastAsia="Times New Roman" w:cs="Times New Roman"/>
                <w:spacing w:val="17"/>
                <w:sz w:val="24"/>
                <w:szCs w:val="24"/>
              </w:rPr>
              <w:t xml:space="preserve"> </w:t>
            </w:r>
            <w:r>
              <w:rPr>
                <w:sz w:val="24"/>
                <w:szCs w:val="24"/>
              </w:rPr>
              <w:t xml:space="preserve">号令《产业结构 </w:t>
            </w:r>
            <w:r>
              <w:rPr>
                <w:spacing w:val="-4"/>
                <w:sz w:val="24"/>
                <w:szCs w:val="24"/>
              </w:rPr>
              <w:t>调整指导目录（</w:t>
            </w:r>
            <w:r>
              <w:rPr>
                <w:rFonts w:ascii="Times New Roman" w:hAnsi="Times New Roman" w:eastAsia="Times New Roman" w:cs="Times New Roman"/>
                <w:spacing w:val="-4"/>
                <w:sz w:val="24"/>
                <w:szCs w:val="24"/>
              </w:rPr>
              <w:t xml:space="preserve">2024 </w:t>
            </w:r>
            <w:r>
              <w:rPr>
                <w:spacing w:val="-4"/>
                <w:sz w:val="24"/>
                <w:szCs w:val="24"/>
              </w:rPr>
              <w:t>年本）》，本项目属于热力生产和供应行业类别，不属于</w:t>
            </w:r>
            <w:r>
              <w:rPr>
                <w:spacing w:val="17"/>
                <w:sz w:val="24"/>
                <w:szCs w:val="24"/>
              </w:rPr>
              <w:t xml:space="preserve"> </w:t>
            </w:r>
            <w:r>
              <w:rPr>
                <w:sz w:val="24"/>
                <w:szCs w:val="24"/>
              </w:rPr>
              <w:t>产业结构调整目录中鼓励类、限制类及淘汰</w:t>
            </w:r>
            <w:r>
              <w:rPr>
                <w:spacing w:val="-1"/>
                <w:sz w:val="24"/>
                <w:szCs w:val="24"/>
              </w:rPr>
              <w:t>类的类别，视为允许类。</w:t>
            </w:r>
          </w:p>
          <w:p>
            <w:pPr>
              <w:pStyle w:val="6"/>
              <w:spacing w:before="31" w:line="355" w:lineRule="auto"/>
              <w:ind w:left="107" w:firstLine="472"/>
              <w:rPr>
                <w:sz w:val="24"/>
                <w:szCs w:val="24"/>
              </w:rPr>
            </w:pPr>
            <w:r>
              <w:rPr>
                <w:spacing w:val="-8"/>
                <w:sz w:val="24"/>
                <w:szCs w:val="24"/>
              </w:rPr>
              <w:t>根据“</w:t>
            </w:r>
            <w:r>
              <w:rPr>
                <w:spacing w:val="-88"/>
                <w:sz w:val="24"/>
                <w:szCs w:val="24"/>
              </w:rPr>
              <w:t xml:space="preserve"> </w:t>
            </w:r>
            <w:r>
              <w:rPr>
                <w:spacing w:val="-8"/>
                <w:sz w:val="24"/>
                <w:szCs w:val="24"/>
              </w:rPr>
              <w:t>国家发展改革委商务部关于印发《市场准入负面清单（</w:t>
            </w:r>
            <w:r>
              <w:rPr>
                <w:rFonts w:ascii="Times New Roman" w:hAnsi="Times New Roman" w:eastAsia="Times New Roman" w:cs="Times New Roman"/>
                <w:spacing w:val="-8"/>
                <w:sz w:val="24"/>
                <w:szCs w:val="24"/>
              </w:rPr>
              <w:t>2022</w:t>
            </w:r>
            <w:r>
              <w:rPr>
                <w:rFonts w:ascii="Times New Roman" w:hAnsi="Times New Roman" w:eastAsia="Times New Roman" w:cs="Times New Roman"/>
                <w:spacing w:val="-9"/>
                <w:sz w:val="24"/>
                <w:szCs w:val="24"/>
              </w:rPr>
              <w:t xml:space="preserve"> </w:t>
            </w:r>
            <w:r>
              <w:rPr>
                <w:spacing w:val="-9"/>
                <w:sz w:val="24"/>
                <w:szCs w:val="24"/>
              </w:rPr>
              <w:t>年版）》</w:t>
            </w:r>
            <w:r>
              <w:rPr>
                <w:sz w:val="24"/>
                <w:szCs w:val="24"/>
              </w:rPr>
              <w:t xml:space="preserve"> </w:t>
            </w:r>
            <w:r>
              <w:rPr>
                <w:spacing w:val="-6"/>
                <w:sz w:val="24"/>
                <w:szCs w:val="24"/>
              </w:rPr>
              <w:t>的通知（发改体改规〔</w:t>
            </w:r>
            <w:r>
              <w:rPr>
                <w:rFonts w:ascii="Times New Roman" w:hAnsi="Times New Roman" w:eastAsia="Times New Roman" w:cs="Times New Roman"/>
                <w:spacing w:val="-6"/>
                <w:sz w:val="24"/>
                <w:szCs w:val="24"/>
              </w:rPr>
              <w:t>2022</w:t>
            </w:r>
            <w:r>
              <w:rPr>
                <w:spacing w:val="-6"/>
                <w:sz w:val="24"/>
                <w:szCs w:val="24"/>
              </w:rPr>
              <w:t>〕</w:t>
            </w:r>
            <w:r>
              <w:rPr>
                <w:rFonts w:ascii="Times New Roman" w:hAnsi="Times New Roman" w:eastAsia="Times New Roman" w:cs="Times New Roman"/>
                <w:spacing w:val="-6"/>
                <w:sz w:val="24"/>
                <w:szCs w:val="24"/>
              </w:rPr>
              <w:t>397</w:t>
            </w:r>
            <w:r>
              <w:rPr>
                <w:rFonts w:ascii="Times New Roman" w:hAnsi="Times New Roman" w:eastAsia="Times New Roman" w:cs="Times New Roman"/>
                <w:spacing w:val="31"/>
                <w:sz w:val="24"/>
                <w:szCs w:val="24"/>
              </w:rPr>
              <w:t xml:space="preserve"> </w:t>
            </w:r>
            <w:r>
              <w:rPr>
                <w:spacing w:val="-6"/>
                <w:sz w:val="24"/>
                <w:szCs w:val="24"/>
              </w:rPr>
              <w:t>号）</w:t>
            </w:r>
            <w:r>
              <w:rPr>
                <w:spacing w:val="-91"/>
                <w:sz w:val="24"/>
                <w:szCs w:val="24"/>
              </w:rPr>
              <w:t xml:space="preserve"> </w:t>
            </w:r>
            <w:r>
              <w:rPr>
                <w:spacing w:val="-6"/>
                <w:sz w:val="24"/>
                <w:szCs w:val="24"/>
              </w:rPr>
              <w:t>”，应严格落实“全国一张清单</w:t>
            </w:r>
            <w:r>
              <w:rPr>
                <w:spacing w:val="-88"/>
                <w:sz w:val="24"/>
                <w:szCs w:val="24"/>
              </w:rPr>
              <w:t xml:space="preserve"> </w:t>
            </w:r>
            <w:r>
              <w:rPr>
                <w:spacing w:val="-6"/>
                <w:sz w:val="24"/>
                <w:szCs w:val="24"/>
              </w:rPr>
              <w:t>”管理</w:t>
            </w:r>
            <w:r>
              <w:rPr>
                <w:sz w:val="24"/>
                <w:szCs w:val="24"/>
              </w:rPr>
              <w:t xml:space="preserve">   </w:t>
            </w:r>
            <w:r>
              <w:rPr>
                <w:spacing w:val="-6"/>
                <w:sz w:val="24"/>
                <w:szCs w:val="24"/>
              </w:rPr>
              <w:t>要求，坚决维护市场准入负面清单制度的统一性、严肃性和权威性，确保“一</w:t>
            </w:r>
            <w:r>
              <w:rPr>
                <w:spacing w:val="4"/>
                <w:sz w:val="24"/>
                <w:szCs w:val="24"/>
              </w:rPr>
              <w:t xml:space="preserve">   </w:t>
            </w:r>
            <w:r>
              <w:rPr>
                <w:spacing w:val="-4"/>
                <w:sz w:val="24"/>
                <w:szCs w:val="24"/>
              </w:rPr>
              <w:t>单尽列、单外无单</w:t>
            </w:r>
            <w:r>
              <w:rPr>
                <w:spacing w:val="-86"/>
                <w:sz w:val="24"/>
                <w:szCs w:val="24"/>
              </w:rPr>
              <w:t xml:space="preserve"> </w:t>
            </w:r>
            <w:r>
              <w:rPr>
                <w:spacing w:val="-4"/>
                <w:sz w:val="24"/>
                <w:szCs w:val="24"/>
              </w:rPr>
              <w:t>”。按照党中央、国务院要求编制的涉及行业性、领域性、</w:t>
            </w:r>
            <w:r>
              <w:rPr>
                <w:sz w:val="24"/>
                <w:szCs w:val="24"/>
              </w:rPr>
              <w:t xml:space="preserve">  </w:t>
            </w:r>
            <w:r>
              <w:rPr>
                <w:spacing w:val="-6"/>
                <w:sz w:val="24"/>
                <w:szCs w:val="24"/>
              </w:rPr>
              <w:t>区域性等方面，需要用负面清单管理思路或管理模式出台相关措施的，应纳入</w:t>
            </w:r>
            <w:r>
              <w:rPr>
                <w:spacing w:val="4"/>
                <w:sz w:val="24"/>
                <w:szCs w:val="24"/>
              </w:rPr>
              <w:t xml:space="preserve">   </w:t>
            </w:r>
            <w:r>
              <w:rPr>
                <w:spacing w:val="-6"/>
                <w:sz w:val="24"/>
                <w:szCs w:val="24"/>
              </w:rPr>
              <w:t>全国统一的市场准入负面清单。产业结构调整指导目录、政府核准的投资项目</w:t>
            </w:r>
          </w:p>
        </w:tc>
      </w:tr>
    </w:tbl>
    <w:p>
      <w:pPr>
        <w:pStyle w:val="2"/>
      </w:pPr>
    </w:p>
    <w:p>
      <w:pPr>
        <w:sectPr>
          <w:footerReference r:id="rId7" w:type="default"/>
          <w:pgSz w:w="11906" w:h="16839"/>
          <w:pgMar w:top="400" w:right="1542" w:bottom="1355" w:left="1505" w:header="0" w:footer="1193" w:gutter="0"/>
          <w:cols w:space="720" w:num="1"/>
        </w:sectPr>
      </w:pPr>
    </w:p>
    <w:p>
      <w:pPr>
        <w:spacing w:before="19"/>
      </w:pPr>
    </w:p>
    <w:p>
      <w:pPr>
        <w:spacing w:before="19"/>
      </w:pPr>
    </w:p>
    <w:p>
      <w:pPr>
        <w:spacing w:before="19"/>
      </w:pPr>
    </w:p>
    <w:p>
      <w:pPr>
        <w:spacing w:before="18"/>
      </w:pPr>
    </w:p>
    <w:p>
      <w:pPr>
        <w:spacing w:before="18"/>
      </w:pPr>
    </w:p>
    <w:tbl>
      <w:tblPr>
        <w:tblStyle w:val="5"/>
        <w:tblW w:w="88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8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13" w:hRule="atLeast"/>
        </w:trPr>
        <w:tc>
          <w:tcPr>
            <w:tcW w:w="532" w:type="dxa"/>
            <w:tcBorders>
              <w:right w:val="single" w:color="000000" w:sz="2" w:space="0"/>
            </w:tcBorders>
            <w:vAlign w:val="top"/>
          </w:tcPr>
          <w:p>
            <w:pPr>
              <w:rPr>
                <w:rFonts w:ascii="Arial"/>
                <w:sz w:val="21"/>
              </w:rPr>
            </w:pPr>
          </w:p>
        </w:tc>
        <w:tc>
          <w:tcPr>
            <w:tcW w:w="8311" w:type="dxa"/>
            <w:tcBorders>
              <w:left w:val="single" w:color="000000" w:sz="2" w:space="0"/>
            </w:tcBorders>
            <w:vAlign w:val="top"/>
          </w:tcPr>
          <w:p>
            <w:pPr>
              <w:pStyle w:val="6"/>
              <w:spacing w:before="28" w:line="353" w:lineRule="auto"/>
              <w:ind w:left="107" w:right="102" w:firstLine="45"/>
              <w:jc w:val="both"/>
              <w:rPr>
                <w:sz w:val="24"/>
                <w:szCs w:val="24"/>
              </w:rPr>
            </w:pPr>
            <w:r>
              <w:rPr>
                <w:spacing w:val="-3"/>
                <w:sz w:val="24"/>
                <w:szCs w:val="24"/>
              </w:rPr>
              <w:t>目录纳入市场准入负面清单，地方对两个目</w:t>
            </w:r>
            <w:r>
              <w:rPr>
                <w:spacing w:val="-4"/>
                <w:sz w:val="24"/>
                <w:szCs w:val="24"/>
              </w:rPr>
              <w:t>录有细化规定的，从其规定。地方</w:t>
            </w:r>
            <w:r>
              <w:rPr>
                <w:sz w:val="24"/>
                <w:szCs w:val="24"/>
              </w:rPr>
              <w:t xml:space="preserve"> </w:t>
            </w:r>
            <w:r>
              <w:rPr>
                <w:spacing w:val="-2"/>
                <w:sz w:val="24"/>
                <w:szCs w:val="24"/>
              </w:rPr>
              <w:t>国家重点生态功能区和农产品主产区产业准入负面清单（或禁止限制目</w:t>
            </w:r>
            <w:r>
              <w:rPr>
                <w:spacing w:val="-3"/>
                <w:sz w:val="24"/>
                <w:szCs w:val="24"/>
              </w:rPr>
              <w:t>录）及</w:t>
            </w:r>
            <w:r>
              <w:rPr>
                <w:sz w:val="24"/>
                <w:szCs w:val="24"/>
              </w:rPr>
              <w:t xml:space="preserve"> </w:t>
            </w:r>
            <w:r>
              <w:rPr>
                <w:spacing w:val="-2"/>
                <w:sz w:val="24"/>
                <w:szCs w:val="24"/>
              </w:rPr>
              <w:t>地方按照党中央、国务院要求制定的地方性产业结构禁止准入目录，统</w:t>
            </w:r>
            <w:r>
              <w:rPr>
                <w:spacing w:val="-3"/>
                <w:sz w:val="24"/>
                <w:szCs w:val="24"/>
              </w:rPr>
              <w:t>一纳入</w:t>
            </w:r>
            <w:r>
              <w:rPr>
                <w:sz w:val="24"/>
                <w:szCs w:val="24"/>
              </w:rPr>
              <w:t xml:space="preserve"> </w:t>
            </w:r>
            <w:r>
              <w:rPr>
                <w:spacing w:val="-2"/>
                <w:sz w:val="24"/>
                <w:szCs w:val="24"/>
              </w:rPr>
              <w:t>市场准入负面清单。</w:t>
            </w:r>
          </w:p>
          <w:p>
            <w:pPr>
              <w:pStyle w:val="6"/>
              <w:spacing w:before="33" w:line="346" w:lineRule="auto"/>
              <w:ind w:left="107" w:right="102" w:firstLine="480"/>
              <w:rPr>
                <w:sz w:val="24"/>
                <w:szCs w:val="24"/>
              </w:rPr>
            </w:pPr>
            <w:r>
              <w:rPr>
                <w:spacing w:val="-4"/>
                <w:sz w:val="24"/>
                <w:szCs w:val="24"/>
              </w:rPr>
              <w:t>根据《市场准入负面清单（</w:t>
            </w:r>
            <w:r>
              <w:rPr>
                <w:rFonts w:ascii="Times New Roman" w:hAnsi="Times New Roman" w:eastAsia="Times New Roman" w:cs="Times New Roman"/>
                <w:spacing w:val="-4"/>
                <w:sz w:val="24"/>
                <w:szCs w:val="24"/>
              </w:rPr>
              <w:t xml:space="preserve">2022 </w:t>
            </w:r>
            <w:r>
              <w:rPr>
                <w:spacing w:val="-4"/>
                <w:sz w:val="24"/>
                <w:szCs w:val="24"/>
              </w:rPr>
              <w:t>年版）》，禁止准入类共</w:t>
            </w:r>
            <w:r>
              <w:rPr>
                <w:spacing w:val="-47"/>
                <w:sz w:val="24"/>
                <w:szCs w:val="24"/>
              </w:rPr>
              <w:t xml:space="preserve"> </w:t>
            </w:r>
            <w:r>
              <w:rPr>
                <w:rFonts w:ascii="Times New Roman" w:hAnsi="Times New Roman" w:eastAsia="Times New Roman" w:cs="Times New Roman"/>
                <w:spacing w:val="-4"/>
                <w:sz w:val="24"/>
                <w:szCs w:val="24"/>
              </w:rPr>
              <w:t xml:space="preserve">6 </w:t>
            </w:r>
            <w:r>
              <w:rPr>
                <w:spacing w:val="-4"/>
                <w:sz w:val="24"/>
                <w:szCs w:val="24"/>
              </w:rPr>
              <w:t>项，涉及生态</w:t>
            </w:r>
            <w:r>
              <w:rPr>
                <w:sz w:val="24"/>
                <w:szCs w:val="24"/>
              </w:rPr>
              <w:t xml:space="preserve"> </w:t>
            </w:r>
            <w:r>
              <w:rPr>
                <w:spacing w:val="-2"/>
                <w:sz w:val="24"/>
                <w:szCs w:val="24"/>
              </w:rPr>
              <w:t>环境保护的</w:t>
            </w:r>
            <w:r>
              <w:rPr>
                <w:spacing w:val="-33"/>
                <w:sz w:val="24"/>
                <w:szCs w:val="24"/>
              </w:rPr>
              <w:t xml:space="preserve"> </w:t>
            </w:r>
            <w:r>
              <w:rPr>
                <w:rFonts w:ascii="Times New Roman" w:hAnsi="Times New Roman" w:eastAsia="Times New Roman" w:cs="Times New Roman"/>
                <w:spacing w:val="-2"/>
                <w:sz w:val="24"/>
                <w:szCs w:val="24"/>
              </w:rPr>
              <w:t xml:space="preserve">3 </w:t>
            </w:r>
            <w:r>
              <w:rPr>
                <w:spacing w:val="-2"/>
                <w:sz w:val="24"/>
                <w:szCs w:val="24"/>
              </w:rPr>
              <w:t>项，本项目符合性见下表。</w:t>
            </w:r>
          </w:p>
          <w:p>
            <w:pPr>
              <w:pStyle w:val="6"/>
              <w:spacing w:before="33" w:line="219" w:lineRule="auto"/>
              <w:ind w:left="745"/>
              <w:rPr>
                <w:sz w:val="24"/>
                <w:szCs w:val="24"/>
              </w:rPr>
            </w:pPr>
            <w:r>
              <w:rPr>
                <w:b/>
                <w:bCs/>
                <w:spacing w:val="-2"/>
                <w:sz w:val="24"/>
                <w:szCs w:val="24"/>
              </w:rPr>
              <w:t>表</w:t>
            </w:r>
            <w:r>
              <w:rPr>
                <w:spacing w:val="-33"/>
                <w:sz w:val="24"/>
                <w:szCs w:val="24"/>
              </w:rPr>
              <w:t xml:space="preserve"> </w:t>
            </w:r>
            <w:r>
              <w:rPr>
                <w:rFonts w:ascii="Times New Roman" w:hAnsi="Times New Roman" w:eastAsia="Times New Roman" w:cs="Times New Roman"/>
                <w:b/>
                <w:bCs/>
                <w:spacing w:val="-2"/>
                <w:sz w:val="24"/>
                <w:szCs w:val="24"/>
              </w:rPr>
              <w:t xml:space="preserve">1-2      </w:t>
            </w:r>
            <w:r>
              <w:rPr>
                <w:b/>
                <w:bCs/>
                <w:spacing w:val="-2"/>
                <w:sz w:val="24"/>
                <w:szCs w:val="24"/>
              </w:rPr>
              <w:t>项目与《市场准入负面清单（</w:t>
            </w:r>
            <w:r>
              <w:rPr>
                <w:rFonts w:ascii="Times New Roman" w:hAnsi="Times New Roman" w:eastAsia="Times New Roman" w:cs="Times New Roman"/>
                <w:b/>
                <w:bCs/>
                <w:spacing w:val="-2"/>
                <w:sz w:val="24"/>
                <w:szCs w:val="24"/>
              </w:rPr>
              <w:t xml:space="preserve">2022 </w:t>
            </w:r>
            <w:r>
              <w:rPr>
                <w:b/>
                <w:bCs/>
                <w:spacing w:val="-2"/>
                <w:sz w:val="24"/>
                <w:szCs w:val="24"/>
              </w:rPr>
              <w:t>年版）》符合性分析</w:t>
            </w:r>
          </w:p>
          <w:p>
            <w:pPr>
              <w:spacing w:line="147" w:lineRule="exact"/>
            </w:pPr>
          </w:p>
          <w:tbl>
            <w:tblPr>
              <w:tblStyle w:val="5"/>
              <w:tblW w:w="7859" w:type="dxa"/>
              <w:tblInd w:w="2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1432"/>
              <w:gridCol w:w="711"/>
              <w:gridCol w:w="2075"/>
              <w:gridCol w:w="3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14" w:type="dxa"/>
                  <w:textDirection w:val="tbRlV"/>
                  <w:vAlign w:val="top"/>
                </w:tcPr>
                <w:p>
                  <w:pPr>
                    <w:pStyle w:val="6"/>
                    <w:spacing w:before="200" w:line="218" w:lineRule="auto"/>
                    <w:ind w:left="47"/>
                    <w:rPr>
                      <w:sz w:val="20"/>
                      <w:szCs w:val="20"/>
                    </w:rPr>
                  </w:pPr>
                  <w:r>
                    <w:rPr>
                      <w:b/>
                      <w:bCs/>
                      <w:spacing w:val="6"/>
                      <w:sz w:val="20"/>
                      <w:szCs w:val="20"/>
                    </w:rPr>
                    <w:t>序</w:t>
                  </w:r>
                  <w:r>
                    <w:rPr>
                      <w:spacing w:val="-38"/>
                      <w:sz w:val="20"/>
                      <w:szCs w:val="20"/>
                    </w:rPr>
                    <w:t xml:space="preserve"> </w:t>
                  </w:r>
                  <w:r>
                    <w:rPr>
                      <w:b/>
                      <w:bCs/>
                      <w:spacing w:val="6"/>
                      <w:sz w:val="20"/>
                      <w:szCs w:val="20"/>
                    </w:rPr>
                    <w:t>号</w:t>
                  </w:r>
                </w:p>
              </w:tc>
              <w:tc>
                <w:tcPr>
                  <w:tcW w:w="1432" w:type="dxa"/>
                  <w:vAlign w:val="top"/>
                </w:tcPr>
                <w:p>
                  <w:pPr>
                    <w:pStyle w:val="6"/>
                    <w:spacing w:before="48" w:line="239" w:lineRule="auto"/>
                    <w:ind w:left="509" w:right="190" w:hanging="316"/>
                    <w:rPr>
                      <w:sz w:val="20"/>
                      <w:szCs w:val="20"/>
                    </w:rPr>
                  </w:pPr>
                  <w:r>
                    <w:rPr>
                      <w:b/>
                      <w:bCs/>
                      <w:spacing w:val="6"/>
                      <w:sz w:val="20"/>
                      <w:szCs w:val="20"/>
                    </w:rPr>
                    <w:t>禁止或许可</w:t>
                  </w:r>
                  <w:r>
                    <w:rPr>
                      <w:spacing w:val="1"/>
                      <w:sz w:val="20"/>
                      <w:szCs w:val="20"/>
                    </w:rPr>
                    <w:t xml:space="preserve"> </w:t>
                  </w:r>
                  <w:r>
                    <w:rPr>
                      <w:b/>
                      <w:bCs/>
                      <w:spacing w:val="3"/>
                      <w:sz w:val="20"/>
                      <w:szCs w:val="20"/>
                    </w:rPr>
                    <w:t>事项</w:t>
                  </w:r>
                </w:p>
              </w:tc>
              <w:tc>
                <w:tcPr>
                  <w:tcW w:w="711" w:type="dxa"/>
                  <w:vAlign w:val="top"/>
                </w:tcPr>
                <w:p>
                  <w:pPr>
                    <w:pStyle w:val="6"/>
                    <w:spacing w:before="47" w:line="239" w:lineRule="auto"/>
                    <w:ind w:left="151" w:right="143" w:hanging="1"/>
                    <w:rPr>
                      <w:sz w:val="20"/>
                      <w:szCs w:val="20"/>
                    </w:rPr>
                  </w:pPr>
                  <w:r>
                    <w:rPr>
                      <w:b/>
                      <w:bCs/>
                      <w:spacing w:val="3"/>
                      <w:sz w:val="20"/>
                      <w:szCs w:val="20"/>
                    </w:rPr>
                    <w:t>事项</w:t>
                  </w:r>
                  <w:r>
                    <w:rPr>
                      <w:sz w:val="20"/>
                      <w:szCs w:val="20"/>
                    </w:rPr>
                    <w:t xml:space="preserve"> </w:t>
                  </w:r>
                  <w:r>
                    <w:rPr>
                      <w:b/>
                      <w:bCs/>
                      <w:spacing w:val="3"/>
                      <w:sz w:val="20"/>
                      <w:szCs w:val="20"/>
                    </w:rPr>
                    <w:t>编码</w:t>
                  </w:r>
                </w:p>
              </w:tc>
              <w:tc>
                <w:tcPr>
                  <w:tcW w:w="2075" w:type="dxa"/>
                  <w:vAlign w:val="top"/>
                </w:tcPr>
                <w:p>
                  <w:pPr>
                    <w:pStyle w:val="6"/>
                    <w:spacing w:before="48" w:line="239" w:lineRule="auto"/>
                    <w:ind w:left="727" w:right="192" w:hanging="527"/>
                    <w:rPr>
                      <w:sz w:val="20"/>
                      <w:szCs w:val="20"/>
                    </w:rPr>
                  </w:pPr>
                  <w:r>
                    <w:rPr>
                      <w:b/>
                      <w:bCs/>
                      <w:spacing w:val="7"/>
                      <w:sz w:val="20"/>
                      <w:szCs w:val="20"/>
                    </w:rPr>
                    <w:t>禁止或许可准入措</w:t>
                  </w:r>
                  <w:r>
                    <w:rPr>
                      <w:spacing w:val="2"/>
                      <w:sz w:val="20"/>
                      <w:szCs w:val="20"/>
                    </w:rPr>
                    <w:t xml:space="preserve"> </w:t>
                  </w:r>
                  <w:r>
                    <w:rPr>
                      <w:b/>
                      <w:bCs/>
                      <w:spacing w:val="5"/>
                      <w:sz w:val="20"/>
                      <w:szCs w:val="20"/>
                    </w:rPr>
                    <w:t>施描述</w:t>
                  </w:r>
                </w:p>
              </w:tc>
              <w:tc>
                <w:tcPr>
                  <w:tcW w:w="3027" w:type="dxa"/>
                  <w:vAlign w:val="top"/>
                </w:tcPr>
                <w:p>
                  <w:pPr>
                    <w:pStyle w:val="6"/>
                    <w:spacing w:before="181" w:line="228" w:lineRule="auto"/>
                    <w:ind w:left="992"/>
                    <w:rPr>
                      <w:sz w:val="20"/>
                      <w:szCs w:val="20"/>
                    </w:rPr>
                  </w:pPr>
                  <w:r>
                    <w:rPr>
                      <w:b/>
                      <w:bCs/>
                      <w:spacing w:val="6"/>
                      <w:sz w:val="20"/>
                      <w:szCs w:val="20"/>
                    </w:rPr>
                    <w:t>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59" w:type="dxa"/>
                  <w:gridSpan w:val="5"/>
                  <w:vAlign w:val="top"/>
                </w:tcPr>
                <w:p>
                  <w:pPr>
                    <w:pStyle w:val="6"/>
                    <w:spacing w:before="179" w:line="228" w:lineRule="auto"/>
                    <w:ind w:left="2152"/>
                    <w:rPr>
                      <w:sz w:val="20"/>
                      <w:szCs w:val="20"/>
                    </w:rPr>
                  </w:pPr>
                  <w:r>
                    <w:rPr>
                      <w:spacing w:val="8"/>
                      <w:sz w:val="20"/>
                      <w:szCs w:val="20"/>
                    </w:rPr>
                    <w:t>一、禁止准入类（涉及生态环境保护）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14" w:type="dxa"/>
                  <w:vAlign w:val="top"/>
                </w:tcPr>
                <w:p>
                  <w:pPr>
                    <w:spacing w:line="344" w:lineRule="auto"/>
                    <w:rPr>
                      <w:rFonts w:ascii="Arial"/>
                      <w:sz w:val="21"/>
                    </w:rPr>
                  </w:pPr>
                </w:p>
                <w:p>
                  <w:pPr>
                    <w:spacing w:line="344" w:lineRule="auto"/>
                    <w:rPr>
                      <w:rFonts w:ascii="Arial"/>
                      <w:sz w:val="21"/>
                    </w:rPr>
                  </w:pPr>
                </w:p>
                <w:p>
                  <w:pPr>
                    <w:spacing w:before="57" w:line="195" w:lineRule="auto"/>
                    <w:ind w:left="27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32" w:type="dxa"/>
                  <w:vAlign w:val="top"/>
                </w:tcPr>
                <w:p>
                  <w:pPr>
                    <w:pStyle w:val="6"/>
                    <w:spacing w:before="30" w:line="247" w:lineRule="auto"/>
                    <w:ind w:left="194" w:right="98" w:hanging="82"/>
                    <w:jc w:val="both"/>
                    <w:rPr>
                      <w:sz w:val="20"/>
                      <w:szCs w:val="20"/>
                    </w:rPr>
                  </w:pPr>
                  <w:r>
                    <w:rPr>
                      <w:spacing w:val="2"/>
                      <w:sz w:val="20"/>
                      <w:szCs w:val="20"/>
                    </w:rPr>
                    <w:t>法律、法规、</w:t>
                  </w:r>
                  <w:r>
                    <w:rPr>
                      <w:spacing w:val="3"/>
                      <w:sz w:val="20"/>
                      <w:szCs w:val="20"/>
                    </w:rPr>
                    <w:t xml:space="preserve"> </w:t>
                  </w:r>
                  <w:r>
                    <w:rPr>
                      <w:spacing w:val="8"/>
                      <w:sz w:val="20"/>
                      <w:szCs w:val="20"/>
                    </w:rPr>
                    <w:t>国务院决定</w:t>
                  </w:r>
                  <w:r>
                    <w:rPr>
                      <w:sz w:val="20"/>
                      <w:szCs w:val="20"/>
                    </w:rPr>
                    <w:t xml:space="preserve">  </w:t>
                  </w:r>
                  <w:r>
                    <w:rPr>
                      <w:spacing w:val="8"/>
                      <w:sz w:val="20"/>
                      <w:szCs w:val="20"/>
                    </w:rPr>
                    <w:t>等明确设立</w:t>
                  </w:r>
                  <w:r>
                    <w:rPr>
                      <w:sz w:val="20"/>
                      <w:szCs w:val="20"/>
                    </w:rPr>
                    <w:t xml:space="preserve">  </w:t>
                  </w:r>
                  <w:r>
                    <w:rPr>
                      <w:spacing w:val="8"/>
                      <w:sz w:val="20"/>
                      <w:szCs w:val="20"/>
                    </w:rPr>
                    <w:t>且与市场准</w:t>
                  </w:r>
                  <w:r>
                    <w:rPr>
                      <w:sz w:val="20"/>
                      <w:szCs w:val="20"/>
                    </w:rPr>
                    <w:t xml:space="preserve">  </w:t>
                  </w:r>
                  <w:r>
                    <w:rPr>
                      <w:spacing w:val="8"/>
                      <w:sz w:val="20"/>
                      <w:szCs w:val="20"/>
                    </w:rPr>
                    <w:t>入相关的禁</w:t>
                  </w:r>
                </w:p>
                <w:p>
                  <w:pPr>
                    <w:pStyle w:val="6"/>
                    <w:spacing w:before="24" w:line="217" w:lineRule="auto"/>
                    <w:ind w:left="299"/>
                    <w:rPr>
                      <w:sz w:val="20"/>
                      <w:szCs w:val="20"/>
                    </w:rPr>
                  </w:pPr>
                  <w:r>
                    <w:rPr>
                      <w:spacing w:val="7"/>
                      <w:sz w:val="20"/>
                      <w:szCs w:val="20"/>
                    </w:rPr>
                    <w:t>止性规定</w:t>
                  </w:r>
                </w:p>
              </w:tc>
              <w:tc>
                <w:tcPr>
                  <w:tcW w:w="711" w:type="dxa"/>
                  <w:vAlign w:val="top"/>
                </w:tcPr>
                <w:p>
                  <w:pPr>
                    <w:spacing w:line="283" w:lineRule="auto"/>
                    <w:rPr>
                      <w:rFonts w:ascii="Arial"/>
                      <w:sz w:val="21"/>
                    </w:rPr>
                  </w:pPr>
                </w:p>
                <w:p>
                  <w:pPr>
                    <w:spacing w:line="283" w:lineRule="auto"/>
                    <w:rPr>
                      <w:rFonts w:ascii="Arial"/>
                      <w:sz w:val="21"/>
                    </w:rPr>
                  </w:pPr>
                </w:p>
                <w:p>
                  <w:pPr>
                    <w:spacing w:before="57" w:line="195" w:lineRule="auto"/>
                    <w:ind w:left="1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1000</w:t>
                  </w:r>
                </w:p>
                <w:p>
                  <w:pPr>
                    <w:spacing w:before="55"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01</w:t>
                  </w:r>
                </w:p>
              </w:tc>
              <w:tc>
                <w:tcPr>
                  <w:tcW w:w="2075" w:type="dxa"/>
                  <w:vAlign w:val="top"/>
                </w:tcPr>
                <w:p>
                  <w:pPr>
                    <w:pStyle w:val="6"/>
                    <w:spacing w:before="303" w:line="228" w:lineRule="auto"/>
                    <w:ind w:left="114"/>
                    <w:rPr>
                      <w:sz w:val="20"/>
                      <w:szCs w:val="20"/>
                    </w:rPr>
                  </w:pPr>
                  <w:r>
                    <w:rPr>
                      <w:spacing w:val="5"/>
                      <w:sz w:val="20"/>
                      <w:szCs w:val="20"/>
                    </w:rPr>
                    <w:t>法律、法规、国务院</w:t>
                  </w:r>
                </w:p>
                <w:p>
                  <w:pPr>
                    <w:pStyle w:val="6"/>
                    <w:spacing w:before="26" w:line="228" w:lineRule="auto"/>
                    <w:ind w:left="120"/>
                    <w:rPr>
                      <w:sz w:val="20"/>
                      <w:szCs w:val="20"/>
                    </w:rPr>
                  </w:pPr>
                  <w:r>
                    <w:rPr>
                      <w:spacing w:val="4"/>
                      <w:sz w:val="20"/>
                      <w:szCs w:val="20"/>
                    </w:rPr>
                    <w:t>决定等明确设立，且</w:t>
                  </w:r>
                </w:p>
                <w:p>
                  <w:pPr>
                    <w:pStyle w:val="6"/>
                    <w:spacing w:before="24" w:line="228" w:lineRule="auto"/>
                    <w:ind w:left="207"/>
                    <w:rPr>
                      <w:sz w:val="20"/>
                      <w:szCs w:val="20"/>
                    </w:rPr>
                  </w:pPr>
                  <w:r>
                    <w:rPr>
                      <w:spacing w:val="8"/>
                      <w:sz w:val="20"/>
                      <w:szCs w:val="20"/>
                    </w:rPr>
                    <w:t>与市场准入相关的</w:t>
                  </w:r>
                </w:p>
                <w:p>
                  <w:pPr>
                    <w:pStyle w:val="6"/>
                    <w:spacing w:before="26" w:line="228" w:lineRule="auto"/>
                    <w:ind w:left="519"/>
                    <w:rPr>
                      <w:sz w:val="20"/>
                      <w:szCs w:val="20"/>
                    </w:rPr>
                  </w:pPr>
                  <w:r>
                    <w:rPr>
                      <w:spacing w:val="8"/>
                      <w:sz w:val="20"/>
                      <w:szCs w:val="20"/>
                    </w:rPr>
                    <w:t>禁止性规定</w:t>
                  </w:r>
                </w:p>
              </w:tc>
              <w:tc>
                <w:tcPr>
                  <w:tcW w:w="3027" w:type="dxa"/>
                  <w:vAlign w:val="top"/>
                </w:tcPr>
                <w:p>
                  <w:pPr>
                    <w:pStyle w:val="6"/>
                    <w:spacing w:before="31" w:line="228" w:lineRule="auto"/>
                    <w:ind w:left="259"/>
                    <w:rPr>
                      <w:sz w:val="20"/>
                      <w:szCs w:val="20"/>
                    </w:rPr>
                  </w:pPr>
                  <w:r>
                    <w:rPr>
                      <w:spacing w:val="8"/>
                      <w:sz w:val="20"/>
                      <w:szCs w:val="20"/>
                    </w:rPr>
                    <w:t>根据《国民经济行业分类》</w:t>
                  </w:r>
                </w:p>
                <w:p>
                  <w:pPr>
                    <w:pStyle w:val="6"/>
                    <w:spacing w:before="24" w:line="227" w:lineRule="auto"/>
                    <w:ind w:left="125"/>
                    <w:rPr>
                      <w:sz w:val="20"/>
                      <w:szCs w:val="20"/>
                    </w:rPr>
                  </w:pPr>
                  <w:r>
                    <w:rPr>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/T4754-2017</w:t>
                  </w:r>
                  <w:r>
                    <w:rPr>
                      <w:spacing w:val="-8"/>
                      <w:sz w:val="20"/>
                      <w:szCs w:val="20"/>
                    </w:rPr>
                    <w:t>），</w:t>
                  </w:r>
                  <w:r>
                    <w:rPr>
                      <w:spacing w:val="5"/>
                      <w:sz w:val="20"/>
                      <w:szCs w:val="20"/>
                    </w:rPr>
                    <w:t>本项目行</w:t>
                  </w:r>
                </w:p>
                <w:p>
                  <w:pPr>
                    <w:pStyle w:val="6"/>
                    <w:spacing w:before="27" w:line="227" w:lineRule="auto"/>
                    <w:ind w:left="114"/>
                    <w:rPr>
                      <w:sz w:val="20"/>
                      <w:szCs w:val="20"/>
                    </w:rPr>
                  </w:pPr>
                  <w:r>
                    <w:rPr>
                      <w:spacing w:val="7"/>
                      <w:sz w:val="20"/>
                      <w:szCs w:val="20"/>
                    </w:rPr>
                    <w:t>业属于</w:t>
                  </w:r>
                  <w:r>
                    <w:rPr>
                      <w:rFonts w:ascii="Times New Roman" w:hAnsi="Times New Roman" w:eastAsia="Times New Roman" w:cs="Times New Roman"/>
                      <w:spacing w:val="7"/>
                      <w:sz w:val="20"/>
                      <w:szCs w:val="20"/>
                    </w:rPr>
                    <w:t>D4430</w:t>
                  </w:r>
                  <w:r>
                    <w:rPr>
                      <w:spacing w:val="7"/>
                      <w:sz w:val="20"/>
                      <w:szCs w:val="20"/>
                    </w:rPr>
                    <w:t>热力生产和供应，</w:t>
                  </w:r>
                </w:p>
                <w:p>
                  <w:pPr>
                    <w:pStyle w:val="6"/>
                    <w:spacing w:before="25" w:line="228" w:lineRule="auto"/>
                    <w:ind w:left="155"/>
                    <w:rPr>
                      <w:sz w:val="20"/>
                      <w:szCs w:val="20"/>
                    </w:rPr>
                  </w:pPr>
                  <w:r>
                    <w:rPr>
                      <w:spacing w:val="9"/>
                      <w:sz w:val="20"/>
                      <w:szCs w:val="20"/>
                    </w:rPr>
                    <w:t>经查阅与市场准入相关的禁止</w:t>
                  </w:r>
                </w:p>
                <w:p>
                  <w:pPr>
                    <w:pStyle w:val="6"/>
                    <w:spacing w:before="26" w:line="227" w:lineRule="auto"/>
                    <w:ind w:left="156"/>
                    <w:rPr>
                      <w:sz w:val="20"/>
                      <w:szCs w:val="20"/>
                    </w:rPr>
                  </w:pPr>
                  <w:r>
                    <w:rPr>
                      <w:spacing w:val="9"/>
                      <w:sz w:val="20"/>
                      <w:szCs w:val="20"/>
                    </w:rPr>
                    <w:t>性规定，本项目不属于行业中</w:t>
                  </w:r>
                </w:p>
                <w:p>
                  <w:pPr>
                    <w:pStyle w:val="6"/>
                    <w:spacing w:before="26" w:line="217" w:lineRule="auto"/>
                    <w:ind w:left="1010"/>
                    <w:rPr>
                      <w:sz w:val="20"/>
                      <w:szCs w:val="20"/>
                    </w:rPr>
                  </w:pPr>
                  <w:r>
                    <w:rPr>
                      <w:spacing w:val="2"/>
                      <w:sz w:val="20"/>
                      <w:szCs w:val="20"/>
                    </w:rPr>
                    <w:t>的禁止类。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61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7" w:line="195" w:lineRule="auto"/>
                    <w:ind w:left="25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32" w:type="dxa"/>
                  <w:vAlign w:val="top"/>
                </w:tcPr>
                <w:p>
                  <w:pPr>
                    <w:spacing w:line="254" w:lineRule="auto"/>
                    <w:rPr>
                      <w:rFonts w:ascii="Arial"/>
                      <w:sz w:val="21"/>
                    </w:rPr>
                  </w:pPr>
                </w:p>
                <w:p>
                  <w:pPr>
                    <w:spacing w:line="255" w:lineRule="auto"/>
                    <w:rPr>
                      <w:rFonts w:ascii="Arial"/>
                      <w:sz w:val="21"/>
                    </w:rPr>
                  </w:pPr>
                </w:p>
                <w:p>
                  <w:pPr>
                    <w:pStyle w:val="6"/>
                    <w:spacing w:before="65" w:line="228" w:lineRule="auto"/>
                    <w:ind w:left="216"/>
                    <w:rPr>
                      <w:sz w:val="20"/>
                      <w:szCs w:val="20"/>
                    </w:rPr>
                  </w:pPr>
                  <w:r>
                    <w:rPr>
                      <w:spacing w:val="4"/>
                      <w:sz w:val="20"/>
                      <w:szCs w:val="20"/>
                    </w:rPr>
                    <w:t>国家产业政</w:t>
                  </w:r>
                </w:p>
                <w:p>
                  <w:pPr>
                    <w:pStyle w:val="6"/>
                    <w:spacing w:before="24" w:line="227" w:lineRule="auto"/>
                    <w:ind w:left="197"/>
                    <w:rPr>
                      <w:sz w:val="20"/>
                      <w:szCs w:val="20"/>
                    </w:rPr>
                  </w:pPr>
                  <w:r>
                    <w:rPr>
                      <w:spacing w:val="7"/>
                      <w:sz w:val="20"/>
                      <w:szCs w:val="20"/>
                    </w:rPr>
                    <w:t>策明令淘汰</w:t>
                  </w:r>
                </w:p>
                <w:p>
                  <w:pPr>
                    <w:pStyle w:val="6"/>
                    <w:spacing w:before="24" w:line="228" w:lineRule="auto"/>
                    <w:ind w:left="196"/>
                    <w:rPr>
                      <w:sz w:val="20"/>
                      <w:szCs w:val="20"/>
                    </w:rPr>
                  </w:pPr>
                  <w:r>
                    <w:rPr>
                      <w:spacing w:val="7"/>
                      <w:sz w:val="20"/>
                      <w:szCs w:val="20"/>
                    </w:rPr>
                    <w:t>和限制的产</w:t>
                  </w:r>
                </w:p>
                <w:p>
                  <w:pPr>
                    <w:pStyle w:val="6"/>
                    <w:spacing w:before="26" w:line="228" w:lineRule="auto"/>
                    <w:ind w:left="128"/>
                    <w:rPr>
                      <w:sz w:val="20"/>
                      <w:szCs w:val="20"/>
                    </w:rPr>
                  </w:pPr>
                  <w:r>
                    <w:rPr>
                      <w:spacing w:val="-2"/>
                      <w:sz w:val="20"/>
                      <w:szCs w:val="20"/>
                    </w:rPr>
                    <w:t>品、技术、工</w:t>
                  </w:r>
                </w:p>
                <w:p>
                  <w:pPr>
                    <w:pStyle w:val="6"/>
                    <w:spacing w:before="25" w:line="228" w:lineRule="auto"/>
                    <w:ind w:left="116"/>
                    <w:rPr>
                      <w:sz w:val="20"/>
                      <w:szCs w:val="20"/>
                    </w:rPr>
                  </w:pPr>
                  <w:r>
                    <w:rPr>
                      <w:sz w:val="20"/>
                      <w:szCs w:val="20"/>
                    </w:rPr>
                    <w:t>艺、设备及行</w:t>
                  </w:r>
                </w:p>
                <w:p>
                  <w:pPr>
                    <w:pStyle w:val="6"/>
                    <w:spacing w:before="26" w:line="229" w:lineRule="auto"/>
                    <w:ind w:left="618"/>
                    <w:rPr>
                      <w:sz w:val="20"/>
                      <w:szCs w:val="20"/>
                    </w:rPr>
                  </w:pPr>
                  <w:r>
                    <w:rPr>
                      <w:sz w:val="20"/>
                      <w:szCs w:val="20"/>
                    </w:rPr>
                    <w:t>为</w:t>
                  </w:r>
                </w:p>
              </w:tc>
              <w:tc>
                <w:tcPr>
                  <w:tcW w:w="711"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8" w:line="195" w:lineRule="auto"/>
                    <w:ind w:left="1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1000</w:t>
                  </w:r>
                </w:p>
                <w:p>
                  <w:pPr>
                    <w:spacing w:before="55"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02</w:t>
                  </w:r>
                </w:p>
              </w:tc>
              <w:tc>
                <w:tcPr>
                  <w:tcW w:w="2075" w:type="dxa"/>
                  <w:vAlign w:val="top"/>
                </w:tcPr>
                <w:p>
                  <w:pPr>
                    <w:pStyle w:val="6"/>
                    <w:spacing w:before="304" w:line="248" w:lineRule="auto"/>
                    <w:ind w:left="116" w:right="106" w:firstLine="91"/>
                    <w:jc w:val="both"/>
                    <w:rPr>
                      <w:sz w:val="20"/>
                      <w:szCs w:val="20"/>
                    </w:rPr>
                  </w:pPr>
                  <w:r>
                    <w:rPr>
                      <w:spacing w:val="8"/>
                      <w:sz w:val="20"/>
                      <w:szCs w:val="20"/>
                    </w:rPr>
                    <w:t>《产业结构调整指</w:t>
                  </w:r>
                  <w:r>
                    <w:rPr>
                      <w:sz w:val="20"/>
                      <w:szCs w:val="20"/>
                    </w:rPr>
                    <w:t xml:space="preserve">  </w:t>
                  </w:r>
                  <w:r>
                    <w:rPr>
                      <w:spacing w:val="5"/>
                      <w:sz w:val="20"/>
                      <w:szCs w:val="20"/>
                    </w:rPr>
                    <w:t>导目录》中的淘汰类</w:t>
                  </w:r>
                  <w:r>
                    <w:rPr>
                      <w:spacing w:val="1"/>
                      <w:sz w:val="20"/>
                      <w:szCs w:val="20"/>
                    </w:rPr>
                    <w:t xml:space="preserve"> </w:t>
                  </w:r>
                  <w:r>
                    <w:rPr>
                      <w:spacing w:val="5"/>
                      <w:sz w:val="20"/>
                      <w:szCs w:val="20"/>
                    </w:rPr>
                    <w:t>项目，禁止投资；限</w:t>
                  </w:r>
                  <w:r>
                    <w:rPr>
                      <w:spacing w:val="1"/>
                      <w:sz w:val="20"/>
                      <w:szCs w:val="20"/>
                    </w:rPr>
                    <w:t xml:space="preserve"> </w:t>
                  </w:r>
                  <w:r>
                    <w:rPr>
                      <w:spacing w:val="19"/>
                      <w:sz w:val="20"/>
                      <w:szCs w:val="20"/>
                    </w:rPr>
                    <w:t>制类项目，禁止新</w:t>
                  </w:r>
                  <w:r>
                    <w:rPr>
                      <w:spacing w:val="1"/>
                      <w:sz w:val="20"/>
                      <w:szCs w:val="20"/>
                    </w:rPr>
                    <w:t xml:space="preserve">  </w:t>
                  </w:r>
                  <w:r>
                    <w:rPr>
                      <w:spacing w:val="19"/>
                      <w:sz w:val="20"/>
                      <w:szCs w:val="20"/>
                    </w:rPr>
                    <w:t>建，禁止投资建设</w:t>
                  </w:r>
                  <w:r>
                    <w:rPr>
                      <w:spacing w:val="1"/>
                      <w:sz w:val="20"/>
                      <w:szCs w:val="20"/>
                    </w:rPr>
                    <w:t xml:space="preserve">  </w:t>
                  </w:r>
                  <w:r>
                    <w:rPr>
                      <w:spacing w:val="19"/>
                      <w:sz w:val="20"/>
                      <w:szCs w:val="20"/>
                    </w:rPr>
                    <w:t>《汽车产业投资管</w:t>
                  </w:r>
                  <w:r>
                    <w:rPr>
                      <w:spacing w:val="1"/>
                      <w:sz w:val="20"/>
                      <w:szCs w:val="20"/>
                    </w:rPr>
                    <w:t xml:space="preserve">  </w:t>
                  </w:r>
                  <w:r>
                    <w:rPr>
                      <w:spacing w:val="5"/>
                      <w:sz w:val="20"/>
                      <w:szCs w:val="20"/>
                    </w:rPr>
                    <w:t>理规定》所列的汽车</w:t>
                  </w:r>
                </w:p>
                <w:p>
                  <w:pPr>
                    <w:pStyle w:val="6"/>
                    <w:spacing w:before="26" w:line="228" w:lineRule="auto"/>
                    <w:ind w:left="311"/>
                    <w:rPr>
                      <w:sz w:val="20"/>
                      <w:szCs w:val="20"/>
                    </w:rPr>
                  </w:pPr>
                  <w:r>
                    <w:rPr>
                      <w:spacing w:val="8"/>
                      <w:sz w:val="20"/>
                      <w:szCs w:val="20"/>
                    </w:rPr>
                    <w:t>投资禁止类事项</w:t>
                  </w:r>
                </w:p>
              </w:tc>
              <w:tc>
                <w:tcPr>
                  <w:tcW w:w="3027" w:type="dxa"/>
                  <w:vAlign w:val="top"/>
                </w:tcPr>
                <w:p>
                  <w:pPr>
                    <w:pStyle w:val="6"/>
                    <w:spacing w:before="30" w:line="248" w:lineRule="auto"/>
                    <w:ind w:left="111" w:right="106" w:firstLine="5"/>
                    <w:rPr>
                      <w:sz w:val="20"/>
                      <w:szCs w:val="20"/>
                    </w:rPr>
                  </w:pPr>
                  <w:r>
                    <w:rPr>
                      <w:spacing w:val="15"/>
                      <w:sz w:val="20"/>
                      <w:szCs w:val="20"/>
                    </w:rPr>
                    <w:t>经查阅《产业结构调整指导目</w:t>
                  </w:r>
                  <w:r>
                    <w:rPr>
                      <w:sz w:val="20"/>
                      <w:szCs w:val="20"/>
                    </w:rPr>
                    <w:t xml:space="preserve"> </w:t>
                  </w:r>
                  <w:r>
                    <w:rPr>
                      <w:spacing w:val="9"/>
                      <w:sz w:val="20"/>
                      <w:szCs w:val="20"/>
                    </w:rPr>
                    <w:t>录（</w:t>
                  </w:r>
                  <w:r>
                    <w:rPr>
                      <w:rFonts w:ascii="Times New Roman" w:hAnsi="Times New Roman" w:eastAsia="Times New Roman" w:cs="Times New Roman"/>
                      <w:spacing w:val="9"/>
                      <w:sz w:val="20"/>
                      <w:szCs w:val="20"/>
                    </w:rPr>
                    <w:t xml:space="preserve">2024 </w:t>
                  </w:r>
                  <w:r>
                    <w:rPr>
                      <w:spacing w:val="9"/>
                      <w:sz w:val="20"/>
                      <w:szCs w:val="20"/>
                    </w:rPr>
                    <w:t>年本）》，本项目不</w:t>
                  </w:r>
                  <w:r>
                    <w:rPr>
                      <w:spacing w:val="6"/>
                      <w:sz w:val="20"/>
                      <w:szCs w:val="20"/>
                    </w:rPr>
                    <w:t xml:space="preserve"> </w:t>
                  </w:r>
                  <w:r>
                    <w:rPr>
                      <w:spacing w:val="15"/>
                      <w:sz w:val="20"/>
                      <w:szCs w:val="20"/>
                    </w:rPr>
                    <w:t>属于限制类、淘汰类项目。围</w:t>
                  </w:r>
                  <w:r>
                    <w:rPr>
                      <w:spacing w:val="5"/>
                      <w:sz w:val="20"/>
                      <w:szCs w:val="20"/>
                    </w:rPr>
                    <w:t xml:space="preserve"> </w:t>
                  </w:r>
                  <w:r>
                    <w:rPr>
                      <w:spacing w:val="15"/>
                      <w:sz w:val="20"/>
                      <w:szCs w:val="20"/>
                    </w:rPr>
                    <w:t>场满族蒙古族自治县行政审批</w:t>
                  </w:r>
                  <w:r>
                    <w:rPr>
                      <w:spacing w:val="7"/>
                      <w:sz w:val="20"/>
                      <w:szCs w:val="20"/>
                    </w:rPr>
                    <w:t xml:space="preserve"> </w:t>
                  </w:r>
                  <w:r>
                    <w:rPr>
                      <w:spacing w:val="3"/>
                      <w:sz w:val="20"/>
                      <w:szCs w:val="20"/>
                    </w:rPr>
                    <w:t>局于</w:t>
                  </w:r>
                  <w:r>
                    <w:rPr>
                      <w:spacing w:val="-30"/>
                      <w:sz w:val="20"/>
                      <w:szCs w:val="20"/>
                    </w:rPr>
                    <w:t xml:space="preserve"> </w:t>
                  </w:r>
                  <w:r>
                    <w:rPr>
                      <w:rFonts w:ascii="Times New Roman" w:hAnsi="Times New Roman" w:eastAsia="Times New Roman" w:cs="Times New Roman"/>
                      <w:spacing w:val="3"/>
                      <w:sz w:val="20"/>
                      <w:szCs w:val="20"/>
                    </w:rPr>
                    <w:t>2023</w:t>
                  </w:r>
                  <w:r>
                    <w:rPr>
                      <w:rFonts w:ascii="Times New Roman" w:hAnsi="Times New Roman" w:eastAsia="Times New Roman" w:cs="Times New Roman"/>
                      <w:spacing w:val="20"/>
                      <w:sz w:val="20"/>
                      <w:szCs w:val="20"/>
                    </w:rPr>
                    <w:t xml:space="preserve"> </w:t>
                  </w:r>
                  <w:r>
                    <w:rPr>
                      <w:spacing w:val="3"/>
                      <w:sz w:val="20"/>
                      <w:szCs w:val="20"/>
                    </w:rPr>
                    <w:t>年</w:t>
                  </w:r>
                  <w:r>
                    <w:rPr>
                      <w:spacing w:val="-30"/>
                      <w:sz w:val="20"/>
                      <w:szCs w:val="20"/>
                    </w:rPr>
                    <w:t xml:space="preserve"> </w:t>
                  </w:r>
                  <w:r>
                    <w:rPr>
                      <w:rFonts w:ascii="Times New Roman" w:hAnsi="Times New Roman" w:eastAsia="Times New Roman" w:cs="Times New Roman"/>
                      <w:spacing w:val="3"/>
                      <w:sz w:val="20"/>
                      <w:szCs w:val="20"/>
                    </w:rPr>
                    <w:t>3</w:t>
                  </w:r>
                  <w:r>
                    <w:rPr>
                      <w:rFonts w:ascii="Times New Roman" w:hAnsi="Times New Roman" w:eastAsia="Times New Roman" w:cs="Times New Roman"/>
                      <w:spacing w:val="22"/>
                      <w:w w:val="101"/>
                      <w:sz w:val="20"/>
                      <w:szCs w:val="20"/>
                    </w:rPr>
                    <w:t xml:space="preserve"> </w:t>
                  </w:r>
                  <w:r>
                    <w:rPr>
                      <w:spacing w:val="3"/>
                      <w:sz w:val="20"/>
                      <w:szCs w:val="20"/>
                    </w:rPr>
                    <w:t>月</w:t>
                  </w:r>
                  <w:r>
                    <w:rPr>
                      <w:spacing w:val="-34"/>
                      <w:sz w:val="20"/>
                      <w:szCs w:val="20"/>
                    </w:rPr>
                    <w:t xml:space="preserve"> </w:t>
                  </w:r>
                  <w:r>
                    <w:rPr>
                      <w:rFonts w:ascii="Times New Roman" w:hAnsi="Times New Roman" w:eastAsia="Times New Roman" w:cs="Times New Roman"/>
                      <w:spacing w:val="3"/>
                      <w:sz w:val="20"/>
                      <w:szCs w:val="20"/>
                    </w:rPr>
                    <w:t xml:space="preserve">23  </w:t>
                  </w:r>
                  <w:r>
                    <w:rPr>
                      <w:spacing w:val="3"/>
                      <w:sz w:val="20"/>
                      <w:szCs w:val="20"/>
                    </w:rPr>
                    <w:t>日出具了</w:t>
                  </w:r>
                  <w:r>
                    <w:rPr>
                      <w:sz w:val="20"/>
                      <w:szCs w:val="20"/>
                    </w:rPr>
                    <w:t xml:space="preserve"> </w:t>
                  </w:r>
                  <w:r>
                    <w:rPr>
                      <w:spacing w:val="11"/>
                      <w:sz w:val="20"/>
                      <w:szCs w:val="20"/>
                    </w:rPr>
                    <w:t>《企业投资项目备案信息》</w:t>
                  </w:r>
                  <w:r>
                    <w:rPr>
                      <w:spacing w:val="-41"/>
                      <w:sz w:val="20"/>
                      <w:szCs w:val="20"/>
                    </w:rPr>
                    <w:t xml:space="preserve"> </w:t>
                  </w:r>
                  <w:r>
                    <w:rPr>
                      <w:spacing w:val="11"/>
                      <w:sz w:val="20"/>
                      <w:szCs w:val="20"/>
                    </w:rPr>
                    <w:t>，</w:t>
                  </w:r>
                  <w:r>
                    <w:rPr>
                      <w:sz w:val="20"/>
                      <w:szCs w:val="20"/>
                    </w:rPr>
                    <w:t xml:space="preserve"> </w:t>
                  </w:r>
                  <w:r>
                    <w:rPr>
                      <w:spacing w:val="-7"/>
                      <w:sz w:val="20"/>
                      <w:szCs w:val="20"/>
                    </w:rPr>
                    <w:t>项     目</w:t>
                  </w:r>
                  <w:r>
                    <w:rPr>
                      <w:spacing w:val="14"/>
                      <w:sz w:val="20"/>
                      <w:szCs w:val="20"/>
                    </w:rPr>
                    <w:t xml:space="preserve">    </w:t>
                  </w:r>
                  <w:r>
                    <w:rPr>
                      <w:spacing w:val="-7"/>
                      <w:sz w:val="20"/>
                      <w:szCs w:val="20"/>
                    </w:rPr>
                    <w:t>代</w:t>
                  </w:r>
                  <w:r>
                    <w:rPr>
                      <w:spacing w:val="12"/>
                      <w:sz w:val="20"/>
                      <w:szCs w:val="20"/>
                    </w:rPr>
                    <w:t xml:space="preserve">    </w:t>
                  </w:r>
                  <w:r>
                    <w:rPr>
                      <w:spacing w:val="-7"/>
                      <w:sz w:val="20"/>
                      <w:szCs w:val="20"/>
                    </w:rPr>
                    <w:t>码     ：</w:t>
                  </w:r>
                  <w:r>
                    <w:rPr>
                      <w:spacing w:val="3"/>
                      <w:sz w:val="20"/>
                      <w:szCs w:val="20"/>
                    </w:rPr>
                    <w:t xml:space="preserve"> </w:t>
                  </w:r>
                  <w:r>
                    <w:rPr>
                      <w:rFonts w:ascii="Times New Roman" w:hAnsi="Times New Roman" w:eastAsia="Times New Roman" w:cs="Times New Roman"/>
                      <w:spacing w:val="1"/>
                      <w:sz w:val="20"/>
                      <w:szCs w:val="20"/>
                    </w:rPr>
                    <w:t>2303-13082-89-02-242846</w:t>
                  </w:r>
                  <w:r>
                    <w:rPr>
                      <w:spacing w:val="1"/>
                      <w:sz w:val="20"/>
                      <w:szCs w:val="20"/>
                    </w:rPr>
                    <w:t>，批复</w:t>
                  </w:r>
                  <w:r>
                    <w:rPr>
                      <w:spacing w:val="8"/>
                      <w:sz w:val="20"/>
                      <w:szCs w:val="20"/>
                    </w:rPr>
                    <w:t xml:space="preserve"> </w:t>
                  </w:r>
                  <w:r>
                    <w:rPr>
                      <w:spacing w:val="9"/>
                      <w:sz w:val="20"/>
                      <w:szCs w:val="20"/>
                    </w:rPr>
                    <w:t>文号：</w:t>
                  </w:r>
                  <w:r>
                    <w:rPr>
                      <w:spacing w:val="-43"/>
                      <w:sz w:val="20"/>
                      <w:szCs w:val="20"/>
                    </w:rPr>
                    <w:t xml:space="preserve"> </w:t>
                  </w:r>
                  <w:r>
                    <w:rPr>
                      <w:spacing w:val="9"/>
                      <w:sz w:val="20"/>
                      <w:szCs w:val="20"/>
                    </w:rPr>
                    <w:t>围审批备字〔</w:t>
                  </w:r>
                  <w:r>
                    <w:rPr>
                      <w:rFonts w:ascii="Times New Roman" w:hAnsi="Times New Roman" w:eastAsia="Times New Roman" w:cs="Times New Roman"/>
                      <w:spacing w:val="9"/>
                      <w:sz w:val="20"/>
                      <w:szCs w:val="20"/>
                    </w:rPr>
                    <w:t>2023</w:t>
                  </w:r>
                  <w:r>
                    <w:rPr>
                      <w:spacing w:val="9"/>
                      <w:sz w:val="20"/>
                      <w:szCs w:val="20"/>
                    </w:rPr>
                    <w:t>〕</w:t>
                  </w:r>
                  <w:r>
                    <w:rPr>
                      <w:rFonts w:ascii="Times New Roman" w:hAnsi="Times New Roman" w:eastAsia="Times New Roman" w:cs="Times New Roman"/>
                      <w:spacing w:val="9"/>
                      <w:sz w:val="20"/>
                      <w:szCs w:val="20"/>
                    </w:rPr>
                    <w:t>50</w:t>
                  </w:r>
                  <w:r>
                    <w:rPr>
                      <w:rFonts w:ascii="Times New Roman" w:hAnsi="Times New Roman" w:eastAsia="Times New Roman" w:cs="Times New Roman"/>
                      <w:sz w:val="20"/>
                      <w:szCs w:val="20"/>
                    </w:rPr>
                    <w:t xml:space="preserve"> </w:t>
                  </w:r>
                  <w:r>
                    <w:rPr>
                      <w:spacing w:val="2"/>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trPr>
              <w:tc>
                <w:tcPr>
                  <w:tcW w:w="61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57" w:line="195" w:lineRule="auto"/>
                    <w:ind w:left="26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32" w:type="dxa"/>
                  <w:vAlign w:val="top"/>
                </w:tcPr>
                <w:p>
                  <w:pPr>
                    <w:spacing w:line="377" w:lineRule="auto"/>
                    <w:rPr>
                      <w:rFonts w:ascii="Arial"/>
                      <w:sz w:val="21"/>
                    </w:rPr>
                  </w:pPr>
                </w:p>
                <w:p>
                  <w:pPr>
                    <w:pStyle w:val="6"/>
                    <w:spacing w:before="65" w:line="245" w:lineRule="auto"/>
                    <w:ind w:left="196" w:right="190" w:firstLine="2"/>
                    <w:jc w:val="both"/>
                    <w:rPr>
                      <w:sz w:val="20"/>
                      <w:szCs w:val="20"/>
                    </w:rPr>
                  </w:pPr>
                  <w:r>
                    <w:rPr>
                      <w:spacing w:val="7"/>
                      <w:sz w:val="20"/>
                      <w:szCs w:val="20"/>
                    </w:rPr>
                    <w:t>不符合主体</w:t>
                  </w:r>
                  <w:r>
                    <w:rPr>
                      <w:spacing w:val="1"/>
                      <w:sz w:val="20"/>
                      <w:szCs w:val="20"/>
                    </w:rPr>
                    <w:t xml:space="preserve"> </w:t>
                  </w:r>
                  <w:r>
                    <w:rPr>
                      <w:spacing w:val="7"/>
                      <w:sz w:val="20"/>
                      <w:szCs w:val="20"/>
                    </w:rPr>
                    <w:t>功能区建设</w:t>
                  </w:r>
                  <w:r>
                    <w:rPr>
                      <w:spacing w:val="3"/>
                      <w:sz w:val="20"/>
                      <w:szCs w:val="20"/>
                    </w:rPr>
                    <w:t xml:space="preserve"> </w:t>
                  </w:r>
                  <w:r>
                    <w:rPr>
                      <w:spacing w:val="7"/>
                      <w:sz w:val="20"/>
                      <w:szCs w:val="20"/>
                    </w:rPr>
                    <w:t>要求的各类</w:t>
                  </w:r>
                  <w:r>
                    <w:rPr>
                      <w:spacing w:val="3"/>
                      <w:sz w:val="20"/>
                      <w:szCs w:val="20"/>
                    </w:rPr>
                    <w:t xml:space="preserve"> </w:t>
                  </w:r>
                  <w:r>
                    <w:rPr>
                      <w:spacing w:val="32"/>
                      <w:sz w:val="20"/>
                      <w:szCs w:val="20"/>
                    </w:rPr>
                    <w:t>开发活动</w:t>
                  </w:r>
                </w:p>
              </w:tc>
              <w:tc>
                <w:tcPr>
                  <w:tcW w:w="711" w:type="dxa"/>
                  <w:vAlign w:val="top"/>
                </w:tcPr>
                <w:p>
                  <w:pPr>
                    <w:spacing w:line="352" w:lineRule="auto"/>
                    <w:rPr>
                      <w:rFonts w:ascii="Arial"/>
                      <w:sz w:val="21"/>
                    </w:rPr>
                  </w:pPr>
                </w:p>
                <w:p>
                  <w:pPr>
                    <w:spacing w:line="352" w:lineRule="auto"/>
                    <w:rPr>
                      <w:rFonts w:ascii="Arial"/>
                      <w:sz w:val="21"/>
                    </w:rPr>
                  </w:pPr>
                </w:p>
                <w:p>
                  <w:pPr>
                    <w:spacing w:before="58" w:line="195" w:lineRule="auto"/>
                    <w:ind w:left="1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1000</w:t>
                  </w:r>
                </w:p>
                <w:p>
                  <w:pPr>
                    <w:spacing w:before="53"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2075" w:type="dxa"/>
                  <w:vAlign w:val="top"/>
                </w:tcPr>
                <w:p>
                  <w:pPr>
                    <w:pStyle w:val="6"/>
                    <w:spacing w:before="38" w:line="246" w:lineRule="auto"/>
                    <w:ind w:left="114" w:right="106" w:firstLine="87"/>
                    <w:jc w:val="both"/>
                    <w:rPr>
                      <w:sz w:val="20"/>
                      <w:szCs w:val="20"/>
                    </w:rPr>
                  </w:pPr>
                  <w:r>
                    <w:rPr>
                      <w:spacing w:val="8"/>
                      <w:sz w:val="20"/>
                      <w:szCs w:val="20"/>
                    </w:rPr>
                    <w:t>地方国家重点生态</w:t>
                  </w:r>
                  <w:r>
                    <w:rPr>
                      <w:spacing w:val="2"/>
                      <w:sz w:val="20"/>
                      <w:szCs w:val="20"/>
                    </w:rPr>
                    <w:t xml:space="preserve">  </w:t>
                  </w:r>
                  <w:r>
                    <w:rPr>
                      <w:spacing w:val="19"/>
                      <w:sz w:val="20"/>
                      <w:szCs w:val="20"/>
                    </w:rPr>
                    <w:t>功能区产业准入负</w:t>
                  </w:r>
                  <w:r>
                    <w:rPr>
                      <w:spacing w:val="2"/>
                      <w:sz w:val="20"/>
                      <w:szCs w:val="20"/>
                    </w:rPr>
                    <w:t xml:space="preserve">  </w:t>
                  </w:r>
                  <w:r>
                    <w:rPr>
                      <w:spacing w:val="5"/>
                      <w:sz w:val="20"/>
                      <w:szCs w:val="20"/>
                    </w:rPr>
                    <w:t>面清单（或禁止限制</w:t>
                  </w:r>
                  <w:r>
                    <w:rPr>
                      <w:spacing w:val="2"/>
                      <w:sz w:val="20"/>
                      <w:szCs w:val="20"/>
                    </w:rPr>
                    <w:t xml:space="preserve"> </w:t>
                  </w:r>
                  <w:r>
                    <w:rPr>
                      <w:spacing w:val="5"/>
                      <w:sz w:val="20"/>
                      <w:szCs w:val="20"/>
                    </w:rPr>
                    <w:t>目录）、农产品主产</w:t>
                  </w:r>
                  <w:r>
                    <w:rPr>
                      <w:spacing w:val="2"/>
                      <w:sz w:val="20"/>
                      <w:szCs w:val="20"/>
                    </w:rPr>
                    <w:t xml:space="preserve"> </w:t>
                  </w:r>
                  <w:r>
                    <w:rPr>
                      <w:spacing w:val="19"/>
                      <w:sz w:val="20"/>
                      <w:szCs w:val="20"/>
                    </w:rPr>
                    <w:t>区产业准入负面清</w:t>
                  </w:r>
                  <w:r>
                    <w:rPr>
                      <w:spacing w:val="2"/>
                      <w:sz w:val="20"/>
                      <w:szCs w:val="20"/>
                    </w:rPr>
                    <w:t xml:space="preserve">  </w:t>
                  </w:r>
                  <w:r>
                    <w:rPr>
                      <w:spacing w:val="19"/>
                      <w:sz w:val="20"/>
                      <w:szCs w:val="20"/>
                    </w:rPr>
                    <w:t>单（或禁止限制目</w:t>
                  </w:r>
                  <w:r>
                    <w:rPr>
                      <w:spacing w:val="2"/>
                      <w:sz w:val="20"/>
                      <w:szCs w:val="20"/>
                    </w:rPr>
                    <w:t xml:space="preserve">  </w:t>
                  </w:r>
                  <w:r>
                    <w:rPr>
                      <w:spacing w:val="19"/>
                      <w:sz w:val="20"/>
                      <w:szCs w:val="20"/>
                    </w:rPr>
                    <w:t>录）所列有关事项</w:t>
                  </w:r>
                </w:p>
              </w:tc>
              <w:tc>
                <w:tcPr>
                  <w:tcW w:w="3027" w:type="dxa"/>
                  <w:vAlign w:val="top"/>
                </w:tcPr>
                <w:p>
                  <w:pPr>
                    <w:spacing w:line="254" w:lineRule="auto"/>
                    <w:rPr>
                      <w:rFonts w:ascii="Arial"/>
                      <w:sz w:val="21"/>
                    </w:rPr>
                  </w:pPr>
                </w:p>
                <w:p>
                  <w:pPr>
                    <w:spacing w:line="255" w:lineRule="auto"/>
                    <w:rPr>
                      <w:rFonts w:ascii="Arial"/>
                      <w:sz w:val="21"/>
                    </w:rPr>
                  </w:pPr>
                </w:p>
                <w:p>
                  <w:pPr>
                    <w:pStyle w:val="6"/>
                    <w:spacing w:before="65" w:line="227" w:lineRule="auto"/>
                    <w:ind w:left="154"/>
                    <w:rPr>
                      <w:sz w:val="20"/>
                      <w:szCs w:val="20"/>
                    </w:rPr>
                  </w:pPr>
                  <w:r>
                    <w:rPr>
                      <w:spacing w:val="9"/>
                      <w:sz w:val="20"/>
                      <w:szCs w:val="20"/>
                    </w:rPr>
                    <w:t>本项目属于热力生产和供应项</w:t>
                  </w:r>
                </w:p>
                <w:p>
                  <w:pPr>
                    <w:pStyle w:val="6"/>
                    <w:spacing w:before="27" w:line="228" w:lineRule="auto"/>
                    <w:ind w:right="12"/>
                    <w:jc w:val="right"/>
                    <w:rPr>
                      <w:sz w:val="20"/>
                      <w:szCs w:val="20"/>
                    </w:rPr>
                  </w:pPr>
                  <w:r>
                    <w:rPr>
                      <w:spacing w:val="3"/>
                      <w:sz w:val="20"/>
                      <w:szCs w:val="20"/>
                    </w:rPr>
                    <w:t>目，不属于负面清单中限制类、</w:t>
                  </w:r>
                </w:p>
                <w:p>
                  <w:pPr>
                    <w:pStyle w:val="6"/>
                    <w:spacing w:before="24" w:line="228" w:lineRule="auto"/>
                    <w:ind w:left="1204"/>
                    <w:rPr>
                      <w:sz w:val="20"/>
                      <w:szCs w:val="20"/>
                    </w:rPr>
                  </w:pPr>
                  <w:r>
                    <w:rPr>
                      <w:spacing w:val="6"/>
                      <w:sz w:val="20"/>
                      <w:szCs w:val="20"/>
                    </w:rPr>
                    <w:t>禁止类</w:t>
                  </w:r>
                </w:p>
              </w:tc>
            </w:tr>
          </w:tbl>
          <w:p>
            <w:pPr>
              <w:pStyle w:val="6"/>
              <w:spacing w:before="153" w:line="353" w:lineRule="auto"/>
              <w:ind w:left="109" w:right="22" w:firstLine="507"/>
              <w:jc w:val="both"/>
              <w:rPr>
                <w:sz w:val="24"/>
                <w:szCs w:val="24"/>
              </w:rPr>
            </w:pPr>
            <w:r>
              <w:rPr>
                <w:spacing w:val="-5"/>
                <w:sz w:val="24"/>
                <w:szCs w:val="24"/>
              </w:rPr>
              <w:t>由以上分析可知，本项目不属于《市场准入负面清单（</w:t>
            </w:r>
            <w:r>
              <w:rPr>
                <w:rFonts w:ascii="Times New Roman" w:hAnsi="Times New Roman" w:eastAsia="Times New Roman" w:cs="Times New Roman"/>
                <w:spacing w:val="-5"/>
                <w:sz w:val="24"/>
                <w:szCs w:val="24"/>
              </w:rPr>
              <w:t xml:space="preserve">2022 </w:t>
            </w:r>
            <w:r>
              <w:rPr>
                <w:spacing w:val="-5"/>
                <w:sz w:val="24"/>
                <w:szCs w:val="24"/>
              </w:rPr>
              <w:t>年版）》禁止</w:t>
            </w:r>
            <w:r>
              <w:rPr>
                <w:spacing w:val="15"/>
                <w:sz w:val="24"/>
                <w:szCs w:val="24"/>
              </w:rPr>
              <w:t xml:space="preserve"> </w:t>
            </w:r>
            <w:r>
              <w:rPr>
                <w:spacing w:val="-5"/>
                <w:sz w:val="24"/>
                <w:szCs w:val="24"/>
              </w:rPr>
              <w:t>准入类项目，同时，经查阅《市场准入负面清单（</w:t>
            </w:r>
            <w:r>
              <w:rPr>
                <w:rFonts w:ascii="Times New Roman" w:hAnsi="Times New Roman" w:eastAsia="Times New Roman" w:cs="Times New Roman"/>
                <w:spacing w:val="-5"/>
                <w:sz w:val="24"/>
                <w:szCs w:val="24"/>
              </w:rPr>
              <w:t xml:space="preserve">2022 </w:t>
            </w:r>
            <w:r>
              <w:rPr>
                <w:spacing w:val="-5"/>
                <w:sz w:val="24"/>
                <w:szCs w:val="24"/>
              </w:rPr>
              <w:t>年版）》</w:t>
            </w:r>
            <w:r>
              <w:rPr>
                <w:spacing w:val="-57"/>
                <w:sz w:val="24"/>
                <w:szCs w:val="24"/>
              </w:rPr>
              <w:t>，（</w:t>
            </w:r>
            <w:r>
              <w:rPr>
                <w:spacing w:val="-5"/>
                <w:sz w:val="24"/>
                <w:szCs w:val="24"/>
              </w:rPr>
              <w:t>四）电力、</w:t>
            </w:r>
            <w:r>
              <w:rPr>
                <w:spacing w:val="1"/>
                <w:sz w:val="24"/>
                <w:szCs w:val="24"/>
              </w:rPr>
              <w:t xml:space="preserve"> </w:t>
            </w:r>
            <w:r>
              <w:rPr>
                <w:spacing w:val="-2"/>
                <w:sz w:val="24"/>
                <w:szCs w:val="24"/>
              </w:rPr>
              <w:t>热力、燃气及水生产和供应业中许可准入项共</w:t>
            </w:r>
            <w:r>
              <w:rPr>
                <w:spacing w:val="-55"/>
                <w:sz w:val="24"/>
                <w:szCs w:val="24"/>
              </w:rPr>
              <w:t xml:space="preserve"> </w:t>
            </w:r>
            <w:r>
              <w:rPr>
                <w:rFonts w:ascii="Times New Roman" w:hAnsi="Times New Roman" w:eastAsia="Times New Roman" w:cs="Times New Roman"/>
                <w:spacing w:val="-2"/>
                <w:sz w:val="24"/>
                <w:szCs w:val="24"/>
              </w:rPr>
              <w:t xml:space="preserve">2 </w:t>
            </w:r>
            <w:r>
              <w:rPr>
                <w:spacing w:val="-2"/>
                <w:sz w:val="24"/>
                <w:szCs w:val="24"/>
              </w:rPr>
              <w:t>项，本项目</w:t>
            </w:r>
            <w:r>
              <w:rPr>
                <w:spacing w:val="-3"/>
                <w:sz w:val="24"/>
                <w:szCs w:val="24"/>
              </w:rPr>
              <w:t>不属于许可准入类</w:t>
            </w:r>
            <w:r>
              <w:rPr>
                <w:sz w:val="24"/>
                <w:szCs w:val="24"/>
              </w:rPr>
              <w:t xml:space="preserve"> </w:t>
            </w:r>
            <w:r>
              <w:rPr>
                <w:spacing w:val="-1"/>
                <w:sz w:val="24"/>
                <w:szCs w:val="24"/>
              </w:rPr>
              <w:t>项目。因此，项目符合相关产业政策要求。</w:t>
            </w:r>
          </w:p>
        </w:tc>
      </w:tr>
    </w:tbl>
    <w:p>
      <w:pPr>
        <w:pStyle w:val="2"/>
      </w:pPr>
    </w:p>
    <w:p>
      <w:pPr>
        <w:sectPr>
          <w:footerReference r:id="rId8" w:type="default"/>
          <w:pgSz w:w="11906" w:h="16839"/>
          <w:pgMar w:top="400" w:right="1542" w:bottom="1355" w:left="1505" w:header="0" w:footer="1193" w:gutter="0"/>
          <w:cols w:space="720" w:num="1"/>
        </w:sectPr>
      </w:pPr>
    </w:p>
    <w:p>
      <w:pPr>
        <w:spacing w:before="19"/>
      </w:pPr>
    </w:p>
    <w:p>
      <w:pPr>
        <w:spacing w:before="19"/>
      </w:pPr>
    </w:p>
    <w:p>
      <w:pPr>
        <w:spacing w:before="19"/>
      </w:pPr>
    </w:p>
    <w:p>
      <w:pPr>
        <w:spacing w:before="18"/>
      </w:pPr>
    </w:p>
    <w:p>
      <w:pPr>
        <w:spacing w:before="18"/>
      </w:pPr>
    </w:p>
    <w:tbl>
      <w:tblPr>
        <w:tblStyle w:val="5"/>
        <w:tblW w:w="8843" w:type="dxa"/>
        <w:tblInd w:w="7" w:type="dxa"/>
        <w:tblBorders>
          <w:top w:val="single" w:color="000000" w:sz="6"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43"/>
      </w:tblGrid>
      <w:tr>
        <w:tblPrEx>
          <w:tblBorders>
            <w:top w:val="single" w:color="000000" w:sz="6"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25" w:hRule="atLeast"/>
        </w:trPr>
        <w:tc>
          <w:tcPr>
            <w:tcW w:w="8843" w:type="dxa"/>
            <w:vAlign w:val="top"/>
          </w:tcPr>
          <w:p>
            <w:pPr>
              <w:spacing w:line="43" w:lineRule="auto"/>
              <w:rPr>
                <w:rFonts w:ascii="Arial"/>
                <w:sz w:val="2"/>
              </w:rPr>
            </w:pPr>
            <w:r>
              <w:pict>
                <v:shape id="_x0000_s1034" o:spid="_x0000_s1034" style="position:absolute;left:0pt;margin-left:31.9pt;margin-top:167.8pt;height:493.25pt;width:0.5pt;mso-position-horizontal-relative:page;mso-position-vertical-relative:page;z-index:251662336;mso-width-relative:page;mso-height-relative:page;" filled="f" stroked="t" coordsize="10,9865" path="m4,0l4,9864e">
                  <v:fill on="f" focussize="0,0"/>
                  <v:stroke weight="0.48pt" color="#000000" miterlimit="2" joinstyle="bevel"/>
                  <v:imagedata o:title=""/>
                  <o:lock v:ext="edit"/>
                </v:shape>
              </w:pict>
            </w:r>
          </w:p>
          <w:tbl>
            <w:tblPr>
              <w:tblStyle w:val="5"/>
              <w:tblW w:w="8207" w:type="dxa"/>
              <w:tblInd w:w="5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2221"/>
              <w:gridCol w:w="1659"/>
              <w:gridCol w:w="3159"/>
              <w:gridCol w:w="6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1" w:hRule="atLeast"/>
              </w:trPr>
              <w:tc>
                <w:tcPr>
                  <w:tcW w:w="8207" w:type="dxa"/>
                  <w:gridSpan w:val="5"/>
                  <w:tcBorders>
                    <w:top w:val="nil"/>
                    <w:right w:val="nil"/>
                  </w:tcBorders>
                  <w:vAlign w:val="top"/>
                </w:tcPr>
                <w:p>
                  <w:pPr>
                    <w:pStyle w:val="6"/>
                    <w:spacing w:before="31" w:line="220" w:lineRule="auto"/>
                    <w:ind w:left="114"/>
                    <w:rPr>
                      <w:sz w:val="28"/>
                      <w:szCs w:val="28"/>
                    </w:rPr>
                  </w:pPr>
                  <w:r>
                    <w:rPr>
                      <w:rFonts w:ascii="Times New Roman" w:hAnsi="Times New Roman" w:eastAsia="Times New Roman" w:cs="Times New Roman"/>
                      <w:b/>
                      <w:bCs/>
                      <w:spacing w:val="-8"/>
                      <w:sz w:val="28"/>
                      <w:szCs w:val="28"/>
                    </w:rPr>
                    <w:t>2</w:t>
                  </w:r>
                  <w:r>
                    <w:rPr>
                      <w:rFonts w:ascii="Times New Roman" w:hAnsi="Times New Roman" w:eastAsia="Times New Roman" w:cs="Times New Roman"/>
                      <w:b/>
                      <w:bCs/>
                      <w:spacing w:val="-35"/>
                      <w:sz w:val="28"/>
                      <w:szCs w:val="28"/>
                    </w:rPr>
                    <w:t xml:space="preserve"> </w:t>
                  </w:r>
                  <w:r>
                    <w:rPr>
                      <w:b/>
                      <w:bCs/>
                      <w:spacing w:val="-8"/>
                      <w:sz w:val="28"/>
                      <w:szCs w:val="28"/>
                    </w:rPr>
                    <w:t>、“三线一单</w:t>
                  </w:r>
                  <w:r>
                    <w:rPr>
                      <w:spacing w:val="-103"/>
                      <w:sz w:val="28"/>
                      <w:szCs w:val="28"/>
                    </w:rPr>
                    <w:t xml:space="preserve"> </w:t>
                  </w:r>
                  <w:r>
                    <w:rPr>
                      <w:b/>
                      <w:bCs/>
                      <w:spacing w:val="-8"/>
                      <w:sz w:val="28"/>
                      <w:szCs w:val="28"/>
                    </w:rPr>
                    <w:t>”符合性分析</w:t>
                  </w:r>
                </w:p>
                <w:p>
                  <w:pPr>
                    <w:pStyle w:val="6"/>
                    <w:spacing w:before="206" w:line="350" w:lineRule="auto"/>
                    <w:ind w:left="117" w:firstLine="478"/>
                    <w:jc w:val="both"/>
                    <w:rPr>
                      <w:sz w:val="24"/>
                      <w:szCs w:val="24"/>
                    </w:rPr>
                  </w:pPr>
                  <w:r>
                    <w:rPr>
                      <w:spacing w:val="-2"/>
                      <w:sz w:val="24"/>
                      <w:szCs w:val="24"/>
                    </w:rPr>
                    <w:t>根据《关于以改善环境质量为核心加强环境影响评</w:t>
                  </w:r>
                  <w:r>
                    <w:rPr>
                      <w:spacing w:val="-3"/>
                      <w:sz w:val="24"/>
                      <w:szCs w:val="24"/>
                    </w:rPr>
                    <w:t>价管理的通知》（环境</w:t>
                  </w:r>
                  <w:r>
                    <w:rPr>
                      <w:sz w:val="24"/>
                      <w:szCs w:val="24"/>
                    </w:rPr>
                    <w:t xml:space="preserve"> </w:t>
                  </w:r>
                  <w:r>
                    <w:rPr>
                      <w:spacing w:val="-1"/>
                      <w:sz w:val="24"/>
                      <w:szCs w:val="24"/>
                    </w:rPr>
                    <w:t>保护部文件：环环评〔</w:t>
                  </w:r>
                  <w:r>
                    <w:rPr>
                      <w:rFonts w:ascii="Times New Roman" w:hAnsi="Times New Roman" w:eastAsia="Times New Roman" w:cs="Times New Roman"/>
                      <w:spacing w:val="-1"/>
                      <w:sz w:val="24"/>
                      <w:szCs w:val="24"/>
                    </w:rPr>
                    <w:t>2016</w:t>
                  </w:r>
                  <w:r>
                    <w:rPr>
                      <w:spacing w:val="-1"/>
                      <w:sz w:val="24"/>
                      <w:szCs w:val="24"/>
                    </w:rPr>
                    <w:t>〕</w:t>
                  </w:r>
                  <w:r>
                    <w:rPr>
                      <w:rFonts w:ascii="Times New Roman" w:hAnsi="Times New Roman" w:eastAsia="Times New Roman" w:cs="Times New Roman"/>
                      <w:spacing w:val="-1"/>
                      <w:sz w:val="24"/>
                      <w:szCs w:val="24"/>
                    </w:rPr>
                    <w:t>150</w:t>
                  </w:r>
                  <w:r>
                    <w:rPr>
                      <w:rFonts w:ascii="Times New Roman" w:hAnsi="Times New Roman" w:eastAsia="Times New Roman" w:cs="Times New Roman"/>
                      <w:spacing w:val="24"/>
                      <w:w w:val="101"/>
                      <w:sz w:val="24"/>
                      <w:szCs w:val="24"/>
                    </w:rPr>
                    <w:t xml:space="preserve"> </w:t>
                  </w:r>
                  <w:r>
                    <w:rPr>
                      <w:spacing w:val="-1"/>
                      <w:sz w:val="24"/>
                      <w:szCs w:val="24"/>
                    </w:rPr>
                    <w:t>号）及《承德市生态环境准入清单》（</w:t>
                  </w:r>
                  <w:r>
                    <w:rPr>
                      <w:rFonts w:ascii="Times New Roman" w:hAnsi="Times New Roman" w:eastAsia="Times New Roman" w:cs="Times New Roman"/>
                      <w:spacing w:val="-1"/>
                      <w:sz w:val="24"/>
                      <w:szCs w:val="24"/>
                    </w:rPr>
                    <w:t>2024</w:t>
                  </w:r>
                  <w:r>
                    <w:rPr>
                      <w:rFonts w:ascii="Times New Roman" w:hAnsi="Times New Roman" w:eastAsia="Times New Roman" w:cs="Times New Roman"/>
                      <w:sz w:val="24"/>
                      <w:szCs w:val="24"/>
                    </w:rPr>
                    <w:t xml:space="preserve"> </w:t>
                  </w:r>
                  <w:r>
                    <w:rPr>
                      <w:spacing w:val="-3"/>
                      <w:sz w:val="24"/>
                      <w:szCs w:val="24"/>
                    </w:rPr>
                    <w:t>年</w:t>
                  </w:r>
                  <w:r>
                    <w:rPr>
                      <w:spacing w:val="-56"/>
                      <w:sz w:val="24"/>
                      <w:szCs w:val="24"/>
                    </w:rPr>
                    <w:t xml:space="preserve"> </w:t>
                  </w:r>
                  <w:r>
                    <w:rPr>
                      <w:rFonts w:ascii="Times New Roman" w:hAnsi="Times New Roman" w:eastAsia="Times New Roman" w:cs="Times New Roman"/>
                      <w:spacing w:val="-3"/>
                      <w:sz w:val="24"/>
                      <w:szCs w:val="24"/>
                    </w:rPr>
                    <w:t>4</w:t>
                  </w:r>
                  <w:r>
                    <w:rPr>
                      <w:rFonts w:ascii="Times New Roman" w:hAnsi="Times New Roman" w:eastAsia="Times New Roman" w:cs="Times New Roman"/>
                      <w:spacing w:val="15"/>
                      <w:sz w:val="24"/>
                      <w:szCs w:val="24"/>
                    </w:rPr>
                    <w:t xml:space="preserve"> </w:t>
                  </w:r>
                  <w:r>
                    <w:rPr>
                      <w:spacing w:val="-3"/>
                      <w:sz w:val="24"/>
                      <w:szCs w:val="24"/>
                    </w:rPr>
                    <w:t>月</w:t>
                  </w:r>
                  <w:r>
                    <w:rPr>
                      <w:spacing w:val="5"/>
                      <w:sz w:val="24"/>
                      <w:szCs w:val="24"/>
                    </w:rPr>
                    <w:t>），</w:t>
                  </w:r>
                  <w:r>
                    <w:rPr>
                      <w:spacing w:val="-3"/>
                      <w:sz w:val="24"/>
                      <w:szCs w:val="24"/>
                    </w:rPr>
                    <w:t>对项目进行符合性分析。</w:t>
                  </w:r>
                </w:p>
                <w:p>
                  <w:pPr>
                    <w:pStyle w:val="6"/>
                    <w:spacing w:before="35" w:line="345" w:lineRule="auto"/>
                    <w:ind w:left="117" w:right="57" w:firstLine="490"/>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）《关于以改善环境质量为核心加强环境影响评价管理的通知》（环</w:t>
                  </w:r>
                  <w:r>
                    <w:rPr>
                      <w:spacing w:val="10"/>
                      <w:sz w:val="24"/>
                      <w:szCs w:val="24"/>
                    </w:rPr>
                    <w:t xml:space="preserve"> </w:t>
                  </w:r>
                  <w:r>
                    <w:rPr>
                      <w:spacing w:val="-1"/>
                      <w:sz w:val="24"/>
                      <w:szCs w:val="24"/>
                    </w:rPr>
                    <w:t>境保护部文件：环环评〔</w:t>
                  </w:r>
                  <w:r>
                    <w:rPr>
                      <w:rFonts w:ascii="Times New Roman" w:hAnsi="Times New Roman" w:eastAsia="Times New Roman" w:cs="Times New Roman"/>
                      <w:spacing w:val="-1"/>
                      <w:sz w:val="24"/>
                      <w:szCs w:val="24"/>
                    </w:rPr>
                    <w:t>2016</w:t>
                  </w:r>
                  <w:r>
                    <w:rPr>
                      <w:spacing w:val="-1"/>
                      <w:sz w:val="24"/>
                      <w:szCs w:val="24"/>
                    </w:rPr>
                    <w:t>〕</w:t>
                  </w:r>
                  <w:r>
                    <w:rPr>
                      <w:rFonts w:ascii="Times New Roman" w:hAnsi="Times New Roman" w:eastAsia="Times New Roman" w:cs="Times New Roman"/>
                      <w:spacing w:val="-1"/>
                      <w:sz w:val="24"/>
                      <w:szCs w:val="24"/>
                    </w:rPr>
                    <w:t>150</w:t>
                  </w:r>
                  <w:r>
                    <w:rPr>
                      <w:rFonts w:ascii="Times New Roman" w:hAnsi="Times New Roman" w:eastAsia="Times New Roman" w:cs="Times New Roman"/>
                      <w:spacing w:val="15"/>
                      <w:sz w:val="24"/>
                      <w:szCs w:val="24"/>
                    </w:rPr>
                    <w:t xml:space="preserve"> </w:t>
                  </w:r>
                  <w:r>
                    <w:rPr>
                      <w:spacing w:val="-1"/>
                      <w:sz w:val="24"/>
                      <w:szCs w:val="24"/>
                    </w:rPr>
                    <w:t>号）符合性分析</w:t>
                  </w:r>
                </w:p>
                <w:p>
                  <w:pPr>
                    <w:pStyle w:val="6"/>
                    <w:spacing w:before="37" w:line="219" w:lineRule="auto"/>
                    <w:ind w:left="2318"/>
                    <w:rPr>
                      <w:sz w:val="24"/>
                      <w:szCs w:val="24"/>
                    </w:rPr>
                  </w:pPr>
                  <w:r>
                    <w:rPr>
                      <w:b/>
                      <w:bCs/>
                      <w:spacing w:val="-2"/>
                      <w:sz w:val="24"/>
                      <w:szCs w:val="24"/>
                    </w:rPr>
                    <w:t>表</w:t>
                  </w:r>
                  <w:r>
                    <w:rPr>
                      <w:rFonts w:ascii="Times New Roman" w:hAnsi="Times New Roman" w:eastAsia="Times New Roman" w:cs="Times New Roman"/>
                      <w:b/>
                      <w:bCs/>
                      <w:spacing w:val="-2"/>
                      <w:sz w:val="24"/>
                      <w:szCs w:val="24"/>
                    </w:rPr>
                    <w:t xml:space="preserve">1-3    </w:t>
                  </w:r>
                  <w:r>
                    <w:rPr>
                      <w:b/>
                      <w:bCs/>
                      <w:spacing w:val="-2"/>
                      <w:sz w:val="24"/>
                      <w:szCs w:val="24"/>
                    </w:rPr>
                    <w:t>项目与三线一单符合性分析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54" w:type="dxa"/>
                  <w:textDirection w:val="tbRlV"/>
                  <w:vAlign w:val="top"/>
                </w:tcPr>
                <w:p>
                  <w:pPr>
                    <w:pStyle w:val="6"/>
                    <w:spacing w:before="135" w:line="200" w:lineRule="auto"/>
                    <w:ind w:left="41"/>
                    <w:rPr>
                      <w:sz w:val="20"/>
                      <w:szCs w:val="20"/>
                    </w:rPr>
                  </w:pPr>
                  <w:r>
                    <w:rPr>
                      <w:b/>
                      <w:bCs/>
                      <w:spacing w:val="6"/>
                      <w:sz w:val="20"/>
                      <w:szCs w:val="20"/>
                    </w:rPr>
                    <w:t>序</w:t>
                  </w:r>
                  <w:r>
                    <w:rPr>
                      <w:spacing w:val="-38"/>
                      <w:sz w:val="20"/>
                      <w:szCs w:val="20"/>
                    </w:rPr>
                    <w:t xml:space="preserve"> </w:t>
                  </w:r>
                  <w:r>
                    <w:rPr>
                      <w:b/>
                      <w:bCs/>
                      <w:spacing w:val="6"/>
                      <w:sz w:val="20"/>
                      <w:szCs w:val="20"/>
                    </w:rPr>
                    <w:t>号</w:t>
                  </w:r>
                </w:p>
              </w:tc>
              <w:tc>
                <w:tcPr>
                  <w:tcW w:w="3880" w:type="dxa"/>
                  <w:gridSpan w:val="2"/>
                  <w:vAlign w:val="top"/>
                </w:tcPr>
                <w:p>
                  <w:pPr>
                    <w:pStyle w:val="6"/>
                    <w:spacing w:before="178" w:line="228" w:lineRule="auto"/>
                    <w:ind w:left="1562"/>
                    <w:rPr>
                      <w:sz w:val="20"/>
                      <w:szCs w:val="20"/>
                    </w:rPr>
                  </w:pPr>
                  <w:r>
                    <w:rPr>
                      <w:b/>
                      <w:bCs/>
                      <w:spacing w:val="-13"/>
                      <w:sz w:val="20"/>
                      <w:szCs w:val="20"/>
                    </w:rPr>
                    <w:t>分析内容</w:t>
                  </w:r>
                </w:p>
              </w:tc>
              <w:tc>
                <w:tcPr>
                  <w:tcW w:w="3159" w:type="dxa"/>
                  <w:vAlign w:val="top"/>
                </w:tcPr>
                <w:p>
                  <w:pPr>
                    <w:pStyle w:val="6"/>
                    <w:spacing w:before="178" w:line="228" w:lineRule="auto"/>
                    <w:ind w:left="1206"/>
                    <w:rPr>
                      <w:sz w:val="20"/>
                      <w:szCs w:val="20"/>
                    </w:rPr>
                  </w:pPr>
                  <w:r>
                    <w:rPr>
                      <w:b/>
                      <w:bCs/>
                      <w:spacing w:val="-13"/>
                      <w:sz w:val="20"/>
                      <w:szCs w:val="20"/>
                    </w:rPr>
                    <w:t>企业情况</w:t>
                  </w:r>
                </w:p>
              </w:tc>
              <w:tc>
                <w:tcPr>
                  <w:tcW w:w="614" w:type="dxa"/>
                  <w:vAlign w:val="top"/>
                </w:tcPr>
                <w:p>
                  <w:pPr>
                    <w:pStyle w:val="6"/>
                    <w:spacing w:before="42" w:line="239" w:lineRule="auto"/>
                    <w:ind w:left="119" w:right="120" w:hanging="5"/>
                    <w:rPr>
                      <w:sz w:val="20"/>
                      <w:szCs w:val="20"/>
                    </w:rPr>
                  </w:pPr>
                  <w:r>
                    <w:rPr>
                      <w:b/>
                      <w:bCs/>
                      <w:spacing w:val="-16"/>
                      <w:sz w:val="20"/>
                      <w:szCs w:val="20"/>
                    </w:rPr>
                    <w:t>评价</w:t>
                  </w:r>
                  <w:r>
                    <w:rPr>
                      <w:sz w:val="20"/>
                      <w:szCs w:val="20"/>
                    </w:rPr>
                    <w:t xml:space="preserve"> </w:t>
                  </w:r>
                  <w:r>
                    <w:rPr>
                      <w:b/>
                      <w:bCs/>
                      <w:spacing w:val="-18"/>
                      <w:sz w:val="20"/>
                      <w:szCs w:val="20"/>
                    </w:rPr>
                    <w:t>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4" w:hRule="atLeast"/>
              </w:trPr>
              <w:tc>
                <w:tcPr>
                  <w:tcW w:w="554" w:type="dxa"/>
                  <w:textDirection w:val="tbRlV"/>
                  <w:vAlign w:val="top"/>
                </w:tcPr>
                <w:p>
                  <w:pPr>
                    <w:pStyle w:val="6"/>
                    <w:spacing w:before="112" w:line="216" w:lineRule="auto"/>
                    <w:ind w:left="981"/>
                    <w:rPr>
                      <w:sz w:val="20"/>
                      <w:szCs w:val="20"/>
                    </w:rPr>
                  </w:pPr>
                  <w:r>
                    <w:rPr>
                      <w:spacing w:val="8"/>
                      <w:sz w:val="20"/>
                      <w:szCs w:val="20"/>
                    </w:rPr>
                    <w:t>生</w:t>
                  </w:r>
                  <w:r>
                    <w:rPr>
                      <w:spacing w:val="-32"/>
                      <w:sz w:val="20"/>
                      <w:szCs w:val="20"/>
                    </w:rPr>
                    <w:t xml:space="preserve"> </w:t>
                  </w:r>
                  <w:r>
                    <w:rPr>
                      <w:spacing w:val="8"/>
                      <w:sz w:val="20"/>
                      <w:szCs w:val="20"/>
                    </w:rPr>
                    <w:t>态</w:t>
                  </w:r>
                  <w:r>
                    <w:rPr>
                      <w:spacing w:val="-38"/>
                      <w:sz w:val="20"/>
                      <w:szCs w:val="20"/>
                    </w:rPr>
                    <w:t xml:space="preserve"> </w:t>
                  </w:r>
                  <w:r>
                    <w:rPr>
                      <w:spacing w:val="8"/>
                      <w:sz w:val="20"/>
                      <w:szCs w:val="20"/>
                    </w:rPr>
                    <w:t>保</w:t>
                  </w:r>
                  <w:r>
                    <w:rPr>
                      <w:spacing w:val="-35"/>
                      <w:sz w:val="20"/>
                      <w:szCs w:val="20"/>
                    </w:rPr>
                    <w:t xml:space="preserve"> </w:t>
                  </w:r>
                  <w:r>
                    <w:rPr>
                      <w:spacing w:val="8"/>
                      <w:sz w:val="20"/>
                      <w:szCs w:val="20"/>
                    </w:rPr>
                    <w:t>护</w:t>
                  </w:r>
                  <w:r>
                    <w:rPr>
                      <w:spacing w:val="-38"/>
                      <w:sz w:val="20"/>
                      <w:szCs w:val="20"/>
                    </w:rPr>
                    <w:t xml:space="preserve"> </w:t>
                  </w:r>
                  <w:r>
                    <w:rPr>
                      <w:spacing w:val="8"/>
                      <w:sz w:val="20"/>
                      <w:szCs w:val="20"/>
                    </w:rPr>
                    <w:t>红</w:t>
                  </w:r>
                  <w:r>
                    <w:rPr>
                      <w:spacing w:val="-37"/>
                      <w:sz w:val="20"/>
                      <w:szCs w:val="20"/>
                    </w:rPr>
                    <w:t xml:space="preserve"> </w:t>
                  </w:r>
                  <w:r>
                    <w:rPr>
                      <w:spacing w:val="8"/>
                      <w:sz w:val="20"/>
                      <w:szCs w:val="20"/>
                    </w:rPr>
                    <w:t>线</w:t>
                  </w:r>
                </w:p>
              </w:tc>
              <w:tc>
                <w:tcPr>
                  <w:tcW w:w="3880" w:type="dxa"/>
                  <w:gridSpan w:val="2"/>
                  <w:vAlign w:val="top"/>
                </w:tcPr>
                <w:p>
                  <w:pPr>
                    <w:pStyle w:val="6"/>
                    <w:spacing w:before="35" w:line="249" w:lineRule="auto"/>
                    <w:ind w:left="111" w:right="36" w:firstLine="48"/>
                    <w:rPr>
                      <w:sz w:val="20"/>
                      <w:szCs w:val="20"/>
                    </w:rPr>
                  </w:pPr>
                  <w:r>
                    <w:rPr>
                      <w:spacing w:val="9"/>
                      <w:sz w:val="20"/>
                      <w:szCs w:val="20"/>
                    </w:rPr>
                    <w:t>生态保护红线是生态空间范围内具有特</w:t>
                  </w:r>
                  <w:r>
                    <w:rPr>
                      <w:spacing w:val="2"/>
                      <w:sz w:val="20"/>
                      <w:szCs w:val="20"/>
                    </w:rPr>
                    <w:t xml:space="preserve">  </w:t>
                  </w:r>
                  <w:r>
                    <w:rPr>
                      <w:spacing w:val="12"/>
                      <w:sz w:val="20"/>
                      <w:szCs w:val="20"/>
                    </w:rPr>
                    <w:t>殊重要生态功能必须实行强制性严格保</w:t>
                  </w:r>
                  <w:r>
                    <w:rPr>
                      <w:spacing w:val="1"/>
                      <w:sz w:val="20"/>
                      <w:szCs w:val="20"/>
                    </w:rPr>
                    <w:t xml:space="preserve">  </w:t>
                  </w:r>
                  <w:r>
                    <w:rPr>
                      <w:spacing w:val="12"/>
                      <w:sz w:val="20"/>
                      <w:szCs w:val="20"/>
                    </w:rPr>
                    <w:t>护的区域。相关规划环评应将生态空间</w:t>
                  </w:r>
                  <w:r>
                    <w:rPr>
                      <w:spacing w:val="1"/>
                      <w:sz w:val="20"/>
                      <w:szCs w:val="20"/>
                    </w:rPr>
                    <w:t xml:space="preserve">  </w:t>
                  </w:r>
                  <w:r>
                    <w:rPr>
                      <w:spacing w:val="12"/>
                      <w:sz w:val="20"/>
                      <w:szCs w:val="20"/>
                    </w:rPr>
                    <w:t>管控作为重要内容，规划区域涉及生态</w:t>
                  </w:r>
                  <w:r>
                    <w:rPr>
                      <w:spacing w:val="1"/>
                      <w:sz w:val="20"/>
                      <w:szCs w:val="20"/>
                    </w:rPr>
                    <w:t xml:space="preserve">  </w:t>
                  </w:r>
                  <w:r>
                    <w:rPr>
                      <w:spacing w:val="12"/>
                      <w:sz w:val="20"/>
                      <w:szCs w:val="20"/>
                    </w:rPr>
                    <w:t>保护红线的，在规划环评结论和审查意</w:t>
                  </w:r>
                  <w:r>
                    <w:rPr>
                      <w:spacing w:val="1"/>
                      <w:sz w:val="20"/>
                      <w:szCs w:val="20"/>
                    </w:rPr>
                    <w:t xml:space="preserve">  </w:t>
                  </w:r>
                  <w:r>
                    <w:rPr>
                      <w:spacing w:val="13"/>
                      <w:sz w:val="20"/>
                      <w:szCs w:val="20"/>
                    </w:rPr>
                    <w:t>见中应落实生态保护红线的管理要求，</w:t>
                  </w:r>
                  <w:r>
                    <w:rPr>
                      <w:spacing w:val="1"/>
                      <w:sz w:val="20"/>
                      <w:szCs w:val="20"/>
                    </w:rPr>
                    <w:t xml:space="preserve">  </w:t>
                  </w:r>
                  <w:r>
                    <w:rPr>
                      <w:spacing w:val="7"/>
                      <w:sz w:val="20"/>
                      <w:szCs w:val="20"/>
                    </w:rPr>
                    <w:t>提出相应对策措施。除受自然条件限制、</w:t>
                  </w:r>
                  <w:r>
                    <w:rPr>
                      <w:sz w:val="20"/>
                      <w:szCs w:val="20"/>
                    </w:rPr>
                    <w:t xml:space="preserve"> </w:t>
                  </w:r>
                  <w:r>
                    <w:rPr>
                      <w:spacing w:val="12"/>
                      <w:sz w:val="20"/>
                      <w:szCs w:val="20"/>
                    </w:rPr>
                    <w:t>确实无法避让的铁路、公路、航道、防</w:t>
                  </w:r>
                  <w:r>
                    <w:rPr>
                      <w:spacing w:val="1"/>
                      <w:sz w:val="20"/>
                      <w:szCs w:val="20"/>
                    </w:rPr>
                    <w:t xml:space="preserve">  </w:t>
                  </w:r>
                  <w:r>
                    <w:rPr>
                      <w:spacing w:val="12"/>
                      <w:sz w:val="20"/>
                      <w:szCs w:val="20"/>
                    </w:rPr>
                    <w:t>洪、管道、干渠、通讯、输变电等重要</w:t>
                  </w:r>
                  <w:r>
                    <w:rPr>
                      <w:spacing w:val="1"/>
                      <w:sz w:val="20"/>
                      <w:szCs w:val="20"/>
                    </w:rPr>
                    <w:t xml:space="preserve">  </w:t>
                  </w:r>
                  <w:r>
                    <w:rPr>
                      <w:spacing w:val="12"/>
                      <w:sz w:val="20"/>
                      <w:szCs w:val="20"/>
                    </w:rPr>
                    <w:t>基础设施项目外，在生态保护红线范围</w:t>
                  </w:r>
                  <w:r>
                    <w:rPr>
                      <w:spacing w:val="1"/>
                      <w:sz w:val="20"/>
                      <w:szCs w:val="20"/>
                    </w:rPr>
                    <w:t xml:space="preserve">  </w:t>
                  </w:r>
                  <w:r>
                    <w:rPr>
                      <w:spacing w:val="12"/>
                      <w:sz w:val="20"/>
                      <w:szCs w:val="20"/>
                    </w:rPr>
                    <w:t>内，严控各类开发建设活动，依法不予</w:t>
                  </w:r>
                  <w:r>
                    <w:rPr>
                      <w:spacing w:val="1"/>
                      <w:sz w:val="20"/>
                      <w:szCs w:val="20"/>
                    </w:rPr>
                    <w:t xml:space="preserve">  </w:t>
                  </w:r>
                  <w:r>
                    <w:rPr>
                      <w:spacing w:val="12"/>
                      <w:sz w:val="20"/>
                      <w:szCs w:val="20"/>
                    </w:rPr>
                    <w:t>审批技改工业项目和矿产开发项目的环</w:t>
                  </w:r>
                </w:p>
                <w:p>
                  <w:pPr>
                    <w:pStyle w:val="6"/>
                    <w:spacing w:before="24" w:line="219" w:lineRule="auto"/>
                    <w:ind w:left="1523"/>
                    <w:rPr>
                      <w:sz w:val="20"/>
                      <w:szCs w:val="20"/>
                    </w:rPr>
                  </w:pPr>
                  <w:r>
                    <w:rPr>
                      <w:spacing w:val="5"/>
                      <w:sz w:val="20"/>
                      <w:szCs w:val="20"/>
                    </w:rPr>
                    <w:t>评文件。</w:t>
                  </w:r>
                </w:p>
              </w:tc>
              <w:tc>
                <w:tcPr>
                  <w:tcW w:w="3159" w:type="dxa"/>
                  <w:vAlign w:val="top"/>
                </w:tcPr>
                <w:p>
                  <w:pPr>
                    <w:spacing w:line="251" w:lineRule="auto"/>
                    <w:rPr>
                      <w:rFonts w:ascii="Arial"/>
                      <w:sz w:val="21"/>
                    </w:rPr>
                  </w:pPr>
                </w:p>
                <w:p>
                  <w:pPr>
                    <w:spacing w:line="251" w:lineRule="auto"/>
                    <w:rPr>
                      <w:rFonts w:ascii="Arial"/>
                      <w:sz w:val="21"/>
                    </w:rPr>
                  </w:pPr>
                </w:p>
                <w:p>
                  <w:pPr>
                    <w:pStyle w:val="6"/>
                    <w:spacing w:before="65" w:line="249" w:lineRule="auto"/>
                    <w:ind w:left="115" w:right="34" w:firstLine="4"/>
                    <w:jc w:val="both"/>
                    <w:rPr>
                      <w:sz w:val="20"/>
                      <w:szCs w:val="20"/>
                    </w:rPr>
                  </w:pPr>
                  <w:r>
                    <w:rPr>
                      <w:spacing w:val="9"/>
                      <w:sz w:val="20"/>
                      <w:szCs w:val="20"/>
                    </w:rPr>
                    <w:t>项目位于河北省承德市围场满族</w:t>
                  </w:r>
                  <w:r>
                    <w:rPr>
                      <w:sz w:val="20"/>
                      <w:szCs w:val="20"/>
                    </w:rPr>
                    <w:t xml:space="preserve"> </w:t>
                  </w:r>
                  <w:r>
                    <w:rPr>
                      <w:spacing w:val="9"/>
                      <w:sz w:val="20"/>
                      <w:szCs w:val="20"/>
                    </w:rPr>
                    <w:t>蒙古族自治县承德富立达矿业有</w:t>
                  </w:r>
                  <w:r>
                    <w:rPr>
                      <w:spacing w:val="4"/>
                      <w:sz w:val="20"/>
                      <w:szCs w:val="20"/>
                    </w:rPr>
                    <w:t xml:space="preserve"> </w:t>
                  </w:r>
                  <w:r>
                    <w:rPr>
                      <w:spacing w:val="9"/>
                      <w:sz w:val="20"/>
                      <w:szCs w:val="20"/>
                    </w:rPr>
                    <w:t>限责任公司厂区烘干车间内，评</w:t>
                  </w:r>
                  <w:r>
                    <w:rPr>
                      <w:spacing w:val="4"/>
                      <w:sz w:val="20"/>
                      <w:szCs w:val="20"/>
                    </w:rPr>
                    <w:t xml:space="preserve"> </w:t>
                  </w:r>
                  <w:r>
                    <w:rPr>
                      <w:spacing w:val="9"/>
                      <w:sz w:val="20"/>
                      <w:szCs w:val="20"/>
                    </w:rPr>
                    <w:t>价范围内无自然保护区、饮用水</w:t>
                  </w:r>
                  <w:r>
                    <w:rPr>
                      <w:spacing w:val="4"/>
                      <w:sz w:val="20"/>
                      <w:szCs w:val="20"/>
                    </w:rPr>
                    <w:t xml:space="preserve"> </w:t>
                  </w:r>
                  <w:r>
                    <w:rPr>
                      <w:spacing w:val="9"/>
                      <w:sz w:val="20"/>
                      <w:szCs w:val="20"/>
                    </w:rPr>
                    <w:t>水源地保护区和其他特别需要保</w:t>
                  </w:r>
                  <w:r>
                    <w:rPr>
                      <w:spacing w:val="4"/>
                      <w:sz w:val="20"/>
                      <w:szCs w:val="20"/>
                    </w:rPr>
                    <w:t xml:space="preserve"> </w:t>
                  </w:r>
                  <w:r>
                    <w:rPr>
                      <w:spacing w:val="9"/>
                      <w:sz w:val="20"/>
                      <w:szCs w:val="20"/>
                    </w:rPr>
                    <w:t>护的敏感目标，本项目不在生态</w:t>
                  </w:r>
                  <w:r>
                    <w:rPr>
                      <w:spacing w:val="4"/>
                      <w:sz w:val="20"/>
                      <w:szCs w:val="20"/>
                    </w:rPr>
                    <w:t xml:space="preserve"> </w:t>
                  </w:r>
                  <w:r>
                    <w:rPr>
                      <w:spacing w:val="9"/>
                      <w:sz w:val="20"/>
                      <w:szCs w:val="20"/>
                    </w:rPr>
                    <w:t>保护红线范围内，满足生态保护</w:t>
                  </w:r>
                  <w:r>
                    <w:rPr>
                      <w:spacing w:val="4"/>
                      <w:sz w:val="20"/>
                      <w:szCs w:val="20"/>
                    </w:rPr>
                    <w:t xml:space="preserve"> </w:t>
                  </w:r>
                  <w:r>
                    <w:rPr>
                      <w:spacing w:val="9"/>
                      <w:sz w:val="20"/>
                      <w:szCs w:val="20"/>
                    </w:rPr>
                    <w:t>红线要求。距离项目最近的生态</w:t>
                  </w:r>
                  <w:r>
                    <w:rPr>
                      <w:spacing w:val="4"/>
                      <w:sz w:val="20"/>
                      <w:szCs w:val="20"/>
                    </w:rPr>
                    <w:t xml:space="preserve"> </w:t>
                  </w:r>
                  <w:r>
                    <w:rPr>
                      <w:spacing w:val="5"/>
                      <w:sz w:val="20"/>
                      <w:szCs w:val="20"/>
                    </w:rPr>
                    <w:t>保护红线位于厂区东南侧</w:t>
                  </w:r>
                  <w:r>
                    <w:rPr>
                      <w:spacing w:val="-33"/>
                      <w:sz w:val="20"/>
                      <w:szCs w:val="20"/>
                    </w:rPr>
                    <w:t xml:space="preserve"> </w:t>
                  </w:r>
                  <w:r>
                    <w:rPr>
                      <w:rFonts w:ascii="Times New Roman" w:hAnsi="Times New Roman" w:eastAsia="Times New Roman" w:cs="Times New Roman"/>
                      <w:spacing w:val="5"/>
                      <w:sz w:val="20"/>
                      <w:szCs w:val="20"/>
                    </w:rPr>
                    <w:t>670m</w:t>
                  </w:r>
                  <w:r>
                    <w:rPr>
                      <w:spacing w:val="5"/>
                      <w:sz w:val="20"/>
                      <w:szCs w:val="20"/>
                    </w:rPr>
                    <w:t>。</w:t>
                  </w:r>
                </w:p>
              </w:tc>
              <w:tc>
                <w:tcPr>
                  <w:tcW w:w="614" w:type="dxa"/>
                  <w:textDirection w:val="tbRlV"/>
                  <w:vAlign w:val="top"/>
                </w:tcPr>
                <w:p>
                  <w:pPr>
                    <w:pStyle w:val="6"/>
                    <w:spacing w:before="203" w:line="215" w:lineRule="auto"/>
                    <w:ind w:left="1526"/>
                    <w:rPr>
                      <w:sz w:val="20"/>
                      <w:szCs w:val="20"/>
                    </w:rPr>
                  </w:pPr>
                  <w:r>
                    <w:rPr>
                      <w:spacing w:val="8"/>
                      <w:sz w:val="20"/>
                      <w:szCs w:val="20"/>
                    </w:rPr>
                    <w:t>符</w:t>
                  </w:r>
                  <w:r>
                    <w:rPr>
                      <w:spacing w:val="-35"/>
                      <w:sz w:val="20"/>
                      <w:szCs w:val="20"/>
                    </w:rPr>
                    <w:t xml:space="preserve"> </w:t>
                  </w:r>
                  <w:r>
                    <w:rPr>
                      <w:spacing w:val="8"/>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7" w:hRule="atLeast"/>
              </w:trPr>
              <w:tc>
                <w:tcPr>
                  <w:tcW w:w="554" w:type="dxa"/>
                  <w:tcBorders>
                    <w:bottom w:val="nil"/>
                  </w:tcBorders>
                  <w:textDirection w:val="tbRlV"/>
                  <w:vAlign w:val="top"/>
                </w:tcPr>
                <w:p>
                  <w:pPr>
                    <w:pStyle w:val="6"/>
                    <w:spacing w:before="112" w:line="217" w:lineRule="auto"/>
                    <w:ind w:left="2073"/>
                    <w:rPr>
                      <w:sz w:val="20"/>
                      <w:szCs w:val="20"/>
                    </w:rPr>
                  </w:pPr>
                  <w:r>
                    <w:rPr>
                      <w:spacing w:val="8"/>
                      <w:sz w:val="20"/>
                      <w:szCs w:val="20"/>
                    </w:rPr>
                    <w:t>环</w:t>
                  </w:r>
                  <w:r>
                    <w:rPr>
                      <w:spacing w:val="-35"/>
                      <w:sz w:val="20"/>
                      <w:szCs w:val="20"/>
                    </w:rPr>
                    <w:t xml:space="preserve"> </w:t>
                  </w:r>
                  <w:r>
                    <w:rPr>
                      <w:spacing w:val="8"/>
                      <w:sz w:val="20"/>
                      <w:szCs w:val="20"/>
                    </w:rPr>
                    <w:t>境</w:t>
                  </w:r>
                  <w:r>
                    <w:rPr>
                      <w:spacing w:val="-35"/>
                      <w:sz w:val="20"/>
                      <w:szCs w:val="20"/>
                    </w:rPr>
                    <w:t xml:space="preserve"> </w:t>
                  </w:r>
                  <w:r>
                    <w:rPr>
                      <w:spacing w:val="8"/>
                      <w:sz w:val="20"/>
                      <w:szCs w:val="20"/>
                    </w:rPr>
                    <w:t>质</w:t>
                  </w:r>
                  <w:r>
                    <w:rPr>
                      <w:spacing w:val="-35"/>
                      <w:sz w:val="20"/>
                      <w:szCs w:val="20"/>
                    </w:rPr>
                    <w:t xml:space="preserve"> </w:t>
                  </w:r>
                  <w:r>
                    <w:rPr>
                      <w:spacing w:val="8"/>
                      <w:sz w:val="20"/>
                      <w:szCs w:val="20"/>
                    </w:rPr>
                    <w:t>量</w:t>
                  </w:r>
                  <w:r>
                    <w:rPr>
                      <w:spacing w:val="-38"/>
                      <w:sz w:val="20"/>
                      <w:szCs w:val="20"/>
                    </w:rPr>
                    <w:t xml:space="preserve"> </w:t>
                  </w:r>
                  <w:r>
                    <w:rPr>
                      <w:spacing w:val="8"/>
                      <w:sz w:val="20"/>
                      <w:szCs w:val="20"/>
                    </w:rPr>
                    <w:t>底</w:t>
                  </w:r>
                  <w:r>
                    <w:rPr>
                      <w:spacing w:val="-37"/>
                      <w:sz w:val="20"/>
                      <w:szCs w:val="20"/>
                    </w:rPr>
                    <w:t xml:space="preserve"> </w:t>
                  </w:r>
                  <w:r>
                    <w:rPr>
                      <w:spacing w:val="8"/>
                      <w:sz w:val="20"/>
                      <w:szCs w:val="20"/>
                    </w:rPr>
                    <w:t>线</w:t>
                  </w:r>
                </w:p>
              </w:tc>
              <w:tc>
                <w:tcPr>
                  <w:tcW w:w="2221" w:type="dxa"/>
                  <w:tcBorders>
                    <w:bottom w:val="nil"/>
                  </w:tcBorders>
                  <w:vAlign w:val="top"/>
                </w:tcPr>
                <w:p>
                  <w:pPr>
                    <w:spacing w:line="253" w:lineRule="auto"/>
                    <w:rPr>
                      <w:rFonts w:ascii="Arial"/>
                      <w:sz w:val="21"/>
                    </w:rPr>
                  </w:pPr>
                </w:p>
                <w:p>
                  <w:pPr>
                    <w:spacing w:line="253" w:lineRule="auto"/>
                    <w:rPr>
                      <w:rFonts w:ascii="Arial"/>
                      <w:sz w:val="21"/>
                    </w:rPr>
                  </w:pPr>
                </w:p>
                <w:p>
                  <w:pPr>
                    <w:pStyle w:val="6"/>
                    <w:spacing w:before="65" w:line="250" w:lineRule="auto"/>
                    <w:ind w:left="111" w:right="47" w:firstLine="57"/>
                    <w:jc w:val="both"/>
                    <w:rPr>
                      <w:sz w:val="20"/>
                      <w:szCs w:val="20"/>
                    </w:rPr>
                  </w:pPr>
                  <w:r>
                    <w:rPr>
                      <w:spacing w:val="8"/>
                      <w:sz w:val="20"/>
                      <w:szCs w:val="20"/>
                    </w:rPr>
                    <w:t>环境质量底线是国家</w:t>
                  </w:r>
                  <w:r>
                    <w:rPr>
                      <w:spacing w:val="3"/>
                      <w:sz w:val="20"/>
                      <w:szCs w:val="20"/>
                    </w:rPr>
                    <w:t xml:space="preserve">  </w:t>
                  </w:r>
                  <w:r>
                    <w:rPr>
                      <w:spacing w:val="-1"/>
                      <w:sz w:val="20"/>
                      <w:szCs w:val="20"/>
                    </w:rPr>
                    <w:t>和地方设置的大气、水</w:t>
                  </w:r>
                  <w:r>
                    <w:rPr>
                      <w:spacing w:val="7"/>
                      <w:sz w:val="20"/>
                      <w:szCs w:val="20"/>
                    </w:rPr>
                    <w:t xml:space="preserve"> </w:t>
                  </w:r>
                  <w:r>
                    <w:rPr>
                      <w:spacing w:val="5"/>
                      <w:sz w:val="20"/>
                      <w:szCs w:val="20"/>
                    </w:rPr>
                    <w:t>和土壤环境质量目标，</w:t>
                  </w:r>
                  <w:r>
                    <w:rPr>
                      <w:spacing w:val="6"/>
                      <w:sz w:val="20"/>
                      <w:szCs w:val="20"/>
                    </w:rPr>
                    <w:t xml:space="preserve"> </w:t>
                  </w:r>
                  <w:r>
                    <w:rPr>
                      <w:spacing w:val="15"/>
                      <w:sz w:val="20"/>
                      <w:szCs w:val="20"/>
                    </w:rPr>
                    <w:t>也是改善环境质量的</w:t>
                  </w:r>
                  <w:r>
                    <w:rPr>
                      <w:spacing w:val="1"/>
                      <w:sz w:val="20"/>
                      <w:szCs w:val="20"/>
                    </w:rPr>
                    <w:t xml:space="preserve">  </w:t>
                  </w:r>
                  <w:r>
                    <w:rPr>
                      <w:spacing w:val="-1"/>
                      <w:sz w:val="20"/>
                      <w:szCs w:val="20"/>
                    </w:rPr>
                    <w:t>基准线。有关规划环评</w:t>
                  </w:r>
                  <w:r>
                    <w:rPr>
                      <w:spacing w:val="5"/>
                      <w:sz w:val="20"/>
                      <w:szCs w:val="20"/>
                    </w:rPr>
                    <w:t xml:space="preserve"> </w:t>
                  </w:r>
                  <w:r>
                    <w:rPr>
                      <w:spacing w:val="15"/>
                      <w:sz w:val="20"/>
                      <w:szCs w:val="20"/>
                    </w:rPr>
                    <w:t>应落实区域环境质量</w:t>
                  </w:r>
                  <w:r>
                    <w:rPr>
                      <w:spacing w:val="1"/>
                      <w:sz w:val="20"/>
                      <w:szCs w:val="20"/>
                    </w:rPr>
                    <w:t xml:space="preserve">  </w:t>
                  </w:r>
                  <w:r>
                    <w:rPr>
                      <w:spacing w:val="-1"/>
                      <w:sz w:val="20"/>
                      <w:szCs w:val="20"/>
                    </w:rPr>
                    <w:t>目标管理要求，提出区</w:t>
                  </w:r>
                  <w:r>
                    <w:rPr>
                      <w:spacing w:val="7"/>
                      <w:sz w:val="20"/>
                      <w:szCs w:val="20"/>
                    </w:rPr>
                    <w:t xml:space="preserve"> </w:t>
                  </w:r>
                  <w:r>
                    <w:rPr>
                      <w:spacing w:val="15"/>
                      <w:sz w:val="20"/>
                      <w:szCs w:val="20"/>
                    </w:rPr>
                    <w:t>域或者行业污染物排</w:t>
                  </w:r>
                  <w:r>
                    <w:rPr>
                      <w:spacing w:val="1"/>
                      <w:sz w:val="20"/>
                      <w:szCs w:val="20"/>
                    </w:rPr>
                    <w:t xml:space="preserve">  </w:t>
                  </w:r>
                  <w:r>
                    <w:rPr>
                      <w:spacing w:val="15"/>
                      <w:sz w:val="20"/>
                      <w:szCs w:val="20"/>
                    </w:rPr>
                    <w:t>放总量管控建议以及</w:t>
                  </w:r>
                  <w:r>
                    <w:rPr>
                      <w:spacing w:val="1"/>
                      <w:sz w:val="20"/>
                      <w:szCs w:val="20"/>
                    </w:rPr>
                    <w:t xml:space="preserve">  </w:t>
                  </w:r>
                  <w:r>
                    <w:rPr>
                      <w:spacing w:val="15"/>
                      <w:sz w:val="20"/>
                      <w:szCs w:val="20"/>
                    </w:rPr>
                    <w:t>优化区域或行业发展</w:t>
                  </w:r>
                  <w:r>
                    <w:rPr>
                      <w:spacing w:val="1"/>
                      <w:sz w:val="20"/>
                      <w:szCs w:val="20"/>
                    </w:rPr>
                    <w:t xml:space="preserve">  </w:t>
                  </w:r>
                  <w:r>
                    <w:rPr>
                      <w:spacing w:val="-1"/>
                      <w:sz w:val="20"/>
                      <w:szCs w:val="20"/>
                    </w:rPr>
                    <w:t>布局、结构和规模的对</w:t>
                  </w:r>
                  <w:r>
                    <w:rPr>
                      <w:spacing w:val="7"/>
                      <w:sz w:val="20"/>
                      <w:szCs w:val="20"/>
                    </w:rPr>
                    <w:t xml:space="preserve"> </w:t>
                  </w:r>
                  <w:r>
                    <w:rPr>
                      <w:spacing w:val="-1"/>
                      <w:sz w:val="20"/>
                      <w:szCs w:val="20"/>
                    </w:rPr>
                    <w:t>策措施。项目环评应对</w:t>
                  </w:r>
                  <w:r>
                    <w:rPr>
                      <w:spacing w:val="5"/>
                      <w:sz w:val="20"/>
                      <w:szCs w:val="20"/>
                    </w:rPr>
                    <w:t xml:space="preserve"> 照区域环境质量目标，</w:t>
                  </w:r>
                  <w:r>
                    <w:rPr>
                      <w:spacing w:val="6"/>
                      <w:sz w:val="20"/>
                      <w:szCs w:val="20"/>
                    </w:rPr>
                    <w:t xml:space="preserve"> </w:t>
                  </w:r>
                  <w:r>
                    <w:rPr>
                      <w:spacing w:val="15"/>
                      <w:sz w:val="20"/>
                      <w:szCs w:val="20"/>
                    </w:rPr>
                    <w:t>深入分析预测项目建</w:t>
                  </w:r>
                  <w:r>
                    <w:rPr>
                      <w:spacing w:val="1"/>
                      <w:sz w:val="20"/>
                      <w:szCs w:val="20"/>
                    </w:rPr>
                    <w:t xml:space="preserve">  </w:t>
                  </w:r>
                  <w:r>
                    <w:rPr>
                      <w:spacing w:val="5"/>
                      <w:sz w:val="20"/>
                      <w:szCs w:val="20"/>
                    </w:rPr>
                    <w:t>设对环境质量的影响，</w:t>
                  </w:r>
                  <w:r>
                    <w:rPr>
                      <w:spacing w:val="6"/>
                      <w:sz w:val="20"/>
                      <w:szCs w:val="20"/>
                    </w:rPr>
                    <w:t xml:space="preserve"> </w:t>
                  </w:r>
                  <w:r>
                    <w:rPr>
                      <w:spacing w:val="15"/>
                      <w:sz w:val="20"/>
                      <w:szCs w:val="20"/>
                    </w:rPr>
                    <w:t>强化污染防治措施和</w:t>
                  </w:r>
                  <w:r>
                    <w:rPr>
                      <w:spacing w:val="1"/>
                      <w:sz w:val="20"/>
                      <w:szCs w:val="20"/>
                    </w:rPr>
                    <w:t xml:space="preserve">  </w:t>
                  </w:r>
                  <w:r>
                    <w:rPr>
                      <w:spacing w:val="5"/>
                      <w:sz w:val="20"/>
                      <w:szCs w:val="20"/>
                    </w:rPr>
                    <w:t>污染物排放控制要求。</w:t>
                  </w:r>
                </w:p>
              </w:tc>
              <w:tc>
                <w:tcPr>
                  <w:tcW w:w="4818" w:type="dxa"/>
                  <w:gridSpan w:val="2"/>
                  <w:tcBorders>
                    <w:bottom w:val="nil"/>
                  </w:tcBorders>
                  <w:vAlign w:val="top"/>
                </w:tcPr>
                <w:p>
                  <w:pPr>
                    <w:pStyle w:val="6"/>
                    <w:spacing w:before="24" w:line="250" w:lineRule="auto"/>
                    <w:ind w:left="111" w:right="102" w:firstLine="3"/>
                    <w:rPr>
                      <w:sz w:val="20"/>
                      <w:szCs w:val="20"/>
                    </w:rPr>
                  </w:pPr>
                  <w:r>
                    <w:rPr>
                      <w:b/>
                      <w:bCs/>
                      <w:spacing w:val="8"/>
                      <w:sz w:val="20"/>
                      <w:szCs w:val="20"/>
                    </w:rPr>
                    <w:t>大气环境：</w:t>
                  </w:r>
                  <w:r>
                    <w:rPr>
                      <w:spacing w:val="8"/>
                      <w:sz w:val="20"/>
                      <w:szCs w:val="20"/>
                    </w:rPr>
                    <w:t>本项目所在区域大气环境为二类区，引</w:t>
                  </w:r>
                  <w:r>
                    <w:rPr>
                      <w:spacing w:val="5"/>
                      <w:sz w:val="20"/>
                      <w:szCs w:val="20"/>
                    </w:rPr>
                    <w:t xml:space="preserve"> </w:t>
                  </w:r>
                  <w:r>
                    <w:rPr>
                      <w:spacing w:val="18"/>
                      <w:sz w:val="20"/>
                      <w:szCs w:val="20"/>
                    </w:rPr>
                    <w:t>用承德市大气污染防治工作领导小组办公室发布</w:t>
                  </w:r>
                  <w:r>
                    <w:rPr>
                      <w:spacing w:val="16"/>
                      <w:sz w:val="20"/>
                      <w:szCs w:val="20"/>
                    </w:rPr>
                    <w:t xml:space="preserve"> </w:t>
                  </w:r>
                  <w:r>
                    <w:rPr>
                      <w:spacing w:val="6"/>
                      <w:sz w:val="20"/>
                      <w:szCs w:val="20"/>
                    </w:rPr>
                    <w:t>的《关于</w:t>
                  </w:r>
                  <w:r>
                    <w:rPr>
                      <w:spacing w:val="-39"/>
                      <w:sz w:val="20"/>
                      <w:szCs w:val="20"/>
                    </w:rPr>
                    <w:t xml:space="preserve"> </w:t>
                  </w:r>
                  <w:r>
                    <w:rPr>
                      <w:rFonts w:ascii="Times New Roman" w:hAnsi="Times New Roman" w:eastAsia="Times New Roman" w:cs="Times New Roman"/>
                      <w:spacing w:val="6"/>
                      <w:sz w:val="20"/>
                      <w:szCs w:val="20"/>
                    </w:rPr>
                    <w:t xml:space="preserve">2023 </w:t>
                  </w:r>
                  <w:r>
                    <w:rPr>
                      <w:spacing w:val="6"/>
                      <w:sz w:val="20"/>
                      <w:szCs w:val="20"/>
                    </w:rPr>
                    <w:t>年</w:t>
                  </w:r>
                  <w:r>
                    <w:rPr>
                      <w:spacing w:val="-23"/>
                      <w:sz w:val="20"/>
                      <w:szCs w:val="20"/>
                    </w:rPr>
                    <w:t xml:space="preserve"> </w:t>
                  </w:r>
                  <w:r>
                    <w:rPr>
                      <w:rFonts w:ascii="Times New Roman" w:hAnsi="Times New Roman" w:eastAsia="Times New Roman" w:cs="Times New Roman"/>
                      <w:spacing w:val="6"/>
                      <w:sz w:val="20"/>
                      <w:szCs w:val="20"/>
                    </w:rPr>
                    <w:t xml:space="preserve">12 </w:t>
                  </w:r>
                  <w:r>
                    <w:rPr>
                      <w:spacing w:val="6"/>
                      <w:sz w:val="20"/>
                      <w:szCs w:val="20"/>
                    </w:rPr>
                    <w:t>月份全市空气质量预警监测结</w:t>
                  </w:r>
                  <w:r>
                    <w:rPr>
                      <w:sz w:val="20"/>
                      <w:szCs w:val="20"/>
                    </w:rPr>
                    <w:t xml:space="preserve"> </w:t>
                  </w:r>
                  <w:r>
                    <w:rPr>
                      <w:spacing w:val="4"/>
                      <w:sz w:val="20"/>
                      <w:szCs w:val="20"/>
                    </w:rPr>
                    <w:t>果的通报》（承气领办〔</w:t>
                  </w:r>
                  <w:r>
                    <w:rPr>
                      <w:rFonts w:ascii="Times New Roman" w:hAnsi="Times New Roman" w:eastAsia="Times New Roman" w:cs="Times New Roman"/>
                      <w:spacing w:val="4"/>
                      <w:sz w:val="20"/>
                      <w:szCs w:val="20"/>
                    </w:rPr>
                    <w:t>202412</w:t>
                  </w:r>
                  <w:r>
                    <w:rPr>
                      <w:rFonts w:ascii="Times New Roman" w:hAnsi="Times New Roman" w:eastAsia="Times New Roman" w:cs="Times New Roman"/>
                      <w:spacing w:val="31"/>
                      <w:w w:val="101"/>
                      <w:sz w:val="20"/>
                      <w:szCs w:val="20"/>
                    </w:rPr>
                    <w:t xml:space="preserve"> </w:t>
                  </w:r>
                  <w:r>
                    <w:rPr>
                      <w:spacing w:val="4"/>
                      <w:sz w:val="20"/>
                      <w:szCs w:val="20"/>
                    </w:rPr>
                    <w:t>号）中的附件</w:t>
                  </w:r>
                  <w:r>
                    <w:rPr>
                      <w:spacing w:val="-41"/>
                      <w:sz w:val="20"/>
                      <w:szCs w:val="20"/>
                    </w:rPr>
                    <w:t xml:space="preserve"> </w:t>
                  </w:r>
                  <w:r>
                    <w:rPr>
                      <w:rFonts w:ascii="Times New Roman" w:hAnsi="Times New Roman" w:eastAsia="Times New Roman" w:cs="Times New Roman"/>
                      <w:spacing w:val="4"/>
                      <w:sz w:val="20"/>
                      <w:szCs w:val="20"/>
                    </w:rPr>
                    <w:t xml:space="preserve">2 </w:t>
                  </w:r>
                  <w:r>
                    <w:rPr>
                      <w:spacing w:val="4"/>
                      <w:sz w:val="20"/>
                      <w:szCs w:val="20"/>
                    </w:rPr>
                    <w:t>可</w:t>
                  </w:r>
                  <w:r>
                    <w:rPr>
                      <w:sz w:val="20"/>
                      <w:szCs w:val="20"/>
                    </w:rPr>
                    <w:t xml:space="preserve"> </w:t>
                  </w:r>
                  <w:r>
                    <w:rPr>
                      <w:spacing w:val="6"/>
                      <w:sz w:val="20"/>
                      <w:szCs w:val="20"/>
                    </w:rPr>
                    <w:t>知，</w:t>
                  </w:r>
                  <w:r>
                    <w:rPr>
                      <w:rFonts w:ascii="Times New Roman" w:hAnsi="Times New Roman" w:eastAsia="Times New Roman" w:cs="Times New Roman"/>
                      <w:spacing w:val="6"/>
                      <w:sz w:val="20"/>
                      <w:szCs w:val="20"/>
                    </w:rPr>
                    <w:t xml:space="preserve">2023 </w:t>
                  </w:r>
                  <w:r>
                    <w:rPr>
                      <w:spacing w:val="6"/>
                      <w:sz w:val="20"/>
                      <w:szCs w:val="20"/>
                    </w:rPr>
                    <w:t>年围场满族蒙古族自治县，臭</w:t>
                  </w:r>
                  <w:r>
                    <w:rPr>
                      <w:spacing w:val="5"/>
                      <w:sz w:val="20"/>
                      <w:szCs w:val="20"/>
                    </w:rPr>
                    <w:t>氧、二氧化</w:t>
                  </w:r>
                  <w:r>
                    <w:rPr>
                      <w:sz w:val="20"/>
                      <w:szCs w:val="20"/>
                    </w:rPr>
                    <w:t xml:space="preserve"> </w:t>
                  </w:r>
                  <w:r>
                    <w:rPr>
                      <w:spacing w:val="11"/>
                      <w:sz w:val="20"/>
                      <w:szCs w:val="20"/>
                    </w:rPr>
                    <w:t>硫、氮氧化物、一氧化碳、</w:t>
                  </w:r>
                  <w:r>
                    <w:rPr>
                      <w:rFonts w:ascii="Times New Roman" w:hAnsi="Times New Roman" w:eastAsia="Times New Roman" w:cs="Times New Roman"/>
                      <w:sz w:val="20"/>
                      <w:szCs w:val="20"/>
                    </w:rPr>
                    <w:t>PM</w:t>
                  </w:r>
                  <w:r>
                    <w:rPr>
                      <w:rFonts w:ascii="Times New Roman" w:hAnsi="Times New Roman" w:eastAsia="Times New Roman" w:cs="Times New Roman"/>
                      <w:spacing w:val="11"/>
                      <w:position w:val="-1"/>
                      <w:sz w:val="13"/>
                      <w:szCs w:val="13"/>
                    </w:rPr>
                    <w:t>10</w:t>
                  </w:r>
                  <w:r>
                    <w:rPr>
                      <w:rFonts w:ascii="Times New Roman" w:hAnsi="Times New Roman" w:eastAsia="Times New Roman" w:cs="Times New Roman"/>
                      <w:spacing w:val="4"/>
                      <w:position w:val="-1"/>
                      <w:sz w:val="13"/>
                      <w:szCs w:val="13"/>
                    </w:rPr>
                    <w:t xml:space="preserve"> </w:t>
                  </w:r>
                  <w:r>
                    <w:rPr>
                      <w:spacing w:val="11"/>
                      <w:sz w:val="20"/>
                      <w:szCs w:val="20"/>
                    </w:rPr>
                    <w:t>、</w:t>
                  </w:r>
                  <w:r>
                    <w:rPr>
                      <w:rFonts w:ascii="Times New Roman" w:hAnsi="Times New Roman" w:eastAsia="Times New Roman" w:cs="Times New Roman"/>
                      <w:sz w:val="20"/>
                      <w:szCs w:val="20"/>
                    </w:rPr>
                    <w:t>PM</w:t>
                  </w:r>
                  <w:r>
                    <w:rPr>
                      <w:rFonts w:ascii="Times New Roman" w:hAnsi="Times New Roman" w:eastAsia="Times New Roman" w:cs="Times New Roman"/>
                      <w:spacing w:val="11"/>
                      <w:position w:val="-1"/>
                      <w:sz w:val="13"/>
                      <w:szCs w:val="13"/>
                    </w:rPr>
                    <w:t>2.5</w:t>
                  </w:r>
                  <w:r>
                    <w:rPr>
                      <w:rFonts w:ascii="Times New Roman" w:hAnsi="Times New Roman" w:eastAsia="Times New Roman" w:cs="Times New Roman"/>
                      <w:spacing w:val="15"/>
                      <w:w w:val="102"/>
                      <w:position w:val="-1"/>
                      <w:sz w:val="13"/>
                      <w:szCs w:val="13"/>
                    </w:rPr>
                    <w:t xml:space="preserve"> </w:t>
                  </w:r>
                  <w:r>
                    <w:rPr>
                      <w:spacing w:val="11"/>
                      <w:sz w:val="20"/>
                      <w:szCs w:val="20"/>
                    </w:rPr>
                    <w:t>浓度均满</w:t>
                  </w:r>
                  <w:r>
                    <w:rPr>
                      <w:sz w:val="20"/>
                      <w:szCs w:val="20"/>
                    </w:rPr>
                    <w:t xml:space="preserve"> </w:t>
                  </w:r>
                  <w:r>
                    <w:rPr>
                      <w:spacing w:val="9"/>
                      <w:sz w:val="20"/>
                      <w:szCs w:val="20"/>
                    </w:rPr>
                    <w:t>足《环境空气质量标准》</w:t>
                  </w:r>
                  <w:r>
                    <w:rPr>
                      <w:spacing w:val="-75"/>
                      <w:sz w:val="20"/>
                      <w:szCs w:val="20"/>
                    </w:rPr>
                    <w:t xml:space="preserve"> </w:t>
                  </w:r>
                  <w:r>
                    <w:rPr>
                      <w:spacing w:val="9"/>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3095-2012</w:t>
                  </w:r>
                  <w:r>
                    <w:rPr>
                      <w:spacing w:val="9"/>
                      <w:sz w:val="20"/>
                      <w:szCs w:val="20"/>
                    </w:rPr>
                    <w:t>）及其修</w:t>
                  </w:r>
                  <w:r>
                    <w:rPr>
                      <w:sz w:val="20"/>
                      <w:szCs w:val="20"/>
                    </w:rPr>
                    <w:t xml:space="preserve"> </w:t>
                  </w:r>
                  <w:r>
                    <w:rPr>
                      <w:spacing w:val="9"/>
                      <w:sz w:val="20"/>
                      <w:szCs w:val="20"/>
                    </w:rPr>
                    <w:t>改单中二级标准。本项目运营期烘干废气可</w:t>
                  </w:r>
                  <w:r>
                    <w:rPr>
                      <w:spacing w:val="8"/>
                      <w:sz w:val="20"/>
                      <w:szCs w:val="20"/>
                    </w:rPr>
                    <w:t>以满足</w:t>
                  </w:r>
                  <w:r>
                    <w:rPr>
                      <w:sz w:val="20"/>
                      <w:szCs w:val="20"/>
                    </w:rPr>
                    <w:t xml:space="preserve"> </w:t>
                  </w:r>
                  <w:r>
                    <w:rPr>
                      <w:spacing w:val="-1"/>
                      <w:sz w:val="20"/>
                      <w:szCs w:val="20"/>
                    </w:rPr>
                    <w:t>《</w:t>
                  </w:r>
                  <w:r>
                    <w:rPr>
                      <w:spacing w:val="42"/>
                      <w:sz w:val="20"/>
                      <w:szCs w:val="20"/>
                    </w:rPr>
                    <w:t xml:space="preserve"> </w:t>
                  </w:r>
                  <w:r>
                    <w:rPr>
                      <w:spacing w:val="-1"/>
                      <w:sz w:val="20"/>
                      <w:szCs w:val="20"/>
                    </w:rPr>
                    <w:t>工 业 炉</w:t>
                  </w:r>
                  <w:r>
                    <w:rPr>
                      <w:spacing w:val="19"/>
                      <w:sz w:val="20"/>
                      <w:szCs w:val="20"/>
                    </w:rPr>
                    <w:t xml:space="preserve"> </w:t>
                  </w:r>
                  <w:r>
                    <w:rPr>
                      <w:spacing w:val="-1"/>
                      <w:sz w:val="20"/>
                      <w:szCs w:val="20"/>
                    </w:rPr>
                    <w:t>窑</w:t>
                  </w:r>
                  <w:r>
                    <w:rPr>
                      <w:spacing w:val="16"/>
                      <w:sz w:val="20"/>
                      <w:szCs w:val="20"/>
                    </w:rPr>
                    <w:t xml:space="preserve"> </w:t>
                  </w:r>
                  <w:r>
                    <w:rPr>
                      <w:spacing w:val="-1"/>
                      <w:sz w:val="20"/>
                      <w:szCs w:val="20"/>
                    </w:rPr>
                    <w:t>大</w:t>
                  </w:r>
                  <w:r>
                    <w:rPr>
                      <w:spacing w:val="14"/>
                      <w:sz w:val="20"/>
                      <w:szCs w:val="20"/>
                    </w:rPr>
                    <w:t xml:space="preserve"> </w:t>
                  </w:r>
                  <w:r>
                    <w:rPr>
                      <w:spacing w:val="-1"/>
                      <w:sz w:val="20"/>
                      <w:szCs w:val="20"/>
                    </w:rPr>
                    <w:t>气</w:t>
                  </w:r>
                  <w:r>
                    <w:rPr>
                      <w:spacing w:val="16"/>
                      <w:sz w:val="20"/>
                      <w:szCs w:val="20"/>
                    </w:rPr>
                    <w:t xml:space="preserve"> </w:t>
                  </w:r>
                  <w:r>
                    <w:rPr>
                      <w:spacing w:val="-1"/>
                      <w:sz w:val="20"/>
                      <w:szCs w:val="20"/>
                    </w:rPr>
                    <w:t>污</w:t>
                  </w:r>
                  <w:r>
                    <w:rPr>
                      <w:spacing w:val="14"/>
                      <w:sz w:val="20"/>
                      <w:szCs w:val="20"/>
                    </w:rPr>
                    <w:t xml:space="preserve"> </w:t>
                  </w:r>
                  <w:r>
                    <w:rPr>
                      <w:spacing w:val="-1"/>
                      <w:sz w:val="20"/>
                      <w:szCs w:val="20"/>
                    </w:rPr>
                    <w:t>染</w:t>
                  </w:r>
                  <w:r>
                    <w:rPr>
                      <w:spacing w:val="14"/>
                      <w:sz w:val="20"/>
                      <w:szCs w:val="20"/>
                    </w:rPr>
                    <w:t xml:space="preserve"> </w:t>
                  </w:r>
                  <w:r>
                    <w:rPr>
                      <w:spacing w:val="-1"/>
                      <w:sz w:val="20"/>
                      <w:szCs w:val="20"/>
                    </w:rPr>
                    <w:t>物</w:t>
                  </w:r>
                  <w:r>
                    <w:rPr>
                      <w:spacing w:val="13"/>
                      <w:sz w:val="20"/>
                      <w:szCs w:val="20"/>
                    </w:rPr>
                    <w:t xml:space="preserve"> </w:t>
                  </w:r>
                  <w:r>
                    <w:rPr>
                      <w:spacing w:val="-1"/>
                      <w:sz w:val="20"/>
                      <w:szCs w:val="20"/>
                    </w:rPr>
                    <w:t>排</w:t>
                  </w:r>
                  <w:r>
                    <w:rPr>
                      <w:spacing w:val="14"/>
                      <w:sz w:val="20"/>
                      <w:szCs w:val="20"/>
                    </w:rPr>
                    <w:t xml:space="preserve"> </w:t>
                  </w:r>
                  <w:r>
                    <w:rPr>
                      <w:spacing w:val="-1"/>
                      <w:sz w:val="20"/>
                      <w:szCs w:val="20"/>
                    </w:rPr>
                    <w:t>放</w:t>
                  </w:r>
                  <w:r>
                    <w:rPr>
                      <w:spacing w:val="14"/>
                      <w:sz w:val="20"/>
                      <w:szCs w:val="20"/>
                    </w:rPr>
                    <w:t xml:space="preserve"> </w:t>
                  </w:r>
                  <w:r>
                    <w:rPr>
                      <w:spacing w:val="-1"/>
                      <w:sz w:val="20"/>
                      <w:szCs w:val="20"/>
                    </w:rPr>
                    <w:t>标</w:t>
                  </w:r>
                  <w:r>
                    <w:rPr>
                      <w:spacing w:val="13"/>
                      <w:sz w:val="20"/>
                      <w:szCs w:val="20"/>
                    </w:rPr>
                    <w:t xml:space="preserve"> </w:t>
                  </w:r>
                  <w:r>
                    <w:rPr>
                      <w:spacing w:val="-1"/>
                      <w:sz w:val="20"/>
                      <w:szCs w:val="20"/>
                    </w:rPr>
                    <w:t>准</w:t>
                  </w:r>
                  <w:r>
                    <w:rPr>
                      <w:spacing w:val="25"/>
                      <w:sz w:val="20"/>
                      <w:szCs w:val="20"/>
                    </w:rPr>
                    <w:t xml:space="preserve"> </w:t>
                  </w:r>
                  <w:r>
                    <w:rPr>
                      <w:spacing w:val="-1"/>
                      <w:sz w:val="20"/>
                      <w:szCs w:val="20"/>
                    </w:rPr>
                    <w:t>》</w:t>
                  </w:r>
                  <w:r>
                    <w:rPr>
                      <w:sz w:val="20"/>
                      <w:szCs w:val="20"/>
                    </w:rPr>
                    <w:t xml:space="preserve"> </w:t>
                  </w:r>
                  <w:r>
                    <w:rPr>
                      <w:spacing w:val="7"/>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7"/>
                      <w:sz w:val="20"/>
                      <w:szCs w:val="20"/>
                    </w:rPr>
                    <w:t>13/1640-2012</w:t>
                  </w:r>
                  <w:r>
                    <w:rPr>
                      <w:spacing w:val="7"/>
                      <w:sz w:val="20"/>
                      <w:szCs w:val="20"/>
                    </w:rPr>
                    <w:t>）中的限值以及《承德市工业炉</w:t>
                  </w:r>
                  <w:r>
                    <w:rPr>
                      <w:spacing w:val="6"/>
                      <w:sz w:val="20"/>
                      <w:szCs w:val="20"/>
                    </w:rPr>
                    <w:t xml:space="preserve"> </w:t>
                  </w:r>
                  <w:r>
                    <w:rPr>
                      <w:spacing w:val="5"/>
                      <w:sz w:val="20"/>
                      <w:szCs w:val="20"/>
                    </w:rPr>
                    <w:t>窑综合治理实施方案》（承环办〔</w:t>
                  </w:r>
                  <w:r>
                    <w:rPr>
                      <w:rFonts w:ascii="Times New Roman" w:hAnsi="Times New Roman" w:eastAsia="Times New Roman" w:cs="Times New Roman"/>
                      <w:spacing w:val="5"/>
                      <w:sz w:val="20"/>
                      <w:szCs w:val="20"/>
                    </w:rPr>
                    <w:t>2020</w:t>
                  </w:r>
                  <w:r>
                    <w:rPr>
                      <w:spacing w:val="5"/>
                      <w:sz w:val="20"/>
                      <w:szCs w:val="20"/>
                    </w:rPr>
                    <w:t>〕</w:t>
                  </w:r>
                  <w:r>
                    <w:rPr>
                      <w:rFonts w:ascii="Times New Roman" w:hAnsi="Times New Roman" w:eastAsia="Times New Roman" w:cs="Times New Roman"/>
                      <w:spacing w:val="5"/>
                      <w:sz w:val="20"/>
                      <w:szCs w:val="20"/>
                    </w:rPr>
                    <w:t>72</w:t>
                  </w:r>
                  <w:r>
                    <w:rPr>
                      <w:rFonts w:ascii="Times New Roman" w:hAnsi="Times New Roman" w:eastAsia="Times New Roman" w:cs="Times New Roman"/>
                      <w:spacing w:val="20"/>
                      <w:sz w:val="20"/>
                      <w:szCs w:val="20"/>
                    </w:rPr>
                    <w:t xml:space="preserve"> </w:t>
                  </w:r>
                  <w:r>
                    <w:rPr>
                      <w:spacing w:val="5"/>
                      <w:sz w:val="20"/>
                      <w:szCs w:val="20"/>
                    </w:rPr>
                    <w:t>号）污</w:t>
                  </w:r>
                  <w:r>
                    <w:rPr>
                      <w:sz w:val="20"/>
                      <w:szCs w:val="20"/>
                    </w:rPr>
                    <w:t xml:space="preserve"> </w:t>
                  </w:r>
                  <w:r>
                    <w:rPr>
                      <w:spacing w:val="8"/>
                      <w:sz w:val="20"/>
                      <w:szCs w:val="20"/>
                    </w:rPr>
                    <w:t>染物排放限值要求，项目采取了切实有效的污染防</w:t>
                  </w:r>
                  <w:r>
                    <w:rPr>
                      <w:spacing w:val="18"/>
                      <w:sz w:val="20"/>
                      <w:szCs w:val="20"/>
                    </w:rPr>
                    <w:t xml:space="preserve"> </w:t>
                  </w:r>
                  <w:r>
                    <w:rPr>
                      <w:spacing w:val="9"/>
                      <w:sz w:val="20"/>
                      <w:szCs w:val="20"/>
                    </w:rPr>
                    <w:t>治措施，对周边环境影响较小。因此，项目</w:t>
                  </w:r>
                  <w:r>
                    <w:rPr>
                      <w:spacing w:val="8"/>
                      <w:sz w:val="20"/>
                      <w:szCs w:val="20"/>
                    </w:rPr>
                    <w:t>运营期</w:t>
                  </w:r>
                  <w:r>
                    <w:rPr>
                      <w:sz w:val="20"/>
                      <w:szCs w:val="20"/>
                    </w:rPr>
                    <w:t xml:space="preserve"> </w:t>
                  </w:r>
                  <w:r>
                    <w:rPr>
                      <w:spacing w:val="9"/>
                      <w:sz w:val="20"/>
                      <w:szCs w:val="20"/>
                    </w:rPr>
                    <w:t>不会突破项目所在区域的环境空气质量底线。</w:t>
                  </w:r>
                </w:p>
                <w:p>
                  <w:pPr>
                    <w:pStyle w:val="6"/>
                    <w:spacing w:before="27" w:line="239" w:lineRule="auto"/>
                    <w:ind w:left="113" w:right="105" w:firstLine="1"/>
                    <w:rPr>
                      <w:sz w:val="20"/>
                      <w:szCs w:val="20"/>
                    </w:rPr>
                  </w:pPr>
                  <w:r>
                    <w:rPr>
                      <w:b/>
                      <w:bCs/>
                      <w:spacing w:val="8"/>
                      <w:sz w:val="20"/>
                      <w:szCs w:val="20"/>
                    </w:rPr>
                    <w:t>水环境：</w:t>
                  </w:r>
                  <w:r>
                    <w:rPr>
                      <w:spacing w:val="8"/>
                      <w:sz w:val="20"/>
                      <w:szCs w:val="20"/>
                    </w:rPr>
                    <w:t>项目运营期无废水产生，不会对区域水环</w:t>
                  </w:r>
                  <w:r>
                    <w:rPr>
                      <w:spacing w:val="7"/>
                      <w:sz w:val="20"/>
                      <w:szCs w:val="20"/>
                    </w:rPr>
                    <w:t xml:space="preserve"> </w:t>
                  </w:r>
                  <w:r>
                    <w:rPr>
                      <w:spacing w:val="6"/>
                      <w:sz w:val="20"/>
                      <w:szCs w:val="20"/>
                    </w:rPr>
                    <w:t>境产生影响。</w:t>
                  </w:r>
                </w:p>
                <w:p>
                  <w:pPr>
                    <w:pStyle w:val="6"/>
                    <w:spacing w:before="26" w:line="244" w:lineRule="auto"/>
                    <w:ind w:left="112" w:right="105"/>
                    <w:rPr>
                      <w:sz w:val="20"/>
                      <w:szCs w:val="20"/>
                    </w:rPr>
                  </w:pPr>
                  <w:r>
                    <w:rPr>
                      <w:b/>
                      <w:bCs/>
                      <w:spacing w:val="8"/>
                      <w:sz w:val="20"/>
                      <w:szCs w:val="20"/>
                    </w:rPr>
                    <w:t>土壤环境：</w:t>
                  </w:r>
                  <w:r>
                    <w:rPr>
                      <w:spacing w:val="8"/>
                      <w:sz w:val="20"/>
                      <w:szCs w:val="20"/>
                    </w:rPr>
                    <w:t>本项目运行期不存在地下水和土壤的污</w:t>
                  </w:r>
                  <w:r>
                    <w:rPr>
                      <w:spacing w:val="6"/>
                      <w:sz w:val="20"/>
                      <w:szCs w:val="20"/>
                    </w:rPr>
                    <w:t xml:space="preserve"> </w:t>
                  </w:r>
                  <w:r>
                    <w:rPr>
                      <w:spacing w:val="8"/>
                      <w:sz w:val="20"/>
                      <w:szCs w:val="20"/>
                    </w:rPr>
                    <w:t>染途径，不会对地下水和土壤产生影响，符合土壤</w:t>
                  </w:r>
                  <w:r>
                    <w:rPr>
                      <w:spacing w:val="18"/>
                      <w:sz w:val="20"/>
                      <w:szCs w:val="20"/>
                    </w:rPr>
                    <w:t xml:space="preserve"> </w:t>
                  </w:r>
                  <w:r>
                    <w:rPr>
                      <w:spacing w:val="7"/>
                      <w:sz w:val="20"/>
                      <w:szCs w:val="20"/>
                    </w:rPr>
                    <w:t>环境质量底线要求。</w:t>
                  </w:r>
                </w:p>
                <w:p>
                  <w:pPr>
                    <w:pStyle w:val="6"/>
                    <w:spacing w:before="24" w:line="239" w:lineRule="auto"/>
                    <w:ind w:left="113" w:right="105" w:firstLine="1"/>
                    <w:rPr>
                      <w:sz w:val="20"/>
                      <w:szCs w:val="20"/>
                    </w:rPr>
                  </w:pPr>
                  <w:r>
                    <w:rPr>
                      <w:spacing w:val="8"/>
                      <w:sz w:val="20"/>
                      <w:szCs w:val="20"/>
                    </w:rPr>
                    <w:t>综上所述，本项目不会突破环境质量底线，符合环</w:t>
                  </w:r>
                  <w:r>
                    <w:rPr>
                      <w:spacing w:val="15"/>
                      <w:sz w:val="20"/>
                      <w:szCs w:val="20"/>
                    </w:rPr>
                    <w:t xml:space="preserve"> </w:t>
                  </w:r>
                  <w:r>
                    <w:rPr>
                      <w:spacing w:val="7"/>
                      <w:sz w:val="20"/>
                      <w:szCs w:val="20"/>
                    </w:rPr>
                    <w:t>境质量底线要求。</w:t>
                  </w:r>
                </w:p>
              </w:tc>
              <w:tc>
                <w:tcPr>
                  <w:tcW w:w="614" w:type="dxa"/>
                  <w:tcBorders>
                    <w:bottom w:val="nil"/>
                  </w:tcBorders>
                  <w:textDirection w:val="tbRlV"/>
                  <w:vAlign w:val="top"/>
                </w:tcPr>
                <w:p>
                  <w:pPr>
                    <w:pStyle w:val="6"/>
                    <w:spacing w:before="203" w:line="215" w:lineRule="auto"/>
                    <w:ind w:left="2617"/>
                    <w:rPr>
                      <w:sz w:val="20"/>
                      <w:szCs w:val="20"/>
                    </w:rPr>
                  </w:pPr>
                  <w:r>
                    <w:rPr>
                      <w:spacing w:val="8"/>
                      <w:sz w:val="20"/>
                      <w:szCs w:val="20"/>
                    </w:rPr>
                    <w:t>符</w:t>
                  </w:r>
                  <w:r>
                    <w:rPr>
                      <w:spacing w:val="-35"/>
                      <w:sz w:val="20"/>
                      <w:szCs w:val="20"/>
                    </w:rPr>
                    <w:t xml:space="preserve"> </w:t>
                  </w:r>
                  <w:r>
                    <w:rPr>
                      <w:spacing w:val="8"/>
                      <w:sz w:val="20"/>
                      <w:szCs w:val="20"/>
                    </w:rPr>
                    <w:t>合</w:t>
                  </w:r>
                </w:p>
              </w:tc>
            </w:tr>
          </w:tbl>
          <w:p>
            <w:pPr>
              <w:spacing w:line="14" w:lineRule="auto"/>
              <w:rPr>
                <w:rFonts w:ascii="Arial"/>
                <w:sz w:val="2"/>
              </w:rPr>
            </w:pPr>
          </w:p>
        </w:tc>
      </w:tr>
    </w:tbl>
    <w:p>
      <w:pPr>
        <w:pStyle w:val="2"/>
      </w:pPr>
    </w:p>
    <w:p>
      <w:pPr>
        <w:sectPr>
          <w:footerReference r:id="rId9" w:type="default"/>
          <w:pgSz w:w="11906" w:h="16839"/>
          <w:pgMar w:top="400" w:right="1542" w:bottom="1355" w:left="1505" w:header="0" w:footer="1193" w:gutter="0"/>
          <w:cols w:space="720" w:num="1"/>
        </w:sectPr>
      </w:pPr>
    </w:p>
    <w:p>
      <w:pPr>
        <w:spacing w:before="19"/>
      </w:pPr>
    </w:p>
    <w:p>
      <w:pPr>
        <w:spacing w:before="19"/>
      </w:pPr>
    </w:p>
    <w:p>
      <w:pPr>
        <w:spacing w:before="19"/>
      </w:pPr>
    </w:p>
    <w:p>
      <w:pPr>
        <w:spacing w:before="18"/>
      </w:pPr>
    </w:p>
    <w:p>
      <w:pPr>
        <w:spacing w:before="18"/>
      </w:pPr>
    </w:p>
    <w:tbl>
      <w:tblPr>
        <w:tblStyle w:val="5"/>
        <w:tblW w:w="88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8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39" w:hRule="atLeast"/>
        </w:trPr>
        <w:tc>
          <w:tcPr>
            <w:tcW w:w="532" w:type="dxa"/>
            <w:tcBorders>
              <w:top w:val="single" w:color="000000" w:sz="4" w:space="0"/>
              <w:right w:val="single" w:color="000000" w:sz="2" w:space="0"/>
            </w:tcBorders>
            <w:vAlign w:val="top"/>
          </w:tcPr>
          <w:p>
            <w:pPr>
              <w:rPr>
                <w:rFonts w:ascii="Arial"/>
                <w:sz w:val="21"/>
              </w:rPr>
            </w:pPr>
          </w:p>
        </w:tc>
        <w:tc>
          <w:tcPr>
            <w:tcW w:w="8311" w:type="dxa"/>
            <w:tcBorders>
              <w:top w:val="single" w:color="000000" w:sz="4" w:space="0"/>
              <w:left w:val="single" w:color="000000" w:sz="2" w:space="0"/>
            </w:tcBorders>
            <w:vAlign w:val="top"/>
          </w:tcPr>
          <w:tbl>
            <w:tblPr>
              <w:tblStyle w:val="5"/>
              <w:tblW w:w="8086"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4105"/>
              <w:gridCol w:w="2933"/>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438" w:type="dxa"/>
                  <w:tcBorders>
                    <w:top w:val="nil"/>
                  </w:tcBorders>
                  <w:textDirection w:val="tbRlV"/>
                  <w:vAlign w:val="top"/>
                </w:tcPr>
                <w:p>
                  <w:pPr>
                    <w:pStyle w:val="6"/>
                    <w:spacing w:before="113" w:line="217" w:lineRule="auto"/>
                    <w:ind w:left="311"/>
                    <w:rPr>
                      <w:sz w:val="20"/>
                      <w:szCs w:val="20"/>
                    </w:rPr>
                  </w:pPr>
                  <w:r>
                    <w:rPr>
                      <w:spacing w:val="8"/>
                      <w:sz w:val="20"/>
                      <w:szCs w:val="20"/>
                    </w:rPr>
                    <w:t>资</w:t>
                  </w:r>
                  <w:r>
                    <w:rPr>
                      <w:spacing w:val="-32"/>
                      <w:sz w:val="20"/>
                      <w:szCs w:val="20"/>
                    </w:rPr>
                    <w:t xml:space="preserve"> </w:t>
                  </w:r>
                  <w:r>
                    <w:rPr>
                      <w:spacing w:val="8"/>
                      <w:sz w:val="20"/>
                      <w:szCs w:val="20"/>
                    </w:rPr>
                    <w:t>源</w:t>
                  </w:r>
                  <w:r>
                    <w:rPr>
                      <w:spacing w:val="-38"/>
                      <w:sz w:val="20"/>
                      <w:szCs w:val="20"/>
                    </w:rPr>
                    <w:t xml:space="preserve"> </w:t>
                  </w:r>
                  <w:r>
                    <w:rPr>
                      <w:spacing w:val="8"/>
                      <w:sz w:val="20"/>
                      <w:szCs w:val="20"/>
                    </w:rPr>
                    <w:t>利</w:t>
                  </w:r>
                  <w:r>
                    <w:rPr>
                      <w:spacing w:val="-35"/>
                      <w:sz w:val="20"/>
                      <w:szCs w:val="20"/>
                    </w:rPr>
                    <w:t xml:space="preserve"> </w:t>
                  </w:r>
                  <w:r>
                    <w:rPr>
                      <w:spacing w:val="8"/>
                      <w:sz w:val="20"/>
                      <w:szCs w:val="20"/>
                    </w:rPr>
                    <w:t>用</w:t>
                  </w:r>
                  <w:r>
                    <w:rPr>
                      <w:spacing w:val="-37"/>
                      <w:sz w:val="20"/>
                      <w:szCs w:val="20"/>
                    </w:rPr>
                    <w:t xml:space="preserve"> </w:t>
                  </w:r>
                  <w:r>
                    <w:rPr>
                      <w:spacing w:val="8"/>
                      <w:sz w:val="20"/>
                      <w:szCs w:val="20"/>
                    </w:rPr>
                    <w:t>上</w:t>
                  </w:r>
                  <w:r>
                    <w:rPr>
                      <w:spacing w:val="-36"/>
                      <w:sz w:val="20"/>
                      <w:szCs w:val="20"/>
                    </w:rPr>
                    <w:t xml:space="preserve"> </w:t>
                  </w:r>
                  <w:r>
                    <w:rPr>
                      <w:spacing w:val="8"/>
                      <w:sz w:val="20"/>
                      <w:szCs w:val="20"/>
                    </w:rPr>
                    <w:t>线</w:t>
                  </w:r>
                </w:p>
              </w:tc>
              <w:tc>
                <w:tcPr>
                  <w:tcW w:w="4105" w:type="dxa"/>
                  <w:tcBorders>
                    <w:top w:val="nil"/>
                  </w:tcBorders>
                  <w:vAlign w:val="top"/>
                </w:tcPr>
                <w:p>
                  <w:pPr>
                    <w:pStyle w:val="6"/>
                    <w:spacing w:before="40" w:line="248" w:lineRule="auto"/>
                    <w:ind w:left="110" w:right="107" w:firstLine="8"/>
                    <w:jc w:val="both"/>
                    <w:rPr>
                      <w:sz w:val="20"/>
                      <w:szCs w:val="20"/>
                    </w:rPr>
                  </w:pPr>
                  <w:r>
                    <w:rPr>
                      <w:spacing w:val="3"/>
                      <w:sz w:val="20"/>
                      <w:szCs w:val="20"/>
                    </w:rPr>
                    <w:t>资源是环境的载体，资源利用上线是各地区</w:t>
                  </w:r>
                  <w:r>
                    <w:rPr>
                      <w:spacing w:val="15"/>
                      <w:sz w:val="20"/>
                      <w:szCs w:val="20"/>
                    </w:rPr>
                    <w:t xml:space="preserve"> </w:t>
                  </w:r>
                  <w:r>
                    <w:rPr>
                      <w:spacing w:val="4"/>
                      <w:sz w:val="20"/>
                      <w:szCs w:val="20"/>
                    </w:rPr>
                    <w:t>能源、水、土地等资源消耗不得突破的“天</w:t>
                  </w:r>
                  <w:r>
                    <w:rPr>
                      <w:spacing w:val="5"/>
                      <w:sz w:val="20"/>
                      <w:szCs w:val="20"/>
                    </w:rPr>
                    <w:t xml:space="preserve"> </w:t>
                  </w:r>
                  <w:r>
                    <w:rPr>
                      <w:spacing w:val="2"/>
                      <w:sz w:val="20"/>
                      <w:szCs w:val="20"/>
                    </w:rPr>
                    <w:t>花板</w:t>
                  </w:r>
                  <w:r>
                    <w:rPr>
                      <w:spacing w:val="-57"/>
                      <w:sz w:val="20"/>
                      <w:szCs w:val="20"/>
                    </w:rPr>
                    <w:t xml:space="preserve"> </w:t>
                  </w:r>
                  <w:r>
                    <w:rPr>
                      <w:spacing w:val="2"/>
                      <w:sz w:val="20"/>
                      <w:szCs w:val="20"/>
                    </w:rPr>
                    <w:t>”。相关规划环评应依据有关资源利用</w:t>
                  </w:r>
                  <w:r>
                    <w:rPr>
                      <w:sz w:val="20"/>
                      <w:szCs w:val="20"/>
                    </w:rPr>
                    <w:t xml:space="preserve"> </w:t>
                  </w:r>
                  <w:r>
                    <w:rPr>
                      <w:spacing w:val="4"/>
                      <w:sz w:val="20"/>
                      <w:szCs w:val="20"/>
                    </w:rPr>
                    <w:t>上线，对规划实施以及规划内项目的资源开</w:t>
                  </w:r>
                  <w:r>
                    <w:rPr>
                      <w:spacing w:val="5"/>
                      <w:sz w:val="20"/>
                      <w:szCs w:val="20"/>
                    </w:rPr>
                    <w:t xml:space="preserve"> </w:t>
                  </w:r>
                  <w:r>
                    <w:rPr>
                      <w:spacing w:val="4"/>
                      <w:sz w:val="20"/>
                      <w:szCs w:val="20"/>
                    </w:rPr>
                    <w:t>发利用，区分不同行业，从能源资源开发等</w:t>
                  </w:r>
                  <w:r>
                    <w:rPr>
                      <w:spacing w:val="5"/>
                      <w:sz w:val="20"/>
                      <w:szCs w:val="20"/>
                    </w:rPr>
                    <w:t xml:space="preserve"> </w:t>
                  </w:r>
                  <w:r>
                    <w:rPr>
                      <w:spacing w:val="4"/>
                      <w:sz w:val="20"/>
                      <w:szCs w:val="20"/>
                    </w:rPr>
                    <w:t>量或减量替代、开采方式和规模控制、利用</w:t>
                  </w:r>
                  <w:r>
                    <w:rPr>
                      <w:spacing w:val="5"/>
                      <w:sz w:val="20"/>
                      <w:szCs w:val="20"/>
                    </w:rPr>
                    <w:t xml:space="preserve"> </w:t>
                  </w:r>
                  <w:r>
                    <w:rPr>
                      <w:spacing w:val="4"/>
                      <w:sz w:val="20"/>
                      <w:szCs w:val="20"/>
                    </w:rPr>
                    <w:t>效率和防护措施等方面提出建议，为规划编</w:t>
                  </w:r>
                </w:p>
                <w:p>
                  <w:pPr>
                    <w:pStyle w:val="6"/>
                    <w:spacing w:before="27" w:line="214" w:lineRule="auto"/>
                    <w:ind w:left="691"/>
                    <w:rPr>
                      <w:sz w:val="20"/>
                      <w:szCs w:val="20"/>
                    </w:rPr>
                  </w:pPr>
                  <w:r>
                    <w:rPr>
                      <w:spacing w:val="8"/>
                      <w:sz w:val="20"/>
                      <w:szCs w:val="20"/>
                    </w:rPr>
                    <w:t>制和审批决策提供重要依据。</w:t>
                  </w:r>
                </w:p>
              </w:tc>
              <w:tc>
                <w:tcPr>
                  <w:tcW w:w="2933" w:type="dxa"/>
                  <w:tcBorders>
                    <w:top w:val="nil"/>
                  </w:tcBorders>
                  <w:vAlign w:val="top"/>
                </w:tcPr>
                <w:p>
                  <w:pPr>
                    <w:spacing w:line="258" w:lineRule="auto"/>
                    <w:rPr>
                      <w:rFonts w:ascii="Arial"/>
                      <w:sz w:val="21"/>
                    </w:rPr>
                  </w:pPr>
                </w:p>
                <w:p>
                  <w:pPr>
                    <w:spacing w:line="259" w:lineRule="auto"/>
                    <w:rPr>
                      <w:rFonts w:ascii="Arial"/>
                      <w:sz w:val="21"/>
                    </w:rPr>
                  </w:pPr>
                </w:p>
                <w:p>
                  <w:pPr>
                    <w:pStyle w:val="6"/>
                    <w:spacing w:before="65" w:line="243" w:lineRule="auto"/>
                    <w:ind w:left="113" w:right="105" w:firstLine="3"/>
                    <w:jc w:val="both"/>
                    <w:rPr>
                      <w:sz w:val="20"/>
                      <w:szCs w:val="20"/>
                    </w:rPr>
                  </w:pPr>
                  <w:r>
                    <w:rPr>
                      <w:spacing w:val="8"/>
                      <w:sz w:val="20"/>
                      <w:szCs w:val="20"/>
                    </w:rPr>
                    <w:t>项目不新增占地，不属于高污</w:t>
                  </w:r>
                  <w:r>
                    <w:rPr>
                      <w:sz w:val="20"/>
                      <w:szCs w:val="20"/>
                    </w:rPr>
                    <w:t xml:space="preserve"> </w:t>
                  </w:r>
                  <w:r>
                    <w:rPr>
                      <w:spacing w:val="8"/>
                      <w:sz w:val="20"/>
                      <w:szCs w:val="20"/>
                    </w:rPr>
                    <w:t>染、高消耗型企业，不涉及其</w:t>
                  </w:r>
                  <w:r>
                    <w:rPr>
                      <w:spacing w:val="3"/>
                      <w:sz w:val="20"/>
                      <w:szCs w:val="20"/>
                    </w:rPr>
                    <w:t xml:space="preserve"> </w:t>
                  </w:r>
                  <w:r>
                    <w:rPr>
                      <w:spacing w:val="8"/>
                      <w:sz w:val="20"/>
                      <w:szCs w:val="20"/>
                    </w:rPr>
                    <w:t>他资源的使用，不会达到资源</w:t>
                  </w:r>
                </w:p>
                <w:p>
                  <w:pPr>
                    <w:pStyle w:val="6"/>
                    <w:spacing w:before="28" w:line="228" w:lineRule="auto"/>
                    <w:ind w:left="947"/>
                    <w:rPr>
                      <w:sz w:val="20"/>
                      <w:szCs w:val="20"/>
                    </w:rPr>
                  </w:pPr>
                  <w:r>
                    <w:rPr>
                      <w:spacing w:val="5"/>
                      <w:sz w:val="20"/>
                      <w:szCs w:val="20"/>
                    </w:rPr>
                    <w:t>利用上限。</w:t>
                  </w:r>
                </w:p>
              </w:tc>
              <w:tc>
                <w:tcPr>
                  <w:tcW w:w="610" w:type="dxa"/>
                  <w:tcBorders>
                    <w:top w:val="nil"/>
                  </w:tcBorders>
                  <w:textDirection w:val="tbRlV"/>
                  <w:vAlign w:val="top"/>
                </w:tcPr>
                <w:p>
                  <w:pPr>
                    <w:pStyle w:val="6"/>
                    <w:spacing w:before="198" w:line="215" w:lineRule="auto"/>
                    <w:ind w:left="858"/>
                    <w:rPr>
                      <w:sz w:val="20"/>
                      <w:szCs w:val="20"/>
                    </w:rPr>
                  </w:pPr>
                  <w:r>
                    <w:rPr>
                      <w:spacing w:val="8"/>
                      <w:sz w:val="20"/>
                      <w:szCs w:val="20"/>
                    </w:rPr>
                    <w:t>符</w:t>
                  </w:r>
                  <w:r>
                    <w:rPr>
                      <w:spacing w:val="-38"/>
                      <w:sz w:val="20"/>
                      <w:szCs w:val="20"/>
                    </w:rPr>
                    <w:t xml:space="preserve"> </w:t>
                  </w:r>
                  <w:r>
                    <w:rPr>
                      <w:spacing w:val="8"/>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438" w:type="dxa"/>
                  <w:textDirection w:val="tbRlV"/>
                  <w:vAlign w:val="top"/>
                </w:tcPr>
                <w:p>
                  <w:pPr>
                    <w:pStyle w:val="6"/>
                    <w:spacing w:before="113" w:line="216" w:lineRule="auto"/>
                    <w:ind w:left="33"/>
                    <w:rPr>
                      <w:sz w:val="20"/>
                      <w:szCs w:val="20"/>
                    </w:rPr>
                  </w:pPr>
                  <w:r>
                    <w:rPr>
                      <w:spacing w:val="8"/>
                      <w:sz w:val="20"/>
                      <w:szCs w:val="20"/>
                    </w:rPr>
                    <w:t>负</w:t>
                  </w:r>
                  <w:r>
                    <w:rPr>
                      <w:spacing w:val="-34"/>
                      <w:sz w:val="20"/>
                      <w:szCs w:val="20"/>
                    </w:rPr>
                    <w:t xml:space="preserve"> </w:t>
                  </w:r>
                  <w:r>
                    <w:rPr>
                      <w:spacing w:val="8"/>
                      <w:sz w:val="20"/>
                      <w:szCs w:val="20"/>
                    </w:rPr>
                    <w:t>面</w:t>
                  </w:r>
                  <w:r>
                    <w:rPr>
                      <w:spacing w:val="-37"/>
                      <w:sz w:val="20"/>
                      <w:szCs w:val="20"/>
                    </w:rPr>
                    <w:t xml:space="preserve"> </w:t>
                  </w:r>
                  <w:r>
                    <w:rPr>
                      <w:spacing w:val="8"/>
                      <w:sz w:val="20"/>
                      <w:szCs w:val="20"/>
                    </w:rPr>
                    <w:t>清</w:t>
                  </w:r>
                  <w:r>
                    <w:rPr>
                      <w:spacing w:val="-35"/>
                      <w:sz w:val="20"/>
                      <w:szCs w:val="20"/>
                    </w:rPr>
                    <w:t xml:space="preserve"> </w:t>
                  </w:r>
                  <w:r>
                    <w:rPr>
                      <w:spacing w:val="8"/>
                      <w:sz w:val="20"/>
                      <w:szCs w:val="20"/>
                    </w:rPr>
                    <w:t>单</w:t>
                  </w:r>
                </w:p>
              </w:tc>
              <w:tc>
                <w:tcPr>
                  <w:tcW w:w="4105" w:type="dxa"/>
                  <w:vAlign w:val="top"/>
                </w:tcPr>
                <w:p>
                  <w:pPr>
                    <w:pStyle w:val="6"/>
                    <w:spacing w:before="33" w:line="228" w:lineRule="auto"/>
                    <w:ind w:left="110"/>
                    <w:rPr>
                      <w:sz w:val="20"/>
                      <w:szCs w:val="20"/>
                    </w:rPr>
                  </w:pPr>
                  <w:r>
                    <w:rPr>
                      <w:spacing w:val="4"/>
                      <w:sz w:val="20"/>
                      <w:szCs w:val="20"/>
                    </w:rPr>
                    <w:t>环境准入负面清单是基于生态保护红线、环</w:t>
                  </w:r>
                </w:p>
                <w:p>
                  <w:pPr>
                    <w:pStyle w:val="6"/>
                    <w:spacing w:before="27" w:line="228" w:lineRule="auto"/>
                    <w:ind w:left="110"/>
                    <w:rPr>
                      <w:sz w:val="20"/>
                      <w:szCs w:val="20"/>
                    </w:rPr>
                  </w:pPr>
                  <w:r>
                    <w:rPr>
                      <w:spacing w:val="4"/>
                      <w:sz w:val="20"/>
                      <w:szCs w:val="20"/>
                    </w:rPr>
                    <w:t>境质量底线和资源利用上线，以清单方式列</w:t>
                  </w:r>
                </w:p>
                <w:p>
                  <w:pPr>
                    <w:pStyle w:val="6"/>
                    <w:spacing w:before="22" w:line="235" w:lineRule="auto"/>
                    <w:ind w:left="1849" w:right="107" w:hanging="1721"/>
                    <w:rPr>
                      <w:sz w:val="20"/>
                      <w:szCs w:val="20"/>
                    </w:rPr>
                  </w:pPr>
                  <w:r>
                    <w:rPr>
                      <w:spacing w:val="3"/>
                      <w:sz w:val="20"/>
                      <w:szCs w:val="20"/>
                    </w:rPr>
                    <w:t>出的禁止、限制等差别化环境准入条件和要</w:t>
                  </w:r>
                  <w:r>
                    <w:rPr>
                      <w:spacing w:val="6"/>
                      <w:sz w:val="20"/>
                      <w:szCs w:val="20"/>
                    </w:rPr>
                    <w:t xml:space="preserve"> </w:t>
                  </w:r>
                  <w:r>
                    <w:rPr>
                      <w:spacing w:val="-1"/>
                      <w:sz w:val="20"/>
                      <w:szCs w:val="20"/>
                    </w:rPr>
                    <w:t>求。</w:t>
                  </w:r>
                </w:p>
              </w:tc>
              <w:tc>
                <w:tcPr>
                  <w:tcW w:w="2933" w:type="dxa"/>
                  <w:vAlign w:val="top"/>
                </w:tcPr>
                <w:p>
                  <w:pPr>
                    <w:pStyle w:val="6"/>
                    <w:spacing w:before="32" w:line="244" w:lineRule="auto"/>
                    <w:ind w:left="113" w:right="105"/>
                    <w:jc w:val="both"/>
                    <w:rPr>
                      <w:sz w:val="20"/>
                      <w:szCs w:val="20"/>
                    </w:rPr>
                  </w:pPr>
                  <w:r>
                    <w:rPr>
                      <w:spacing w:val="8"/>
                      <w:sz w:val="20"/>
                      <w:szCs w:val="20"/>
                    </w:rPr>
                    <w:t>本项目不属于《市场准入负面</w:t>
                  </w:r>
                  <w:r>
                    <w:rPr>
                      <w:spacing w:val="2"/>
                      <w:sz w:val="20"/>
                      <w:szCs w:val="20"/>
                    </w:rPr>
                    <w:t xml:space="preserve"> </w:t>
                  </w:r>
                  <w:r>
                    <w:rPr>
                      <w:spacing w:val="3"/>
                      <w:sz w:val="20"/>
                      <w:szCs w:val="20"/>
                    </w:rPr>
                    <w:t>清单（</w:t>
                  </w:r>
                  <w:r>
                    <w:rPr>
                      <w:rFonts w:ascii="Times New Roman" w:hAnsi="Times New Roman" w:eastAsia="Times New Roman" w:cs="Times New Roman"/>
                      <w:spacing w:val="3"/>
                      <w:sz w:val="20"/>
                      <w:szCs w:val="20"/>
                    </w:rPr>
                    <w:t xml:space="preserve">2022 </w:t>
                  </w:r>
                  <w:r>
                    <w:rPr>
                      <w:spacing w:val="3"/>
                      <w:sz w:val="20"/>
                      <w:szCs w:val="20"/>
                    </w:rPr>
                    <w:t>年版）》和所列的</w:t>
                  </w:r>
                  <w:r>
                    <w:rPr>
                      <w:spacing w:val="9"/>
                      <w:sz w:val="20"/>
                      <w:szCs w:val="20"/>
                    </w:rPr>
                    <w:t xml:space="preserve"> </w:t>
                  </w:r>
                  <w:r>
                    <w:rPr>
                      <w:spacing w:val="8"/>
                      <w:sz w:val="20"/>
                      <w:szCs w:val="20"/>
                    </w:rPr>
                    <w:t>禁止准入类范围，不在环境准</w:t>
                  </w:r>
                </w:p>
                <w:p>
                  <w:pPr>
                    <w:pStyle w:val="6"/>
                    <w:spacing w:before="26" w:line="217" w:lineRule="auto"/>
                    <w:ind w:left="737"/>
                    <w:rPr>
                      <w:sz w:val="20"/>
                      <w:szCs w:val="20"/>
                    </w:rPr>
                  </w:pPr>
                  <w:r>
                    <w:rPr>
                      <w:spacing w:val="7"/>
                      <w:sz w:val="20"/>
                      <w:szCs w:val="20"/>
                    </w:rPr>
                    <w:t>入负面清单内。</w:t>
                  </w:r>
                </w:p>
              </w:tc>
              <w:tc>
                <w:tcPr>
                  <w:tcW w:w="610" w:type="dxa"/>
                  <w:textDirection w:val="tbRlV"/>
                  <w:vAlign w:val="top"/>
                </w:tcPr>
                <w:p>
                  <w:pPr>
                    <w:pStyle w:val="6"/>
                    <w:spacing w:before="198" w:line="215" w:lineRule="auto"/>
                    <w:ind w:left="307"/>
                    <w:rPr>
                      <w:sz w:val="20"/>
                      <w:szCs w:val="20"/>
                    </w:rPr>
                  </w:pPr>
                  <w:r>
                    <w:rPr>
                      <w:spacing w:val="8"/>
                      <w:sz w:val="20"/>
                      <w:szCs w:val="20"/>
                    </w:rPr>
                    <w:t>符</w:t>
                  </w:r>
                  <w:r>
                    <w:rPr>
                      <w:spacing w:val="-38"/>
                      <w:sz w:val="20"/>
                      <w:szCs w:val="20"/>
                    </w:rPr>
                    <w:t xml:space="preserve"> </w:t>
                  </w:r>
                  <w:r>
                    <w:rPr>
                      <w:spacing w:val="8"/>
                      <w:sz w:val="20"/>
                      <w:szCs w:val="20"/>
                    </w:rPr>
                    <w:t>合</w:t>
                  </w:r>
                </w:p>
              </w:tc>
            </w:tr>
          </w:tbl>
          <w:p>
            <w:pPr>
              <w:pStyle w:val="6"/>
              <w:spacing w:before="155" w:line="219" w:lineRule="auto"/>
              <w:ind w:left="599"/>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）《承德市生态环境准入清单》（</w:t>
            </w:r>
            <w:r>
              <w:rPr>
                <w:rFonts w:ascii="Times New Roman" w:hAnsi="Times New Roman" w:eastAsia="Times New Roman" w:cs="Times New Roman"/>
                <w:spacing w:val="-1"/>
                <w:sz w:val="24"/>
                <w:szCs w:val="24"/>
              </w:rPr>
              <w:t xml:space="preserve">2024 </w:t>
            </w:r>
            <w:r>
              <w:rPr>
                <w:spacing w:val="-1"/>
                <w:sz w:val="24"/>
                <w:szCs w:val="24"/>
              </w:rPr>
              <w:t>年</w:t>
            </w:r>
            <w:r>
              <w:rPr>
                <w:spacing w:val="-56"/>
                <w:sz w:val="24"/>
                <w:szCs w:val="24"/>
              </w:rPr>
              <w:t xml:space="preserve"> </w:t>
            </w:r>
            <w:r>
              <w:rPr>
                <w:rFonts w:ascii="Times New Roman" w:hAnsi="Times New Roman" w:eastAsia="Times New Roman" w:cs="Times New Roman"/>
                <w:spacing w:val="-2"/>
                <w:sz w:val="24"/>
                <w:szCs w:val="24"/>
              </w:rPr>
              <w:t>4</w:t>
            </w:r>
            <w:r>
              <w:rPr>
                <w:rFonts w:ascii="Times New Roman" w:hAnsi="Times New Roman" w:eastAsia="Times New Roman" w:cs="Times New Roman"/>
                <w:spacing w:val="15"/>
                <w:sz w:val="24"/>
                <w:szCs w:val="24"/>
              </w:rPr>
              <w:t xml:space="preserve"> </w:t>
            </w:r>
            <w:r>
              <w:rPr>
                <w:spacing w:val="-2"/>
                <w:sz w:val="24"/>
                <w:szCs w:val="24"/>
              </w:rPr>
              <w:t>月）符合性分析。</w:t>
            </w:r>
          </w:p>
          <w:p>
            <w:pPr>
              <w:pStyle w:val="6"/>
              <w:spacing w:before="184" w:line="356" w:lineRule="auto"/>
              <w:ind w:left="107" w:right="3" w:firstLine="475"/>
              <w:rPr>
                <w:sz w:val="24"/>
                <w:szCs w:val="24"/>
              </w:rPr>
            </w:pPr>
            <w:r>
              <w:rPr>
                <w:rFonts w:ascii="Times New Roman" w:hAnsi="Times New Roman" w:eastAsia="Times New Roman" w:cs="Times New Roman"/>
                <w:spacing w:val="-4"/>
                <w:sz w:val="24"/>
                <w:szCs w:val="24"/>
              </w:rPr>
              <w:t xml:space="preserve">2024 </w:t>
            </w:r>
            <w:r>
              <w:rPr>
                <w:spacing w:val="-4"/>
                <w:sz w:val="24"/>
                <w:szCs w:val="24"/>
              </w:rPr>
              <w:t>年</w:t>
            </w:r>
            <w:r>
              <w:rPr>
                <w:spacing w:val="-56"/>
                <w:sz w:val="24"/>
                <w:szCs w:val="24"/>
              </w:rPr>
              <w:t xml:space="preserve"> </w:t>
            </w:r>
            <w:r>
              <w:rPr>
                <w:rFonts w:ascii="Times New Roman" w:hAnsi="Times New Roman" w:eastAsia="Times New Roman" w:cs="Times New Roman"/>
                <w:spacing w:val="-4"/>
                <w:sz w:val="24"/>
                <w:szCs w:val="24"/>
              </w:rPr>
              <w:t>4</w:t>
            </w:r>
            <w:r>
              <w:rPr>
                <w:rFonts w:ascii="Times New Roman" w:hAnsi="Times New Roman" w:eastAsia="Times New Roman" w:cs="Times New Roman"/>
                <w:spacing w:val="15"/>
                <w:w w:val="101"/>
                <w:sz w:val="24"/>
                <w:szCs w:val="24"/>
              </w:rPr>
              <w:t xml:space="preserve"> </w:t>
            </w:r>
            <w:r>
              <w:rPr>
                <w:spacing w:val="-4"/>
                <w:sz w:val="24"/>
                <w:szCs w:val="24"/>
              </w:rPr>
              <w:t>月，承德市生态环境局发布《承德市生态环境准入</w:t>
            </w:r>
            <w:r>
              <w:rPr>
                <w:spacing w:val="-5"/>
                <w:sz w:val="24"/>
                <w:szCs w:val="24"/>
              </w:rPr>
              <w:t>清单》，生态</w:t>
            </w:r>
            <w:r>
              <w:rPr>
                <w:sz w:val="24"/>
                <w:szCs w:val="24"/>
              </w:rPr>
              <w:t xml:space="preserve"> 环境准入清单指基于环境管控单元，统筹考虑生态保护红线、环境质量底线、</w:t>
            </w:r>
            <w:r>
              <w:rPr>
                <w:spacing w:val="15"/>
                <w:sz w:val="24"/>
                <w:szCs w:val="24"/>
              </w:rPr>
              <w:t xml:space="preserve"> </w:t>
            </w:r>
            <w:r>
              <w:rPr>
                <w:spacing w:val="-2"/>
                <w:sz w:val="24"/>
                <w:szCs w:val="24"/>
              </w:rPr>
              <w:t>资源利用上线的管控要求，提出的空间布局约束、污染物排放管控、环</w:t>
            </w:r>
            <w:r>
              <w:rPr>
                <w:spacing w:val="-3"/>
                <w:sz w:val="24"/>
                <w:szCs w:val="24"/>
              </w:rPr>
              <w:t>境风险</w:t>
            </w:r>
            <w:r>
              <w:rPr>
                <w:sz w:val="24"/>
                <w:szCs w:val="24"/>
              </w:rPr>
              <w:t xml:space="preserve"> </w:t>
            </w:r>
            <w:r>
              <w:rPr>
                <w:spacing w:val="-3"/>
                <w:sz w:val="24"/>
                <w:szCs w:val="24"/>
              </w:rPr>
              <w:t>防控、资源开发利用效率等方面的环境准入要求，是“三线一单</w:t>
            </w:r>
            <w:r>
              <w:rPr>
                <w:spacing w:val="-89"/>
                <w:sz w:val="24"/>
                <w:szCs w:val="24"/>
              </w:rPr>
              <w:t xml:space="preserve"> </w:t>
            </w:r>
            <w:r>
              <w:rPr>
                <w:spacing w:val="-3"/>
                <w:sz w:val="24"/>
                <w:szCs w:val="24"/>
              </w:rPr>
              <w:t>”技术成果的</w:t>
            </w:r>
            <w:r>
              <w:rPr>
                <w:sz w:val="24"/>
                <w:szCs w:val="24"/>
              </w:rPr>
              <w:t xml:space="preserve"> </w:t>
            </w:r>
            <w:r>
              <w:rPr>
                <w:spacing w:val="1"/>
                <w:sz w:val="24"/>
                <w:szCs w:val="24"/>
              </w:rPr>
              <w:t>重要组成部分。依据河北省生态环境厅《关于印发〈河北省</w:t>
            </w:r>
            <w:r>
              <w:rPr>
                <w:spacing w:val="-47"/>
                <w:sz w:val="24"/>
                <w:szCs w:val="24"/>
              </w:rPr>
              <w:t xml:space="preserve"> </w:t>
            </w:r>
            <w:r>
              <w:rPr>
                <w:rFonts w:ascii="Times New Roman" w:hAnsi="Times New Roman" w:eastAsia="Times New Roman" w:cs="Times New Roman"/>
                <w:spacing w:val="1"/>
                <w:sz w:val="24"/>
                <w:szCs w:val="24"/>
              </w:rPr>
              <w:t xml:space="preserve">2023 </w:t>
            </w:r>
            <w:r>
              <w:rPr>
                <w:spacing w:val="1"/>
                <w:sz w:val="24"/>
                <w:szCs w:val="24"/>
              </w:rPr>
              <w:t>年生态环境</w:t>
            </w:r>
            <w:r>
              <w:rPr>
                <w:sz w:val="24"/>
                <w:szCs w:val="24"/>
              </w:rPr>
              <w:t xml:space="preserve"> </w:t>
            </w:r>
            <w:r>
              <w:rPr>
                <w:spacing w:val="-4"/>
                <w:sz w:val="24"/>
                <w:szCs w:val="24"/>
              </w:rPr>
              <w:t>分区管控成果动态更新工作实施方案〉的通知》（冀</w:t>
            </w:r>
            <w:r>
              <w:rPr>
                <w:spacing w:val="-5"/>
                <w:sz w:val="24"/>
                <w:szCs w:val="24"/>
              </w:rPr>
              <w:t>环环评函〔</w:t>
            </w:r>
            <w:r>
              <w:rPr>
                <w:rFonts w:ascii="Times New Roman" w:hAnsi="Times New Roman" w:eastAsia="Times New Roman" w:cs="Times New Roman"/>
                <w:spacing w:val="-5"/>
                <w:sz w:val="24"/>
                <w:szCs w:val="24"/>
              </w:rPr>
              <w:t>2023</w:t>
            </w:r>
            <w:r>
              <w:rPr>
                <w:spacing w:val="-5"/>
                <w:sz w:val="24"/>
                <w:szCs w:val="24"/>
              </w:rPr>
              <w:t>〕</w:t>
            </w:r>
            <w:r>
              <w:rPr>
                <w:rFonts w:ascii="Times New Roman" w:hAnsi="Times New Roman" w:eastAsia="Times New Roman" w:cs="Times New Roman"/>
                <w:spacing w:val="-5"/>
                <w:sz w:val="24"/>
                <w:szCs w:val="24"/>
              </w:rPr>
              <w:t>656</w:t>
            </w:r>
            <w:r>
              <w:rPr>
                <w:rFonts w:ascii="Times New Roman" w:hAnsi="Times New Roman" w:eastAsia="Times New Roman" w:cs="Times New Roman"/>
                <w:spacing w:val="15"/>
                <w:w w:val="101"/>
                <w:sz w:val="24"/>
                <w:szCs w:val="24"/>
              </w:rPr>
              <w:t xml:space="preserve"> </w:t>
            </w:r>
            <w:r>
              <w:rPr>
                <w:spacing w:val="-5"/>
                <w:sz w:val="24"/>
                <w:szCs w:val="24"/>
              </w:rPr>
              <w:t>号）</w:t>
            </w:r>
            <w:r>
              <w:rPr>
                <w:sz w:val="24"/>
                <w:szCs w:val="24"/>
              </w:rPr>
              <w:t xml:space="preserve"> </w:t>
            </w:r>
            <w:r>
              <w:rPr>
                <w:spacing w:val="-3"/>
                <w:sz w:val="24"/>
                <w:szCs w:val="24"/>
              </w:rPr>
              <w:t>要求，梳理承德市“三线一单</w:t>
            </w:r>
            <w:r>
              <w:rPr>
                <w:spacing w:val="-89"/>
                <w:sz w:val="24"/>
                <w:szCs w:val="24"/>
              </w:rPr>
              <w:t xml:space="preserve"> </w:t>
            </w:r>
            <w:r>
              <w:rPr>
                <w:spacing w:val="-3"/>
                <w:sz w:val="24"/>
                <w:szCs w:val="24"/>
              </w:rPr>
              <w:t>”发布以来国家、省、市各级相关法律法规及各</w:t>
            </w:r>
            <w:r>
              <w:rPr>
                <w:sz w:val="24"/>
                <w:szCs w:val="24"/>
              </w:rPr>
              <w:t xml:space="preserve"> </w:t>
            </w:r>
            <w:r>
              <w:rPr>
                <w:spacing w:val="-2"/>
                <w:sz w:val="24"/>
                <w:szCs w:val="24"/>
              </w:rPr>
              <w:t>类规划、计划、政策文件以及规划环评成果等文件，衔接国土空间规划</w:t>
            </w:r>
            <w:r>
              <w:rPr>
                <w:spacing w:val="-3"/>
                <w:sz w:val="24"/>
                <w:szCs w:val="24"/>
              </w:rPr>
              <w:t>、各类</w:t>
            </w:r>
            <w:r>
              <w:rPr>
                <w:sz w:val="24"/>
                <w:szCs w:val="24"/>
              </w:rPr>
              <w:t xml:space="preserve"> </w:t>
            </w:r>
            <w:r>
              <w:rPr>
                <w:spacing w:val="-1"/>
                <w:sz w:val="24"/>
                <w:szCs w:val="24"/>
              </w:rPr>
              <w:t>产业准入、重点行业管控、生态环境保护等最新环境管理要求。</w:t>
            </w:r>
          </w:p>
          <w:p>
            <w:pPr>
              <w:pStyle w:val="6"/>
              <w:spacing w:before="31" w:line="353" w:lineRule="auto"/>
              <w:ind w:left="101" w:right="102" w:firstLine="487"/>
              <w:rPr>
                <w:sz w:val="24"/>
                <w:szCs w:val="24"/>
              </w:rPr>
            </w:pPr>
            <w:r>
              <w:rPr>
                <w:spacing w:val="5"/>
                <w:sz w:val="24"/>
                <w:szCs w:val="24"/>
              </w:rPr>
              <w:t>本项目位于河北省承德市围场满族蒙古族自治县腰站镇腰站村承德富立</w:t>
            </w:r>
            <w:r>
              <w:rPr>
                <w:spacing w:val="13"/>
                <w:sz w:val="24"/>
                <w:szCs w:val="24"/>
              </w:rPr>
              <w:t xml:space="preserve"> </w:t>
            </w:r>
            <w:r>
              <w:rPr>
                <w:spacing w:val="-2"/>
                <w:sz w:val="24"/>
                <w:szCs w:val="24"/>
              </w:rPr>
              <w:t>达矿业有限责任公司烘干车间内，对照《承德市生态环境准入清单》及承德市</w:t>
            </w:r>
            <w:r>
              <w:rPr>
                <w:spacing w:val="3"/>
                <w:sz w:val="24"/>
                <w:szCs w:val="24"/>
              </w:rPr>
              <w:t xml:space="preserve"> </w:t>
            </w:r>
            <w:r>
              <w:rPr>
                <w:spacing w:val="15"/>
                <w:sz w:val="24"/>
                <w:szCs w:val="24"/>
              </w:rPr>
              <w:t>环境管控单元图</w:t>
            </w:r>
            <w:r>
              <w:rPr>
                <w:spacing w:val="-62"/>
                <w:sz w:val="24"/>
                <w:szCs w:val="24"/>
              </w:rPr>
              <w:t xml:space="preserve"> </w:t>
            </w:r>
            <w:r>
              <w:rPr>
                <w:spacing w:val="15"/>
                <w:sz w:val="24"/>
                <w:szCs w:val="24"/>
              </w:rPr>
              <w:t>，项</w:t>
            </w:r>
            <w:r>
              <w:rPr>
                <w:spacing w:val="-43"/>
                <w:sz w:val="24"/>
                <w:szCs w:val="24"/>
              </w:rPr>
              <w:t xml:space="preserve"> </w:t>
            </w:r>
            <w:r>
              <w:rPr>
                <w:spacing w:val="15"/>
                <w:sz w:val="24"/>
                <w:szCs w:val="24"/>
              </w:rPr>
              <w:t>目选址位于承德市环境管控单元中优先保护单元：</w:t>
            </w:r>
            <w:r>
              <w:rPr>
                <w:sz w:val="24"/>
                <w:szCs w:val="24"/>
              </w:rPr>
              <w:t xml:space="preserve"> </w:t>
            </w:r>
            <w:r>
              <w:rPr>
                <w:rFonts w:ascii="Times New Roman" w:hAnsi="Times New Roman" w:eastAsia="Times New Roman" w:cs="Times New Roman"/>
                <w:spacing w:val="-2"/>
                <w:sz w:val="24"/>
                <w:szCs w:val="24"/>
              </w:rPr>
              <w:t>ZH13082810012</w:t>
            </w:r>
            <w:r>
              <w:rPr>
                <w:rFonts w:ascii="Times New Roman" w:hAnsi="Times New Roman" w:eastAsia="Times New Roman" w:cs="Times New Roman"/>
                <w:spacing w:val="-31"/>
                <w:sz w:val="24"/>
                <w:szCs w:val="24"/>
              </w:rPr>
              <w:t xml:space="preserve"> </w:t>
            </w:r>
            <w:r>
              <w:rPr>
                <w:spacing w:val="-2"/>
                <w:sz w:val="24"/>
                <w:szCs w:val="24"/>
              </w:rPr>
              <w:t>，项目环境管控单元准入清单符合性分</w:t>
            </w:r>
            <w:r>
              <w:rPr>
                <w:spacing w:val="-3"/>
                <w:sz w:val="24"/>
                <w:szCs w:val="24"/>
              </w:rPr>
              <w:t>析，判定内容如下表：</w:t>
            </w:r>
          </w:p>
        </w:tc>
      </w:tr>
    </w:tbl>
    <w:p>
      <w:pPr>
        <w:pStyle w:val="2"/>
      </w:pPr>
    </w:p>
    <w:p>
      <w:pPr>
        <w:sectPr>
          <w:footerReference r:id="rId10" w:type="default"/>
          <w:pgSz w:w="11906" w:h="16839"/>
          <w:pgMar w:top="400" w:right="1542" w:bottom="1353" w:left="1505" w:header="0" w:footer="1193" w:gutter="0"/>
          <w:cols w:space="720" w:num="1"/>
        </w:sectPr>
      </w:pPr>
    </w:p>
    <w:p>
      <w:pPr>
        <w:spacing w:before="42"/>
      </w:pPr>
    </w:p>
    <w:p>
      <w:pPr>
        <w:spacing w:before="41"/>
      </w:pPr>
    </w:p>
    <w:p>
      <w:pPr>
        <w:spacing w:before="41"/>
      </w:pPr>
    </w:p>
    <w:p>
      <w:pPr>
        <w:spacing w:before="41"/>
      </w:pPr>
    </w:p>
    <w:tbl>
      <w:tblPr>
        <w:tblStyle w:val="5"/>
        <w:tblW w:w="136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4"/>
        <w:gridCol w:w="131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2" w:hRule="atLeast"/>
        </w:trPr>
        <w:tc>
          <w:tcPr>
            <w:tcW w:w="484" w:type="dxa"/>
            <w:tcBorders>
              <w:right w:val="single" w:color="000000" w:sz="2" w:space="0"/>
            </w:tcBorders>
            <w:textDirection w:val="tbRlV"/>
            <w:vAlign w:val="top"/>
          </w:tcPr>
          <w:p>
            <w:pPr>
              <w:pStyle w:val="6"/>
              <w:spacing w:before="123" w:line="208" w:lineRule="auto"/>
              <w:ind w:left="2808"/>
              <w:rPr>
                <w:sz w:val="24"/>
                <w:szCs w:val="24"/>
              </w:rPr>
            </w:pPr>
            <w:r>
              <w:rPr>
                <w:b/>
                <w:bCs/>
                <w:spacing w:val="-3"/>
                <w:sz w:val="24"/>
                <w:szCs w:val="24"/>
              </w:rPr>
              <w:t>其</w:t>
            </w:r>
            <w:r>
              <w:rPr>
                <w:spacing w:val="106"/>
                <w:sz w:val="24"/>
                <w:szCs w:val="24"/>
              </w:rPr>
              <w:t xml:space="preserve"> </w:t>
            </w:r>
            <w:r>
              <w:rPr>
                <w:b/>
                <w:bCs/>
                <w:spacing w:val="-3"/>
                <w:sz w:val="24"/>
                <w:szCs w:val="24"/>
              </w:rPr>
              <w:t>他</w:t>
            </w:r>
            <w:r>
              <w:rPr>
                <w:spacing w:val="109"/>
                <w:sz w:val="24"/>
                <w:szCs w:val="24"/>
              </w:rPr>
              <w:t xml:space="preserve"> </w:t>
            </w:r>
            <w:r>
              <w:rPr>
                <w:b/>
                <w:bCs/>
                <w:spacing w:val="-3"/>
                <w:sz w:val="24"/>
                <w:szCs w:val="24"/>
              </w:rPr>
              <w:t>符</w:t>
            </w:r>
            <w:r>
              <w:rPr>
                <w:spacing w:val="105"/>
                <w:sz w:val="24"/>
                <w:szCs w:val="24"/>
              </w:rPr>
              <w:t xml:space="preserve"> </w:t>
            </w:r>
            <w:r>
              <w:rPr>
                <w:b/>
                <w:bCs/>
                <w:spacing w:val="-3"/>
                <w:sz w:val="24"/>
                <w:szCs w:val="24"/>
              </w:rPr>
              <w:t>合</w:t>
            </w:r>
            <w:r>
              <w:rPr>
                <w:spacing w:val="109"/>
                <w:sz w:val="24"/>
                <w:szCs w:val="24"/>
              </w:rPr>
              <w:t xml:space="preserve"> </w:t>
            </w:r>
            <w:r>
              <w:rPr>
                <w:b/>
                <w:bCs/>
                <w:spacing w:val="-3"/>
                <w:sz w:val="24"/>
                <w:szCs w:val="24"/>
              </w:rPr>
              <w:t>性</w:t>
            </w:r>
            <w:r>
              <w:rPr>
                <w:spacing w:val="105"/>
                <w:sz w:val="24"/>
                <w:szCs w:val="24"/>
              </w:rPr>
              <w:t xml:space="preserve"> </w:t>
            </w:r>
            <w:r>
              <w:rPr>
                <w:b/>
                <w:bCs/>
                <w:spacing w:val="-3"/>
                <w:sz w:val="24"/>
                <w:szCs w:val="24"/>
              </w:rPr>
              <w:t>分</w:t>
            </w:r>
            <w:r>
              <w:rPr>
                <w:spacing w:val="109"/>
                <w:sz w:val="24"/>
                <w:szCs w:val="24"/>
              </w:rPr>
              <w:t xml:space="preserve"> </w:t>
            </w:r>
            <w:r>
              <w:rPr>
                <w:b/>
                <w:bCs/>
                <w:spacing w:val="-3"/>
                <w:sz w:val="24"/>
                <w:szCs w:val="24"/>
              </w:rPr>
              <w:t>析</w:t>
            </w:r>
          </w:p>
        </w:tc>
        <w:tc>
          <w:tcPr>
            <w:tcW w:w="13169" w:type="dxa"/>
            <w:tcBorders>
              <w:left w:val="single" w:color="000000" w:sz="2" w:space="0"/>
            </w:tcBorders>
            <w:vAlign w:val="top"/>
          </w:tcPr>
          <w:p>
            <w:pPr>
              <w:spacing w:line="64" w:lineRule="auto"/>
              <w:rPr>
                <w:rFonts w:ascii="Arial"/>
                <w:sz w:val="2"/>
              </w:rPr>
            </w:pPr>
          </w:p>
          <w:tbl>
            <w:tblPr>
              <w:tblStyle w:val="5"/>
              <w:tblW w:w="11547" w:type="dxa"/>
              <w:tblInd w:w="80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54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74" w:hRule="atLeast"/>
              </w:trPr>
              <w:tc>
                <w:tcPr>
                  <w:tcW w:w="11547" w:type="dxa"/>
                  <w:vAlign w:val="top"/>
                </w:tcPr>
                <w:p>
                  <w:pPr>
                    <w:spacing w:line="251" w:lineRule="auto"/>
                    <w:rPr>
                      <w:rFonts w:ascii="Arial"/>
                      <w:sz w:val="21"/>
                    </w:rPr>
                  </w:pPr>
                  <w:r>
                    <w:drawing>
                      <wp:anchor distT="0" distB="0" distL="0" distR="0" simplePos="0" relativeHeight="251663360" behindDoc="1" locked="0" layoutInCell="1" allowOverlap="1">
                        <wp:simplePos x="0" y="0"/>
                        <wp:positionH relativeFrom="rightMargin">
                          <wp:posOffset>-7322185</wp:posOffset>
                        </wp:positionH>
                        <wp:positionV relativeFrom="topMargin">
                          <wp:posOffset>3175</wp:posOffset>
                        </wp:positionV>
                        <wp:extent cx="7319645" cy="518477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8"/>
                                <a:stretch>
                                  <a:fillRect/>
                                </a:stretch>
                              </pic:blipFill>
                              <pic:spPr>
                                <a:xfrm>
                                  <a:off x="0" y="0"/>
                                  <a:ext cx="7319771" cy="5184648"/>
                                </a:xfrm>
                                <a:prstGeom prst="rect">
                                  <a:avLst/>
                                </a:prstGeom>
                              </pic:spPr>
                            </pic:pic>
                          </a:graphicData>
                        </a:graphic>
                      </wp:anchor>
                    </w:drawing>
                  </w: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line="1405" w:lineRule="exact"/>
                    <w:ind w:firstLine="2958"/>
                  </w:pPr>
                  <w:r>
                    <w:rPr>
                      <w:position w:val="-28"/>
                    </w:rPr>
                    <w:pict>
                      <v:group id="_x0000_s1035" o:spid="_x0000_s1035" o:spt="203" style="height:70.25pt;width:96.85pt;" coordsize="1936,1405">
                        <o:lock v:ext="edit"/>
                        <v:shape id="_x0000_s1036" o:spid="_x0000_s1036" o:spt="75" type="#_x0000_t75" style="position:absolute;left:0;top:0;height:1376;width:1920;" filled="f" stroked="f" coordsize="21600,21600">
                          <v:path/>
                          <v:fill on="f" focussize="0,0"/>
                          <v:stroke on="f"/>
                          <v:imagedata r:id="rId79" o:title=""/>
                          <o:lock v:ext="edit" aspectratio="t"/>
                        </v:shape>
                        <v:shape id="_x0000_s1037" o:spid="_x0000_s1037" o:spt="202" type="#_x0000_t202" style="position:absolute;left:150;top:98;height:1326;width:1806;"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6"/>
                                    <w:sz w:val="20"/>
                                    <w:szCs w:val="20"/>
                                  </w:rPr>
                                  <w:t>项目位置</w:t>
                                </w: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134" w:lineRule="exact"/>
                                  <w:ind w:firstLine="1652"/>
                                </w:pPr>
                                <w:r>
                                  <w:rPr>
                                    <w:position w:val="-2"/>
                                  </w:rPr>
                                  <w:drawing>
                                    <wp:inline distT="0" distB="0" distL="0" distR="0">
                                      <wp:extent cx="85090" cy="8445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0"/>
                                              <a:stretch>
                                                <a:fillRect/>
                                              </a:stretch>
                                            </pic:blipFill>
                                            <pic:spPr>
                                              <a:xfrm>
                                                <a:off x="0" y="0"/>
                                                <a:ext cx="85102" cy="85089"/>
                                              </a:xfrm>
                                              <a:prstGeom prst="rect">
                                                <a:avLst/>
                                              </a:prstGeom>
                                            </pic:spPr>
                                          </pic:pic>
                                        </a:graphicData>
                                      </a:graphic>
                                    </wp:inline>
                                  </w:drawing>
                                </w:r>
                              </w:p>
                            </w:txbxContent>
                          </v:textbox>
                        </v:shape>
                        <w10:wrap type="none"/>
                        <w10:anchorlock/>
                      </v:group>
                    </w:pict>
                  </w:r>
                </w:p>
              </w:tc>
            </w:tr>
          </w:tbl>
          <w:p>
            <w:pPr>
              <w:pStyle w:val="6"/>
              <w:spacing w:before="153" w:line="219" w:lineRule="auto"/>
              <w:ind w:left="4010"/>
              <w:rPr>
                <w:sz w:val="24"/>
                <w:szCs w:val="24"/>
              </w:rPr>
            </w:pPr>
            <w:r>
              <w:rPr>
                <w:b/>
                <w:bCs/>
                <w:spacing w:val="-3"/>
                <w:sz w:val="24"/>
                <w:szCs w:val="24"/>
              </w:rPr>
              <w:t>图</w:t>
            </w:r>
            <w:r>
              <w:rPr>
                <w:spacing w:val="-44"/>
                <w:sz w:val="24"/>
                <w:szCs w:val="24"/>
              </w:rPr>
              <w:t xml:space="preserve"> </w:t>
            </w:r>
            <w:r>
              <w:rPr>
                <w:rFonts w:ascii="Times New Roman" w:hAnsi="Times New Roman" w:eastAsia="Times New Roman" w:cs="Times New Roman"/>
                <w:b/>
                <w:bCs/>
                <w:spacing w:val="-3"/>
                <w:sz w:val="24"/>
                <w:szCs w:val="24"/>
              </w:rPr>
              <w:t xml:space="preserve">1-1    </w:t>
            </w:r>
            <w:r>
              <w:rPr>
                <w:b/>
                <w:bCs/>
                <w:spacing w:val="-3"/>
                <w:sz w:val="24"/>
                <w:szCs w:val="24"/>
              </w:rPr>
              <w:t>本项目在承德市环境管控单元中的位</w:t>
            </w:r>
            <w:r>
              <w:rPr>
                <w:b/>
                <w:bCs/>
                <w:spacing w:val="-4"/>
                <w:sz w:val="24"/>
                <w:szCs w:val="24"/>
              </w:rPr>
              <w:t>置图</w:t>
            </w:r>
          </w:p>
        </w:tc>
      </w:tr>
    </w:tbl>
    <w:p>
      <w:pPr>
        <w:pStyle w:val="2"/>
      </w:pPr>
    </w:p>
    <w:p>
      <w:pPr>
        <w:sectPr>
          <w:footerReference r:id="rId11" w:type="default"/>
          <w:pgSz w:w="16839" w:h="11906"/>
          <w:pgMar w:top="400" w:right="1586" w:bottom="1240" w:left="1583" w:header="0" w:footer="1078" w:gutter="0"/>
          <w:cols w:space="720" w:num="1"/>
        </w:sectPr>
      </w:pPr>
    </w:p>
    <w:p>
      <w:pPr>
        <w:spacing w:before="42"/>
      </w:pPr>
    </w:p>
    <w:p>
      <w:pPr>
        <w:spacing w:before="41"/>
      </w:pPr>
    </w:p>
    <w:p>
      <w:pPr>
        <w:spacing w:before="41"/>
      </w:pPr>
    </w:p>
    <w:p>
      <w:pPr>
        <w:spacing w:before="41"/>
      </w:pPr>
    </w:p>
    <w:tbl>
      <w:tblPr>
        <w:tblStyle w:val="5"/>
        <w:tblW w:w="13653"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36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8832" w:hRule="atLeast"/>
        </w:trPr>
        <w:tc>
          <w:tcPr>
            <w:tcW w:w="13653" w:type="dxa"/>
            <w:vAlign w:val="top"/>
          </w:tcPr>
          <w:p>
            <w:pPr>
              <w:spacing w:line="43" w:lineRule="auto"/>
              <w:rPr>
                <w:rFonts w:ascii="Arial"/>
                <w:sz w:val="2"/>
              </w:rPr>
            </w:pPr>
            <w:r>
              <w:pict>
                <v:shape id="_x0000_s1038" o:spid="_x0000_s1038" style="position:absolute;left:0pt;margin-left:29.4pt;margin-top:24.35pt;height:387.8pt;width:0.5pt;mso-position-horizontal-relative:page;mso-position-vertical-relative:page;z-index:251664384;mso-width-relative:page;mso-height-relative:page;" filled="f" stroked="t" coordsize="10,7755" path="m4,0l4,7755e">
                  <v:fill on="f" focussize="0,0"/>
                  <v:stroke weight="0.48pt" color="#000000" miterlimit="2" joinstyle="bevel"/>
                  <v:imagedata o:title=""/>
                  <o:lock v:ext="edit"/>
                </v:shape>
              </w:pict>
            </w:r>
          </w:p>
          <w:tbl>
            <w:tblPr>
              <w:tblStyle w:val="5"/>
              <w:tblW w:w="13062" w:type="dxa"/>
              <w:tblInd w:w="4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7"/>
              <w:gridCol w:w="5448"/>
              <w:gridCol w:w="4664"/>
              <w:gridCol w:w="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062" w:type="dxa"/>
                  <w:gridSpan w:val="4"/>
                  <w:tcBorders>
                    <w:top w:val="nil"/>
                    <w:right w:val="nil"/>
                  </w:tcBorders>
                  <w:vAlign w:val="top"/>
                </w:tcPr>
                <w:p>
                  <w:pPr>
                    <w:pStyle w:val="6"/>
                    <w:spacing w:before="37" w:line="219" w:lineRule="auto"/>
                    <w:ind w:left="2612"/>
                    <w:rPr>
                      <w:sz w:val="24"/>
                      <w:szCs w:val="24"/>
                    </w:rPr>
                  </w:pPr>
                  <w:r>
                    <w:rPr>
                      <w:b/>
                      <w:bCs/>
                      <w:spacing w:val="-2"/>
                      <w:sz w:val="24"/>
                      <w:szCs w:val="24"/>
                    </w:rPr>
                    <w:t>表</w:t>
                  </w:r>
                  <w:r>
                    <w:rPr>
                      <w:spacing w:val="-35"/>
                      <w:sz w:val="24"/>
                      <w:szCs w:val="24"/>
                    </w:rPr>
                    <w:t xml:space="preserve"> </w:t>
                  </w:r>
                  <w:r>
                    <w:rPr>
                      <w:rFonts w:ascii="Times New Roman" w:hAnsi="Times New Roman" w:eastAsia="Times New Roman" w:cs="Times New Roman"/>
                      <w:b/>
                      <w:bCs/>
                      <w:spacing w:val="-2"/>
                      <w:sz w:val="24"/>
                      <w:szCs w:val="24"/>
                    </w:rPr>
                    <w:t xml:space="preserve">1-4    </w:t>
                  </w:r>
                  <w:r>
                    <w:rPr>
                      <w:b/>
                      <w:bCs/>
                      <w:spacing w:val="-2"/>
                      <w:sz w:val="24"/>
                      <w:szCs w:val="24"/>
                    </w:rPr>
                    <w:t>与《承德市生态环境分区管控准入清单（</w:t>
                  </w:r>
                  <w:r>
                    <w:rPr>
                      <w:rFonts w:ascii="Times New Roman" w:hAnsi="Times New Roman" w:eastAsia="Times New Roman" w:cs="Times New Roman"/>
                      <w:b/>
                      <w:bCs/>
                      <w:spacing w:val="-2"/>
                      <w:sz w:val="24"/>
                      <w:szCs w:val="24"/>
                    </w:rPr>
                    <w:t xml:space="preserve">2023  </w:t>
                  </w:r>
                  <w:r>
                    <w:rPr>
                      <w:b/>
                      <w:bCs/>
                      <w:spacing w:val="-2"/>
                      <w:sz w:val="24"/>
                      <w:szCs w:val="24"/>
                    </w:rPr>
                    <w:t>年版）》符合性分析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37" w:type="dxa"/>
                  <w:vAlign w:val="top"/>
                </w:tcPr>
                <w:p>
                  <w:pPr>
                    <w:pStyle w:val="6"/>
                    <w:spacing w:before="122" w:line="227" w:lineRule="auto"/>
                    <w:ind w:left="872"/>
                    <w:rPr>
                      <w:sz w:val="20"/>
                      <w:szCs w:val="20"/>
                    </w:rPr>
                  </w:pPr>
                  <w:r>
                    <w:rPr>
                      <w:b/>
                      <w:bCs/>
                      <w:spacing w:val="3"/>
                      <w:sz w:val="20"/>
                      <w:szCs w:val="20"/>
                    </w:rPr>
                    <w:t>编码</w:t>
                  </w:r>
                </w:p>
              </w:tc>
              <w:tc>
                <w:tcPr>
                  <w:tcW w:w="11025" w:type="dxa"/>
                  <w:gridSpan w:val="3"/>
                  <w:vAlign w:val="top"/>
                </w:tcPr>
                <w:p>
                  <w:pPr>
                    <w:spacing w:before="157" w:line="195" w:lineRule="auto"/>
                    <w:ind w:left="4794"/>
                    <w:rPr>
                      <w:rFonts w:ascii="Times New Roman" w:hAnsi="Times New Roman" w:eastAsia="Times New Roman" w:cs="Times New Roman"/>
                      <w:sz w:val="20"/>
                      <w:szCs w:val="20"/>
                    </w:rPr>
                  </w:pPr>
                  <w:r>
                    <w:rPr>
                      <w:rFonts w:ascii="Times New Roman" w:hAnsi="Times New Roman" w:eastAsia="Times New Roman" w:cs="Times New Roman"/>
                      <w:sz w:val="20"/>
                      <w:szCs w:val="20"/>
                    </w:rPr>
                    <w:t>ZH</w:t>
                  </w:r>
                  <w:r>
                    <w:rPr>
                      <w:rFonts w:ascii="Times New Roman" w:hAnsi="Times New Roman" w:eastAsia="Times New Roman" w:cs="Times New Roman"/>
                      <w:spacing w:val="5"/>
                      <w:sz w:val="20"/>
                      <w:szCs w:val="20"/>
                    </w:rPr>
                    <w:t>13082810012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37" w:type="dxa"/>
                  <w:vAlign w:val="top"/>
                </w:tcPr>
                <w:p>
                  <w:pPr>
                    <w:pStyle w:val="6"/>
                    <w:spacing w:before="122" w:line="227" w:lineRule="auto"/>
                    <w:ind w:left="979"/>
                    <w:rPr>
                      <w:sz w:val="20"/>
                      <w:szCs w:val="20"/>
                    </w:rPr>
                  </w:pPr>
                  <w:r>
                    <w:rPr>
                      <w:b/>
                      <w:bCs/>
                      <w:spacing w:val="-3"/>
                      <w:sz w:val="20"/>
                      <w:szCs w:val="20"/>
                    </w:rPr>
                    <w:t>省</w:t>
                  </w:r>
                </w:p>
              </w:tc>
              <w:tc>
                <w:tcPr>
                  <w:tcW w:w="11025" w:type="dxa"/>
                  <w:gridSpan w:val="3"/>
                  <w:vAlign w:val="top"/>
                </w:tcPr>
                <w:p>
                  <w:pPr>
                    <w:pStyle w:val="6"/>
                    <w:spacing w:before="122" w:line="227" w:lineRule="auto"/>
                    <w:ind w:left="5199"/>
                    <w:rPr>
                      <w:sz w:val="20"/>
                      <w:szCs w:val="20"/>
                    </w:rPr>
                  </w:pPr>
                  <w:r>
                    <w:rPr>
                      <w:spacing w:val="7"/>
                      <w:sz w:val="20"/>
                      <w:szCs w:val="20"/>
                    </w:rPr>
                    <w:t>河北省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037" w:type="dxa"/>
                  <w:vAlign w:val="top"/>
                </w:tcPr>
                <w:p>
                  <w:pPr>
                    <w:pStyle w:val="6"/>
                    <w:spacing w:before="121" w:line="227" w:lineRule="auto"/>
                    <w:ind w:left="981"/>
                    <w:rPr>
                      <w:sz w:val="20"/>
                      <w:szCs w:val="20"/>
                    </w:rPr>
                  </w:pPr>
                  <w:r>
                    <w:rPr>
                      <w:b/>
                      <w:bCs/>
                      <w:spacing w:val="-3"/>
                      <w:sz w:val="20"/>
                      <w:szCs w:val="20"/>
                    </w:rPr>
                    <w:t>市</w:t>
                  </w:r>
                </w:p>
              </w:tc>
              <w:tc>
                <w:tcPr>
                  <w:tcW w:w="11025" w:type="dxa"/>
                  <w:gridSpan w:val="3"/>
                  <w:vAlign w:val="top"/>
                </w:tcPr>
                <w:p>
                  <w:pPr>
                    <w:pStyle w:val="6"/>
                    <w:spacing w:before="121" w:line="227" w:lineRule="auto"/>
                    <w:ind w:left="5200"/>
                    <w:rPr>
                      <w:sz w:val="20"/>
                      <w:szCs w:val="20"/>
                    </w:rPr>
                  </w:pPr>
                  <w:r>
                    <w:rPr>
                      <w:spacing w:val="6"/>
                      <w:sz w:val="20"/>
                      <w:szCs w:val="20"/>
                    </w:rPr>
                    <w:t>承德市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037" w:type="dxa"/>
                  <w:vAlign w:val="top"/>
                </w:tcPr>
                <w:p>
                  <w:pPr>
                    <w:pStyle w:val="6"/>
                    <w:spacing w:before="122" w:line="232" w:lineRule="auto"/>
                    <w:ind w:left="885"/>
                    <w:rPr>
                      <w:sz w:val="20"/>
                      <w:szCs w:val="20"/>
                    </w:rPr>
                  </w:pPr>
                  <w:r>
                    <w:rPr>
                      <w:b/>
                      <w:bCs/>
                      <w:spacing w:val="-4"/>
                      <w:sz w:val="20"/>
                      <w:szCs w:val="20"/>
                    </w:rPr>
                    <w:t>区县</w:t>
                  </w:r>
                </w:p>
              </w:tc>
              <w:tc>
                <w:tcPr>
                  <w:tcW w:w="11025" w:type="dxa"/>
                  <w:gridSpan w:val="3"/>
                  <w:vAlign w:val="top"/>
                </w:tcPr>
                <w:p>
                  <w:pPr>
                    <w:pStyle w:val="6"/>
                    <w:spacing w:before="123" w:line="227" w:lineRule="auto"/>
                    <w:ind w:left="4484"/>
                    <w:rPr>
                      <w:sz w:val="20"/>
                      <w:szCs w:val="20"/>
                    </w:rPr>
                  </w:pPr>
                  <w:r>
                    <w:rPr>
                      <w:spacing w:val="7"/>
                      <w:sz w:val="20"/>
                      <w:szCs w:val="20"/>
                    </w:rPr>
                    <w:t>围场满族蒙古族自治县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037" w:type="dxa"/>
                  <w:vAlign w:val="top"/>
                </w:tcPr>
                <w:p>
                  <w:pPr>
                    <w:pStyle w:val="6"/>
                    <w:spacing w:before="121" w:line="227" w:lineRule="auto"/>
                    <w:ind w:left="664"/>
                    <w:rPr>
                      <w:sz w:val="20"/>
                      <w:szCs w:val="20"/>
                    </w:rPr>
                  </w:pPr>
                  <w:r>
                    <w:rPr>
                      <w:b/>
                      <w:bCs/>
                      <w:spacing w:val="5"/>
                      <w:sz w:val="20"/>
                      <w:szCs w:val="20"/>
                    </w:rPr>
                    <w:t>管控类别</w:t>
                  </w:r>
                </w:p>
              </w:tc>
              <w:tc>
                <w:tcPr>
                  <w:tcW w:w="11025" w:type="dxa"/>
                  <w:gridSpan w:val="3"/>
                  <w:vAlign w:val="top"/>
                </w:tcPr>
                <w:p>
                  <w:pPr>
                    <w:pStyle w:val="6"/>
                    <w:spacing w:before="121" w:line="227" w:lineRule="auto"/>
                    <w:ind w:left="4885"/>
                    <w:rPr>
                      <w:sz w:val="20"/>
                      <w:szCs w:val="20"/>
                    </w:rPr>
                  </w:pPr>
                  <w:r>
                    <w:rPr>
                      <w:spacing w:val="8"/>
                      <w:sz w:val="20"/>
                      <w:szCs w:val="20"/>
                    </w:rPr>
                    <w:t>优先保护单元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037" w:type="dxa"/>
                  <w:vAlign w:val="top"/>
                </w:tcPr>
                <w:p>
                  <w:pPr>
                    <w:spacing w:line="372" w:lineRule="auto"/>
                    <w:rPr>
                      <w:rFonts w:ascii="Arial"/>
                      <w:sz w:val="21"/>
                    </w:rPr>
                  </w:pPr>
                </w:p>
                <w:p>
                  <w:pPr>
                    <w:pStyle w:val="6"/>
                    <w:spacing w:before="65" w:line="227" w:lineRule="auto"/>
                    <w:ind w:left="660"/>
                    <w:rPr>
                      <w:sz w:val="20"/>
                      <w:szCs w:val="20"/>
                    </w:rPr>
                  </w:pPr>
                  <w:r>
                    <w:rPr>
                      <w:b/>
                      <w:bCs/>
                      <w:spacing w:val="6"/>
                      <w:sz w:val="20"/>
                      <w:szCs w:val="20"/>
                    </w:rPr>
                    <w:t>涉及乡镇</w:t>
                  </w:r>
                </w:p>
              </w:tc>
              <w:tc>
                <w:tcPr>
                  <w:tcW w:w="11025" w:type="dxa"/>
                  <w:gridSpan w:val="3"/>
                  <w:vAlign w:val="top"/>
                </w:tcPr>
                <w:p>
                  <w:pPr>
                    <w:pStyle w:val="6"/>
                    <w:spacing w:before="31" w:line="221" w:lineRule="auto"/>
                    <w:ind w:left="163"/>
                    <w:rPr>
                      <w:sz w:val="20"/>
                      <w:szCs w:val="20"/>
                    </w:rPr>
                  </w:pPr>
                  <w:r>
                    <w:rPr>
                      <w:spacing w:val="10"/>
                      <w:sz w:val="20"/>
                      <w:szCs w:val="20"/>
                    </w:rPr>
                    <w:t>半截塔镇、龙头山镇、城子镇、道坝子乡、黄土坎乡、下伙房乡、燕格柏乡、牌楼乡</w:t>
                  </w:r>
                  <w:r>
                    <w:rPr>
                      <w:spacing w:val="9"/>
                      <w:sz w:val="20"/>
                      <w:szCs w:val="20"/>
                    </w:rPr>
                    <w:t>、石桌子乡、大头山乡、大唤起</w:t>
                  </w:r>
                </w:p>
                <w:p>
                  <w:pPr>
                    <w:pStyle w:val="6"/>
                    <w:spacing w:before="30" w:line="193" w:lineRule="auto"/>
                    <w:ind w:left="169"/>
                    <w:rPr>
                      <w:sz w:val="20"/>
                      <w:szCs w:val="20"/>
                    </w:rPr>
                  </w:pPr>
                  <w:r>
                    <w:rPr>
                      <w:spacing w:val="10"/>
                      <w:sz w:val="20"/>
                      <w:szCs w:val="20"/>
                    </w:rPr>
                    <w:t>乡、棋盘山镇、宝元栈乡、姜家店乡、塞罕坝机械林场、围场镇、四合</w:t>
                  </w:r>
                  <w:r>
                    <w:rPr>
                      <w:spacing w:val="9"/>
                      <w:sz w:val="20"/>
                      <w:szCs w:val="20"/>
                    </w:rPr>
                    <w:t>永镇、克勒沟镇、朝阳地镇、朝阳湾镇、</w:t>
                  </w:r>
                  <w:r>
                    <w:rPr>
                      <w:spacing w:val="9"/>
                      <w:sz w:val="20"/>
                      <w:szCs w:val="20"/>
                      <w:shd w:val="clear" w:fill="D9D9D9"/>
                    </w:rPr>
                    <w:t>腰站</w:t>
                  </w:r>
                </w:p>
                <w:p>
                  <w:pPr>
                    <w:pStyle w:val="6"/>
                    <w:spacing w:before="62" w:line="222" w:lineRule="auto"/>
                    <w:ind w:right="16"/>
                    <w:jc w:val="right"/>
                    <w:rPr>
                      <w:sz w:val="20"/>
                      <w:szCs w:val="20"/>
                    </w:rPr>
                  </w:pPr>
                  <w:r>
                    <w:rPr>
                      <w:spacing w:val="10"/>
                      <w:sz w:val="20"/>
                      <w:szCs w:val="20"/>
                      <w:shd w:val="clear" w:fill="D9D9D9"/>
                    </w:rPr>
                    <w:t>镇</w:t>
                  </w:r>
                  <w:r>
                    <w:rPr>
                      <w:spacing w:val="10"/>
                      <w:sz w:val="20"/>
                      <w:szCs w:val="20"/>
                    </w:rPr>
                    <w:t>、新拨镇、四道沟乡、蓝旗卡伦、乡银窝、沟乡</w:t>
                  </w:r>
                  <w:r>
                    <w:rPr>
                      <w:spacing w:val="9"/>
                      <w:sz w:val="20"/>
                      <w:szCs w:val="20"/>
                    </w:rPr>
                    <w:t>新、地乡广、发永乡、育太和乡、郭家湾乡、杨家湾乡、张家湾乡、</w:t>
                  </w:r>
                </w:p>
                <w:p>
                  <w:pPr>
                    <w:pStyle w:val="6"/>
                    <w:spacing w:before="32" w:line="218" w:lineRule="auto"/>
                    <w:ind w:left="3119"/>
                    <w:rPr>
                      <w:sz w:val="20"/>
                      <w:szCs w:val="20"/>
                    </w:rPr>
                  </w:pPr>
                  <w:r>
                    <w:rPr>
                      <w:spacing w:val="8"/>
                      <w:sz w:val="20"/>
                      <w:szCs w:val="20"/>
                    </w:rPr>
                    <w:t>山湾子乡、三义永乡、红松洼牧、场承德、庙宫水库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037" w:type="dxa"/>
                  <w:vAlign w:val="top"/>
                </w:tcPr>
                <w:p>
                  <w:pPr>
                    <w:pStyle w:val="6"/>
                    <w:spacing w:before="123" w:line="227" w:lineRule="auto"/>
                    <w:ind w:left="447"/>
                    <w:rPr>
                      <w:sz w:val="20"/>
                      <w:szCs w:val="20"/>
                    </w:rPr>
                  </w:pPr>
                  <w:r>
                    <w:rPr>
                      <w:b/>
                      <w:bCs/>
                      <w:spacing w:val="6"/>
                      <w:sz w:val="20"/>
                      <w:szCs w:val="20"/>
                    </w:rPr>
                    <w:t>环境要素类别</w:t>
                  </w:r>
                </w:p>
              </w:tc>
              <w:tc>
                <w:tcPr>
                  <w:tcW w:w="11025" w:type="dxa"/>
                  <w:gridSpan w:val="3"/>
                  <w:vAlign w:val="top"/>
                </w:tcPr>
                <w:p>
                  <w:pPr>
                    <w:pStyle w:val="6"/>
                    <w:spacing w:before="123" w:line="227" w:lineRule="auto"/>
                    <w:ind w:left="3209"/>
                    <w:rPr>
                      <w:sz w:val="20"/>
                      <w:szCs w:val="20"/>
                    </w:rPr>
                  </w:pPr>
                  <w:r>
                    <w:rPr>
                      <w:spacing w:val="9"/>
                      <w:sz w:val="20"/>
                      <w:szCs w:val="20"/>
                    </w:rPr>
                    <w:t>一般生态空间、水环境其他区域、大气一般管控区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85" w:type="dxa"/>
                  <w:gridSpan w:val="2"/>
                  <w:vAlign w:val="top"/>
                </w:tcPr>
                <w:p>
                  <w:pPr>
                    <w:pStyle w:val="6"/>
                    <w:spacing w:before="121" w:line="228" w:lineRule="auto"/>
                    <w:ind w:left="3600"/>
                    <w:rPr>
                      <w:sz w:val="20"/>
                      <w:szCs w:val="20"/>
                    </w:rPr>
                  </w:pPr>
                  <w:r>
                    <w:rPr>
                      <w:b/>
                      <w:bCs/>
                      <w:spacing w:val="2"/>
                      <w:sz w:val="20"/>
                      <w:szCs w:val="20"/>
                    </w:rPr>
                    <w:t>维度</w:t>
                  </w:r>
                </w:p>
              </w:tc>
              <w:tc>
                <w:tcPr>
                  <w:tcW w:w="4664" w:type="dxa"/>
                  <w:vAlign w:val="top"/>
                </w:tcPr>
                <w:p>
                  <w:pPr>
                    <w:pStyle w:val="6"/>
                    <w:spacing w:before="121" w:line="228" w:lineRule="auto"/>
                    <w:ind w:left="1919"/>
                    <w:rPr>
                      <w:sz w:val="20"/>
                      <w:szCs w:val="20"/>
                    </w:rPr>
                  </w:pPr>
                  <w:r>
                    <w:rPr>
                      <w:b/>
                      <w:bCs/>
                      <w:spacing w:val="5"/>
                      <w:sz w:val="20"/>
                      <w:szCs w:val="20"/>
                    </w:rPr>
                    <w:t>工程情况</w:t>
                  </w:r>
                </w:p>
              </w:tc>
              <w:tc>
                <w:tcPr>
                  <w:tcW w:w="913" w:type="dxa"/>
                  <w:vAlign w:val="top"/>
                </w:tcPr>
                <w:p>
                  <w:pPr>
                    <w:pStyle w:val="6"/>
                    <w:spacing w:before="122" w:line="227" w:lineRule="auto"/>
                    <w:ind w:left="147"/>
                    <w:rPr>
                      <w:sz w:val="20"/>
                      <w:szCs w:val="20"/>
                    </w:rPr>
                  </w:pPr>
                  <w:r>
                    <w:rPr>
                      <w:b/>
                      <w:bCs/>
                      <w:spacing w:val="5"/>
                      <w:sz w:val="20"/>
                      <w:szCs w:val="20"/>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037" w:type="dxa"/>
                  <w:vAlign w:val="top"/>
                </w:tcPr>
                <w:p>
                  <w:pPr>
                    <w:spacing w:line="253" w:lineRule="auto"/>
                    <w:rPr>
                      <w:rFonts w:ascii="Arial"/>
                      <w:sz w:val="21"/>
                    </w:rPr>
                  </w:pPr>
                </w:p>
                <w:p>
                  <w:pPr>
                    <w:spacing w:line="253" w:lineRule="auto"/>
                    <w:rPr>
                      <w:rFonts w:ascii="Arial"/>
                      <w:sz w:val="21"/>
                    </w:rPr>
                  </w:pPr>
                </w:p>
                <w:p>
                  <w:pPr>
                    <w:pStyle w:val="6"/>
                    <w:spacing w:before="65" w:line="227" w:lineRule="auto"/>
                    <w:ind w:left="668"/>
                    <w:rPr>
                      <w:sz w:val="20"/>
                      <w:szCs w:val="20"/>
                    </w:rPr>
                  </w:pPr>
                  <w:r>
                    <w:rPr>
                      <w:spacing w:val="5"/>
                      <w:sz w:val="20"/>
                      <w:szCs w:val="20"/>
                    </w:rPr>
                    <w:t>空间布局</w:t>
                  </w:r>
                </w:p>
              </w:tc>
              <w:tc>
                <w:tcPr>
                  <w:tcW w:w="5448" w:type="dxa"/>
                  <w:vAlign w:val="top"/>
                </w:tcPr>
                <w:p>
                  <w:pPr>
                    <w:pStyle w:val="6"/>
                    <w:spacing w:before="31" w:line="245" w:lineRule="auto"/>
                    <w:ind w:left="111" w:right="35" w:firstLine="17"/>
                    <w:jc w:val="right"/>
                    <w:rPr>
                      <w:sz w:val="20"/>
                      <w:szCs w:val="20"/>
                    </w:rPr>
                  </w:pPr>
                  <w:r>
                    <w:rPr>
                      <w:rFonts w:ascii="Times New Roman" w:hAnsi="Times New Roman" w:eastAsia="Times New Roman" w:cs="Times New Roman"/>
                      <w:spacing w:val="3"/>
                      <w:sz w:val="20"/>
                      <w:szCs w:val="20"/>
                    </w:rPr>
                    <w:t>1</w:t>
                  </w:r>
                  <w:r>
                    <w:rPr>
                      <w:spacing w:val="3"/>
                      <w:sz w:val="20"/>
                      <w:szCs w:val="20"/>
                    </w:rPr>
                    <w:t>、执行承德市总体准入清单中一般生态空间准入要</w:t>
                  </w:r>
                  <w:r>
                    <w:rPr>
                      <w:spacing w:val="2"/>
                      <w:sz w:val="20"/>
                      <w:szCs w:val="20"/>
                    </w:rPr>
                    <w:t>求。</w:t>
                  </w:r>
                  <w:r>
                    <w:rPr>
                      <w:rFonts w:ascii="Times New Roman" w:hAnsi="Times New Roman" w:eastAsia="Times New Roman" w:cs="Times New Roman"/>
                      <w:spacing w:val="2"/>
                      <w:sz w:val="20"/>
                      <w:szCs w:val="20"/>
                    </w:rPr>
                    <w:t>2</w:t>
                  </w:r>
                  <w:r>
                    <w:rPr>
                      <w:spacing w:val="2"/>
                      <w:sz w:val="20"/>
                      <w:szCs w:val="20"/>
                    </w:rPr>
                    <w:t>、</w:t>
                  </w:r>
                  <w:r>
                    <w:rPr>
                      <w:sz w:val="20"/>
                      <w:szCs w:val="20"/>
                    </w:rPr>
                    <w:t xml:space="preserve"> </w:t>
                  </w:r>
                  <w:r>
                    <w:rPr>
                      <w:spacing w:val="9"/>
                      <w:sz w:val="20"/>
                      <w:szCs w:val="20"/>
                    </w:rPr>
                    <w:t>在沙化土地范围内从事开发建设活动的，必须事先就</w:t>
                  </w:r>
                  <w:r>
                    <w:rPr>
                      <w:spacing w:val="8"/>
                      <w:sz w:val="20"/>
                      <w:szCs w:val="20"/>
                    </w:rPr>
                    <w:t>该项</w:t>
                  </w:r>
                  <w:r>
                    <w:rPr>
                      <w:sz w:val="20"/>
                      <w:szCs w:val="20"/>
                    </w:rPr>
                    <w:t xml:space="preserve"> </w:t>
                  </w:r>
                  <w:r>
                    <w:rPr>
                      <w:spacing w:val="13"/>
                      <w:sz w:val="20"/>
                      <w:szCs w:val="20"/>
                    </w:rPr>
                    <w:t>目可能对当地及相关地区生态产生的影响进行环境影响</w:t>
                  </w:r>
                  <w:r>
                    <w:rPr>
                      <w:spacing w:val="6"/>
                      <w:sz w:val="20"/>
                      <w:szCs w:val="20"/>
                    </w:rPr>
                    <w:t xml:space="preserve">  </w:t>
                  </w:r>
                  <w:r>
                    <w:rPr>
                      <w:spacing w:val="9"/>
                      <w:sz w:val="20"/>
                      <w:szCs w:val="20"/>
                    </w:rPr>
                    <w:t>评价，依法提交环境影响报告；环境影响报告应当包</w:t>
                  </w:r>
                  <w:r>
                    <w:rPr>
                      <w:spacing w:val="8"/>
                      <w:sz w:val="20"/>
                      <w:szCs w:val="20"/>
                    </w:rPr>
                    <w:t>括有</w:t>
                  </w:r>
                </w:p>
                <w:p>
                  <w:pPr>
                    <w:pStyle w:val="6"/>
                    <w:spacing w:before="25" w:line="219" w:lineRule="auto"/>
                    <w:ind w:left="1786"/>
                    <w:rPr>
                      <w:sz w:val="20"/>
                      <w:szCs w:val="20"/>
                    </w:rPr>
                  </w:pPr>
                  <w:r>
                    <w:rPr>
                      <w:spacing w:val="7"/>
                      <w:sz w:val="20"/>
                      <w:szCs w:val="20"/>
                    </w:rPr>
                    <w:t>关防沙治沙的内容。</w:t>
                  </w:r>
                </w:p>
              </w:tc>
              <w:tc>
                <w:tcPr>
                  <w:tcW w:w="4664" w:type="dxa"/>
                  <w:vAlign w:val="top"/>
                </w:tcPr>
                <w:p>
                  <w:pPr>
                    <w:pStyle w:val="6"/>
                    <w:spacing w:before="167" w:line="239" w:lineRule="auto"/>
                    <w:ind w:left="1709" w:right="104" w:hanging="1578"/>
                    <w:rPr>
                      <w:sz w:val="20"/>
                      <w:szCs w:val="20"/>
                    </w:rPr>
                  </w:pPr>
                  <w:r>
                    <w:rPr>
                      <w:rFonts w:ascii="Times New Roman" w:hAnsi="Times New Roman" w:eastAsia="Times New Roman" w:cs="Times New Roman"/>
                      <w:spacing w:val="5"/>
                      <w:sz w:val="20"/>
                      <w:szCs w:val="20"/>
                    </w:rPr>
                    <w:t>1</w:t>
                  </w:r>
                  <w:r>
                    <w:rPr>
                      <w:spacing w:val="5"/>
                      <w:sz w:val="20"/>
                      <w:szCs w:val="20"/>
                    </w:rPr>
                    <w:t>、经下表分析，本项目符合承德市生态环境总体</w:t>
                  </w:r>
                  <w:r>
                    <w:rPr>
                      <w:spacing w:val="11"/>
                      <w:sz w:val="20"/>
                      <w:szCs w:val="20"/>
                    </w:rPr>
                    <w:t xml:space="preserve"> </w:t>
                  </w:r>
                  <w:r>
                    <w:rPr>
                      <w:spacing w:val="7"/>
                      <w:sz w:val="20"/>
                      <w:szCs w:val="20"/>
                    </w:rPr>
                    <w:t>准入清单要求</w:t>
                  </w:r>
                </w:p>
                <w:p>
                  <w:pPr>
                    <w:pStyle w:val="6"/>
                    <w:spacing w:before="25" w:line="239" w:lineRule="auto"/>
                    <w:ind w:left="344" w:right="91" w:hanging="233"/>
                    <w:rPr>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27"/>
                      <w:sz w:val="20"/>
                      <w:szCs w:val="20"/>
                    </w:rPr>
                    <w:t xml:space="preserve"> </w:t>
                  </w:r>
                  <w:r>
                    <w:rPr>
                      <w:spacing w:val="6"/>
                      <w:sz w:val="20"/>
                      <w:szCs w:val="20"/>
                    </w:rPr>
                    <w:t>、本项目为技改项目，在现有厂区内进行改造，</w:t>
                  </w:r>
                  <w:r>
                    <w:rPr>
                      <w:sz w:val="20"/>
                      <w:szCs w:val="20"/>
                    </w:rPr>
                    <w:t xml:space="preserve"> </w:t>
                  </w:r>
                  <w:r>
                    <w:rPr>
                      <w:spacing w:val="9"/>
                      <w:sz w:val="20"/>
                      <w:szCs w:val="20"/>
                    </w:rPr>
                    <w:t>无新增占地，同时项目不在沙化土地范围内</w:t>
                  </w:r>
                </w:p>
              </w:tc>
              <w:tc>
                <w:tcPr>
                  <w:tcW w:w="913" w:type="dxa"/>
                  <w:vAlign w:val="top"/>
                </w:tcPr>
                <w:p>
                  <w:pPr>
                    <w:spacing w:line="253" w:lineRule="auto"/>
                    <w:rPr>
                      <w:rFonts w:ascii="Arial"/>
                      <w:sz w:val="21"/>
                    </w:rPr>
                  </w:pPr>
                </w:p>
                <w:p>
                  <w:pPr>
                    <w:spacing w:line="254" w:lineRule="auto"/>
                    <w:rPr>
                      <w:rFonts w:ascii="Arial"/>
                      <w:sz w:val="21"/>
                    </w:rPr>
                  </w:pPr>
                </w:p>
                <w:p>
                  <w:pPr>
                    <w:pStyle w:val="6"/>
                    <w:spacing w:before="65" w:line="227" w:lineRule="auto"/>
                    <w:ind w:left="252"/>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037" w:type="dxa"/>
                  <w:vAlign w:val="top"/>
                </w:tcPr>
                <w:p>
                  <w:pPr>
                    <w:pStyle w:val="6"/>
                    <w:spacing w:before="120" w:line="227" w:lineRule="auto"/>
                    <w:ind w:left="348"/>
                    <w:rPr>
                      <w:sz w:val="20"/>
                      <w:szCs w:val="20"/>
                    </w:rPr>
                  </w:pPr>
                  <w:r>
                    <w:rPr>
                      <w:spacing w:val="8"/>
                      <w:sz w:val="20"/>
                      <w:szCs w:val="20"/>
                    </w:rPr>
                    <w:t>污染物排放管控</w:t>
                  </w:r>
                </w:p>
              </w:tc>
              <w:tc>
                <w:tcPr>
                  <w:tcW w:w="5448" w:type="dxa"/>
                  <w:vAlign w:val="top"/>
                </w:tcPr>
                <w:p>
                  <w:pPr>
                    <w:spacing w:before="154" w:line="199" w:lineRule="auto"/>
                    <w:ind w:left="26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4664" w:type="dxa"/>
                  <w:vAlign w:val="top"/>
                </w:tcPr>
                <w:p>
                  <w:pPr>
                    <w:spacing w:before="154" w:line="199" w:lineRule="auto"/>
                    <w:ind w:left="23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13" w:type="dxa"/>
                  <w:vAlign w:val="top"/>
                </w:tcPr>
                <w:p>
                  <w:pPr>
                    <w:spacing w:before="154" w:line="199" w:lineRule="auto"/>
                    <w:ind w:left="4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37" w:type="dxa"/>
                  <w:vAlign w:val="top"/>
                </w:tcPr>
                <w:p>
                  <w:pPr>
                    <w:pStyle w:val="6"/>
                    <w:spacing w:before="121" w:line="227" w:lineRule="auto"/>
                    <w:ind w:left="452"/>
                    <w:rPr>
                      <w:sz w:val="20"/>
                      <w:szCs w:val="20"/>
                    </w:rPr>
                  </w:pPr>
                  <w:r>
                    <w:rPr>
                      <w:spacing w:val="8"/>
                      <w:sz w:val="20"/>
                      <w:szCs w:val="20"/>
                    </w:rPr>
                    <w:t>环境风险管控</w:t>
                  </w:r>
                </w:p>
              </w:tc>
              <w:tc>
                <w:tcPr>
                  <w:tcW w:w="5448" w:type="dxa"/>
                  <w:vAlign w:val="top"/>
                </w:tcPr>
                <w:p>
                  <w:pPr>
                    <w:spacing w:before="152" w:line="199" w:lineRule="auto"/>
                    <w:ind w:left="26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4664" w:type="dxa"/>
                  <w:vAlign w:val="top"/>
                </w:tcPr>
                <w:p>
                  <w:pPr>
                    <w:spacing w:before="152" w:line="199" w:lineRule="auto"/>
                    <w:ind w:left="23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13" w:type="dxa"/>
                  <w:vAlign w:val="top"/>
                </w:tcPr>
                <w:p>
                  <w:pPr>
                    <w:spacing w:before="152" w:line="199" w:lineRule="auto"/>
                    <w:ind w:left="4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037" w:type="dxa"/>
                  <w:vAlign w:val="top"/>
                </w:tcPr>
                <w:p>
                  <w:pPr>
                    <w:spacing w:line="372" w:lineRule="auto"/>
                    <w:rPr>
                      <w:rFonts w:ascii="Arial"/>
                      <w:sz w:val="21"/>
                    </w:rPr>
                  </w:pPr>
                </w:p>
                <w:p>
                  <w:pPr>
                    <w:pStyle w:val="6"/>
                    <w:spacing w:before="65" w:line="227" w:lineRule="auto"/>
                    <w:ind w:left="461"/>
                    <w:rPr>
                      <w:sz w:val="20"/>
                      <w:szCs w:val="20"/>
                    </w:rPr>
                  </w:pPr>
                  <w:r>
                    <w:rPr>
                      <w:spacing w:val="6"/>
                      <w:sz w:val="20"/>
                      <w:szCs w:val="20"/>
                    </w:rPr>
                    <w:t>资源利用效率</w:t>
                  </w:r>
                </w:p>
              </w:tc>
              <w:tc>
                <w:tcPr>
                  <w:tcW w:w="5448" w:type="dxa"/>
                  <w:vAlign w:val="top"/>
                </w:tcPr>
                <w:p>
                  <w:pPr>
                    <w:pStyle w:val="6"/>
                    <w:spacing w:before="33" w:line="242" w:lineRule="auto"/>
                    <w:ind w:left="115" w:right="106" w:firstLine="56"/>
                    <w:jc w:val="both"/>
                    <w:rPr>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8"/>
                      <w:sz w:val="20"/>
                      <w:szCs w:val="20"/>
                    </w:rPr>
                    <w:t xml:space="preserve"> </w:t>
                  </w:r>
                  <w:r>
                    <w:rPr>
                      <w:spacing w:val="7"/>
                      <w:sz w:val="20"/>
                      <w:szCs w:val="20"/>
                    </w:rPr>
                    <w:t>、按照宜乔则乔、宜灌则灌、宜草则草，乔灌草结合的</w:t>
                  </w:r>
                  <w:r>
                    <w:rPr>
                      <w:sz w:val="20"/>
                      <w:szCs w:val="20"/>
                    </w:rPr>
                    <w:t xml:space="preserve"> </w:t>
                  </w:r>
                  <w:r>
                    <w:rPr>
                      <w:spacing w:val="10"/>
                      <w:sz w:val="20"/>
                      <w:szCs w:val="20"/>
                    </w:rPr>
                    <w:t>原则，因地制宜开展沙地治理。</w:t>
                  </w:r>
                  <w:r>
                    <w:rPr>
                      <w:rFonts w:ascii="Times New Roman" w:hAnsi="Times New Roman" w:eastAsia="Times New Roman" w:cs="Times New Roman"/>
                      <w:spacing w:val="10"/>
                      <w:sz w:val="20"/>
                      <w:szCs w:val="20"/>
                    </w:rPr>
                    <w:t>2</w:t>
                  </w:r>
                  <w:r>
                    <w:rPr>
                      <w:rFonts w:ascii="Times New Roman" w:hAnsi="Times New Roman" w:eastAsia="Times New Roman" w:cs="Times New Roman"/>
                      <w:spacing w:val="-26"/>
                      <w:sz w:val="20"/>
                      <w:szCs w:val="20"/>
                    </w:rPr>
                    <w:t xml:space="preserve"> </w:t>
                  </w:r>
                  <w:r>
                    <w:rPr>
                      <w:spacing w:val="10"/>
                      <w:sz w:val="20"/>
                      <w:szCs w:val="20"/>
                    </w:rPr>
                    <w:t>、在严格保护生态环境</w:t>
                  </w:r>
                  <w:r>
                    <w:rPr>
                      <w:sz w:val="20"/>
                      <w:szCs w:val="20"/>
                    </w:rPr>
                    <w:t xml:space="preserve"> </w:t>
                  </w:r>
                  <w:r>
                    <w:rPr>
                      <w:spacing w:val="9"/>
                      <w:sz w:val="20"/>
                      <w:szCs w:val="20"/>
                    </w:rPr>
                    <w:t>前提下，鼓励采取多样化模式和路径，科学</w:t>
                  </w:r>
                  <w:r>
                    <w:rPr>
                      <w:spacing w:val="8"/>
                      <w:sz w:val="20"/>
                      <w:szCs w:val="20"/>
                    </w:rPr>
                    <w:t>合理推动生态</w:t>
                  </w:r>
                </w:p>
                <w:p>
                  <w:pPr>
                    <w:pStyle w:val="6"/>
                    <w:spacing w:before="28" w:line="217" w:lineRule="auto"/>
                    <w:ind w:left="1994"/>
                    <w:rPr>
                      <w:sz w:val="20"/>
                      <w:szCs w:val="20"/>
                    </w:rPr>
                  </w:pPr>
                  <w:r>
                    <w:rPr>
                      <w:spacing w:val="7"/>
                      <w:sz w:val="20"/>
                      <w:szCs w:val="20"/>
                    </w:rPr>
                    <w:t>产品价值实现。</w:t>
                  </w:r>
                </w:p>
              </w:tc>
              <w:tc>
                <w:tcPr>
                  <w:tcW w:w="4664" w:type="dxa"/>
                  <w:vAlign w:val="top"/>
                </w:tcPr>
                <w:p>
                  <w:pPr>
                    <w:pStyle w:val="6"/>
                    <w:spacing w:before="166" w:line="227" w:lineRule="auto"/>
                    <w:ind w:left="134"/>
                    <w:rPr>
                      <w:sz w:val="20"/>
                      <w:szCs w:val="20"/>
                    </w:rPr>
                  </w:pPr>
                  <w:r>
                    <w:rPr>
                      <w:spacing w:val="9"/>
                      <w:sz w:val="20"/>
                      <w:szCs w:val="20"/>
                    </w:rPr>
                    <w:t>本项目为技改项目，在现有厂区内进行改造，无</w:t>
                  </w:r>
                </w:p>
                <w:p>
                  <w:pPr>
                    <w:pStyle w:val="6"/>
                    <w:spacing w:before="25" w:line="227" w:lineRule="auto"/>
                    <w:ind w:left="134"/>
                    <w:rPr>
                      <w:sz w:val="20"/>
                      <w:szCs w:val="20"/>
                    </w:rPr>
                  </w:pPr>
                  <w:r>
                    <w:rPr>
                      <w:spacing w:val="9"/>
                      <w:sz w:val="20"/>
                      <w:szCs w:val="20"/>
                    </w:rPr>
                    <w:t>新增占地，同时项目不在沙化土地范围内。厂区</w:t>
                  </w:r>
                </w:p>
                <w:p>
                  <w:pPr>
                    <w:pStyle w:val="6"/>
                    <w:spacing w:before="27" w:line="227" w:lineRule="auto"/>
                    <w:ind w:left="788"/>
                    <w:rPr>
                      <w:sz w:val="20"/>
                      <w:szCs w:val="20"/>
                    </w:rPr>
                  </w:pPr>
                  <w:r>
                    <w:rPr>
                      <w:spacing w:val="7"/>
                      <w:sz w:val="20"/>
                      <w:szCs w:val="20"/>
                    </w:rPr>
                    <w:t>内加强绿化，保持生态环境的稳定</w:t>
                  </w:r>
                </w:p>
              </w:tc>
              <w:tc>
                <w:tcPr>
                  <w:tcW w:w="913" w:type="dxa"/>
                  <w:vAlign w:val="top"/>
                </w:tcPr>
                <w:p>
                  <w:pPr>
                    <w:spacing w:line="372" w:lineRule="auto"/>
                    <w:rPr>
                      <w:rFonts w:ascii="Arial"/>
                      <w:sz w:val="21"/>
                    </w:rPr>
                  </w:pPr>
                </w:p>
                <w:p>
                  <w:pPr>
                    <w:pStyle w:val="6"/>
                    <w:spacing w:before="65" w:line="227" w:lineRule="auto"/>
                    <w:ind w:left="252"/>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062" w:type="dxa"/>
                  <w:gridSpan w:val="4"/>
                  <w:tcBorders>
                    <w:bottom w:val="nil"/>
                    <w:right w:val="nil"/>
                  </w:tcBorders>
                  <w:vAlign w:val="top"/>
                </w:tcPr>
                <w:p>
                  <w:pPr>
                    <w:rPr>
                      <w:rFonts w:ascii="Arial"/>
                      <w:sz w:val="21"/>
                    </w:rPr>
                  </w:pPr>
                </w:p>
              </w:tc>
            </w:tr>
          </w:tbl>
          <w:p>
            <w:pPr>
              <w:spacing w:line="14" w:lineRule="auto"/>
              <w:rPr>
                <w:rFonts w:ascii="Arial"/>
                <w:sz w:val="2"/>
              </w:rPr>
            </w:pPr>
          </w:p>
        </w:tc>
      </w:tr>
    </w:tbl>
    <w:p>
      <w:pPr>
        <w:pStyle w:val="2"/>
      </w:pPr>
    </w:p>
    <w:p>
      <w:pPr>
        <w:sectPr>
          <w:footerReference r:id="rId12" w:type="default"/>
          <w:pgSz w:w="16839" w:h="11906"/>
          <w:pgMar w:top="400" w:right="1586" w:bottom="1237" w:left="1583" w:header="0" w:footer="1078" w:gutter="0"/>
          <w:cols w:space="720" w:num="1"/>
        </w:sectPr>
      </w:pPr>
    </w:p>
    <w:p>
      <w:pPr>
        <w:spacing w:before="42"/>
      </w:pPr>
    </w:p>
    <w:p>
      <w:pPr>
        <w:spacing w:before="41"/>
      </w:pPr>
    </w:p>
    <w:p>
      <w:pPr>
        <w:spacing w:before="41"/>
      </w:pPr>
    </w:p>
    <w:p>
      <w:pPr>
        <w:spacing w:before="41"/>
      </w:pPr>
    </w:p>
    <w:tbl>
      <w:tblPr>
        <w:tblStyle w:val="5"/>
        <w:tblW w:w="13653"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36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832" w:hRule="atLeast"/>
        </w:trPr>
        <w:tc>
          <w:tcPr>
            <w:tcW w:w="13653" w:type="dxa"/>
            <w:vAlign w:val="top"/>
          </w:tcPr>
          <w:p>
            <w:pPr>
              <w:spacing w:line="43" w:lineRule="auto"/>
              <w:rPr>
                <w:rFonts w:ascii="Arial"/>
                <w:sz w:val="2"/>
              </w:rPr>
            </w:pPr>
            <w:r>
              <w:pict>
                <v:shape id="_x0000_s1039" o:spid="_x0000_s1039" style="position:absolute;left:0pt;margin-left:29.4pt;margin-top:30.35pt;height:397.8pt;width:0.5pt;mso-position-horizontal-relative:page;mso-position-vertical-relative:page;z-index:251665408;mso-width-relative:page;mso-height-relative:page;" filled="f" stroked="t" coordsize="10,7955" path="m4,0l4,7955e">
                  <v:fill on="f" focussize="0,0"/>
                  <v:stroke weight="0.48pt" color="#000000" miterlimit="2" joinstyle="bevel"/>
                  <v:imagedata o:title=""/>
                  <o:lock v:ext="edit"/>
                </v:shape>
              </w:pict>
            </w:r>
          </w:p>
          <w:tbl>
            <w:tblPr>
              <w:tblStyle w:val="5"/>
              <w:tblW w:w="13062" w:type="dxa"/>
              <w:tblInd w:w="4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717"/>
              <w:gridCol w:w="8334"/>
              <w:gridCol w:w="2920"/>
              <w:gridCol w:w="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3062" w:type="dxa"/>
                  <w:gridSpan w:val="5"/>
                  <w:tcBorders>
                    <w:top w:val="nil"/>
                    <w:right w:val="nil"/>
                  </w:tcBorders>
                  <w:vAlign w:val="top"/>
                </w:tcPr>
                <w:p>
                  <w:pPr>
                    <w:pStyle w:val="6"/>
                    <w:spacing w:before="157" w:line="219" w:lineRule="auto"/>
                    <w:ind w:left="3995"/>
                    <w:rPr>
                      <w:sz w:val="24"/>
                      <w:szCs w:val="24"/>
                    </w:rPr>
                  </w:pPr>
                  <w:r>
                    <w:rPr>
                      <w:b/>
                      <w:bCs/>
                      <w:spacing w:val="-2"/>
                      <w:sz w:val="24"/>
                      <w:szCs w:val="24"/>
                    </w:rPr>
                    <w:t>表</w:t>
                  </w:r>
                  <w:r>
                    <w:rPr>
                      <w:spacing w:val="-44"/>
                      <w:sz w:val="24"/>
                      <w:szCs w:val="24"/>
                    </w:rPr>
                    <w:t xml:space="preserve"> </w:t>
                  </w:r>
                  <w:r>
                    <w:rPr>
                      <w:rFonts w:ascii="Times New Roman" w:hAnsi="Times New Roman" w:eastAsia="Times New Roman" w:cs="Times New Roman"/>
                      <w:b/>
                      <w:bCs/>
                      <w:spacing w:val="-2"/>
                      <w:sz w:val="24"/>
                      <w:szCs w:val="24"/>
                    </w:rPr>
                    <w:t xml:space="preserve">1-5    </w:t>
                  </w:r>
                  <w:r>
                    <w:rPr>
                      <w:b/>
                      <w:bCs/>
                      <w:spacing w:val="-2"/>
                      <w:sz w:val="24"/>
                      <w:szCs w:val="24"/>
                    </w:rPr>
                    <w:t>项目与承德市总体准入清单符合性</w:t>
                  </w:r>
                  <w:r>
                    <w:rPr>
                      <w:b/>
                      <w:bCs/>
                      <w:spacing w:val="-3"/>
                      <w:sz w:val="24"/>
                      <w:szCs w:val="24"/>
                    </w:rPr>
                    <w:t>分析表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08" w:type="dxa"/>
                  <w:gridSpan w:val="2"/>
                  <w:vAlign w:val="top"/>
                </w:tcPr>
                <w:p>
                  <w:pPr>
                    <w:pStyle w:val="6"/>
                    <w:spacing w:before="165" w:line="227" w:lineRule="auto"/>
                    <w:ind w:left="455"/>
                    <w:rPr>
                      <w:sz w:val="20"/>
                      <w:szCs w:val="20"/>
                    </w:rPr>
                  </w:pPr>
                  <w:r>
                    <w:rPr>
                      <w:b/>
                      <w:bCs/>
                      <w:spacing w:val="3"/>
                      <w:sz w:val="20"/>
                      <w:szCs w:val="20"/>
                    </w:rPr>
                    <w:t>类型</w:t>
                  </w:r>
                </w:p>
              </w:tc>
              <w:tc>
                <w:tcPr>
                  <w:tcW w:w="8334" w:type="dxa"/>
                  <w:vAlign w:val="top"/>
                </w:tcPr>
                <w:p>
                  <w:pPr>
                    <w:pStyle w:val="6"/>
                    <w:spacing w:before="165" w:line="228" w:lineRule="auto"/>
                    <w:ind w:left="3331"/>
                    <w:rPr>
                      <w:sz w:val="20"/>
                      <w:szCs w:val="20"/>
                    </w:rPr>
                  </w:pPr>
                  <w:r>
                    <w:rPr>
                      <w:b/>
                      <w:bCs/>
                      <w:spacing w:val="7"/>
                      <w:sz w:val="20"/>
                      <w:szCs w:val="20"/>
                    </w:rPr>
                    <w:t>生态环境准入清单</w:t>
                  </w:r>
                </w:p>
              </w:tc>
              <w:tc>
                <w:tcPr>
                  <w:tcW w:w="2920" w:type="dxa"/>
                  <w:vAlign w:val="top"/>
                </w:tcPr>
                <w:p>
                  <w:pPr>
                    <w:pStyle w:val="6"/>
                    <w:spacing w:before="165" w:line="228" w:lineRule="auto"/>
                    <w:ind w:left="1045"/>
                    <w:rPr>
                      <w:sz w:val="20"/>
                      <w:szCs w:val="20"/>
                    </w:rPr>
                  </w:pPr>
                  <w:r>
                    <w:rPr>
                      <w:b/>
                      <w:bCs/>
                      <w:spacing w:val="6"/>
                      <w:sz w:val="20"/>
                      <w:szCs w:val="20"/>
                    </w:rPr>
                    <w:t>判定情况</w:t>
                  </w:r>
                </w:p>
              </w:tc>
              <w:tc>
                <w:tcPr>
                  <w:tcW w:w="600" w:type="dxa"/>
                  <w:vAlign w:val="top"/>
                </w:tcPr>
                <w:p>
                  <w:pPr>
                    <w:pStyle w:val="6"/>
                    <w:spacing w:before="30" w:line="235" w:lineRule="auto"/>
                    <w:ind w:left="98" w:right="89" w:hanging="5"/>
                    <w:rPr>
                      <w:sz w:val="20"/>
                      <w:szCs w:val="20"/>
                    </w:rPr>
                  </w:pPr>
                  <w:r>
                    <w:rPr>
                      <w:b/>
                      <w:bCs/>
                      <w:spacing w:val="3"/>
                      <w:sz w:val="20"/>
                      <w:szCs w:val="20"/>
                    </w:rPr>
                    <w:t>判定</w:t>
                  </w:r>
                  <w:r>
                    <w:rPr>
                      <w:sz w:val="20"/>
                      <w:szCs w:val="20"/>
                    </w:rPr>
                    <w:t xml:space="preserve"> </w:t>
                  </w:r>
                  <w:r>
                    <w:rPr>
                      <w:b/>
                      <w:bCs/>
                      <w:spacing w:val="1"/>
                      <w:sz w:val="20"/>
                      <w:szCs w:val="20"/>
                    </w:rPr>
                    <w:t>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491" w:type="dxa"/>
                  <w:vMerge w:val="restart"/>
                  <w:tcBorders>
                    <w:bottom w:val="nil"/>
                  </w:tcBorders>
                  <w:textDirection w:val="tbRlV"/>
                  <w:vAlign w:val="top"/>
                </w:tcPr>
                <w:p>
                  <w:pPr>
                    <w:pStyle w:val="6"/>
                    <w:spacing w:before="82" w:line="217" w:lineRule="auto"/>
                    <w:ind w:left="1127"/>
                    <w:rPr>
                      <w:sz w:val="20"/>
                      <w:szCs w:val="20"/>
                    </w:rPr>
                  </w:pPr>
                  <w:r>
                    <w:rPr>
                      <w:spacing w:val="8"/>
                      <w:sz w:val="20"/>
                      <w:szCs w:val="20"/>
                    </w:rPr>
                    <w:t>大</w:t>
                  </w:r>
                  <w:r>
                    <w:rPr>
                      <w:spacing w:val="-32"/>
                      <w:sz w:val="20"/>
                      <w:szCs w:val="20"/>
                    </w:rPr>
                    <w:t xml:space="preserve"> </w:t>
                  </w:r>
                  <w:r>
                    <w:rPr>
                      <w:spacing w:val="8"/>
                      <w:sz w:val="20"/>
                      <w:szCs w:val="20"/>
                    </w:rPr>
                    <w:t>气</w:t>
                  </w:r>
                  <w:r>
                    <w:rPr>
                      <w:spacing w:val="-37"/>
                      <w:sz w:val="20"/>
                      <w:szCs w:val="20"/>
                    </w:rPr>
                    <w:t xml:space="preserve"> </w:t>
                  </w:r>
                  <w:r>
                    <w:rPr>
                      <w:spacing w:val="8"/>
                      <w:sz w:val="20"/>
                      <w:szCs w:val="20"/>
                    </w:rPr>
                    <w:t>环</w:t>
                  </w:r>
                  <w:r>
                    <w:rPr>
                      <w:spacing w:val="-36"/>
                      <w:sz w:val="20"/>
                      <w:szCs w:val="20"/>
                    </w:rPr>
                    <w:t xml:space="preserve"> </w:t>
                  </w:r>
                  <w:r>
                    <w:rPr>
                      <w:spacing w:val="8"/>
                      <w:sz w:val="20"/>
                      <w:szCs w:val="20"/>
                    </w:rPr>
                    <w:t>境</w:t>
                  </w:r>
                  <w:r>
                    <w:rPr>
                      <w:spacing w:val="-37"/>
                      <w:sz w:val="20"/>
                      <w:szCs w:val="20"/>
                    </w:rPr>
                    <w:t xml:space="preserve"> </w:t>
                  </w:r>
                  <w:r>
                    <w:rPr>
                      <w:spacing w:val="8"/>
                      <w:sz w:val="20"/>
                      <w:szCs w:val="20"/>
                    </w:rPr>
                    <w:t>准</w:t>
                  </w:r>
                  <w:r>
                    <w:rPr>
                      <w:spacing w:val="-38"/>
                      <w:sz w:val="20"/>
                      <w:szCs w:val="20"/>
                    </w:rPr>
                    <w:t xml:space="preserve"> </w:t>
                  </w:r>
                  <w:r>
                    <w:rPr>
                      <w:spacing w:val="8"/>
                      <w:sz w:val="20"/>
                      <w:szCs w:val="20"/>
                    </w:rPr>
                    <w:t>入</w:t>
                  </w:r>
                  <w:r>
                    <w:rPr>
                      <w:spacing w:val="-35"/>
                      <w:sz w:val="20"/>
                      <w:szCs w:val="20"/>
                    </w:rPr>
                    <w:t xml:space="preserve"> </w:t>
                  </w:r>
                  <w:r>
                    <w:rPr>
                      <w:spacing w:val="8"/>
                      <w:sz w:val="20"/>
                      <w:szCs w:val="20"/>
                    </w:rPr>
                    <w:t>清</w:t>
                  </w:r>
                  <w:r>
                    <w:rPr>
                      <w:spacing w:val="-38"/>
                      <w:sz w:val="20"/>
                      <w:szCs w:val="20"/>
                    </w:rPr>
                    <w:t xml:space="preserve"> </w:t>
                  </w:r>
                  <w:r>
                    <w:rPr>
                      <w:spacing w:val="8"/>
                      <w:sz w:val="20"/>
                      <w:szCs w:val="20"/>
                    </w:rPr>
                    <w:t>单</w:t>
                  </w:r>
                </w:p>
              </w:tc>
              <w:tc>
                <w:tcPr>
                  <w:tcW w:w="717" w:type="dxa"/>
                  <w:vAlign w:val="top"/>
                </w:tcPr>
                <w:p>
                  <w:pPr>
                    <w:spacing w:line="252" w:lineRule="auto"/>
                    <w:rPr>
                      <w:rFonts w:ascii="Arial"/>
                      <w:sz w:val="21"/>
                    </w:rPr>
                  </w:pPr>
                </w:p>
                <w:p>
                  <w:pPr>
                    <w:spacing w:line="253" w:lineRule="auto"/>
                    <w:rPr>
                      <w:rFonts w:ascii="Arial"/>
                      <w:sz w:val="21"/>
                    </w:rPr>
                  </w:pPr>
                </w:p>
                <w:p>
                  <w:pPr>
                    <w:pStyle w:val="6"/>
                    <w:spacing w:before="65" w:line="239" w:lineRule="auto"/>
                    <w:ind w:left="48" w:right="45" w:firstLine="3"/>
                    <w:rPr>
                      <w:sz w:val="20"/>
                      <w:szCs w:val="20"/>
                    </w:rPr>
                  </w:pPr>
                  <w:r>
                    <w:rPr>
                      <w:spacing w:val="4"/>
                      <w:sz w:val="20"/>
                      <w:szCs w:val="20"/>
                    </w:rPr>
                    <w:t>空间布</w:t>
                  </w:r>
                  <w:r>
                    <w:rPr>
                      <w:spacing w:val="1"/>
                      <w:sz w:val="20"/>
                      <w:szCs w:val="20"/>
                    </w:rPr>
                    <w:t xml:space="preserve"> </w:t>
                  </w:r>
                  <w:r>
                    <w:rPr>
                      <w:spacing w:val="6"/>
                      <w:sz w:val="20"/>
                      <w:szCs w:val="20"/>
                    </w:rPr>
                    <w:t>局约束</w:t>
                  </w:r>
                </w:p>
              </w:tc>
              <w:tc>
                <w:tcPr>
                  <w:tcW w:w="8334" w:type="dxa"/>
                  <w:vAlign w:val="top"/>
                </w:tcPr>
                <w:p>
                  <w:pPr>
                    <w:spacing w:line="370" w:lineRule="auto"/>
                    <w:rPr>
                      <w:rFonts w:ascii="Arial"/>
                      <w:sz w:val="21"/>
                    </w:rPr>
                  </w:pPr>
                </w:p>
                <w:p>
                  <w:pPr>
                    <w:pStyle w:val="6"/>
                    <w:spacing w:before="65" w:line="227" w:lineRule="auto"/>
                    <w:ind w:left="10"/>
                    <w:rPr>
                      <w:sz w:val="20"/>
                      <w:szCs w:val="20"/>
                    </w:rPr>
                  </w:pPr>
                  <w:r>
                    <w:rPr>
                      <w:spacing w:val="8"/>
                      <w:sz w:val="20"/>
                      <w:szCs w:val="20"/>
                    </w:rPr>
                    <w:t>各产业集聚区应限制建设不符合产业聚集区定位的项目。禁止在工业企业和产</w:t>
                  </w:r>
                  <w:r>
                    <w:rPr>
                      <w:spacing w:val="7"/>
                      <w:sz w:val="20"/>
                      <w:szCs w:val="20"/>
                    </w:rPr>
                    <w:t>业集聚区大气</w:t>
                  </w:r>
                </w:p>
                <w:p>
                  <w:pPr>
                    <w:pStyle w:val="6"/>
                    <w:spacing w:before="27" w:line="238" w:lineRule="auto"/>
                    <w:ind w:left="706" w:right="3" w:hanging="697"/>
                    <w:rPr>
                      <w:sz w:val="20"/>
                      <w:szCs w:val="20"/>
                    </w:rPr>
                  </w:pPr>
                  <w:r>
                    <w:rPr>
                      <w:spacing w:val="8"/>
                      <w:sz w:val="20"/>
                      <w:szCs w:val="20"/>
                    </w:rPr>
                    <w:t>污染防护距离内建设居住、学校、医院等环境敏感项目。对城市建成区内重污</w:t>
                  </w:r>
                  <w:r>
                    <w:rPr>
                      <w:spacing w:val="7"/>
                      <w:sz w:val="20"/>
                      <w:szCs w:val="20"/>
                    </w:rPr>
                    <w:t>染企业、不符</w:t>
                  </w:r>
                  <w:r>
                    <w:rPr>
                      <w:sz w:val="20"/>
                      <w:szCs w:val="20"/>
                    </w:rPr>
                    <w:t xml:space="preserve"> </w:t>
                  </w:r>
                  <w:r>
                    <w:rPr>
                      <w:spacing w:val="9"/>
                      <w:sz w:val="20"/>
                      <w:szCs w:val="20"/>
                    </w:rPr>
                    <w:t>合安全防护距离和卫生防护距离的危化企业实施有序搬迁改造或依法关闭。</w:t>
                  </w:r>
                </w:p>
              </w:tc>
              <w:tc>
                <w:tcPr>
                  <w:tcW w:w="2920" w:type="dxa"/>
                  <w:vAlign w:val="top"/>
                </w:tcPr>
                <w:p>
                  <w:pPr>
                    <w:pStyle w:val="6"/>
                    <w:spacing w:before="31" w:line="246" w:lineRule="auto"/>
                    <w:ind w:left="10" w:firstLine="95"/>
                    <w:jc w:val="both"/>
                    <w:rPr>
                      <w:sz w:val="20"/>
                      <w:szCs w:val="20"/>
                    </w:rPr>
                  </w:pPr>
                  <w:r>
                    <w:rPr>
                      <w:spacing w:val="9"/>
                      <w:sz w:val="20"/>
                      <w:szCs w:val="20"/>
                    </w:rPr>
                    <w:t>项目位于围场满族蒙古族自治</w:t>
                  </w:r>
                  <w:r>
                    <w:rPr>
                      <w:sz w:val="20"/>
                      <w:szCs w:val="20"/>
                    </w:rPr>
                    <w:t xml:space="preserve">  </w:t>
                  </w:r>
                  <w:r>
                    <w:rPr>
                      <w:spacing w:val="16"/>
                      <w:sz w:val="20"/>
                      <w:szCs w:val="20"/>
                    </w:rPr>
                    <w:t>县腰站镇腰站村承德富立达矿</w:t>
                  </w:r>
                  <w:r>
                    <w:rPr>
                      <w:spacing w:val="1"/>
                      <w:sz w:val="20"/>
                      <w:szCs w:val="20"/>
                    </w:rPr>
                    <w:t xml:space="preserve">  </w:t>
                  </w:r>
                  <w:r>
                    <w:rPr>
                      <w:spacing w:val="7"/>
                      <w:sz w:val="20"/>
                      <w:szCs w:val="20"/>
                    </w:rPr>
                    <w:t>业有限责任公司烘干车间内，不</w:t>
                  </w:r>
                  <w:r>
                    <w:rPr>
                      <w:spacing w:val="5"/>
                      <w:sz w:val="20"/>
                      <w:szCs w:val="20"/>
                    </w:rPr>
                    <w:t xml:space="preserve"> </w:t>
                  </w:r>
                  <w:r>
                    <w:rPr>
                      <w:spacing w:val="7"/>
                      <w:sz w:val="20"/>
                      <w:szCs w:val="20"/>
                    </w:rPr>
                    <w:t>在产业集聚区内。项目为萤石粉</w:t>
                  </w:r>
                  <w:r>
                    <w:rPr>
                      <w:spacing w:val="5"/>
                      <w:sz w:val="20"/>
                      <w:szCs w:val="20"/>
                    </w:rPr>
                    <w:t xml:space="preserve"> </w:t>
                  </w:r>
                  <w:r>
                    <w:rPr>
                      <w:spacing w:val="7"/>
                      <w:sz w:val="20"/>
                      <w:szCs w:val="20"/>
                    </w:rPr>
                    <w:t>烘干改造项目，改造后经核算会</w:t>
                  </w:r>
                </w:p>
                <w:p>
                  <w:pPr>
                    <w:pStyle w:val="6"/>
                    <w:spacing w:before="25" w:line="220" w:lineRule="auto"/>
                    <w:ind w:left="625"/>
                    <w:rPr>
                      <w:sz w:val="20"/>
                      <w:szCs w:val="20"/>
                    </w:rPr>
                  </w:pPr>
                  <w:r>
                    <w:rPr>
                      <w:spacing w:val="7"/>
                      <w:sz w:val="20"/>
                      <w:szCs w:val="20"/>
                    </w:rPr>
                    <w:t>减少污染物排放。</w:t>
                  </w:r>
                </w:p>
              </w:tc>
              <w:tc>
                <w:tcPr>
                  <w:tcW w:w="600" w:type="dxa"/>
                  <w:vAlign w:val="top"/>
                </w:tcPr>
                <w:p>
                  <w:pPr>
                    <w:spacing w:line="321" w:lineRule="auto"/>
                    <w:rPr>
                      <w:rFonts w:ascii="Arial"/>
                      <w:sz w:val="21"/>
                    </w:rPr>
                  </w:pPr>
                </w:p>
                <w:p>
                  <w:pPr>
                    <w:spacing w:line="321" w:lineRule="auto"/>
                    <w:rPr>
                      <w:rFonts w:ascii="Arial"/>
                      <w:sz w:val="21"/>
                    </w:rPr>
                  </w:pPr>
                </w:p>
                <w:p>
                  <w:pPr>
                    <w:pStyle w:val="6"/>
                    <w:spacing w:before="65" w:line="227" w:lineRule="auto"/>
                    <w:ind w:left="9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491" w:type="dxa"/>
                  <w:vMerge w:val="continue"/>
                  <w:tcBorders>
                    <w:top w:val="nil"/>
                    <w:bottom w:val="nil"/>
                  </w:tcBorders>
                  <w:textDirection w:val="tbRlV"/>
                  <w:vAlign w:val="top"/>
                </w:tcPr>
                <w:p>
                  <w:pPr>
                    <w:rPr>
                      <w:rFonts w:ascii="Arial"/>
                      <w:sz w:val="21"/>
                    </w:rPr>
                  </w:pPr>
                </w:p>
              </w:tc>
              <w:tc>
                <w:tcPr>
                  <w:tcW w:w="717" w:type="dxa"/>
                  <w:vAlign w:val="top"/>
                </w:tcPr>
                <w:p>
                  <w:pPr>
                    <w:spacing w:line="320" w:lineRule="auto"/>
                    <w:rPr>
                      <w:rFonts w:ascii="Arial"/>
                      <w:sz w:val="21"/>
                    </w:rPr>
                  </w:pPr>
                </w:p>
                <w:p>
                  <w:pPr>
                    <w:spacing w:line="320" w:lineRule="auto"/>
                    <w:rPr>
                      <w:rFonts w:ascii="Arial"/>
                      <w:sz w:val="21"/>
                    </w:rPr>
                  </w:pPr>
                </w:p>
                <w:p>
                  <w:pPr>
                    <w:pStyle w:val="6"/>
                    <w:spacing w:before="65" w:line="239" w:lineRule="auto"/>
                    <w:ind w:left="45" w:right="45" w:firstLine="1"/>
                    <w:rPr>
                      <w:sz w:val="20"/>
                      <w:szCs w:val="20"/>
                    </w:rPr>
                  </w:pPr>
                  <w:r>
                    <w:rPr>
                      <w:spacing w:val="6"/>
                      <w:sz w:val="20"/>
                      <w:szCs w:val="20"/>
                    </w:rPr>
                    <w:t>污染排</w:t>
                  </w:r>
                  <w:r>
                    <w:rPr>
                      <w:sz w:val="20"/>
                      <w:szCs w:val="20"/>
                    </w:rPr>
                    <w:t xml:space="preserve"> </w:t>
                  </w:r>
                  <w:r>
                    <w:rPr>
                      <w:spacing w:val="6"/>
                      <w:sz w:val="20"/>
                      <w:szCs w:val="20"/>
                    </w:rPr>
                    <w:t>放管控</w:t>
                  </w:r>
                </w:p>
              </w:tc>
              <w:tc>
                <w:tcPr>
                  <w:tcW w:w="8334" w:type="dxa"/>
                  <w:vAlign w:val="top"/>
                </w:tcPr>
                <w:p>
                  <w:pPr>
                    <w:pStyle w:val="6"/>
                    <w:spacing w:before="28" w:line="247" w:lineRule="auto"/>
                    <w:ind w:left="7" w:right="3"/>
                    <w:jc w:val="both"/>
                    <w:rPr>
                      <w:sz w:val="20"/>
                      <w:szCs w:val="20"/>
                    </w:rPr>
                  </w:pPr>
                  <w:r>
                    <w:rPr>
                      <w:spacing w:val="8"/>
                      <w:sz w:val="20"/>
                      <w:szCs w:val="20"/>
                    </w:rPr>
                    <w:t>严格执行河北省生态环境准入要求，禁止建设不符合国家产业政策和行业准入条</w:t>
                  </w:r>
                  <w:r>
                    <w:rPr>
                      <w:spacing w:val="7"/>
                      <w:sz w:val="20"/>
                      <w:szCs w:val="20"/>
                    </w:rPr>
                    <w:t>件的工业项</w:t>
                  </w:r>
                  <w:r>
                    <w:rPr>
                      <w:sz w:val="20"/>
                      <w:szCs w:val="20"/>
                    </w:rPr>
                    <w:t xml:space="preserve"> </w:t>
                  </w:r>
                  <w:r>
                    <w:rPr>
                      <w:spacing w:val="8"/>
                      <w:sz w:val="20"/>
                      <w:szCs w:val="20"/>
                    </w:rPr>
                    <w:t>目。现有及新建企业污染排放应满足排污可证要求。未发放排污许可证工业企业满</w:t>
                  </w:r>
                  <w:r>
                    <w:rPr>
                      <w:spacing w:val="7"/>
                      <w:sz w:val="20"/>
                      <w:szCs w:val="20"/>
                    </w:rPr>
                    <w:t>足行业排</w:t>
                  </w:r>
                  <w:r>
                    <w:rPr>
                      <w:sz w:val="20"/>
                      <w:szCs w:val="20"/>
                    </w:rPr>
                    <w:t xml:space="preserve"> </w:t>
                  </w:r>
                  <w:r>
                    <w:rPr>
                      <w:spacing w:val="8"/>
                      <w:sz w:val="20"/>
                      <w:szCs w:val="20"/>
                    </w:rPr>
                    <w:t>放标准与总量控制要求。规定期限内未获得排污许可证的企业应关停退出。建筑施</w:t>
                  </w:r>
                  <w:r>
                    <w:rPr>
                      <w:spacing w:val="7"/>
                      <w:sz w:val="20"/>
                      <w:szCs w:val="20"/>
                    </w:rPr>
                    <w:t>工严格贯</w:t>
                  </w:r>
                  <w:r>
                    <w:rPr>
                      <w:sz w:val="20"/>
                      <w:szCs w:val="20"/>
                    </w:rPr>
                    <w:t xml:space="preserve"> </w:t>
                  </w:r>
                  <w:r>
                    <w:rPr>
                      <w:spacing w:val="8"/>
                      <w:sz w:val="20"/>
                      <w:szCs w:val="20"/>
                    </w:rPr>
                    <w:t>彻《河北省扬尘污染防治办法》《河北省施工场地扬尘排放标准》《河北省建筑施</w:t>
                  </w:r>
                  <w:r>
                    <w:rPr>
                      <w:spacing w:val="7"/>
                      <w:sz w:val="20"/>
                      <w:szCs w:val="20"/>
                    </w:rPr>
                    <w:t>工扬尘防</w:t>
                  </w:r>
                  <w:r>
                    <w:rPr>
                      <w:sz w:val="20"/>
                      <w:szCs w:val="20"/>
                    </w:rPr>
                    <w:t xml:space="preserve"> </w:t>
                  </w:r>
                  <w:r>
                    <w:rPr>
                      <w:spacing w:val="7"/>
                      <w:sz w:val="20"/>
                      <w:szCs w:val="20"/>
                    </w:rPr>
                    <w:t>治强化措施</w:t>
                  </w:r>
                  <w:r>
                    <w:rPr>
                      <w:rFonts w:ascii="Times New Roman" w:hAnsi="Times New Roman" w:eastAsia="Times New Roman" w:cs="Times New Roman"/>
                      <w:spacing w:val="7"/>
                      <w:sz w:val="20"/>
                      <w:szCs w:val="20"/>
                    </w:rPr>
                    <w:t>18</w:t>
                  </w:r>
                  <w:r>
                    <w:rPr>
                      <w:spacing w:val="7"/>
                      <w:sz w:val="20"/>
                      <w:szCs w:val="20"/>
                    </w:rPr>
                    <w:t>条》，压实企业主体责任，建筑施工现场落实“六个百分之百</w:t>
                  </w:r>
                  <w:r>
                    <w:rPr>
                      <w:spacing w:val="-70"/>
                      <w:sz w:val="20"/>
                      <w:szCs w:val="20"/>
                    </w:rPr>
                    <w:t xml:space="preserve"> </w:t>
                  </w:r>
                  <w:r>
                    <w:rPr>
                      <w:spacing w:val="7"/>
                      <w:sz w:val="20"/>
                      <w:szCs w:val="20"/>
                    </w:rPr>
                    <w:t>”和“两个全覆</w:t>
                  </w:r>
                  <w:r>
                    <w:rPr>
                      <w:sz w:val="20"/>
                      <w:szCs w:val="20"/>
                    </w:rPr>
                    <w:t xml:space="preserve"> </w:t>
                  </w:r>
                  <w:r>
                    <w:rPr>
                      <w:spacing w:val="7"/>
                      <w:sz w:val="20"/>
                      <w:szCs w:val="20"/>
                    </w:rPr>
                    <w:t>盖</w:t>
                  </w:r>
                  <w:r>
                    <w:rPr>
                      <w:spacing w:val="-64"/>
                      <w:sz w:val="20"/>
                      <w:szCs w:val="20"/>
                    </w:rPr>
                    <w:t xml:space="preserve"> </w:t>
                  </w:r>
                  <w:r>
                    <w:rPr>
                      <w:spacing w:val="7"/>
                      <w:sz w:val="20"/>
                      <w:szCs w:val="20"/>
                    </w:rPr>
                    <w:t>”，强化督查执法，对扬尘管控不到位的，依法予以严惩，对建筑市场主体的不良行为信</w:t>
                  </w:r>
                </w:p>
                <w:p>
                  <w:pPr>
                    <w:pStyle w:val="6"/>
                    <w:spacing w:before="27" w:line="219" w:lineRule="auto"/>
                    <w:ind w:left="820"/>
                    <w:rPr>
                      <w:sz w:val="20"/>
                      <w:szCs w:val="20"/>
                    </w:rPr>
                  </w:pPr>
                  <w:r>
                    <w:rPr>
                      <w:spacing w:val="9"/>
                      <w:sz w:val="20"/>
                      <w:szCs w:val="20"/>
                    </w:rPr>
                    <w:t>息依法依规纳入建筑市场信用管理体系，情节严重的，列入“黑名单</w:t>
                  </w:r>
                  <w:r>
                    <w:rPr>
                      <w:spacing w:val="-69"/>
                      <w:sz w:val="20"/>
                      <w:szCs w:val="20"/>
                    </w:rPr>
                    <w:t xml:space="preserve"> </w:t>
                  </w:r>
                  <w:r>
                    <w:rPr>
                      <w:spacing w:val="9"/>
                      <w:sz w:val="20"/>
                      <w:szCs w:val="20"/>
                    </w:rPr>
                    <w:t>”。</w:t>
                  </w:r>
                </w:p>
              </w:tc>
              <w:tc>
                <w:tcPr>
                  <w:tcW w:w="2920" w:type="dxa"/>
                  <w:vAlign w:val="top"/>
                </w:tcPr>
                <w:p>
                  <w:pPr>
                    <w:spacing w:line="367" w:lineRule="auto"/>
                    <w:rPr>
                      <w:rFonts w:ascii="Arial"/>
                      <w:sz w:val="21"/>
                    </w:rPr>
                  </w:pPr>
                </w:p>
                <w:p>
                  <w:pPr>
                    <w:pStyle w:val="6"/>
                    <w:spacing w:before="65" w:line="246" w:lineRule="auto"/>
                    <w:ind w:left="13" w:firstLine="86"/>
                    <w:rPr>
                      <w:sz w:val="20"/>
                      <w:szCs w:val="20"/>
                    </w:rPr>
                  </w:pPr>
                  <w:r>
                    <w:rPr>
                      <w:sz w:val="20"/>
                      <w:szCs w:val="20"/>
                    </w:rPr>
                    <w:t>本项目符合国家及地方产业政</w:t>
                  </w:r>
                  <w:r>
                    <w:rPr>
                      <w:spacing w:val="1"/>
                      <w:sz w:val="20"/>
                      <w:szCs w:val="20"/>
                    </w:rPr>
                    <w:t xml:space="preserve">   </w:t>
                  </w:r>
                  <w:r>
                    <w:rPr>
                      <w:spacing w:val="-2"/>
                      <w:sz w:val="20"/>
                      <w:szCs w:val="20"/>
                    </w:rPr>
                    <w:t>策，项目污染物排放满足标准要</w:t>
                  </w:r>
                  <w:r>
                    <w:rPr>
                      <w:spacing w:val="1"/>
                      <w:sz w:val="20"/>
                      <w:szCs w:val="20"/>
                    </w:rPr>
                    <w:t xml:space="preserve">  </w:t>
                  </w:r>
                  <w:r>
                    <w:rPr>
                      <w:spacing w:val="-2"/>
                      <w:sz w:val="20"/>
                      <w:szCs w:val="20"/>
                    </w:rPr>
                    <w:t>求，建设过程严格采取措施，做</w:t>
                  </w:r>
                  <w:r>
                    <w:rPr>
                      <w:spacing w:val="2"/>
                      <w:sz w:val="20"/>
                      <w:szCs w:val="20"/>
                    </w:rPr>
                    <w:t xml:space="preserve">  </w:t>
                  </w:r>
                  <w:r>
                    <w:rPr>
                      <w:spacing w:val="5"/>
                      <w:sz w:val="20"/>
                      <w:szCs w:val="20"/>
                    </w:rPr>
                    <w:t>到六个百分百和“两个全覆盖</w:t>
                  </w:r>
                  <w:r>
                    <w:rPr>
                      <w:spacing w:val="-70"/>
                      <w:sz w:val="20"/>
                      <w:szCs w:val="20"/>
                    </w:rPr>
                    <w:t xml:space="preserve"> </w:t>
                  </w:r>
                  <w:r>
                    <w:rPr>
                      <w:spacing w:val="5"/>
                      <w:sz w:val="20"/>
                      <w:szCs w:val="20"/>
                    </w:rPr>
                    <w:t>”</w:t>
                  </w:r>
                </w:p>
              </w:tc>
              <w:tc>
                <w:tcPr>
                  <w:tcW w:w="600"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65" w:line="227" w:lineRule="auto"/>
                    <w:ind w:left="9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91" w:type="dxa"/>
                  <w:vMerge w:val="continue"/>
                  <w:tcBorders>
                    <w:top w:val="nil"/>
                  </w:tcBorders>
                  <w:textDirection w:val="tbRlV"/>
                  <w:vAlign w:val="top"/>
                </w:tcPr>
                <w:p>
                  <w:pPr>
                    <w:rPr>
                      <w:rFonts w:ascii="Arial"/>
                      <w:sz w:val="21"/>
                    </w:rPr>
                  </w:pPr>
                </w:p>
              </w:tc>
              <w:tc>
                <w:tcPr>
                  <w:tcW w:w="717" w:type="dxa"/>
                  <w:vAlign w:val="top"/>
                </w:tcPr>
                <w:p>
                  <w:pPr>
                    <w:pStyle w:val="6"/>
                    <w:spacing w:before="168" w:line="239" w:lineRule="auto"/>
                    <w:ind w:left="56" w:right="45" w:hanging="11"/>
                    <w:rPr>
                      <w:sz w:val="20"/>
                      <w:szCs w:val="20"/>
                    </w:rPr>
                  </w:pPr>
                  <w:r>
                    <w:rPr>
                      <w:spacing w:val="6"/>
                      <w:sz w:val="20"/>
                      <w:szCs w:val="20"/>
                    </w:rPr>
                    <w:t>环境风</w:t>
                  </w:r>
                  <w:r>
                    <w:rPr>
                      <w:spacing w:val="1"/>
                      <w:sz w:val="20"/>
                      <w:szCs w:val="20"/>
                    </w:rPr>
                    <w:t xml:space="preserve"> </w:t>
                  </w:r>
                  <w:r>
                    <w:rPr>
                      <w:spacing w:val="3"/>
                      <w:sz w:val="20"/>
                      <w:szCs w:val="20"/>
                    </w:rPr>
                    <w:t>险防范</w:t>
                  </w:r>
                </w:p>
              </w:tc>
              <w:tc>
                <w:tcPr>
                  <w:tcW w:w="8334" w:type="dxa"/>
                  <w:vAlign w:val="top"/>
                </w:tcPr>
                <w:p>
                  <w:pPr>
                    <w:pStyle w:val="6"/>
                    <w:spacing w:before="168" w:line="239" w:lineRule="auto"/>
                    <w:ind w:left="3540" w:right="3" w:hanging="3533"/>
                    <w:rPr>
                      <w:sz w:val="20"/>
                      <w:szCs w:val="20"/>
                    </w:rPr>
                  </w:pPr>
                  <w:r>
                    <w:rPr>
                      <w:spacing w:val="8"/>
                      <w:sz w:val="20"/>
                      <w:szCs w:val="20"/>
                    </w:rPr>
                    <w:t>健全完善重污染天气应急预案，在重污染天气情况下按照预警等级及时启动相应的</w:t>
                  </w:r>
                  <w:r>
                    <w:rPr>
                      <w:spacing w:val="7"/>
                      <w:sz w:val="20"/>
                      <w:szCs w:val="20"/>
                    </w:rPr>
                    <w:t>应急预案</w:t>
                  </w:r>
                  <w:r>
                    <w:rPr>
                      <w:sz w:val="20"/>
                      <w:szCs w:val="20"/>
                    </w:rPr>
                    <w:t xml:space="preserve"> </w:t>
                  </w:r>
                  <w:r>
                    <w:rPr>
                      <w:spacing w:val="6"/>
                      <w:sz w:val="20"/>
                      <w:szCs w:val="20"/>
                    </w:rPr>
                    <w:t>和应急措施。</w:t>
                  </w:r>
                </w:p>
              </w:tc>
              <w:tc>
                <w:tcPr>
                  <w:tcW w:w="2920" w:type="dxa"/>
                  <w:vAlign w:val="top"/>
                </w:tcPr>
                <w:p>
                  <w:pPr>
                    <w:pStyle w:val="6"/>
                    <w:spacing w:before="30" w:line="227" w:lineRule="auto"/>
                    <w:jc w:val="right"/>
                    <w:rPr>
                      <w:sz w:val="20"/>
                      <w:szCs w:val="20"/>
                    </w:rPr>
                  </w:pPr>
                  <w:r>
                    <w:rPr>
                      <w:spacing w:val="7"/>
                      <w:sz w:val="20"/>
                      <w:szCs w:val="20"/>
                    </w:rPr>
                    <w:t>本项目产品无风险，不使用高污</w:t>
                  </w:r>
                </w:p>
                <w:p>
                  <w:pPr>
                    <w:pStyle w:val="6"/>
                    <w:spacing w:before="25" w:line="235" w:lineRule="auto"/>
                    <w:ind w:left="315" w:right="2" w:hanging="301"/>
                    <w:rPr>
                      <w:sz w:val="20"/>
                      <w:szCs w:val="20"/>
                    </w:rPr>
                  </w:pPr>
                  <w:r>
                    <w:rPr>
                      <w:spacing w:val="6"/>
                      <w:sz w:val="20"/>
                      <w:szCs w:val="20"/>
                    </w:rPr>
                    <w:t>染、高环境风险工艺装置，并制</w:t>
                  </w:r>
                  <w:r>
                    <w:rPr>
                      <w:spacing w:val="12"/>
                      <w:sz w:val="20"/>
                      <w:szCs w:val="20"/>
                    </w:rPr>
                    <w:t xml:space="preserve"> </w:t>
                  </w:r>
                  <w:r>
                    <w:rPr>
                      <w:spacing w:val="7"/>
                      <w:sz w:val="20"/>
                      <w:szCs w:val="20"/>
                    </w:rPr>
                    <w:t>定重污染天气应急预案。</w:t>
                  </w:r>
                </w:p>
              </w:tc>
              <w:tc>
                <w:tcPr>
                  <w:tcW w:w="600" w:type="dxa"/>
                  <w:vAlign w:val="top"/>
                </w:tcPr>
                <w:p>
                  <w:pPr>
                    <w:pStyle w:val="6"/>
                    <w:spacing w:before="302" w:line="227" w:lineRule="auto"/>
                    <w:ind w:left="9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6" w:hRule="atLeast"/>
              </w:trPr>
              <w:tc>
                <w:tcPr>
                  <w:tcW w:w="491" w:type="dxa"/>
                  <w:textDirection w:val="tbRlV"/>
                  <w:vAlign w:val="top"/>
                </w:tcPr>
                <w:p>
                  <w:pPr>
                    <w:pStyle w:val="6"/>
                    <w:spacing w:before="82" w:line="216" w:lineRule="auto"/>
                    <w:ind w:left="574"/>
                    <w:rPr>
                      <w:sz w:val="20"/>
                      <w:szCs w:val="20"/>
                    </w:rPr>
                  </w:pPr>
                  <w:r>
                    <w:rPr>
                      <w:spacing w:val="8"/>
                      <w:sz w:val="20"/>
                      <w:szCs w:val="20"/>
                    </w:rPr>
                    <w:t>水</w:t>
                  </w:r>
                  <w:r>
                    <w:rPr>
                      <w:spacing w:val="-32"/>
                      <w:sz w:val="20"/>
                      <w:szCs w:val="20"/>
                    </w:rPr>
                    <w:t xml:space="preserve"> </w:t>
                  </w:r>
                  <w:r>
                    <w:rPr>
                      <w:spacing w:val="8"/>
                      <w:sz w:val="20"/>
                      <w:szCs w:val="20"/>
                    </w:rPr>
                    <w:t>环</w:t>
                  </w:r>
                  <w:r>
                    <w:rPr>
                      <w:spacing w:val="-38"/>
                      <w:sz w:val="20"/>
                      <w:szCs w:val="20"/>
                    </w:rPr>
                    <w:t xml:space="preserve"> </w:t>
                  </w:r>
                  <w:r>
                    <w:rPr>
                      <w:spacing w:val="8"/>
                      <w:sz w:val="20"/>
                      <w:szCs w:val="20"/>
                    </w:rPr>
                    <w:t>境</w:t>
                  </w:r>
                  <w:r>
                    <w:rPr>
                      <w:spacing w:val="-35"/>
                      <w:sz w:val="20"/>
                      <w:szCs w:val="20"/>
                    </w:rPr>
                    <w:t xml:space="preserve"> </w:t>
                  </w:r>
                  <w:r>
                    <w:rPr>
                      <w:spacing w:val="8"/>
                      <w:sz w:val="20"/>
                      <w:szCs w:val="20"/>
                    </w:rPr>
                    <w:t>准</w:t>
                  </w:r>
                  <w:r>
                    <w:rPr>
                      <w:spacing w:val="-38"/>
                      <w:sz w:val="20"/>
                      <w:szCs w:val="20"/>
                    </w:rPr>
                    <w:t xml:space="preserve"> </w:t>
                  </w:r>
                  <w:r>
                    <w:rPr>
                      <w:spacing w:val="8"/>
                      <w:sz w:val="20"/>
                      <w:szCs w:val="20"/>
                    </w:rPr>
                    <w:t>入</w:t>
                  </w:r>
                  <w:r>
                    <w:rPr>
                      <w:spacing w:val="-38"/>
                      <w:sz w:val="20"/>
                      <w:szCs w:val="20"/>
                    </w:rPr>
                    <w:t xml:space="preserve"> </w:t>
                  </w:r>
                  <w:r>
                    <w:rPr>
                      <w:spacing w:val="8"/>
                      <w:sz w:val="20"/>
                      <w:szCs w:val="20"/>
                    </w:rPr>
                    <w:t>清</w:t>
                  </w:r>
                  <w:r>
                    <w:rPr>
                      <w:spacing w:val="-35"/>
                      <w:sz w:val="20"/>
                      <w:szCs w:val="20"/>
                    </w:rPr>
                    <w:t xml:space="preserve"> </w:t>
                  </w:r>
                  <w:r>
                    <w:rPr>
                      <w:spacing w:val="8"/>
                      <w:sz w:val="20"/>
                      <w:szCs w:val="20"/>
                    </w:rPr>
                    <w:t>单</w:t>
                  </w:r>
                </w:p>
              </w:tc>
              <w:tc>
                <w:tcPr>
                  <w:tcW w:w="717"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5" w:line="239" w:lineRule="auto"/>
                    <w:ind w:left="48" w:right="45" w:firstLine="3"/>
                    <w:rPr>
                      <w:sz w:val="20"/>
                      <w:szCs w:val="20"/>
                    </w:rPr>
                  </w:pPr>
                  <w:r>
                    <w:rPr>
                      <w:spacing w:val="4"/>
                      <w:sz w:val="20"/>
                      <w:szCs w:val="20"/>
                    </w:rPr>
                    <w:t>空间布</w:t>
                  </w:r>
                  <w:r>
                    <w:rPr>
                      <w:spacing w:val="1"/>
                      <w:sz w:val="20"/>
                      <w:szCs w:val="20"/>
                    </w:rPr>
                    <w:t xml:space="preserve"> </w:t>
                  </w:r>
                  <w:r>
                    <w:rPr>
                      <w:spacing w:val="6"/>
                      <w:sz w:val="20"/>
                      <w:szCs w:val="20"/>
                    </w:rPr>
                    <w:t>局约束</w:t>
                  </w:r>
                </w:p>
              </w:tc>
              <w:tc>
                <w:tcPr>
                  <w:tcW w:w="8334" w:type="dxa"/>
                  <w:vAlign w:val="top"/>
                </w:tcPr>
                <w:p>
                  <w:pPr>
                    <w:pStyle w:val="6"/>
                    <w:spacing w:before="30" w:line="248" w:lineRule="auto"/>
                    <w:ind w:left="7"/>
                    <w:jc w:val="both"/>
                    <w:rPr>
                      <w:sz w:val="20"/>
                      <w:szCs w:val="20"/>
                    </w:rPr>
                  </w:pPr>
                  <w:r>
                    <w:rPr>
                      <w:spacing w:val="7"/>
                      <w:sz w:val="20"/>
                      <w:szCs w:val="20"/>
                    </w:rPr>
                    <w:t>饮用水源地保护区应遵循《河北省水资源管理条例》、《河北省水污染防治条例》等相关法</w:t>
                  </w:r>
                  <w:r>
                    <w:rPr>
                      <w:spacing w:val="3"/>
                      <w:sz w:val="20"/>
                      <w:szCs w:val="20"/>
                    </w:rPr>
                    <w:t xml:space="preserve"> </w:t>
                  </w:r>
                  <w:r>
                    <w:rPr>
                      <w:spacing w:val="7"/>
                      <w:sz w:val="20"/>
                      <w:szCs w:val="20"/>
                    </w:rPr>
                    <w:t>律法规规定要求。新建企业原则上均应建在工业集聚区。推进现有企业向依法合规设立、环</w:t>
                  </w:r>
                  <w:r>
                    <w:rPr>
                      <w:spacing w:val="4"/>
                      <w:sz w:val="20"/>
                      <w:szCs w:val="20"/>
                    </w:rPr>
                    <w:t xml:space="preserve"> </w:t>
                  </w:r>
                  <w:r>
                    <w:rPr>
                      <w:spacing w:val="7"/>
                      <w:sz w:val="20"/>
                      <w:szCs w:val="20"/>
                    </w:rPr>
                    <w:t>保设施齐全、符合规划环评要求、满足水法律法规规定的工业集聚区集中，明确涉水工业企</w:t>
                  </w:r>
                  <w:r>
                    <w:rPr>
                      <w:spacing w:val="4"/>
                      <w:sz w:val="20"/>
                      <w:szCs w:val="20"/>
                    </w:rPr>
                    <w:t xml:space="preserve"> </w:t>
                  </w:r>
                  <w:r>
                    <w:rPr>
                      <w:spacing w:val="7"/>
                      <w:sz w:val="20"/>
                      <w:szCs w:val="20"/>
                    </w:rPr>
                    <w:t>业入园时间表；确因不具备入园条件需原地保留的涉水工业企业，明确保留条件，其中直排</w:t>
                  </w:r>
                  <w:r>
                    <w:rPr>
                      <w:spacing w:val="4"/>
                      <w:sz w:val="20"/>
                      <w:szCs w:val="20"/>
                    </w:rPr>
                    <w:t xml:space="preserve"> </w:t>
                  </w:r>
                  <w:r>
                    <w:rPr>
                      <w:spacing w:val="8"/>
                      <w:sz w:val="20"/>
                      <w:szCs w:val="20"/>
                    </w:rPr>
                    <w:t>环境企业应达到排入水体功能区标准。各产业集聚区内应限制建设不符合产业定位的项目。</w:t>
                  </w:r>
                  <w:r>
                    <w:rPr>
                      <w:sz w:val="20"/>
                      <w:szCs w:val="20"/>
                    </w:rPr>
                    <w:t xml:space="preserve"> </w:t>
                  </w:r>
                  <w:r>
                    <w:rPr>
                      <w:spacing w:val="7"/>
                      <w:sz w:val="20"/>
                      <w:szCs w:val="20"/>
                    </w:rPr>
                    <w:t>禁止向水域倾倒工业废渣、城市垃圾、粪便及其它废弃物。科学划定禁养区、限养区，禁止</w:t>
                  </w:r>
                  <w:r>
                    <w:rPr>
                      <w:spacing w:val="4"/>
                      <w:sz w:val="20"/>
                      <w:szCs w:val="20"/>
                    </w:rPr>
                    <w:t xml:space="preserve"> </w:t>
                  </w:r>
                  <w:r>
                    <w:rPr>
                      <w:spacing w:val="7"/>
                      <w:sz w:val="20"/>
                      <w:szCs w:val="20"/>
                    </w:rPr>
                    <w:t>在禁养区内新建、改扩建各类畜禽养殖场，现有项目应限期搬迁。新建冶金、电镀、有色金</w:t>
                  </w:r>
                  <w:r>
                    <w:rPr>
                      <w:spacing w:val="4"/>
                      <w:sz w:val="20"/>
                      <w:szCs w:val="20"/>
                    </w:rPr>
                    <w:t xml:space="preserve"> </w:t>
                  </w:r>
                  <w:r>
                    <w:rPr>
                      <w:spacing w:val="7"/>
                      <w:sz w:val="20"/>
                      <w:szCs w:val="20"/>
                    </w:rPr>
                    <w:t>属、化工、印染、制革、原料药制造等企业，原则上布局在符合产业定位的园区，其排放的</w:t>
                  </w:r>
                  <w:r>
                    <w:rPr>
                      <w:spacing w:val="4"/>
                      <w:sz w:val="20"/>
                      <w:szCs w:val="20"/>
                    </w:rPr>
                    <w:t xml:space="preserve"> </w:t>
                  </w:r>
                  <w:r>
                    <w:rPr>
                      <w:spacing w:val="7"/>
                      <w:sz w:val="20"/>
                      <w:szCs w:val="20"/>
                    </w:rPr>
                    <w:t>污水由园区污水处理厂集中处理。一般工业固体废物贮存场、填埋场不得选在生态保护红线</w:t>
                  </w:r>
                  <w:r>
                    <w:rPr>
                      <w:spacing w:val="4"/>
                      <w:sz w:val="20"/>
                      <w:szCs w:val="20"/>
                    </w:rPr>
                    <w:t xml:space="preserve"> </w:t>
                  </w:r>
                  <w:r>
                    <w:rPr>
                      <w:spacing w:val="7"/>
                      <w:sz w:val="20"/>
                      <w:szCs w:val="20"/>
                    </w:rPr>
                    <w:t>区域、永久基本农田集中区域和其他需要特别保护的区域内，应避开活动断层、溶洞区、天</w:t>
                  </w:r>
                  <w:r>
                    <w:rPr>
                      <w:spacing w:val="4"/>
                      <w:sz w:val="20"/>
                      <w:szCs w:val="20"/>
                    </w:rPr>
                    <w:t xml:space="preserve"> </w:t>
                  </w:r>
                  <w:r>
                    <w:rPr>
                      <w:spacing w:val="7"/>
                      <w:sz w:val="20"/>
                      <w:szCs w:val="20"/>
                    </w:rPr>
                    <w:t>然滑坡或泥石流影响区以及湿地等区域，不得选在江河、湖泊、运河、渠道、水库最高水位</w:t>
                  </w:r>
                </w:p>
              </w:tc>
              <w:tc>
                <w:tcPr>
                  <w:tcW w:w="2920" w:type="dxa"/>
                  <w:vAlign w:val="top"/>
                </w:tcPr>
                <w:p>
                  <w:pPr>
                    <w:pStyle w:val="6"/>
                    <w:spacing w:before="31" w:line="239" w:lineRule="auto"/>
                    <w:ind w:left="39" w:right="14"/>
                    <w:rPr>
                      <w:sz w:val="20"/>
                      <w:szCs w:val="20"/>
                    </w:rPr>
                  </w:pPr>
                  <w:r>
                    <w:rPr>
                      <w:rFonts w:ascii="Times New Roman" w:hAnsi="Times New Roman" w:eastAsia="Times New Roman" w:cs="Times New Roman"/>
                      <w:spacing w:val="7"/>
                      <w:sz w:val="20"/>
                      <w:szCs w:val="20"/>
                    </w:rPr>
                    <w:t>1.</w:t>
                  </w:r>
                  <w:r>
                    <w:rPr>
                      <w:spacing w:val="7"/>
                      <w:sz w:val="20"/>
                      <w:szCs w:val="20"/>
                    </w:rPr>
                    <w:t>本项目不在饮用水水源地保护</w:t>
                  </w:r>
                  <w:r>
                    <w:rPr>
                      <w:spacing w:val="4"/>
                      <w:sz w:val="20"/>
                      <w:szCs w:val="20"/>
                    </w:rPr>
                    <w:t xml:space="preserve"> </w:t>
                  </w:r>
                  <w:r>
                    <w:rPr>
                      <w:spacing w:val="7"/>
                      <w:sz w:val="20"/>
                      <w:szCs w:val="20"/>
                    </w:rPr>
                    <w:t>区；</w:t>
                  </w:r>
                  <w:r>
                    <w:rPr>
                      <w:rFonts w:ascii="Times New Roman" w:hAnsi="Times New Roman" w:eastAsia="Times New Roman" w:cs="Times New Roman"/>
                      <w:spacing w:val="7"/>
                      <w:sz w:val="20"/>
                      <w:szCs w:val="20"/>
                    </w:rPr>
                    <w:t>2.</w:t>
                  </w:r>
                  <w:r>
                    <w:rPr>
                      <w:spacing w:val="7"/>
                      <w:sz w:val="20"/>
                      <w:szCs w:val="20"/>
                    </w:rPr>
                    <w:t>项目位于围场满族蒙古族</w:t>
                  </w:r>
                </w:p>
                <w:p>
                  <w:pPr>
                    <w:pStyle w:val="6"/>
                    <w:spacing w:before="27" w:line="247" w:lineRule="auto"/>
                    <w:ind w:left="11" w:firstLine="125"/>
                    <w:rPr>
                      <w:sz w:val="20"/>
                      <w:szCs w:val="20"/>
                    </w:rPr>
                  </w:pPr>
                  <w:r>
                    <w:rPr>
                      <w:spacing w:val="6"/>
                      <w:sz w:val="20"/>
                      <w:szCs w:val="20"/>
                    </w:rPr>
                    <w:t>自治县腰站镇腰站村承德富立</w:t>
                  </w:r>
                  <w:r>
                    <w:rPr>
                      <w:spacing w:val="3"/>
                      <w:sz w:val="20"/>
                      <w:szCs w:val="20"/>
                    </w:rPr>
                    <w:t xml:space="preserve">  </w:t>
                  </w:r>
                  <w:r>
                    <w:rPr>
                      <w:spacing w:val="16"/>
                      <w:sz w:val="20"/>
                      <w:szCs w:val="20"/>
                    </w:rPr>
                    <w:t>达矿业有限责任公司烘干车间</w:t>
                  </w:r>
                  <w:r>
                    <w:rPr>
                      <w:spacing w:val="1"/>
                      <w:sz w:val="20"/>
                      <w:szCs w:val="20"/>
                    </w:rPr>
                    <w:t xml:space="preserve">  </w:t>
                  </w:r>
                  <w:r>
                    <w:rPr>
                      <w:spacing w:val="7"/>
                      <w:sz w:val="20"/>
                      <w:szCs w:val="20"/>
                    </w:rPr>
                    <w:t>内，属于技术改造项目，不位于</w:t>
                  </w:r>
                  <w:r>
                    <w:rPr>
                      <w:spacing w:val="4"/>
                      <w:sz w:val="20"/>
                      <w:szCs w:val="20"/>
                    </w:rPr>
                    <w:t xml:space="preserve"> </w:t>
                  </w:r>
                  <w:r>
                    <w:rPr>
                      <w:spacing w:val="9"/>
                      <w:sz w:val="20"/>
                      <w:szCs w:val="20"/>
                    </w:rPr>
                    <w:t>产业集聚区内；</w:t>
                  </w:r>
                  <w:r>
                    <w:rPr>
                      <w:rFonts w:ascii="Times New Roman" w:hAnsi="Times New Roman" w:eastAsia="Times New Roman" w:cs="Times New Roman"/>
                      <w:spacing w:val="9"/>
                      <w:sz w:val="20"/>
                      <w:szCs w:val="20"/>
                    </w:rPr>
                    <w:t>3.</w:t>
                  </w:r>
                  <w:r>
                    <w:rPr>
                      <w:spacing w:val="9"/>
                      <w:sz w:val="20"/>
                      <w:szCs w:val="20"/>
                    </w:rPr>
                    <w:t>本项目不向外</w:t>
                  </w:r>
                  <w:r>
                    <w:rPr>
                      <w:spacing w:val="2"/>
                      <w:sz w:val="20"/>
                      <w:szCs w:val="20"/>
                    </w:rPr>
                    <w:t xml:space="preserve"> </w:t>
                  </w:r>
                  <w:r>
                    <w:rPr>
                      <w:spacing w:val="7"/>
                      <w:sz w:val="20"/>
                      <w:szCs w:val="20"/>
                    </w:rPr>
                    <w:t>环境排放废水、废渣、垃圾等，</w:t>
                  </w:r>
                  <w:r>
                    <w:rPr>
                      <w:spacing w:val="4"/>
                      <w:sz w:val="20"/>
                      <w:szCs w:val="20"/>
                    </w:rPr>
                    <w:t xml:space="preserve"> </w:t>
                  </w:r>
                  <w:r>
                    <w:rPr>
                      <w:spacing w:val="9"/>
                      <w:sz w:val="20"/>
                      <w:szCs w:val="20"/>
                    </w:rPr>
                    <w:t>固体废物均合理处置；</w:t>
                  </w:r>
                  <w:r>
                    <w:rPr>
                      <w:rFonts w:ascii="Times New Roman" w:hAnsi="Times New Roman" w:eastAsia="Times New Roman" w:cs="Times New Roman"/>
                      <w:spacing w:val="9"/>
                      <w:sz w:val="20"/>
                      <w:szCs w:val="20"/>
                    </w:rPr>
                    <w:t>4.</w:t>
                  </w:r>
                  <w:r>
                    <w:rPr>
                      <w:spacing w:val="9"/>
                      <w:sz w:val="20"/>
                      <w:szCs w:val="20"/>
                    </w:rPr>
                    <w:t>本项目</w:t>
                  </w:r>
                  <w:r>
                    <w:rPr>
                      <w:spacing w:val="2"/>
                      <w:sz w:val="20"/>
                      <w:szCs w:val="20"/>
                    </w:rPr>
                    <w:t xml:space="preserve"> </w:t>
                  </w:r>
                  <w:r>
                    <w:rPr>
                      <w:spacing w:val="7"/>
                      <w:sz w:val="20"/>
                      <w:szCs w:val="20"/>
                    </w:rPr>
                    <w:t>不涉及各类畜禽养殖场、冶金、</w:t>
                  </w:r>
                  <w:r>
                    <w:rPr>
                      <w:spacing w:val="4"/>
                      <w:sz w:val="20"/>
                      <w:szCs w:val="20"/>
                    </w:rPr>
                    <w:t xml:space="preserve"> </w:t>
                  </w:r>
                  <w:r>
                    <w:rPr>
                      <w:spacing w:val="7"/>
                      <w:sz w:val="20"/>
                      <w:szCs w:val="20"/>
                    </w:rPr>
                    <w:t>电镀、有色金属、化工、印染、</w:t>
                  </w:r>
                  <w:r>
                    <w:rPr>
                      <w:spacing w:val="4"/>
                      <w:sz w:val="20"/>
                      <w:szCs w:val="20"/>
                    </w:rPr>
                    <w:t xml:space="preserve"> </w:t>
                  </w:r>
                  <w:r>
                    <w:rPr>
                      <w:spacing w:val="7"/>
                      <w:sz w:val="20"/>
                      <w:szCs w:val="20"/>
                    </w:rPr>
                    <w:t>制革、原料药制造、一般工业固</w:t>
                  </w:r>
                </w:p>
              </w:tc>
              <w:tc>
                <w:tcPr>
                  <w:tcW w:w="600"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27" w:lineRule="auto"/>
                    <w:ind w:left="9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062" w:type="dxa"/>
                  <w:gridSpan w:val="5"/>
                  <w:tcBorders>
                    <w:bottom w:val="nil"/>
                    <w:right w:val="nil"/>
                  </w:tcBorders>
                  <w:vAlign w:val="top"/>
                </w:tcPr>
                <w:p>
                  <w:pPr>
                    <w:rPr>
                      <w:rFonts w:ascii="Arial"/>
                      <w:sz w:val="21"/>
                    </w:rPr>
                  </w:pPr>
                </w:p>
              </w:tc>
            </w:tr>
          </w:tbl>
          <w:p>
            <w:pPr>
              <w:spacing w:line="14" w:lineRule="auto"/>
              <w:rPr>
                <w:rFonts w:ascii="Arial"/>
                <w:sz w:val="2"/>
              </w:rPr>
            </w:pPr>
          </w:p>
        </w:tc>
      </w:tr>
    </w:tbl>
    <w:p>
      <w:pPr>
        <w:pStyle w:val="2"/>
      </w:pPr>
    </w:p>
    <w:p>
      <w:pPr>
        <w:sectPr>
          <w:footerReference r:id="rId13" w:type="default"/>
          <w:pgSz w:w="16839" w:h="11906"/>
          <w:pgMar w:top="400" w:right="1586" w:bottom="1240" w:left="1583" w:header="0" w:footer="1078" w:gutter="0"/>
          <w:cols w:space="720" w:num="1"/>
        </w:sectPr>
      </w:pPr>
    </w:p>
    <w:p>
      <w:pPr>
        <w:spacing w:before="42"/>
      </w:pPr>
      <w:r>
        <w:pict>
          <v:shape id="_x0000_s1040" o:spid="_x0000_s1040" style="position:absolute;left:0pt;margin-left:756.05pt;margin-top:78pt;height:439.2pt;width:0.5pt;mso-position-horizontal-relative:page;mso-position-vertical-relative:page;z-index:251667456;mso-width-relative:page;mso-height-relative:page;" filled="f" stroked="t" coordsize="10,8784" o:allowincell="f" path="m4,0l4,8783e">
            <v:fill on="f" focussize="0,0"/>
            <v:stroke weight="0.48pt" color="#000000" miterlimit="2" joinstyle="bevel"/>
            <v:imagedata o:title=""/>
            <o:lock v:ext="edit"/>
          </v:shape>
        </w:pict>
      </w:r>
    </w:p>
    <w:p>
      <w:pPr>
        <w:spacing w:before="41"/>
      </w:pPr>
    </w:p>
    <w:p>
      <w:pPr>
        <w:spacing w:before="41"/>
      </w:pPr>
    </w:p>
    <w:p>
      <w:pPr>
        <w:spacing w:before="41"/>
      </w:pPr>
    </w:p>
    <w:tbl>
      <w:tblPr>
        <w:tblStyle w:val="5"/>
        <w:tblW w:w="1365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371"/>
        <w:gridCol w:w="716"/>
        <w:gridCol w:w="8328"/>
        <w:gridCol w:w="2918"/>
        <w:gridCol w:w="7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99" w:type="dxa"/>
            <w:vMerge w:val="restart"/>
            <w:tcBorders>
              <w:top w:val="single" w:color="000000" w:sz="6" w:space="0"/>
              <w:left w:val="single" w:color="000000" w:sz="6" w:space="0"/>
              <w:bottom w:val="nil"/>
            </w:tcBorders>
            <w:vAlign w:val="top"/>
          </w:tcPr>
          <w:p>
            <w:pPr>
              <w:rPr>
                <w:rFonts w:ascii="Arial"/>
                <w:sz w:val="21"/>
              </w:rPr>
            </w:pPr>
            <w:r>
              <w:pict>
                <v:shape id="_x0000_s1041" o:spid="_x0000_s1041" style="position:absolute;left:0pt;margin-left:23.65pt;margin-top:0.95pt;height:441.2pt;width:0.5pt;mso-position-horizontal-relative:page;mso-position-vertical-relative:page;z-index:251666432;mso-width-relative:page;mso-height-relative:page;" filled="f" stroked="t" coordsize="10,8824" path="m4,0l4,8823e">
                  <v:fill on="f" focussize="0,0"/>
                  <v:stroke weight="0.48pt" color="#000000" miterlimit="2" joinstyle="bevel"/>
                  <v:imagedata o:title=""/>
                  <o:lock v:ext="edit"/>
                </v:shape>
              </w:pict>
            </w:r>
          </w:p>
        </w:tc>
        <w:tc>
          <w:tcPr>
            <w:tcW w:w="371" w:type="dxa"/>
            <w:vMerge w:val="restart"/>
            <w:tcBorders>
              <w:top w:val="single" w:color="000000" w:sz="6" w:space="0"/>
              <w:bottom w:val="nil"/>
            </w:tcBorders>
            <w:vAlign w:val="top"/>
          </w:tcPr>
          <w:p>
            <w:pPr>
              <w:rPr>
                <w:rFonts w:ascii="Arial"/>
                <w:sz w:val="21"/>
              </w:rPr>
            </w:pPr>
          </w:p>
        </w:tc>
        <w:tc>
          <w:tcPr>
            <w:tcW w:w="716" w:type="dxa"/>
            <w:tcBorders>
              <w:top w:val="single" w:color="000000" w:sz="6" w:space="0"/>
            </w:tcBorders>
            <w:vAlign w:val="top"/>
          </w:tcPr>
          <w:p>
            <w:pPr>
              <w:rPr>
                <w:rFonts w:ascii="Arial"/>
                <w:sz w:val="21"/>
              </w:rPr>
            </w:pPr>
          </w:p>
        </w:tc>
        <w:tc>
          <w:tcPr>
            <w:tcW w:w="8328" w:type="dxa"/>
            <w:tcBorders>
              <w:top w:val="single" w:color="000000" w:sz="6" w:space="0"/>
            </w:tcBorders>
            <w:vAlign w:val="top"/>
          </w:tcPr>
          <w:p>
            <w:pPr>
              <w:pStyle w:val="6"/>
              <w:spacing w:before="47" w:line="234" w:lineRule="auto"/>
              <w:ind w:left="3855" w:hanging="3848"/>
              <w:rPr>
                <w:sz w:val="20"/>
                <w:szCs w:val="20"/>
              </w:rPr>
            </w:pPr>
            <w:r>
              <w:rPr>
                <w:spacing w:val="8"/>
                <w:sz w:val="20"/>
                <w:szCs w:val="20"/>
              </w:rPr>
              <w:t>线以下的滩地和岸坡，以及国家和地方长远规划中的水库等人工蓄水设施的</w:t>
            </w:r>
            <w:r>
              <w:rPr>
                <w:spacing w:val="7"/>
                <w:sz w:val="20"/>
                <w:szCs w:val="20"/>
              </w:rPr>
              <w:t>淹没区和保护区</w:t>
            </w:r>
            <w:r>
              <w:rPr>
                <w:sz w:val="20"/>
                <w:szCs w:val="20"/>
              </w:rPr>
              <w:t xml:space="preserve"> </w:t>
            </w:r>
            <w:r>
              <w:rPr>
                <w:spacing w:val="2"/>
                <w:sz w:val="20"/>
                <w:szCs w:val="20"/>
              </w:rPr>
              <w:t>之内。</w:t>
            </w:r>
          </w:p>
        </w:tc>
        <w:tc>
          <w:tcPr>
            <w:tcW w:w="2918" w:type="dxa"/>
            <w:tcBorders>
              <w:top w:val="single" w:color="000000" w:sz="6" w:space="0"/>
            </w:tcBorders>
            <w:vAlign w:val="top"/>
          </w:tcPr>
          <w:p>
            <w:pPr>
              <w:pStyle w:val="6"/>
              <w:spacing w:before="46" w:line="228" w:lineRule="auto"/>
              <w:ind w:left="314"/>
              <w:rPr>
                <w:sz w:val="20"/>
                <w:szCs w:val="20"/>
              </w:rPr>
            </w:pPr>
            <w:r>
              <w:rPr>
                <w:spacing w:val="8"/>
                <w:sz w:val="20"/>
                <w:szCs w:val="20"/>
              </w:rPr>
              <w:t>体废物贮存场、填埋场。</w:t>
            </w:r>
          </w:p>
        </w:tc>
        <w:tc>
          <w:tcPr>
            <w:tcW w:w="721"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599" w:type="dxa"/>
            <w:vMerge w:val="continue"/>
            <w:tcBorders>
              <w:top w:val="nil"/>
              <w:left w:val="single" w:color="000000" w:sz="6" w:space="0"/>
              <w:bottom w:val="nil"/>
            </w:tcBorders>
            <w:vAlign w:val="top"/>
          </w:tcPr>
          <w:p>
            <w:pPr>
              <w:rPr>
                <w:rFonts w:ascii="Arial"/>
                <w:sz w:val="21"/>
              </w:rPr>
            </w:pPr>
          </w:p>
        </w:tc>
        <w:tc>
          <w:tcPr>
            <w:tcW w:w="371" w:type="dxa"/>
            <w:vMerge w:val="continue"/>
            <w:tcBorders>
              <w:top w:val="nil"/>
              <w:bottom w:val="nil"/>
            </w:tcBorders>
            <w:vAlign w:val="top"/>
          </w:tcPr>
          <w:p>
            <w:pPr>
              <w:rPr>
                <w:rFonts w:ascii="Arial"/>
                <w:sz w:val="21"/>
              </w:rPr>
            </w:pPr>
          </w:p>
        </w:tc>
        <w:tc>
          <w:tcPr>
            <w:tcW w:w="716" w:type="dxa"/>
            <w:vAlign w:val="top"/>
          </w:tcPr>
          <w:p>
            <w:pPr>
              <w:spacing w:line="253" w:lineRule="auto"/>
              <w:rPr>
                <w:rFonts w:ascii="Arial"/>
                <w:sz w:val="21"/>
              </w:rPr>
            </w:pPr>
          </w:p>
          <w:p>
            <w:pPr>
              <w:spacing w:line="253" w:lineRule="auto"/>
              <w:rPr>
                <w:rFonts w:ascii="Arial"/>
                <w:sz w:val="21"/>
              </w:rPr>
            </w:pPr>
          </w:p>
          <w:p>
            <w:pPr>
              <w:pStyle w:val="6"/>
              <w:spacing w:before="65"/>
              <w:ind w:left="41" w:right="48" w:firstLine="1"/>
              <w:rPr>
                <w:sz w:val="20"/>
                <w:szCs w:val="20"/>
              </w:rPr>
            </w:pPr>
            <w:r>
              <w:rPr>
                <w:spacing w:val="6"/>
                <w:sz w:val="20"/>
                <w:szCs w:val="20"/>
              </w:rPr>
              <w:t>污染排</w:t>
            </w:r>
            <w:r>
              <w:rPr>
                <w:sz w:val="20"/>
                <w:szCs w:val="20"/>
              </w:rPr>
              <w:t xml:space="preserve"> </w:t>
            </w:r>
            <w:r>
              <w:rPr>
                <w:spacing w:val="6"/>
                <w:sz w:val="20"/>
                <w:szCs w:val="20"/>
              </w:rPr>
              <w:t>放管控</w:t>
            </w:r>
          </w:p>
        </w:tc>
        <w:tc>
          <w:tcPr>
            <w:tcW w:w="8328" w:type="dxa"/>
            <w:vAlign w:val="top"/>
          </w:tcPr>
          <w:p>
            <w:pPr>
              <w:pStyle w:val="6"/>
              <w:spacing w:before="33" w:line="246" w:lineRule="auto"/>
              <w:ind w:left="3"/>
              <w:jc w:val="both"/>
              <w:rPr>
                <w:sz w:val="20"/>
                <w:szCs w:val="20"/>
              </w:rPr>
            </w:pPr>
            <w:r>
              <w:rPr>
                <w:spacing w:val="8"/>
                <w:sz w:val="20"/>
                <w:szCs w:val="20"/>
              </w:rPr>
              <w:t>禁止建设不符合国家产业政策和行业准入条件的工业项目。现有及新建企业污染排</w:t>
            </w:r>
            <w:r>
              <w:rPr>
                <w:spacing w:val="7"/>
                <w:sz w:val="20"/>
                <w:szCs w:val="20"/>
              </w:rPr>
              <w:t>放应满足</w:t>
            </w:r>
            <w:r>
              <w:rPr>
                <w:sz w:val="20"/>
                <w:szCs w:val="20"/>
              </w:rPr>
              <w:t xml:space="preserve"> </w:t>
            </w:r>
            <w:r>
              <w:rPr>
                <w:spacing w:val="8"/>
                <w:sz w:val="20"/>
                <w:szCs w:val="20"/>
              </w:rPr>
              <w:t>排污可证要求。未发放排污许可证企业满足行业排放标准与总量控制要求。国家规定</w:t>
            </w:r>
            <w:r>
              <w:rPr>
                <w:spacing w:val="7"/>
                <w:sz w:val="20"/>
                <w:szCs w:val="20"/>
              </w:rPr>
              <w:t>期限范</w:t>
            </w:r>
            <w:r>
              <w:rPr>
                <w:sz w:val="20"/>
                <w:szCs w:val="20"/>
              </w:rPr>
              <w:t xml:space="preserve"> </w:t>
            </w:r>
            <w:r>
              <w:rPr>
                <w:spacing w:val="8"/>
                <w:sz w:val="20"/>
                <w:szCs w:val="20"/>
              </w:rPr>
              <w:t>围内未获得排污许可证的企业应关停退出。一般工业固体废物贮存场、填埋场的选址</w:t>
            </w:r>
            <w:r>
              <w:rPr>
                <w:spacing w:val="7"/>
                <w:sz w:val="20"/>
                <w:szCs w:val="20"/>
              </w:rPr>
              <w:t>、建设</w:t>
            </w:r>
            <w:r>
              <w:rPr>
                <w:sz w:val="20"/>
                <w:szCs w:val="20"/>
              </w:rPr>
              <w:t xml:space="preserve"> </w:t>
            </w:r>
            <w:r>
              <w:rPr>
                <w:spacing w:val="8"/>
                <w:sz w:val="20"/>
                <w:szCs w:val="20"/>
              </w:rPr>
              <w:t>、运行、封场、土地复垦等过程的环境保护要求，以及替代贮存、填埋处置的一般工</w:t>
            </w:r>
            <w:r>
              <w:rPr>
                <w:spacing w:val="7"/>
                <w:sz w:val="20"/>
                <w:szCs w:val="20"/>
              </w:rPr>
              <w:t>业固体</w:t>
            </w:r>
            <w:r>
              <w:rPr>
                <w:sz w:val="20"/>
                <w:szCs w:val="20"/>
              </w:rPr>
              <w:t xml:space="preserve"> </w:t>
            </w:r>
            <w:r>
              <w:rPr>
                <w:spacing w:val="7"/>
                <w:sz w:val="20"/>
                <w:szCs w:val="20"/>
              </w:rPr>
              <w:t>废物充填及回填利用环境保护要求应执行《一般工业固体废物贮存和填埋污染控制标准》 (</w:t>
            </w:r>
          </w:p>
          <w:p>
            <w:pPr>
              <w:pStyle w:val="6"/>
              <w:spacing w:before="27" w:line="215" w:lineRule="auto"/>
              <w:ind w:left="3303"/>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18599-2020</w:t>
            </w:r>
            <w:r>
              <w:rPr>
                <w:spacing w:val="4"/>
                <w:sz w:val="20"/>
                <w:szCs w:val="20"/>
              </w:rPr>
              <w:t>）。</w:t>
            </w:r>
          </w:p>
        </w:tc>
        <w:tc>
          <w:tcPr>
            <w:tcW w:w="2918" w:type="dxa"/>
            <w:vAlign w:val="top"/>
          </w:tcPr>
          <w:p>
            <w:pPr>
              <w:spacing w:line="372" w:lineRule="auto"/>
              <w:rPr>
                <w:rFonts w:ascii="Arial"/>
                <w:sz w:val="21"/>
              </w:rPr>
            </w:pPr>
          </w:p>
          <w:p>
            <w:pPr>
              <w:pStyle w:val="6"/>
              <w:spacing w:before="65" w:line="227" w:lineRule="auto"/>
              <w:ind w:left="106"/>
              <w:rPr>
                <w:sz w:val="20"/>
                <w:szCs w:val="20"/>
              </w:rPr>
            </w:pPr>
            <w:r>
              <w:rPr>
                <w:spacing w:val="9"/>
                <w:sz w:val="20"/>
                <w:szCs w:val="20"/>
              </w:rPr>
              <w:t>本项目符合国家及地方产业政</w:t>
            </w:r>
          </w:p>
          <w:p>
            <w:pPr>
              <w:pStyle w:val="6"/>
              <w:spacing w:before="24" w:line="228" w:lineRule="auto"/>
              <w:jc w:val="right"/>
              <w:rPr>
                <w:sz w:val="20"/>
                <w:szCs w:val="20"/>
              </w:rPr>
            </w:pPr>
            <w:r>
              <w:rPr>
                <w:spacing w:val="6"/>
                <w:sz w:val="20"/>
                <w:szCs w:val="20"/>
              </w:rPr>
              <w:t>策，污染物排放满足许可证要求</w:t>
            </w:r>
          </w:p>
          <w:p>
            <w:pPr>
              <w:pStyle w:val="6"/>
              <w:spacing w:before="24" w:line="225" w:lineRule="auto"/>
              <w:ind w:left="331"/>
              <w:rPr>
                <w:sz w:val="20"/>
                <w:szCs w:val="20"/>
              </w:rPr>
            </w:pPr>
            <w:r>
              <w:rPr>
                <w:spacing w:val="2"/>
                <w:sz w:val="20"/>
                <w:szCs w:val="20"/>
              </w:rPr>
              <w:t>,</w:t>
            </w:r>
            <w:r>
              <w:rPr>
                <w:spacing w:val="60"/>
                <w:sz w:val="20"/>
                <w:szCs w:val="20"/>
              </w:rPr>
              <w:t xml:space="preserve"> </w:t>
            </w:r>
            <w:r>
              <w:rPr>
                <w:spacing w:val="2"/>
                <w:sz w:val="20"/>
                <w:szCs w:val="20"/>
              </w:rPr>
              <w:t>本项目固废均合理处置</w:t>
            </w:r>
          </w:p>
        </w:tc>
        <w:tc>
          <w:tcPr>
            <w:tcW w:w="721" w:type="dxa"/>
            <w:tcBorders>
              <w:right w:val="single" w:color="000000" w:sz="6" w:space="0"/>
            </w:tcBorders>
            <w:vAlign w:val="top"/>
          </w:tcPr>
          <w:p>
            <w:pPr>
              <w:spacing w:line="320" w:lineRule="auto"/>
              <w:rPr>
                <w:rFonts w:ascii="Arial"/>
                <w:sz w:val="21"/>
              </w:rPr>
            </w:pPr>
          </w:p>
          <w:p>
            <w:pPr>
              <w:spacing w:line="321" w:lineRule="auto"/>
              <w:rPr>
                <w:rFonts w:ascii="Arial"/>
                <w:sz w:val="21"/>
              </w:rPr>
            </w:pPr>
          </w:p>
          <w:p>
            <w:pPr>
              <w:pStyle w:val="6"/>
              <w:spacing w:before="65" w:line="228" w:lineRule="auto"/>
              <w:ind w:left="102"/>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99" w:type="dxa"/>
            <w:vMerge w:val="continue"/>
            <w:tcBorders>
              <w:top w:val="nil"/>
              <w:left w:val="single" w:color="000000" w:sz="6" w:space="0"/>
              <w:bottom w:val="nil"/>
            </w:tcBorders>
            <w:vAlign w:val="top"/>
          </w:tcPr>
          <w:p>
            <w:pPr>
              <w:rPr>
                <w:rFonts w:ascii="Arial"/>
                <w:sz w:val="21"/>
              </w:rPr>
            </w:pPr>
          </w:p>
        </w:tc>
        <w:tc>
          <w:tcPr>
            <w:tcW w:w="371" w:type="dxa"/>
            <w:vMerge w:val="continue"/>
            <w:tcBorders>
              <w:top w:val="nil"/>
            </w:tcBorders>
            <w:vAlign w:val="top"/>
          </w:tcPr>
          <w:p>
            <w:pPr>
              <w:rPr>
                <w:rFonts w:ascii="Arial"/>
                <w:sz w:val="21"/>
              </w:rPr>
            </w:pPr>
          </w:p>
        </w:tc>
        <w:tc>
          <w:tcPr>
            <w:tcW w:w="716" w:type="dxa"/>
            <w:vAlign w:val="top"/>
          </w:tcPr>
          <w:p>
            <w:pPr>
              <w:pStyle w:val="6"/>
              <w:spacing w:before="170"/>
              <w:ind w:left="52" w:right="48" w:hanging="11"/>
              <w:rPr>
                <w:sz w:val="20"/>
                <w:szCs w:val="20"/>
              </w:rPr>
            </w:pPr>
            <w:r>
              <w:rPr>
                <w:spacing w:val="6"/>
                <w:sz w:val="20"/>
                <w:szCs w:val="20"/>
              </w:rPr>
              <w:t>环境风</w:t>
            </w:r>
            <w:r>
              <w:rPr>
                <w:spacing w:val="1"/>
                <w:sz w:val="20"/>
                <w:szCs w:val="20"/>
              </w:rPr>
              <w:t xml:space="preserve"> </w:t>
            </w:r>
            <w:r>
              <w:rPr>
                <w:spacing w:val="3"/>
                <w:sz w:val="20"/>
                <w:szCs w:val="20"/>
              </w:rPr>
              <w:t>险防范</w:t>
            </w:r>
          </w:p>
        </w:tc>
        <w:tc>
          <w:tcPr>
            <w:tcW w:w="8328" w:type="dxa"/>
            <w:vAlign w:val="top"/>
          </w:tcPr>
          <w:p>
            <w:pPr>
              <w:pStyle w:val="6"/>
              <w:spacing w:before="169" w:line="228" w:lineRule="auto"/>
              <w:jc w:val="right"/>
              <w:rPr>
                <w:sz w:val="20"/>
                <w:szCs w:val="20"/>
              </w:rPr>
            </w:pPr>
            <w:r>
              <w:rPr>
                <w:spacing w:val="7"/>
                <w:sz w:val="20"/>
                <w:szCs w:val="20"/>
              </w:rPr>
              <w:t>限制建设《环境保护综合名录》（</w:t>
            </w:r>
            <w:r>
              <w:rPr>
                <w:rFonts w:ascii="Times New Roman" w:hAnsi="Times New Roman" w:eastAsia="Times New Roman" w:cs="Times New Roman"/>
                <w:spacing w:val="7"/>
                <w:sz w:val="20"/>
                <w:szCs w:val="20"/>
              </w:rPr>
              <w:t>2017</w:t>
            </w:r>
            <w:r>
              <w:rPr>
                <w:spacing w:val="7"/>
                <w:sz w:val="20"/>
                <w:szCs w:val="20"/>
              </w:rPr>
              <w:t>年</w:t>
            </w:r>
            <w:r>
              <w:rPr>
                <w:spacing w:val="6"/>
                <w:sz w:val="20"/>
                <w:szCs w:val="20"/>
              </w:rPr>
              <w:t>版）中“高污染、高环境风险</w:t>
            </w:r>
            <w:r>
              <w:rPr>
                <w:spacing w:val="-70"/>
                <w:sz w:val="20"/>
                <w:szCs w:val="20"/>
              </w:rPr>
              <w:t xml:space="preserve"> </w:t>
            </w:r>
            <w:r>
              <w:rPr>
                <w:spacing w:val="6"/>
                <w:sz w:val="20"/>
                <w:szCs w:val="20"/>
              </w:rPr>
              <w:t>”产品与工艺装备。</w:t>
            </w:r>
          </w:p>
          <w:p>
            <w:pPr>
              <w:pStyle w:val="6"/>
              <w:spacing w:before="26" w:line="228" w:lineRule="auto"/>
              <w:ind w:left="823"/>
              <w:rPr>
                <w:sz w:val="20"/>
                <w:szCs w:val="20"/>
              </w:rPr>
            </w:pPr>
            <w:r>
              <w:rPr>
                <w:spacing w:val="9"/>
                <w:sz w:val="20"/>
                <w:szCs w:val="20"/>
              </w:rPr>
              <w:t>限制建设排放《有毒有害水污染物名录》中所列有毒有害污染物</w:t>
            </w:r>
            <w:r>
              <w:rPr>
                <w:spacing w:val="8"/>
                <w:sz w:val="20"/>
                <w:szCs w:val="20"/>
              </w:rPr>
              <w:t>的项目。</w:t>
            </w:r>
          </w:p>
        </w:tc>
        <w:tc>
          <w:tcPr>
            <w:tcW w:w="2918" w:type="dxa"/>
            <w:vAlign w:val="top"/>
          </w:tcPr>
          <w:p>
            <w:pPr>
              <w:pStyle w:val="6"/>
              <w:spacing w:before="34" w:line="227" w:lineRule="auto"/>
              <w:jc w:val="right"/>
              <w:rPr>
                <w:sz w:val="20"/>
                <w:szCs w:val="20"/>
              </w:rPr>
            </w:pPr>
            <w:r>
              <w:rPr>
                <w:spacing w:val="6"/>
                <w:sz w:val="20"/>
                <w:szCs w:val="20"/>
              </w:rPr>
              <w:t>本项目产品无风险，不使用高污</w:t>
            </w:r>
          </w:p>
          <w:p>
            <w:pPr>
              <w:pStyle w:val="6"/>
              <w:spacing w:before="24" w:line="228" w:lineRule="auto"/>
              <w:jc w:val="right"/>
              <w:rPr>
                <w:sz w:val="20"/>
                <w:szCs w:val="20"/>
              </w:rPr>
            </w:pPr>
            <w:r>
              <w:rPr>
                <w:spacing w:val="6"/>
                <w:sz w:val="20"/>
                <w:szCs w:val="20"/>
              </w:rPr>
              <w:t>染、高环境风险工艺装置，不排</w:t>
            </w:r>
          </w:p>
          <w:p>
            <w:pPr>
              <w:pStyle w:val="6"/>
              <w:spacing w:before="24" w:line="215" w:lineRule="auto"/>
              <w:ind w:left="628"/>
              <w:rPr>
                <w:sz w:val="20"/>
                <w:szCs w:val="20"/>
              </w:rPr>
            </w:pPr>
            <w:r>
              <w:rPr>
                <w:spacing w:val="8"/>
                <w:sz w:val="20"/>
                <w:szCs w:val="20"/>
              </w:rPr>
              <w:t>放有毒有害污染物</w:t>
            </w:r>
          </w:p>
        </w:tc>
        <w:tc>
          <w:tcPr>
            <w:tcW w:w="721" w:type="dxa"/>
            <w:tcBorders>
              <w:right w:val="single" w:color="000000" w:sz="6" w:space="0"/>
            </w:tcBorders>
            <w:vAlign w:val="top"/>
          </w:tcPr>
          <w:p>
            <w:pPr>
              <w:pStyle w:val="6"/>
              <w:spacing w:before="305" w:line="228" w:lineRule="auto"/>
              <w:ind w:left="102"/>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599" w:type="dxa"/>
            <w:vMerge w:val="continue"/>
            <w:tcBorders>
              <w:top w:val="nil"/>
              <w:left w:val="single" w:color="000000" w:sz="6" w:space="0"/>
              <w:bottom w:val="nil"/>
            </w:tcBorders>
            <w:vAlign w:val="top"/>
          </w:tcPr>
          <w:p>
            <w:pPr>
              <w:rPr>
                <w:rFonts w:ascii="Arial"/>
                <w:sz w:val="21"/>
              </w:rPr>
            </w:pPr>
          </w:p>
        </w:tc>
        <w:tc>
          <w:tcPr>
            <w:tcW w:w="371" w:type="dxa"/>
            <w:vMerge w:val="restart"/>
            <w:tcBorders>
              <w:bottom w:val="nil"/>
            </w:tcBorders>
            <w:textDirection w:val="tbRlV"/>
            <w:vAlign w:val="top"/>
          </w:tcPr>
          <w:p>
            <w:pPr>
              <w:pStyle w:val="6"/>
              <w:spacing w:before="86" w:line="217" w:lineRule="auto"/>
              <w:ind w:left="1408"/>
              <w:rPr>
                <w:sz w:val="20"/>
                <w:szCs w:val="20"/>
              </w:rPr>
            </w:pPr>
            <w:r>
              <w:rPr>
                <w:spacing w:val="8"/>
                <w:sz w:val="20"/>
                <w:szCs w:val="20"/>
              </w:rPr>
              <w:t>土</w:t>
            </w:r>
            <w:r>
              <w:rPr>
                <w:spacing w:val="-33"/>
                <w:sz w:val="20"/>
                <w:szCs w:val="20"/>
              </w:rPr>
              <w:t xml:space="preserve"> </w:t>
            </w:r>
            <w:r>
              <w:rPr>
                <w:spacing w:val="8"/>
                <w:sz w:val="20"/>
                <w:szCs w:val="20"/>
              </w:rPr>
              <w:t>壤</w:t>
            </w:r>
            <w:r>
              <w:rPr>
                <w:spacing w:val="-37"/>
                <w:sz w:val="20"/>
                <w:szCs w:val="20"/>
              </w:rPr>
              <w:t xml:space="preserve"> </w:t>
            </w:r>
            <w:r>
              <w:rPr>
                <w:spacing w:val="8"/>
                <w:sz w:val="20"/>
                <w:szCs w:val="20"/>
              </w:rPr>
              <w:t>环</w:t>
            </w:r>
            <w:r>
              <w:rPr>
                <w:spacing w:val="-36"/>
                <w:sz w:val="20"/>
                <w:szCs w:val="20"/>
              </w:rPr>
              <w:t xml:space="preserve"> </w:t>
            </w:r>
            <w:r>
              <w:rPr>
                <w:spacing w:val="8"/>
                <w:sz w:val="20"/>
                <w:szCs w:val="20"/>
              </w:rPr>
              <w:t>境</w:t>
            </w:r>
            <w:r>
              <w:rPr>
                <w:spacing w:val="-37"/>
                <w:sz w:val="20"/>
                <w:szCs w:val="20"/>
              </w:rPr>
              <w:t xml:space="preserve"> </w:t>
            </w:r>
            <w:r>
              <w:rPr>
                <w:spacing w:val="8"/>
                <w:sz w:val="20"/>
                <w:szCs w:val="20"/>
              </w:rPr>
              <w:t>准</w:t>
            </w:r>
            <w:r>
              <w:rPr>
                <w:spacing w:val="-35"/>
                <w:sz w:val="20"/>
                <w:szCs w:val="20"/>
              </w:rPr>
              <w:t xml:space="preserve"> </w:t>
            </w:r>
            <w:r>
              <w:rPr>
                <w:spacing w:val="8"/>
                <w:sz w:val="20"/>
                <w:szCs w:val="20"/>
              </w:rPr>
              <w:t>入</w:t>
            </w:r>
            <w:r>
              <w:rPr>
                <w:spacing w:val="-38"/>
                <w:sz w:val="20"/>
                <w:szCs w:val="20"/>
              </w:rPr>
              <w:t xml:space="preserve"> </w:t>
            </w:r>
            <w:r>
              <w:rPr>
                <w:spacing w:val="8"/>
                <w:sz w:val="20"/>
                <w:szCs w:val="20"/>
              </w:rPr>
              <w:t>清</w:t>
            </w:r>
            <w:r>
              <w:rPr>
                <w:spacing w:val="-35"/>
                <w:sz w:val="20"/>
                <w:szCs w:val="20"/>
              </w:rPr>
              <w:t xml:space="preserve"> </w:t>
            </w:r>
            <w:r>
              <w:rPr>
                <w:spacing w:val="8"/>
                <w:sz w:val="20"/>
                <w:szCs w:val="20"/>
              </w:rPr>
              <w:t>单</w:t>
            </w:r>
          </w:p>
        </w:tc>
        <w:tc>
          <w:tcPr>
            <w:tcW w:w="716" w:type="dxa"/>
            <w:vAlign w:val="top"/>
          </w:tcPr>
          <w:p>
            <w:pPr>
              <w:spacing w:line="324" w:lineRule="auto"/>
              <w:rPr>
                <w:rFonts w:ascii="Arial"/>
                <w:sz w:val="21"/>
              </w:rPr>
            </w:pPr>
          </w:p>
          <w:p>
            <w:pPr>
              <w:spacing w:line="324" w:lineRule="auto"/>
              <w:rPr>
                <w:rFonts w:ascii="Arial"/>
                <w:sz w:val="21"/>
              </w:rPr>
            </w:pPr>
          </w:p>
          <w:p>
            <w:pPr>
              <w:pStyle w:val="6"/>
              <w:spacing w:before="65" w:line="239" w:lineRule="auto"/>
              <w:ind w:left="44" w:right="48" w:firstLine="3"/>
              <w:rPr>
                <w:sz w:val="20"/>
                <w:szCs w:val="20"/>
              </w:rPr>
            </w:pPr>
            <w:r>
              <w:rPr>
                <w:spacing w:val="4"/>
                <w:sz w:val="20"/>
                <w:szCs w:val="20"/>
              </w:rPr>
              <w:t>空间布</w:t>
            </w:r>
            <w:r>
              <w:rPr>
                <w:spacing w:val="1"/>
                <w:sz w:val="20"/>
                <w:szCs w:val="20"/>
              </w:rPr>
              <w:t xml:space="preserve"> </w:t>
            </w:r>
            <w:r>
              <w:rPr>
                <w:spacing w:val="6"/>
                <w:sz w:val="20"/>
                <w:szCs w:val="20"/>
              </w:rPr>
              <w:t>局约束</w:t>
            </w:r>
          </w:p>
        </w:tc>
        <w:tc>
          <w:tcPr>
            <w:tcW w:w="8328" w:type="dxa"/>
            <w:vAlign w:val="top"/>
          </w:tcPr>
          <w:p>
            <w:pPr>
              <w:pStyle w:val="6"/>
              <w:spacing w:before="36" w:line="247" w:lineRule="auto"/>
              <w:ind w:left="3"/>
              <w:jc w:val="both"/>
              <w:rPr>
                <w:sz w:val="20"/>
                <w:szCs w:val="20"/>
              </w:rPr>
            </w:pPr>
            <w:r>
              <w:rPr>
                <w:spacing w:val="7"/>
                <w:sz w:val="20"/>
                <w:szCs w:val="20"/>
              </w:rPr>
              <w:t>禁止企业向滩涂、沼泽、荒地等未利用地非法排污、倾倒有毒有害物质。禁止在居民区和学</w:t>
            </w:r>
            <w:r>
              <w:rPr>
                <w:sz w:val="20"/>
                <w:szCs w:val="20"/>
              </w:rPr>
              <w:t xml:space="preserve"> </w:t>
            </w:r>
            <w:r>
              <w:rPr>
                <w:spacing w:val="8"/>
                <w:sz w:val="20"/>
                <w:szCs w:val="20"/>
              </w:rPr>
              <w:t>校、医院、疗养院、养老院等单位周边新建、改建、扩建有色金属冶炼、石油加工、焦</w:t>
            </w:r>
            <w:r>
              <w:rPr>
                <w:spacing w:val="7"/>
                <w:sz w:val="20"/>
                <w:szCs w:val="20"/>
              </w:rPr>
              <w:t>化、</w:t>
            </w:r>
            <w:r>
              <w:rPr>
                <w:sz w:val="20"/>
                <w:szCs w:val="20"/>
              </w:rPr>
              <w:t xml:space="preserve"> </w:t>
            </w:r>
            <w:r>
              <w:rPr>
                <w:spacing w:val="7"/>
                <w:sz w:val="20"/>
                <w:szCs w:val="20"/>
              </w:rPr>
              <w:t>化工、电镀、制革等可能造成土壤污染的建设项目。严防土壤污染风险不明地块进入用地程</w:t>
            </w:r>
            <w:r>
              <w:rPr>
                <w:spacing w:val="1"/>
                <w:sz w:val="20"/>
                <w:szCs w:val="20"/>
              </w:rPr>
              <w:t xml:space="preserve"> </w:t>
            </w:r>
            <w:r>
              <w:rPr>
                <w:spacing w:val="7"/>
                <w:sz w:val="20"/>
                <w:szCs w:val="20"/>
              </w:rPr>
              <w:t>序。列入建设用地土壤污染风险管控和修复名录的地块，严格土地征收、收回、收购、土地</w:t>
            </w:r>
            <w:r>
              <w:rPr>
                <w:spacing w:val="1"/>
                <w:sz w:val="20"/>
                <w:szCs w:val="20"/>
              </w:rPr>
              <w:t xml:space="preserve"> </w:t>
            </w:r>
            <w:r>
              <w:rPr>
                <w:spacing w:val="7"/>
                <w:sz w:val="20"/>
                <w:szCs w:val="20"/>
              </w:rPr>
              <w:t>供应以及转让、改变土地用途等环节监管，原则上不得办理相关手续。依法应当开展土壤污</w:t>
            </w:r>
            <w:r>
              <w:rPr>
                <w:spacing w:val="1"/>
                <w:sz w:val="20"/>
                <w:szCs w:val="20"/>
              </w:rPr>
              <w:t xml:space="preserve"> </w:t>
            </w:r>
            <w:r>
              <w:rPr>
                <w:spacing w:val="7"/>
                <w:sz w:val="20"/>
                <w:szCs w:val="20"/>
              </w:rPr>
              <w:t>染状况调查或风险评估而未开展或尚未完成的地块，以及未达到土壤污染风险评估报告确定</w:t>
            </w:r>
          </w:p>
          <w:p>
            <w:pPr>
              <w:pStyle w:val="6"/>
              <w:spacing w:before="28" w:line="210" w:lineRule="auto"/>
              <w:ind w:left="614"/>
              <w:rPr>
                <w:sz w:val="20"/>
                <w:szCs w:val="20"/>
              </w:rPr>
            </w:pPr>
            <w:r>
              <w:rPr>
                <w:spacing w:val="9"/>
                <w:sz w:val="20"/>
                <w:szCs w:val="20"/>
              </w:rPr>
              <w:t>的风险管控、修复目标的地块，不得开工建设与风险管控、修复无关</w:t>
            </w:r>
            <w:r>
              <w:rPr>
                <w:spacing w:val="8"/>
                <w:sz w:val="20"/>
                <w:szCs w:val="20"/>
              </w:rPr>
              <w:t>的项目。</w:t>
            </w:r>
          </w:p>
        </w:tc>
        <w:tc>
          <w:tcPr>
            <w:tcW w:w="2918" w:type="dxa"/>
            <w:vAlign w:val="top"/>
          </w:tcPr>
          <w:p>
            <w:pPr>
              <w:pStyle w:val="6"/>
              <w:spacing w:before="172" w:line="227" w:lineRule="auto"/>
              <w:jc w:val="right"/>
              <w:rPr>
                <w:sz w:val="20"/>
                <w:szCs w:val="20"/>
              </w:rPr>
            </w:pPr>
            <w:r>
              <w:rPr>
                <w:spacing w:val="6"/>
                <w:sz w:val="20"/>
                <w:szCs w:val="20"/>
              </w:rPr>
              <w:t>本项目产品无风险，不使用高污</w:t>
            </w:r>
          </w:p>
          <w:p>
            <w:pPr>
              <w:pStyle w:val="6"/>
              <w:spacing w:before="24" w:line="228" w:lineRule="auto"/>
              <w:jc w:val="right"/>
              <w:rPr>
                <w:sz w:val="20"/>
                <w:szCs w:val="20"/>
              </w:rPr>
            </w:pPr>
            <w:r>
              <w:rPr>
                <w:spacing w:val="6"/>
                <w:sz w:val="20"/>
                <w:szCs w:val="20"/>
              </w:rPr>
              <w:t>染、高环境风险工艺装置，不排</w:t>
            </w:r>
          </w:p>
          <w:p>
            <w:pPr>
              <w:pStyle w:val="6"/>
              <w:spacing w:before="24" w:line="228" w:lineRule="auto"/>
              <w:jc w:val="right"/>
              <w:rPr>
                <w:sz w:val="20"/>
                <w:szCs w:val="20"/>
              </w:rPr>
            </w:pPr>
            <w:r>
              <w:rPr>
                <w:spacing w:val="7"/>
                <w:sz w:val="20"/>
                <w:szCs w:val="20"/>
              </w:rPr>
              <w:t>放有毒有害污染物；项目不属于</w:t>
            </w:r>
          </w:p>
          <w:p>
            <w:pPr>
              <w:pStyle w:val="6"/>
              <w:spacing w:before="27" w:line="228" w:lineRule="auto"/>
              <w:jc w:val="right"/>
              <w:rPr>
                <w:sz w:val="20"/>
                <w:szCs w:val="20"/>
              </w:rPr>
            </w:pPr>
            <w:r>
              <w:rPr>
                <w:spacing w:val="6"/>
                <w:sz w:val="20"/>
                <w:szCs w:val="20"/>
              </w:rPr>
              <w:t>有色金属冶炼、石油加工、焦化</w:t>
            </w:r>
          </w:p>
          <w:p>
            <w:pPr>
              <w:pStyle w:val="6"/>
              <w:spacing w:before="23" w:line="227" w:lineRule="auto"/>
              <w:jc w:val="right"/>
              <w:rPr>
                <w:sz w:val="20"/>
                <w:szCs w:val="20"/>
              </w:rPr>
            </w:pPr>
            <w:r>
              <w:rPr>
                <w:spacing w:val="6"/>
                <w:sz w:val="20"/>
                <w:szCs w:val="20"/>
              </w:rPr>
              <w:t>、化工、电镀、制革等高污染行</w:t>
            </w:r>
          </w:p>
          <w:p>
            <w:pPr>
              <w:pStyle w:val="6"/>
              <w:spacing w:before="28" w:line="228" w:lineRule="auto"/>
              <w:ind w:left="1047"/>
              <w:rPr>
                <w:sz w:val="20"/>
                <w:szCs w:val="20"/>
              </w:rPr>
            </w:pPr>
            <w:r>
              <w:rPr>
                <w:spacing w:val="7"/>
                <w:sz w:val="20"/>
                <w:szCs w:val="20"/>
              </w:rPr>
              <w:t>业的项目</w:t>
            </w:r>
          </w:p>
        </w:tc>
        <w:tc>
          <w:tcPr>
            <w:tcW w:w="721" w:type="dxa"/>
            <w:tcBorders>
              <w:right w:val="single" w:color="000000" w:sz="6"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5" w:line="228" w:lineRule="auto"/>
              <w:ind w:left="102"/>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599" w:type="dxa"/>
            <w:vMerge w:val="continue"/>
            <w:tcBorders>
              <w:top w:val="nil"/>
              <w:left w:val="single" w:color="000000" w:sz="6" w:space="0"/>
              <w:bottom w:val="nil"/>
            </w:tcBorders>
            <w:vAlign w:val="top"/>
          </w:tcPr>
          <w:p>
            <w:pPr>
              <w:rPr>
                <w:rFonts w:ascii="Arial"/>
                <w:sz w:val="21"/>
              </w:rPr>
            </w:pPr>
          </w:p>
        </w:tc>
        <w:tc>
          <w:tcPr>
            <w:tcW w:w="371" w:type="dxa"/>
            <w:vMerge w:val="continue"/>
            <w:tcBorders>
              <w:top w:val="nil"/>
              <w:bottom w:val="nil"/>
            </w:tcBorders>
            <w:textDirection w:val="tbRlV"/>
            <w:vAlign w:val="top"/>
          </w:tcPr>
          <w:p>
            <w:pPr>
              <w:rPr>
                <w:rFonts w:ascii="Arial"/>
                <w:sz w:val="21"/>
              </w:rPr>
            </w:pPr>
          </w:p>
        </w:tc>
        <w:tc>
          <w:tcPr>
            <w:tcW w:w="716" w:type="dxa"/>
            <w:vAlign w:val="top"/>
          </w:tcPr>
          <w:p>
            <w:pPr>
              <w:spacing w:line="380" w:lineRule="auto"/>
              <w:rPr>
                <w:rFonts w:ascii="Arial"/>
                <w:sz w:val="21"/>
              </w:rPr>
            </w:pPr>
          </w:p>
          <w:p>
            <w:pPr>
              <w:pStyle w:val="6"/>
              <w:spacing w:before="65" w:line="239" w:lineRule="auto"/>
              <w:ind w:left="41" w:right="48" w:firstLine="1"/>
              <w:rPr>
                <w:sz w:val="20"/>
                <w:szCs w:val="20"/>
              </w:rPr>
            </w:pPr>
            <w:r>
              <w:rPr>
                <w:spacing w:val="6"/>
                <w:sz w:val="20"/>
                <w:szCs w:val="20"/>
              </w:rPr>
              <w:t>污染排</w:t>
            </w:r>
            <w:r>
              <w:rPr>
                <w:sz w:val="20"/>
                <w:szCs w:val="20"/>
              </w:rPr>
              <w:t xml:space="preserve"> </w:t>
            </w:r>
            <w:r>
              <w:rPr>
                <w:spacing w:val="6"/>
                <w:sz w:val="20"/>
                <w:szCs w:val="20"/>
              </w:rPr>
              <w:t>放管控</w:t>
            </w:r>
          </w:p>
        </w:tc>
        <w:tc>
          <w:tcPr>
            <w:tcW w:w="8328" w:type="dxa"/>
            <w:vAlign w:val="top"/>
          </w:tcPr>
          <w:p>
            <w:pPr>
              <w:pStyle w:val="6"/>
              <w:spacing w:before="41" w:line="245" w:lineRule="auto"/>
              <w:ind w:left="6" w:hanging="3"/>
              <w:jc w:val="both"/>
              <w:rPr>
                <w:sz w:val="20"/>
                <w:szCs w:val="20"/>
              </w:rPr>
            </w:pPr>
            <w:r>
              <w:rPr>
                <w:spacing w:val="7"/>
                <w:sz w:val="20"/>
                <w:szCs w:val="20"/>
              </w:rPr>
              <w:t>对区域土壤环境质量下降的县（市、区），依法采取环评限批等限制性措施。新、改、扩建</w:t>
            </w:r>
            <w:r>
              <w:rPr>
                <w:spacing w:val="1"/>
                <w:sz w:val="20"/>
                <w:szCs w:val="20"/>
              </w:rPr>
              <w:t xml:space="preserve"> </w:t>
            </w:r>
            <w:r>
              <w:rPr>
                <w:spacing w:val="7"/>
                <w:sz w:val="20"/>
                <w:szCs w:val="20"/>
              </w:rPr>
              <w:t>项目选址用地应当达到工业用地土壤环境质量要求。超过国家土壤污染风险管控有关</w:t>
            </w:r>
            <w:r>
              <w:rPr>
                <w:spacing w:val="6"/>
                <w:sz w:val="20"/>
                <w:szCs w:val="20"/>
              </w:rPr>
              <w:t>工业类</w:t>
            </w:r>
            <w:r>
              <w:rPr>
                <w:sz w:val="20"/>
                <w:szCs w:val="20"/>
              </w:rPr>
              <w:t xml:space="preserve"> </w:t>
            </w:r>
            <w:r>
              <w:rPr>
                <w:spacing w:val="8"/>
                <w:sz w:val="20"/>
                <w:szCs w:val="20"/>
              </w:rPr>
              <w:t>建设用地筛选值标准的工业地块，未经治理修复或者治理修复不符合相关标准</w:t>
            </w:r>
            <w:r>
              <w:rPr>
                <w:spacing w:val="7"/>
                <w:sz w:val="20"/>
                <w:szCs w:val="20"/>
              </w:rPr>
              <w:t>的，不得新、</w:t>
            </w:r>
            <w:r>
              <w:rPr>
                <w:sz w:val="20"/>
                <w:szCs w:val="20"/>
              </w:rPr>
              <w:t xml:space="preserve"> </w:t>
            </w:r>
            <w:r>
              <w:rPr>
                <w:spacing w:val="5"/>
                <w:sz w:val="20"/>
                <w:szCs w:val="20"/>
              </w:rPr>
              <w:t>改、扩建项目。严控新增重金属排放量，遵循“减量置换</w:t>
            </w:r>
            <w:r>
              <w:rPr>
                <w:spacing w:val="-52"/>
                <w:sz w:val="20"/>
                <w:szCs w:val="20"/>
              </w:rPr>
              <w:t xml:space="preserve"> </w:t>
            </w:r>
            <w:r>
              <w:rPr>
                <w:spacing w:val="5"/>
                <w:sz w:val="20"/>
                <w:szCs w:val="20"/>
              </w:rPr>
              <w:t>”或“等量置换</w:t>
            </w:r>
            <w:r>
              <w:rPr>
                <w:spacing w:val="-71"/>
                <w:sz w:val="20"/>
                <w:szCs w:val="20"/>
              </w:rPr>
              <w:t xml:space="preserve"> </w:t>
            </w:r>
            <w:r>
              <w:rPr>
                <w:spacing w:val="5"/>
                <w:sz w:val="20"/>
                <w:szCs w:val="20"/>
              </w:rPr>
              <w:t>”原则对全市所有</w:t>
            </w:r>
          </w:p>
          <w:p>
            <w:pPr>
              <w:pStyle w:val="6"/>
              <w:spacing w:before="26" w:line="208" w:lineRule="auto"/>
              <w:ind w:left="1755"/>
              <w:rPr>
                <w:sz w:val="20"/>
                <w:szCs w:val="20"/>
              </w:rPr>
            </w:pPr>
            <w:r>
              <w:rPr>
                <w:spacing w:val="9"/>
                <w:sz w:val="20"/>
                <w:szCs w:val="20"/>
              </w:rPr>
              <w:t>新、改、扩建涉重金属重点行业项目进行审批审核。</w:t>
            </w:r>
          </w:p>
        </w:tc>
        <w:tc>
          <w:tcPr>
            <w:tcW w:w="2918" w:type="dxa"/>
            <w:vAlign w:val="top"/>
          </w:tcPr>
          <w:p>
            <w:pPr>
              <w:pStyle w:val="6"/>
              <w:spacing w:before="39" w:line="228" w:lineRule="auto"/>
              <w:ind w:left="124"/>
              <w:rPr>
                <w:sz w:val="20"/>
                <w:szCs w:val="20"/>
              </w:rPr>
            </w:pPr>
            <w:r>
              <w:rPr>
                <w:spacing w:val="7"/>
                <w:sz w:val="20"/>
                <w:szCs w:val="20"/>
              </w:rPr>
              <w:t>围场满族蒙古族自治县不属于</w:t>
            </w:r>
          </w:p>
          <w:p>
            <w:pPr>
              <w:pStyle w:val="6"/>
              <w:spacing w:before="24" w:line="228" w:lineRule="auto"/>
              <w:jc w:val="right"/>
              <w:rPr>
                <w:sz w:val="20"/>
                <w:szCs w:val="20"/>
              </w:rPr>
            </w:pPr>
            <w:r>
              <w:rPr>
                <w:spacing w:val="6"/>
                <w:sz w:val="20"/>
                <w:szCs w:val="20"/>
              </w:rPr>
              <w:t>土壤环境质量下降的县（市、区</w:t>
            </w:r>
          </w:p>
          <w:p>
            <w:pPr>
              <w:pStyle w:val="6"/>
              <w:spacing w:before="26" w:line="227" w:lineRule="auto"/>
              <w:jc w:val="right"/>
              <w:rPr>
                <w:sz w:val="20"/>
                <w:szCs w:val="20"/>
              </w:rPr>
            </w:pPr>
            <w:r>
              <w:rPr>
                <w:spacing w:val="2"/>
                <w:sz w:val="20"/>
                <w:szCs w:val="20"/>
              </w:rPr>
              <w:t>)</w:t>
            </w:r>
            <w:r>
              <w:rPr>
                <w:spacing w:val="47"/>
                <w:sz w:val="20"/>
                <w:szCs w:val="20"/>
              </w:rPr>
              <w:t xml:space="preserve"> </w:t>
            </w:r>
            <w:r>
              <w:rPr>
                <w:spacing w:val="2"/>
                <w:sz w:val="20"/>
                <w:szCs w:val="20"/>
              </w:rPr>
              <w:t>。本项目占地为工业用地，本</w:t>
            </w:r>
          </w:p>
          <w:p>
            <w:pPr>
              <w:pStyle w:val="6"/>
              <w:spacing w:before="25" w:line="228" w:lineRule="auto"/>
              <w:ind w:left="108"/>
              <w:rPr>
                <w:sz w:val="20"/>
                <w:szCs w:val="20"/>
              </w:rPr>
            </w:pPr>
            <w:r>
              <w:rPr>
                <w:spacing w:val="9"/>
                <w:sz w:val="20"/>
                <w:szCs w:val="20"/>
              </w:rPr>
              <w:t>项目不位于重金属污染重点防</w:t>
            </w:r>
          </w:p>
          <w:p>
            <w:pPr>
              <w:pStyle w:val="6"/>
              <w:spacing w:before="26" w:line="208" w:lineRule="auto"/>
              <w:ind w:left="524"/>
              <w:rPr>
                <w:sz w:val="20"/>
                <w:szCs w:val="20"/>
              </w:rPr>
            </w:pPr>
            <w:r>
              <w:rPr>
                <w:spacing w:val="9"/>
                <w:sz w:val="20"/>
                <w:szCs w:val="20"/>
              </w:rPr>
              <w:t>控区，不排放重金属</w:t>
            </w:r>
          </w:p>
        </w:tc>
        <w:tc>
          <w:tcPr>
            <w:tcW w:w="721" w:type="dxa"/>
            <w:tcBorders>
              <w:right w:val="single" w:color="000000" w:sz="6" w:space="0"/>
            </w:tcBorders>
            <w:vAlign w:val="top"/>
          </w:tcPr>
          <w:p>
            <w:pPr>
              <w:spacing w:line="258" w:lineRule="auto"/>
              <w:rPr>
                <w:rFonts w:ascii="Arial"/>
                <w:sz w:val="21"/>
              </w:rPr>
            </w:pPr>
          </w:p>
          <w:p>
            <w:pPr>
              <w:spacing w:line="258" w:lineRule="auto"/>
              <w:rPr>
                <w:rFonts w:ascii="Arial"/>
                <w:sz w:val="21"/>
              </w:rPr>
            </w:pPr>
          </w:p>
          <w:p>
            <w:pPr>
              <w:pStyle w:val="6"/>
              <w:spacing w:before="65" w:line="228" w:lineRule="auto"/>
              <w:ind w:left="102"/>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599" w:type="dxa"/>
            <w:vMerge w:val="continue"/>
            <w:tcBorders>
              <w:top w:val="nil"/>
              <w:left w:val="single" w:color="000000" w:sz="6" w:space="0"/>
              <w:bottom w:val="nil"/>
            </w:tcBorders>
            <w:vAlign w:val="top"/>
          </w:tcPr>
          <w:p>
            <w:pPr>
              <w:rPr>
                <w:rFonts w:ascii="Arial"/>
                <w:sz w:val="21"/>
              </w:rPr>
            </w:pPr>
          </w:p>
        </w:tc>
        <w:tc>
          <w:tcPr>
            <w:tcW w:w="371" w:type="dxa"/>
            <w:vMerge w:val="continue"/>
            <w:tcBorders>
              <w:top w:val="nil"/>
            </w:tcBorders>
            <w:textDirection w:val="tbRlV"/>
            <w:vAlign w:val="top"/>
          </w:tcPr>
          <w:p>
            <w:pPr>
              <w:rPr>
                <w:rFonts w:ascii="Arial"/>
                <w:sz w:val="21"/>
              </w:rPr>
            </w:pPr>
          </w:p>
        </w:tc>
        <w:tc>
          <w:tcPr>
            <w:tcW w:w="716" w:type="dxa"/>
            <w:vAlign w:val="top"/>
          </w:tcPr>
          <w:p>
            <w:pPr>
              <w:spacing w:line="259" w:lineRule="auto"/>
              <w:rPr>
                <w:rFonts w:ascii="Arial"/>
                <w:sz w:val="21"/>
              </w:rPr>
            </w:pPr>
          </w:p>
          <w:p>
            <w:pPr>
              <w:spacing w:line="259" w:lineRule="auto"/>
              <w:rPr>
                <w:rFonts w:ascii="Arial"/>
                <w:sz w:val="21"/>
              </w:rPr>
            </w:pPr>
          </w:p>
          <w:p>
            <w:pPr>
              <w:pStyle w:val="6"/>
              <w:spacing w:before="65" w:line="239" w:lineRule="auto"/>
              <w:ind w:left="52" w:right="48" w:hanging="11"/>
              <w:rPr>
                <w:sz w:val="20"/>
                <w:szCs w:val="20"/>
              </w:rPr>
            </w:pPr>
            <w:r>
              <w:rPr>
                <w:spacing w:val="6"/>
                <w:sz w:val="20"/>
                <w:szCs w:val="20"/>
              </w:rPr>
              <w:t>环境风</w:t>
            </w:r>
            <w:r>
              <w:rPr>
                <w:spacing w:val="1"/>
                <w:sz w:val="20"/>
                <w:szCs w:val="20"/>
              </w:rPr>
              <w:t xml:space="preserve"> </w:t>
            </w:r>
            <w:r>
              <w:rPr>
                <w:spacing w:val="3"/>
                <w:sz w:val="20"/>
                <w:szCs w:val="20"/>
              </w:rPr>
              <w:t>险防范</w:t>
            </w:r>
          </w:p>
        </w:tc>
        <w:tc>
          <w:tcPr>
            <w:tcW w:w="8328" w:type="dxa"/>
            <w:vAlign w:val="top"/>
          </w:tcPr>
          <w:p>
            <w:pPr>
              <w:pStyle w:val="6"/>
              <w:spacing w:before="38" w:line="247" w:lineRule="auto"/>
              <w:ind w:left="4" w:firstLine="17"/>
              <w:jc w:val="both"/>
              <w:rPr>
                <w:sz w:val="20"/>
                <w:szCs w:val="20"/>
              </w:rPr>
            </w:pPr>
            <w:r>
              <w:rPr>
                <w:spacing w:val="9"/>
                <w:sz w:val="20"/>
                <w:szCs w:val="20"/>
              </w:rPr>
              <w:t>严格控制在农用地优先保护区边界</w:t>
            </w:r>
            <w:r>
              <w:rPr>
                <w:rFonts w:ascii="Times New Roman" w:hAnsi="Times New Roman" w:eastAsia="Times New Roman" w:cs="Times New Roman"/>
                <w:spacing w:val="9"/>
                <w:sz w:val="20"/>
                <w:szCs w:val="20"/>
              </w:rPr>
              <w:t>800</w:t>
            </w:r>
            <w:r>
              <w:rPr>
                <w:spacing w:val="9"/>
                <w:sz w:val="20"/>
                <w:szCs w:val="20"/>
              </w:rPr>
              <w:t>米缓冲区范围内新建有色金属冶炼、石油</w:t>
            </w:r>
            <w:r>
              <w:rPr>
                <w:spacing w:val="8"/>
                <w:sz w:val="20"/>
                <w:szCs w:val="20"/>
              </w:rPr>
              <w:t>加工、化工</w:t>
            </w:r>
            <w:r>
              <w:rPr>
                <w:sz w:val="20"/>
                <w:szCs w:val="20"/>
              </w:rPr>
              <w:t xml:space="preserve"> </w:t>
            </w:r>
            <w:r>
              <w:rPr>
                <w:spacing w:val="8"/>
                <w:sz w:val="20"/>
                <w:szCs w:val="20"/>
              </w:rPr>
              <w:t>、焦化、</w:t>
            </w:r>
            <w:r>
              <w:rPr>
                <w:spacing w:val="-45"/>
                <w:sz w:val="20"/>
                <w:szCs w:val="20"/>
              </w:rPr>
              <w:t xml:space="preserve"> </w:t>
            </w:r>
            <w:r>
              <w:rPr>
                <w:spacing w:val="8"/>
                <w:sz w:val="20"/>
                <w:szCs w:val="20"/>
              </w:rPr>
              <w:t>电镀、制革、制药、铅酸蓄电池行业企业。严格控制在农用地优先保护区边界</w:t>
            </w:r>
            <w:r>
              <w:rPr>
                <w:rFonts w:ascii="Times New Roman" w:hAnsi="Times New Roman" w:eastAsia="Times New Roman" w:cs="Times New Roman"/>
                <w:spacing w:val="8"/>
                <w:sz w:val="20"/>
                <w:szCs w:val="20"/>
              </w:rPr>
              <w:t>800</w:t>
            </w:r>
            <w:r>
              <w:rPr>
                <w:rFonts w:ascii="Times New Roman" w:hAnsi="Times New Roman" w:eastAsia="Times New Roman" w:cs="Times New Roman"/>
                <w:sz w:val="20"/>
                <w:szCs w:val="20"/>
              </w:rPr>
              <w:t xml:space="preserve">  </w:t>
            </w:r>
            <w:r>
              <w:rPr>
                <w:spacing w:val="8"/>
                <w:sz w:val="20"/>
                <w:szCs w:val="20"/>
              </w:rPr>
              <w:t>米缓冲区范围内布局城乡生活垃圾处理、危险废物处置、废旧资源再生利用等设施和</w:t>
            </w:r>
            <w:r>
              <w:rPr>
                <w:spacing w:val="7"/>
                <w:sz w:val="20"/>
                <w:szCs w:val="20"/>
              </w:rPr>
              <w:t>场所，</w:t>
            </w:r>
            <w:r>
              <w:rPr>
                <w:sz w:val="20"/>
                <w:szCs w:val="20"/>
              </w:rPr>
              <w:t xml:space="preserve"> </w:t>
            </w:r>
            <w:r>
              <w:rPr>
                <w:spacing w:val="7"/>
                <w:sz w:val="20"/>
                <w:szCs w:val="20"/>
              </w:rPr>
              <w:t>合理确定畜禽养殖布局和规模。经风险评估对人体健康有严重影响的被污染场地，未经治理</w:t>
            </w:r>
            <w:r>
              <w:rPr>
                <w:spacing w:val="16"/>
                <w:sz w:val="20"/>
                <w:szCs w:val="20"/>
              </w:rPr>
              <w:t xml:space="preserve"> </w:t>
            </w:r>
            <w:r>
              <w:rPr>
                <w:spacing w:val="7"/>
                <w:sz w:val="20"/>
                <w:szCs w:val="20"/>
              </w:rPr>
              <w:t>修复或者治理修复不符合相关标准的，不得用于居民住宅、学校、幼儿园、医院、养老场所</w:t>
            </w:r>
          </w:p>
          <w:p>
            <w:pPr>
              <w:pStyle w:val="6"/>
              <w:spacing w:before="24" w:line="207" w:lineRule="auto"/>
              <w:ind w:left="3539"/>
              <w:rPr>
                <w:sz w:val="20"/>
                <w:szCs w:val="20"/>
              </w:rPr>
            </w:pPr>
            <w:r>
              <w:rPr>
                <w:spacing w:val="6"/>
                <w:sz w:val="20"/>
                <w:szCs w:val="20"/>
              </w:rPr>
              <w:t>等项目开发。</w:t>
            </w:r>
          </w:p>
        </w:tc>
        <w:tc>
          <w:tcPr>
            <w:tcW w:w="2918" w:type="dxa"/>
            <w:vAlign w:val="top"/>
          </w:tcPr>
          <w:p>
            <w:pPr>
              <w:spacing w:line="326" w:lineRule="auto"/>
              <w:rPr>
                <w:rFonts w:ascii="Arial"/>
                <w:sz w:val="21"/>
              </w:rPr>
            </w:pPr>
          </w:p>
          <w:p>
            <w:pPr>
              <w:spacing w:line="327" w:lineRule="auto"/>
              <w:rPr>
                <w:rFonts w:ascii="Arial"/>
                <w:sz w:val="21"/>
              </w:rPr>
            </w:pPr>
          </w:p>
          <w:p>
            <w:pPr>
              <w:pStyle w:val="6"/>
              <w:spacing w:before="65" w:line="227" w:lineRule="auto"/>
              <w:ind w:left="420"/>
              <w:rPr>
                <w:sz w:val="20"/>
                <w:szCs w:val="20"/>
              </w:rPr>
            </w:pPr>
            <w:r>
              <w:rPr>
                <w:spacing w:val="8"/>
                <w:sz w:val="20"/>
                <w:szCs w:val="20"/>
              </w:rPr>
              <w:t>本项目不属于所属行业</w:t>
            </w:r>
          </w:p>
        </w:tc>
        <w:tc>
          <w:tcPr>
            <w:tcW w:w="721" w:type="dxa"/>
            <w:tcBorders>
              <w:right w:val="single" w:color="000000" w:sz="6" w:space="0"/>
            </w:tcBorders>
            <w:vAlign w:val="top"/>
          </w:tcPr>
          <w:p>
            <w:pPr>
              <w:spacing w:line="326" w:lineRule="auto"/>
              <w:rPr>
                <w:rFonts w:ascii="Arial"/>
                <w:sz w:val="21"/>
              </w:rPr>
            </w:pPr>
          </w:p>
          <w:p>
            <w:pPr>
              <w:spacing w:line="326" w:lineRule="auto"/>
              <w:rPr>
                <w:rFonts w:ascii="Arial"/>
                <w:sz w:val="21"/>
              </w:rPr>
            </w:pPr>
          </w:p>
          <w:p>
            <w:pPr>
              <w:pStyle w:val="6"/>
              <w:spacing w:before="65" w:line="228" w:lineRule="auto"/>
              <w:ind w:left="102"/>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599" w:type="dxa"/>
            <w:vMerge w:val="continue"/>
            <w:tcBorders>
              <w:top w:val="nil"/>
              <w:left w:val="single" w:color="000000" w:sz="6" w:space="0"/>
              <w:bottom w:val="single" w:color="000000" w:sz="6" w:space="0"/>
            </w:tcBorders>
            <w:vAlign w:val="top"/>
          </w:tcPr>
          <w:p>
            <w:pPr>
              <w:rPr>
                <w:rFonts w:ascii="Arial"/>
                <w:sz w:val="21"/>
              </w:rPr>
            </w:pPr>
          </w:p>
        </w:tc>
        <w:tc>
          <w:tcPr>
            <w:tcW w:w="371" w:type="dxa"/>
            <w:tcBorders>
              <w:bottom w:val="single" w:color="000000" w:sz="6" w:space="0"/>
            </w:tcBorders>
            <w:textDirection w:val="tbRlV"/>
            <w:vAlign w:val="top"/>
          </w:tcPr>
          <w:p>
            <w:pPr>
              <w:pStyle w:val="6"/>
              <w:spacing w:before="86" w:line="216" w:lineRule="auto"/>
              <w:ind w:left="43"/>
              <w:rPr>
                <w:sz w:val="20"/>
                <w:szCs w:val="20"/>
              </w:rPr>
            </w:pPr>
            <w:r>
              <w:rPr>
                <w:spacing w:val="8"/>
                <w:sz w:val="20"/>
                <w:szCs w:val="20"/>
              </w:rPr>
              <w:t>资</w:t>
            </w:r>
            <w:r>
              <w:rPr>
                <w:spacing w:val="-34"/>
                <w:sz w:val="20"/>
                <w:szCs w:val="20"/>
              </w:rPr>
              <w:t xml:space="preserve"> </w:t>
            </w:r>
            <w:r>
              <w:rPr>
                <w:spacing w:val="8"/>
                <w:sz w:val="20"/>
                <w:szCs w:val="20"/>
              </w:rPr>
              <w:t>源</w:t>
            </w:r>
            <w:r>
              <w:rPr>
                <w:spacing w:val="-38"/>
                <w:sz w:val="20"/>
                <w:szCs w:val="20"/>
              </w:rPr>
              <w:t xml:space="preserve"> </w:t>
            </w:r>
            <w:r>
              <w:rPr>
                <w:spacing w:val="8"/>
                <w:sz w:val="20"/>
                <w:szCs w:val="20"/>
              </w:rPr>
              <w:t>管</w:t>
            </w:r>
          </w:p>
        </w:tc>
        <w:tc>
          <w:tcPr>
            <w:tcW w:w="716" w:type="dxa"/>
            <w:tcBorders>
              <w:bottom w:val="single" w:color="000000" w:sz="6" w:space="0"/>
            </w:tcBorders>
            <w:vAlign w:val="top"/>
          </w:tcPr>
          <w:p>
            <w:pPr>
              <w:spacing w:line="250" w:lineRule="auto"/>
              <w:rPr>
                <w:rFonts w:ascii="Arial"/>
                <w:sz w:val="21"/>
              </w:rPr>
            </w:pPr>
          </w:p>
          <w:p>
            <w:pPr>
              <w:pStyle w:val="6"/>
              <w:spacing w:before="65" w:line="229" w:lineRule="auto"/>
              <w:ind w:left="155"/>
              <w:rPr>
                <w:sz w:val="20"/>
                <w:szCs w:val="20"/>
              </w:rPr>
            </w:pPr>
            <w:r>
              <w:rPr>
                <w:sz w:val="20"/>
                <w:szCs w:val="20"/>
              </w:rPr>
              <w:t>能源</w:t>
            </w:r>
          </w:p>
        </w:tc>
        <w:tc>
          <w:tcPr>
            <w:tcW w:w="8328" w:type="dxa"/>
            <w:tcBorders>
              <w:bottom w:val="single" w:color="000000" w:sz="6" w:space="0"/>
            </w:tcBorders>
            <w:vAlign w:val="top"/>
          </w:tcPr>
          <w:p>
            <w:pPr>
              <w:pStyle w:val="6"/>
              <w:spacing w:before="42" w:line="244" w:lineRule="auto"/>
              <w:ind w:left="4"/>
              <w:jc w:val="both"/>
              <w:rPr>
                <w:sz w:val="20"/>
                <w:szCs w:val="20"/>
              </w:rPr>
            </w:pPr>
            <w:r>
              <w:rPr>
                <w:spacing w:val="8"/>
                <w:sz w:val="20"/>
                <w:szCs w:val="20"/>
              </w:rPr>
              <w:t>禁止生产高耗能落后设备产品，现有工业企业应限期关停退出。严格控制煤炭消费</w:t>
            </w:r>
            <w:r>
              <w:rPr>
                <w:spacing w:val="7"/>
                <w:sz w:val="20"/>
                <w:szCs w:val="20"/>
              </w:rPr>
              <w:t>总量，对</w:t>
            </w:r>
            <w:r>
              <w:rPr>
                <w:sz w:val="20"/>
                <w:szCs w:val="20"/>
              </w:rPr>
              <w:t xml:space="preserve"> </w:t>
            </w:r>
            <w:r>
              <w:rPr>
                <w:spacing w:val="8"/>
                <w:sz w:val="20"/>
                <w:szCs w:val="20"/>
              </w:rPr>
              <w:t>新增耗煤项目实施减量替代，严格控制燃煤机组新增装机规模，新增用电量主要</w:t>
            </w:r>
            <w:r>
              <w:rPr>
                <w:spacing w:val="7"/>
                <w:sz w:val="20"/>
                <w:szCs w:val="20"/>
              </w:rPr>
              <w:t>依靠区域内</w:t>
            </w:r>
            <w:r>
              <w:rPr>
                <w:sz w:val="20"/>
                <w:szCs w:val="20"/>
              </w:rPr>
              <w:t xml:space="preserve"> </w:t>
            </w:r>
            <w:r>
              <w:rPr>
                <w:spacing w:val="8"/>
                <w:sz w:val="20"/>
                <w:szCs w:val="20"/>
              </w:rPr>
              <w:t>非化石能源发电和外送电满足。新建项目能效应不低于国内平均水平。产业集聚</w:t>
            </w:r>
            <w:r>
              <w:rPr>
                <w:spacing w:val="7"/>
                <w:sz w:val="20"/>
                <w:szCs w:val="20"/>
              </w:rPr>
              <w:t>区能源利用</w:t>
            </w:r>
          </w:p>
        </w:tc>
        <w:tc>
          <w:tcPr>
            <w:tcW w:w="2918" w:type="dxa"/>
            <w:tcBorders>
              <w:bottom w:val="single" w:color="000000" w:sz="6" w:space="0"/>
            </w:tcBorders>
            <w:vAlign w:val="top"/>
          </w:tcPr>
          <w:p>
            <w:pPr>
              <w:pStyle w:val="6"/>
              <w:spacing w:before="43" w:line="227" w:lineRule="auto"/>
              <w:jc w:val="right"/>
              <w:rPr>
                <w:sz w:val="20"/>
                <w:szCs w:val="20"/>
              </w:rPr>
            </w:pPr>
            <w:r>
              <w:rPr>
                <w:spacing w:val="6"/>
                <w:sz w:val="20"/>
                <w:szCs w:val="20"/>
              </w:rPr>
              <w:t>本项目产品为萤石精粉，技改后</w:t>
            </w:r>
          </w:p>
          <w:p>
            <w:pPr>
              <w:pStyle w:val="6"/>
              <w:spacing w:before="27" w:line="228" w:lineRule="auto"/>
              <w:jc w:val="right"/>
              <w:rPr>
                <w:sz w:val="20"/>
                <w:szCs w:val="20"/>
              </w:rPr>
            </w:pPr>
            <w:r>
              <w:rPr>
                <w:spacing w:val="6"/>
                <w:sz w:val="20"/>
                <w:szCs w:val="20"/>
              </w:rPr>
              <w:t>不使用煤炭，燃料为天然气项目</w:t>
            </w:r>
          </w:p>
          <w:p>
            <w:pPr>
              <w:pStyle w:val="6"/>
              <w:spacing w:before="24" w:line="228" w:lineRule="auto"/>
              <w:ind w:left="216"/>
              <w:rPr>
                <w:sz w:val="20"/>
                <w:szCs w:val="20"/>
              </w:rPr>
            </w:pPr>
            <w:r>
              <w:rPr>
                <w:spacing w:val="8"/>
                <w:sz w:val="20"/>
                <w:szCs w:val="20"/>
              </w:rPr>
              <w:t>能效能够达到国家平均水平</w:t>
            </w:r>
          </w:p>
        </w:tc>
        <w:tc>
          <w:tcPr>
            <w:tcW w:w="721" w:type="dxa"/>
            <w:tcBorders>
              <w:bottom w:val="single" w:color="000000" w:sz="6" w:space="0"/>
              <w:right w:val="single" w:color="000000" w:sz="6" w:space="0"/>
            </w:tcBorders>
            <w:vAlign w:val="top"/>
          </w:tcPr>
          <w:p>
            <w:pPr>
              <w:spacing w:line="250" w:lineRule="auto"/>
              <w:rPr>
                <w:rFonts w:ascii="Arial"/>
                <w:sz w:val="21"/>
              </w:rPr>
            </w:pPr>
          </w:p>
          <w:p>
            <w:pPr>
              <w:pStyle w:val="6"/>
              <w:spacing w:before="65" w:line="228" w:lineRule="auto"/>
              <w:ind w:left="102"/>
              <w:rPr>
                <w:sz w:val="20"/>
                <w:szCs w:val="20"/>
              </w:rPr>
            </w:pPr>
            <w:r>
              <w:rPr>
                <w:spacing w:val="3"/>
                <w:sz w:val="20"/>
                <w:szCs w:val="20"/>
              </w:rPr>
              <w:t>符合</w:t>
            </w:r>
          </w:p>
        </w:tc>
      </w:tr>
    </w:tbl>
    <w:p>
      <w:pPr>
        <w:pStyle w:val="2"/>
      </w:pPr>
    </w:p>
    <w:p>
      <w:pPr>
        <w:sectPr>
          <w:footerReference r:id="rId14" w:type="default"/>
          <w:pgSz w:w="16839" w:h="11906"/>
          <w:pgMar w:top="400" w:right="1586" w:bottom="1240" w:left="1583" w:header="0" w:footer="1078" w:gutter="0"/>
          <w:cols w:space="720" w:num="1"/>
        </w:sectPr>
      </w:pPr>
    </w:p>
    <w:p>
      <w:pPr>
        <w:spacing w:before="42"/>
      </w:pPr>
    </w:p>
    <w:p>
      <w:pPr>
        <w:spacing w:before="41"/>
      </w:pPr>
    </w:p>
    <w:p>
      <w:pPr>
        <w:spacing w:before="41"/>
      </w:pPr>
    </w:p>
    <w:p>
      <w:pPr>
        <w:spacing w:before="41"/>
      </w:pPr>
    </w:p>
    <w:tbl>
      <w:tblPr>
        <w:tblStyle w:val="5"/>
        <w:tblW w:w="136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4"/>
        <w:gridCol w:w="131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9" w:hRule="atLeast"/>
        </w:trPr>
        <w:tc>
          <w:tcPr>
            <w:tcW w:w="484" w:type="dxa"/>
            <w:tcBorders>
              <w:top w:val="single" w:color="000000" w:sz="4" w:space="0"/>
              <w:right w:val="single" w:color="000000" w:sz="2" w:space="0"/>
            </w:tcBorders>
            <w:vAlign w:val="top"/>
          </w:tcPr>
          <w:p>
            <w:pPr>
              <w:rPr>
                <w:rFonts w:ascii="Arial"/>
                <w:sz w:val="21"/>
              </w:rPr>
            </w:pPr>
          </w:p>
        </w:tc>
        <w:tc>
          <w:tcPr>
            <w:tcW w:w="13169" w:type="dxa"/>
            <w:tcBorders>
              <w:top w:val="single" w:color="000000" w:sz="4" w:space="0"/>
              <w:left w:val="single" w:color="000000" w:sz="2" w:space="0"/>
            </w:tcBorders>
            <w:vAlign w:val="top"/>
          </w:tcPr>
          <w:p>
            <w:pPr>
              <w:spacing w:line="104" w:lineRule="auto"/>
              <w:rPr>
                <w:rFonts w:ascii="Arial"/>
                <w:sz w:val="2"/>
              </w:rPr>
            </w:pPr>
          </w:p>
          <w:tbl>
            <w:tblPr>
              <w:tblStyle w:val="5"/>
              <w:tblW w:w="12947"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6"/>
              <w:gridCol w:w="717"/>
              <w:gridCol w:w="8334"/>
              <w:gridCol w:w="2920"/>
              <w:gridCol w:w="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376" w:type="dxa"/>
                  <w:vMerge w:val="restart"/>
                  <w:tcBorders>
                    <w:top w:val="nil"/>
                    <w:bottom w:val="nil"/>
                  </w:tcBorders>
                  <w:textDirection w:val="tbRlV"/>
                  <w:vAlign w:val="top"/>
                </w:tcPr>
                <w:p>
                  <w:pPr>
                    <w:pStyle w:val="6"/>
                    <w:spacing w:before="82" w:line="217" w:lineRule="auto"/>
                    <w:ind w:left="41"/>
                    <w:rPr>
                      <w:sz w:val="20"/>
                      <w:szCs w:val="20"/>
                    </w:rPr>
                  </w:pPr>
                  <w:r>
                    <w:rPr>
                      <w:spacing w:val="8"/>
                      <w:sz w:val="20"/>
                      <w:szCs w:val="20"/>
                    </w:rPr>
                    <w:t>控</w:t>
                  </w:r>
                  <w:r>
                    <w:rPr>
                      <w:spacing w:val="-35"/>
                      <w:sz w:val="20"/>
                      <w:szCs w:val="20"/>
                    </w:rPr>
                    <w:t xml:space="preserve"> </w:t>
                  </w:r>
                  <w:r>
                    <w:rPr>
                      <w:spacing w:val="8"/>
                      <w:sz w:val="20"/>
                      <w:szCs w:val="20"/>
                    </w:rPr>
                    <w:t>准</w:t>
                  </w:r>
                  <w:r>
                    <w:rPr>
                      <w:spacing w:val="-35"/>
                      <w:sz w:val="20"/>
                      <w:szCs w:val="20"/>
                    </w:rPr>
                    <w:t xml:space="preserve"> </w:t>
                  </w:r>
                  <w:r>
                    <w:rPr>
                      <w:spacing w:val="8"/>
                      <w:sz w:val="20"/>
                      <w:szCs w:val="20"/>
                    </w:rPr>
                    <w:t>入</w:t>
                  </w:r>
                  <w:r>
                    <w:rPr>
                      <w:spacing w:val="-38"/>
                      <w:sz w:val="20"/>
                      <w:szCs w:val="20"/>
                    </w:rPr>
                    <w:t xml:space="preserve"> </w:t>
                  </w:r>
                  <w:r>
                    <w:rPr>
                      <w:spacing w:val="8"/>
                      <w:sz w:val="20"/>
                      <w:szCs w:val="20"/>
                    </w:rPr>
                    <w:t>清</w:t>
                  </w:r>
                  <w:r>
                    <w:rPr>
                      <w:spacing w:val="-35"/>
                      <w:sz w:val="20"/>
                      <w:szCs w:val="20"/>
                    </w:rPr>
                    <w:t xml:space="preserve"> </w:t>
                  </w:r>
                  <w:r>
                    <w:rPr>
                      <w:spacing w:val="8"/>
                      <w:sz w:val="20"/>
                      <w:szCs w:val="20"/>
                    </w:rPr>
                    <w:t>单</w:t>
                  </w:r>
                </w:p>
              </w:tc>
              <w:tc>
                <w:tcPr>
                  <w:tcW w:w="717" w:type="dxa"/>
                  <w:tcBorders>
                    <w:top w:val="nil"/>
                  </w:tcBorders>
                  <w:vAlign w:val="top"/>
                </w:tcPr>
                <w:p>
                  <w:pPr>
                    <w:rPr>
                      <w:rFonts w:ascii="Arial"/>
                      <w:sz w:val="21"/>
                    </w:rPr>
                  </w:pPr>
                </w:p>
              </w:tc>
              <w:tc>
                <w:tcPr>
                  <w:tcW w:w="8334" w:type="dxa"/>
                  <w:tcBorders>
                    <w:top w:val="nil"/>
                  </w:tcBorders>
                  <w:vAlign w:val="top"/>
                </w:tcPr>
                <w:p>
                  <w:pPr>
                    <w:pStyle w:val="6"/>
                    <w:spacing w:before="41" w:line="228" w:lineRule="auto"/>
                    <w:ind w:left="2811"/>
                    <w:rPr>
                      <w:sz w:val="20"/>
                      <w:szCs w:val="20"/>
                    </w:rPr>
                  </w:pPr>
                  <w:r>
                    <w:rPr>
                      <w:spacing w:val="8"/>
                      <w:sz w:val="20"/>
                      <w:szCs w:val="20"/>
                    </w:rPr>
                    <w:t>效率达到循环经济园区标准。</w:t>
                  </w:r>
                </w:p>
              </w:tc>
              <w:tc>
                <w:tcPr>
                  <w:tcW w:w="2920" w:type="dxa"/>
                  <w:tcBorders>
                    <w:top w:val="nil"/>
                  </w:tcBorders>
                  <w:vAlign w:val="top"/>
                </w:tcPr>
                <w:p>
                  <w:pPr>
                    <w:rPr>
                      <w:rFonts w:ascii="Arial"/>
                      <w:sz w:val="21"/>
                    </w:rPr>
                  </w:pPr>
                </w:p>
              </w:tc>
              <w:tc>
                <w:tcPr>
                  <w:tcW w:w="600"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376" w:type="dxa"/>
                  <w:vMerge w:val="continue"/>
                  <w:tcBorders>
                    <w:top w:val="nil"/>
                    <w:bottom w:val="nil"/>
                  </w:tcBorders>
                  <w:textDirection w:val="tbRlV"/>
                  <w:vAlign w:val="top"/>
                </w:tcPr>
                <w:p>
                  <w:pPr>
                    <w:rPr>
                      <w:rFonts w:ascii="Arial"/>
                      <w:sz w:val="21"/>
                    </w:rPr>
                  </w:pPr>
                </w:p>
              </w:tc>
              <w:tc>
                <w:tcPr>
                  <w:tcW w:w="717" w:type="dxa"/>
                  <w:vAlign w:val="top"/>
                </w:tcPr>
                <w:p>
                  <w:pPr>
                    <w:spacing w:line="372" w:lineRule="auto"/>
                    <w:rPr>
                      <w:rFonts w:ascii="Arial"/>
                      <w:sz w:val="21"/>
                    </w:rPr>
                  </w:pPr>
                </w:p>
                <w:p>
                  <w:pPr>
                    <w:pStyle w:val="6"/>
                    <w:spacing w:before="65" w:line="228" w:lineRule="auto"/>
                    <w:ind w:left="48"/>
                    <w:rPr>
                      <w:sz w:val="20"/>
                      <w:szCs w:val="20"/>
                    </w:rPr>
                  </w:pPr>
                  <w:r>
                    <w:rPr>
                      <w:spacing w:val="6"/>
                      <w:sz w:val="20"/>
                      <w:szCs w:val="20"/>
                    </w:rPr>
                    <w:t>水资源</w:t>
                  </w:r>
                </w:p>
              </w:tc>
              <w:tc>
                <w:tcPr>
                  <w:tcW w:w="8334" w:type="dxa"/>
                  <w:vAlign w:val="top"/>
                </w:tcPr>
                <w:p>
                  <w:pPr>
                    <w:pStyle w:val="6"/>
                    <w:spacing w:before="165" w:line="228" w:lineRule="auto"/>
                    <w:ind w:left="7"/>
                    <w:rPr>
                      <w:sz w:val="20"/>
                      <w:szCs w:val="20"/>
                    </w:rPr>
                  </w:pPr>
                  <w:r>
                    <w:rPr>
                      <w:spacing w:val="8"/>
                      <w:sz w:val="20"/>
                      <w:szCs w:val="20"/>
                    </w:rPr>
                    <w:t>禁止新建、改扩建《高耗水工艺、技术和装备淘汰目录》中项目，现有企业应限期</w:t>
                  </w:r>
                  <w:r>
                    <w:rPr>
                      <w:spacing w:val="7"/>
                      <w:sz w:val="20"/>
                      <w:szCs w:val="20"/>
                    </w:rPr>
                    <w:t>关停退出</w:t>
                  </w:r>
                </w:p>
                <w:p>
                  <w:pPr>
                    <w:pStyle w:val="6"/>
                    <w:spacing w:before="26" w:line="239" w:lineRule="auto"/>
                    <w:ind w:left="1036" w:right="8" w:hanging="1003"/>
                    <w:rPr>
                      <w:sz w:val="20"/>
                      <w:szCs w:val="20"/>
                    </w:rPr>
                  </w:pPr>
                  <w:r>
                    <w:rPr>
                      <w:spacing w:val="8"/>
                      <w:sz w:val="20"/>
                      <w:szCs w:val="20"/>
                    </w:rPr>
                    <w:t>。禁止建设不符合《河北省用水定额》（</w:t>
                  </w:r>
                  <w:r>
                    <w:rPr>
                      <w:rFonts w:ascii="Times New Roman" w:hAnsi="Times New Roman" w:eastAsia="Times New Roman" w:cs="Times New Roman"/>
                      <w:sz w:val="20"/>
                      <w:szCs w:val="20"/>
                    </w:rPr>
                    <w:t>DB</w:t>
                  </w:r>
                  <w:r>
                    <w:rPr>
                      <w:rFonts w:ascii="Times New Roman" w:hAnsi="Times New Roman" w:eastAsia="Times New Roman" w:cs="Times New Roman"/>
                      <w:spacing w:val="8"/>
                      <w:sz w:val="20"/>
                      <w:szCs w:val="20"/>
                    </w:rPr>
                    <w:t>13/T5448-2021</w:t>
                  </w:r>
                  <w:r>
                    <w:rPr>
                      <w:spacing w:val="8"/>
                      <w:sz w:val="20"/>
                      <w:szCs w:val="20"/>
                    </w:rPr>
                    <w:t>）标准的产品，位于公共供水管</w:t>
                  </w:r>
                  <w:r>
                    <w:rPr>
                      <w:spacing w:val="4"/>
                      <w:sz w:val="20"/>
                      <w:szCs w:val="20"/>
                    </w:rPr>
                    <w:t xml:space="preserve"> </w:t>
                  </w:r>
                  <w:r>
                    <w:rPr>
                      <w:spacing w:val="9"/>
                      <w:sz w:val="20"/>
                      <w:szCs w:val="20"/>
                    </w:rPr>
                    <w:t>网覆盖范围内且水量、水质能够满足要求的，不予批</w:t>
                  </w:r>
                  <w:r>
                    <w:rPr>
                      <w:spacing w:val="8"/>
                      <w:sz w:val="20"/>
                      <w:szCs w:val="20"/>
                    </w:rPr>
                    <w:t>准取用地下水。</w:t>
                  </w:r>
                </w:p>
              </w:tc>
              <w:tc>
                <w:tcPr>
                  <w:tcW w:w="2920" w:type="dxa"/>
                  <w:vAlign w:val="top"/>
                </w:tcPr>
                <w:p>
                  <w:pPr>
                    <w:pStyle w:val="6"/>
                    <w:spacing w:before="31" w:line="227" w:lineRule="auto"/>
                    <w:jc w:val="right"/>
                    <w:rPr>
                      <w:sz w:val="20"/>
                      <w:szCs w:val="20"/>
                    </w:rPr>
                  </w:pPr>
                  <w:r>
                    <w:rPr>
                      <w:spacing w:val="7"/>
                      <w:sz w:val="20"/>
                      <w:szCs w:val="20"/>
                    </w:rPr>
                    <w:t>本项目不属于《高耗水工艺、技</w:t>
                  </w:r>
                </w:p>
                <w:p>
                  <w:pPr>
                    <w:pStyle w:val="6"/>
                    <w:spacing w:before="27" w:line="228" w:lineRule="auto"/>
                    <w:jc w:val="right"/>
                    <w:rPr>
                      <w:sz w:val="20"/>
                      <w:szCs w:val="20"/>
                    </w:rPr>
                  </w:pPr>
                  <w:r>
                    <w:rPr>
                      <w:spacing w:val="7"/>
                      <w:sz w:val="20"/>
                      <w:szCs w:val="20"/>
                    </w:rPr>
                    <w:t>术和装备淘汰目录》中项目，产</w:t>
                  </w:r>
                </w:p>
                <w:p>
                  <w:pPr>
                    <w:pStyle w:val="6"/>
                    <w:spacing w:before="24" w:line="228" w:lineRule="auto"/>
                    <w:ind w:right="1"/>
                    <w:jc w:val="right"/>
                    <w:rPr>
                      <w:rFonts w:ascii="Times New Roman" w:hAnsi="Times New Roman" w:eastAsia="Times New Roman" w:cs="Times New Roman"/>
                      <w:sz w:val="20"/>
                      <w:szCs w:val="20"/>
                    </w:rPr>
                  </w:pPr>
                  <w:r>
                    <w:rPr>
                      <w:spacing w:val="-6"/>
                      <w:sz w:val="20"/>
                      <w:szCs w:val="20"/>
                    </w:rPr>
                    <w:t>品符合《河北省用水定额》（</w:t>
                  </w:r>
                  <w:r>
                    <w:rPr>
                      <w:rFonts w:ascii="Times New Roman" w:hAnsi="Times New Roman" w:eastAsia="Times New Roman" w:cs="Times New Roman"/>
                      <w:spacing w:val="-6"/>
                      <w:sz w:val="20"/>
                      <w:szCs w:val="20"/>
                    </w:rPr>
                    <w:t>DB1</w:t>
                  </w:r>
                </w:p>
                <w:p>
                  <w:pPr>
                    <w:pStyle w:val="6"/>
                    <w:spacing w:before="26" w:line="214" w:lineRule="auto"/>
                    <w:ind w:left="551"/>
                    <w:rPr>
                      <w:sz w:val="20"/>
                      <w:szCs w:val="20"/>
                    </w:rPr>
                  </w:pPr>
                  <w:r>
                    <w:rPr>
                      <w:rFonts w:ascii="Times New Roman" w:hAnsi="Times New Roman" w:eastAsia="Times New Roman" w:cs="Times New Roman"/>
                      <w:spacing w:val="5"/>
                      <w:sz w:val="20"/>
                      <w:szCs w:val="20"/>
                    </w:rPr>
                    <w:t>3/T5448-2021</w:t>
                  </w:r>
                  <w:r>
                    <w:rPr>
                      <w:spacing w:val="5"/>
                      <w:sz w:val="20"/>
                      <w:szCs w:val="20"/>
                    </w:rPr>
                    <w:t>）标准</w:t>
                  </w:r>
                </w:p>
              </w:tc>
              <w:tc>
                <w:tcPr>
                  <w:tcW w:w="600" w:type="dxa"/>
                  <w:vAlign w:val="top"/>
                </w:tcPr>
                <w:p>
                  <w:pPr>
                    <w:spacing w:line="372" w:lineRule="auto"/>
                    <w:rPr>
                      <w:rFonts w:ascii="Arial"/>
                      <w:sz w:val="21"/>
                    </w:rPr>
                  </w:pPr>
                </w:p>
                <w:p>
                  <w:pPr>
                    <w:pStyle w:val="6"/>
                    <w:spacing w:before="65" w:line="228" w:lineRule="auto"/>
                    <w:ind w:left="98"/>
                    <w:rPr>
                      <w:sz w:val="20"/>
                      <w:szCs w:val="20"/>
                    </w:rPr>
                  </w:pPr>
                  <w:r>
                    <w:rPr>
                      <w:spacing w:val="3"/>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376" w:type="dxa"/>
                  <w:vMerge w:val="continue"/>
                  <w:tcBorders>
                    <w:top w:val="nil"/>
                  </w:tcBorders>
                  <w:textDirection w:val="tbRlV"/>
                  <w:vAlign w:val="top"/>
                </w:tcPr>
                <w:p>
                  <w:pPr>
                    <w:rPr>
                      <w:rFonts w:ascii="Arial"/>
                      <w:sz w:val="21"/>
                    </w:rPr>
                  </w:pPr>
                </w:p>
              </w:tc>
              <w:tc>
                <w:tcPr>
                  <w:tcW w:w="717" w:type="dxa"/>
                  <w:vAlign w:val="top"/>
                </w:tcPr>
                <w:p>
                  <w:pPr>
                    <w:spacing w:line="255" w:lineRule="auto"/>
                    <w:rPr>
                      <w:rFonts w:ascii="Arial"/>
                      <w:sz w:val="21"/>
                    </w:rPr>
                  </w:pPr>
                </w:p>
                <w:p>
                  <w:pPr>
                    <w:spacing w:line="256" w:lineRule="auto"/>
                    <w:rPr>
                      <w:rFonts w:ascii="Arial"/>
                      <w:sz w:val="21"/>
                    </w:rPr>
                  </w:pPr>
                </w:p>
                <w:p>
                  <w:pPr>
                    <w:pStyle w:val="6"/>
                    <w:spacing w:before="65"/>
                    <w:ind w:left="255" w:right="45" w:hanging="209"/>
                    <w:rPr>
                      <w:sz w:val="20"/>
                      <w:szCs w:val="20"/>
                    </w:rPr>
                  </w:pPr>
                  <w:r>
                    <w:rPr>
                      <w:spacing w:val="6"/>
                      <w:sz w:val="20"/>
                      <w:szCs w:val="20"/>
                    </w:rPr>
                    <w:t>土地资</w:t>
                  </w:r>
                  <w:r>
                    <w:rPr>
                      <w:sz w:val="20"/>
                      <w:szCs w:val="20"/>
                    </w:rPr>
                    <w:t xml:space="preserve"> </w:t>
                  </w:r>
                  <w:r>
                    <w:rPr>
                      <w:spacing w:val="1"/>
                      <w:sz w:val="20"/>
                      <w:szCs w:val="20"/>
                    </w:rPr>
                    <w:t>源</w:t>
                  </w:r>
                </w:p>
              </w:tc>
              <w:tc>
                <w:tcPr>
                  <w:tcW w:w="8334" w:type="dxa"/>
                  <w:vAlign w:val="top"/>
                </w:tcPr>
                <w:p>
                  <w:pPr>
                    <w:pStyle w:val="6"/>
                    <w:spacing w:before="32" w:line="247" w:lineRule="auto"/>
                    <w:ind w:left="7" w:right="3"/>
                    <w:jc w:val="both"/>
                    <w:rPr>
                      <w:sz w:val="20"/>
                      <w:szCs w:val="20"/>
                    </w:rPr>
                  </w:pPr>
                  <w:r>
                    <w:rPr>
                      <w:spacing w:val="8"/>
                      <w:sz w:val="20"/>
                      <w:szCs w:val="20"/>
                    </w:rPr>
                    <w:t>产业集聚区开发建设应达到《河北省开发区建设用地控制指标实施细则（试行）》</w:t>
                  </w:r>
                  <w:r>
                    <w:rPr>
                      <w:spacing w:val="7"/>
                      <w:sz w:val="20"/>
                      <w:szCs w:val="20"/>
                    </w:rPr>
                    <w:t>（冀国土</w:t>
                  </w:r>
                  <w:r>
                    <w:rPr>
                      <w:sz w:val="20"/>
                      <w:szCs w:val="20"/>
                    </w:rPr>
                    <w:t xml:space="preserve"> </w:t>
                  </w:r>
                  <w:r>
                    <w:rPr>
                      <w:spacing w:val="7"/>
                      <w:sz w:val="20"/>
                      <w:szCs w:val="20"/>
                    </w:rPr>
                    <w:t>资发〔</w:t>
                  </w:r>
                  <w:r>
                    <w:rPr>
                      <w:rFonts w:ascii="Times New Roman" w:hAnsi="Times New Roman" w:eastAsia="Times New Roman" w:cs="Times New Roman"/>
                      <w:spacing w:val="7"/>
                      <w:sz w:val="20"/>
                      <w:szCs w:val="20"/>
                    </w:rPr>
                    <w:t>2015</w:t>
                  </w:r>
                  <w:r>
                    <w:rPr>
                      <w:spacing w:val="7"/>
                      <w:sz w:val="20"/>
                      <w:szCs w:val="20"/>
                    </w:rPr>
                    <w:t>〕</w:t>
                  </w:r>
                  <w:r>
                    <w:rPr>
                      <w:rFonts w:ascii="Times New Roman" w:hAnsi="Times New Roman" w:eastAsia="Times New Roman" w:cs="Times New Roman"/>
                      <w:spacing w:val="7"/>
                      <w:sz w:val="20"/>
                      <w:szCs w:val="20"/>
                    </w:rPr>
                    <w:t>11</w:t>
                  </w:r>
                  <w:r>
                    <w:rPr>
                      <w:spacing w:val="7"/>
                      <w:sz w:val="20"/>
                      <w:szCs w:val="20"/>
                    </w:rPr>
                    <w:t>号）要求，对不符合要求的工业项目，原则上不得建设，因安全生产、地形</w:t>
                  </w:r>
                  <w:r>
                    <w:rPr>
                      <w:spacing w:val="15"/>
                      <w:sz w:val="20"/>
                      <w:szCs w:val="20"/>
                    </w:rPr>
                    <w:t xml:space="preserve"> </w:t>
                  </w:r>
                  <w:r>
                    <w:rPr>
                      <w:spacing w:val="8"/>
                      <w:sz w:val="20"/>
                      <w:szCs w:val="20"/>
                    </w:rPr>
                    <w:t>地貌、工艺技术等有特殊要求确需突破控制指标的应遵循相关规定执行。承德高新</w:t>
                  </w:r>
                  <w:r>
                    <w:rPr>
                      <w:spacing w:val="7"/>
                      <w:sz w:val="20"/>
                      <w:szCs w:val="20"/>
                    </w:rPr>
                    <w:t>技术产业</w:t>
                  </w:r>
                  <w:r>
                    <w:rPr>
                      <w:sz w:val="20"/>
                      <w:szCs w:val="20"/>
                    </w:rPr>
                    <w:t xml:space="preserve"> </w:t>
                  </w:r>
                  <w:r>
                    <w:rPr>
                      <w:spacing w:val="8"/>
                      <w:sz w:val="20"/>
                      <w:szCs w:val="20"/>
                    </w:rPr>
                    <w:t>开发区、河北省承德县高新技术产业开发区、河北承德双滦经济开发区、河北宽城</w:t>
                  </w:r>
                  <w:r>
                    <w:rPr>
                      <w:spacing w:val="7"/>
                      <w:sz w:val="20"/>
                      <w:szCs w:val="20"/>
                    </w:rPr>
                    <w:t>经济开发</w:t>
                  </w:r>
                  <w:r>
                    <w:rPr>
                      <w:sz w:val="20"/>
                      <w:szCs w:val="20"/>
                    </w:rPr>
                    <w:t xml:space="preserve"> </w:t>
                  </w:r>
                  <w:r>
                    <w:rPr>
                      <w:spacing w:val="9"/>
                      <w:sz w:val="20"/>
                      <w:szCs w:val="20"/>
                    </w:rPr>
                    <w:t>区土地资源节约利用指标应于</w:t>
                  </w:r>
                  <w:r>
                    <w:rPr>
                      <w:rFonts w:ascii="Times New Roman" w:hAnsi="Times New Roman" w:eastAsia="Times New Roman" w:cs="Times New Roman"/>
                      <w:spacing w:val="9"/>
                      <w:sz w:val="20"/>
                      <w:szCs w:val="20"/>
                    </w:rPr>
                    <w:t>2025</w:t>
                  </w:r>
                  <w:r>
                    <w:rPr>
                      <w:spacing w:val="9"/>
                      <w:sz w:val="20"/>
                      <w:szCs w:val="20"/>
                    </w:rPr>
                    <w:t>年前达到《国家生态工业园区标准》</w:t>
                  </w:r>
                  <w:r>
                    <w:rPr>
                      <w:spacing w:val="-30"/>
                      <w:sz w:val="20"/>
                      <w:szCs w:val="20"/>
                    </w:rPr>
                    <w:t>）（</w:t>
                  </w:r>
                  <w:r>
                    <w:rPr>
                      <w:rFonts w:ascii="Times New Roman" w:hAnsi="Times New Roman" w:eastAsia="Times New Roman" w:cs="Times New Roman"/>
                      <w:sz w:val="20"/>
                      <w:szCs w:val="20"/>
                    </w:rPr>
                    <w:t>HJ</w:t>
                  </w:r>
                  <w:r>
                    <w:rPr>
                      <w:rFonts w:ascii="Times New Roman" w:hAnsi="Times New Roman" w:eastAsia="Times New Roman" w:cs="Times New Roman"/>
                      <w:spacing w:val="9"/>
                      <w:sz w:val="20"/>
                      <w:szCs w:val="20"/>
                    </w:rPr>
                    <w:t>274-2015</w:t>
                  </w:r>
                  <w:r>
                    <w:rPr>
                      <w:spacing w:val="9"/>
                      <w:sz w:val="20"/>
                      <w:szCs w:val="20"/>
                    </w:rPr>
                    <w:t>）其</w:t>
                  </w:r>
                </w:p>
                <w:p>
                  <w:pPr>
                    <w:pStyle w:val="6"/>
                    <w:spacing w:before="24" w:line="218" w:lineRule="auto"/>
                    <w:ind w:left="816"/>
                    <w:rPr>
                      <w:sz w:val="20"/>
                      <w:szCs w:val="20"/>
                    </w:rPr>
                  </w:pPr>
                  <w:r>
                    <w:rPr>
                      <w:spacing w:val="8"/>
                      <w:sz w:val="20"/>
                      <w:szCs w:val="20"/>
                    </w:rPr>
                    <w:t>他园区应于</w:t>
                  </w:r>
                  <w:r>
                    <w:rPr>
                      <w:rFonts w:ascii="Times New Roman" w:hAnsi="Times New Roman" w:eastAsia="Times New Roman" w:cs="Times New Roman"/>
                      <w:spacing w:val="8"/>
                      <w:sz w:val="20"/>
                      <w:szCs w:val="20"/>
                    </w:rPr>
                    <w:t>2030</w:t>
                  </w:r>
                  <w:r>
                    <w:rPr>
                      <w:spacing w:val="8"/>
                      <w:sz w:val="20"/>
                      <w:szCs w:val="20"/>
                    </w:rPr>
                    <w:t>年前达到《国家生态工业园区标准》</w:t>
                  </w:r>
                  <w:r>
                    <w:rPr>
                      <w:spacing w:val="-57"/>
                      <w:sz w:val="20"/>
                      <w:szCs w:val="20"/>
                    </w:rPr>
                    <w:t xml:space="preserve"> </w:t>
                  </w:r>
                  <w:r>
                    <w:rPr>
                      <w:spacing w:val="-16"/>
                      <w:sz w:val="20"/>
                      <w:szCs w:val="20"/>
                    </w:rPr>
                    <w:t>）（</w:t>
                  </w:r>
                  <w:r>
                    <w:rPr>
                      <w:rFonts w:ascii="Times New Roman" w:hAnsi="Times New Roman" w:eastAsia="Times New Roman" w:cs="Times New Roman"/>
                      <w:sz w:val="20"/>
                      <w:szCs w:val="20"/>
                    </w:rPr>
                    <w:t>HJ</w:t>
                  </w:r>
                  <w:r>
                    <w:rPr>
                      <w:rFonts w:ascii="Times New Roman" w:hAnsi="Times New Roman" w:eastAsia="Times New Roman" w:cs="Times New Roman"/>
                      <w:spacing w:val="8"/>
                      <w:sz w:val="20"/>
                      <w:szCs w:val="20"/>
                    </w:rPr>
                    <w:t>274-2015</w:t>
                  </w:r>
                  <w:r>
                    <w:rPr>
                      <w:spacing w:val="8"/>
                      <w:sz w:val="20"/>
                      <w:szCs w:val="20"/>
                    </w:rPr>
                    <w:t>）。</w:t>
                  </w:r>
                </w:p>
              </w:tc>
              <w:tc>
                <w:tcPr>
                  <w:tcW w:w="2920" w:type="dxa"/>
                  <w:vAlign w:val="top"/>
                </w:tcPr>
                <w:p>
                  <w:pPr>
                    <w:spacing w:line="322" w:lineRule="auto"/>
                    <w:rPr>
                      <w:rFonts w:ascii="Arial"/>
                      <w:sz w:val="21"/>
                    </w:rPr>
                  </w:pPr>
                </w:p>
                <w:p>
                  <w:pPr>
                    <w:spacing w:line="322" w:lineRule="auto"/>
                    <w:rPr>
                      <w:rFonts w:ascii="Arial"/>
                      <w:sz w:val="21"/>
                    </w:rPr>
                  </w:pPr>
                </w:p>
                <w:p>
                  <w:pPr>
                    <w:pStyle w:val="6"/>
                    <w:spacing w:before="65" w:line="229" w:lineRule="auto"/>
                    <w:ind w:left="1154"/>
                    <w:rPr>
                      <w:sz w:val="20"/>
                      <w:szCs w:val="20"/>
                    </w:rPr>
                  </w:pPr>
                  <w:r>
                    <w:rPr>
                      <w:spacing w:val="5"/>
                      <w:sz w:val="20"/>
                      <w:szCs w:val="20"/>
                    </w:rPr>
                    <w:t>不涉及</w:t>
                  </w:r>
                </w:p>
              </w:tc>
              <w:tc>
                <w:tcPr>
                  <w:tcW w:w="600" w:type="dxa"/>
                  <w:vAlign w:val="top"/>
                </w:tcPr>
                <w:p>
                  <w:pPr>
                    <w:spacing w:line="321" w:lineRule="auto"/>
                    <w:rPr>
                      <w:rFonts w:ascii="Arial"/>
                      <w:sz w:val="21"/>
                    </w:rPr>
                  </w:pPr>
                </w:p>
                <w:p>
                  <w:pPr>
                    <w:spacing w:line="322" w:lineRule="auto"/>
                    <w:rPr>
                      <w:rFonts w:ascii="Arial"/>
                      <w:sz w:val="21"/>
                    </w:rPr>
                  </w:pPr>
                </w:p>
                <w:p>
                  <w:pPr>
                    <w:pStyle w:val="6"/>
                    <w:spacing w:before="65" w:line="228" w:lineRule="auto"/>
                    <w:ind w:left="98"/>
                    <w:rPr>
                      <w:sz w:val="20"/>
                      <w:szCs w:val="20"/>
                    </w:rPr>
                  </w:pPr>
                  <w:r>
                    <w:rPr>
                      <w:spacing w:val="3"/>
                      <w:sz w:val="20"/>
                      <w:szCs w:val="20"/>
                    </w:rPr>
                    <w:t>符合</w:t>
                  </w:r>
                </w:p>
              </w:tc>
            </w:tr>
          </w:tbl>
          <w:p>
            <w:pPr>
              <w:pStyle w:val="6"/>
              <w:spacing w:before="155" w:line="218" w:lineRule="auto"/>
              <w:ind w:left="591"/>
              <w:rPr>
                <w:sz w:val="24"/>
                <w:szCs w:val="24"/>
              </w:rPr>
            </w:pPr>
            <w:r>
              <w:rPr>
                <w:spacing w:val="1"/>
                <w:sz w:val="24"/>
                <w:szCs w:val="24"/>
              </w:rPr>
              <w:t>综上所述，项目符合《关于以改善环境质量为核心加强环境影响评价管理的通知》（环评〔</w:t>
            </w:r>
            <w:r>
              <w:rPr>
                <w:rFonts w:ascii="Times New Roman" w:hAnsi="Times New Roman" w:eastAsia="Times New Roman" w:cs="Times New Roman"/>
                <w:spacing w:val="1"/>
                <w:sz w:val="24"/>
                <w:szCs w:val="24"/>
              </w:rPr>
              <w:t>2</w:t>
            </w:r>
            <w:r>
              <w:rPr>
                <w:rFonts w:ascii="Times New Roman" w:hAnsi="Times New Roman" w:eastAsia="Times New Roman" w:cs="Times New Roman"/>
                <w:sz w:val="24"/>
                <w:szCs w:val="24"/>
              </w:rPr>
              <w:t>016</w:t>
            </w:r>
            <w:r>
              <w:rPr>
                <w:sz w:val="24"/>
                <w:szCs w:val="24"/>
              </w:rPr>
              <w:t>〕</w:t>
            </w:r>
            <w:r>
              <w:rPr>
                <w:rFonts w:ascii="Times New Roman" w:hAnsi="Times New Roman" w:eastAsia="Times New Roman" w:cs="Times New Roman"/>
                <w:sz w:val="24"/>
                <w:szCs w:val="24"/>
              </w:rPr>
              <w:t xml:space="preserve">150 </w:t>
            </w:r>
            <w:r>
              <w:rPr>
                <w:sz w:val="24"/>
                <w:szCs w:val="24"/>
              </w:rPr>
              <w:t>号）、《承德市</w:t>
            </w:r>
          </w:p>
          <w:p>
            <w:pPr>
              <w:pStyle w:val="6"/>
              <w:spacing w:before="185" w:line="219" w:lineRule="auto"/>
              <w:ind w:left="110"/>
              <w:rPr>
                <w:sz w:val="24"/>
                <w:szCs w:val="24"/>
              </w:rPr>
            </w:pPr>
            <w:r>
              <w:rPr>
                <w:spacing w:val="-1"/>
                <w:sz w:val="24"/>
                <w:szCs w:val="24"/>
              </w:rPr>
              <w:t>生态环境准入清单》（</w:t>
            </w:r>
            <w:r>
              <w:rPr>
                <w:rFonts w:ascii="Times New Roman" w:hAnsi="Times New Roman" w:eastAsia="Times New Roman" w:cs="Times New Roman"/>
                <w:spacing w:val="-1"/>
                <w:sz w:val="24"/>
                <w:szCs w:val="24"/>
              </w:rPr>
              <w:t xml:space="preserve">2024 </w:t>
            </w:r>
            <w:r>
              <w:rPr>
                <w:spacing w:val="-1"/>
                <w:sz w:val="24"/>
                <w:szCs w:val="24"/>
              </w:rPr>
              <w:t>年</w:t>
            </w:r>
            <w:r>
              <w:rPr>
                <w:spacing w:val="-56"/>
                <w:sz w:val="24"/>
                <w:szCs w:val="24"/>
              </w:rPr>
              <w:t xml:space="preserve"> </w:t>
            </w:r>
            <w:r>
              <w:rPr>
                <w:rFonts w:ascii="Times New Roman" w:hAnsi="Times New Roman" w:eastAsia="Times New Roman" w:cs="Times New Roman"/>
                <w:spacing w:val="-1"/>
                <w:sz w:val="24"/>
                <w:szCs w:val="24"/>
              </w:rPr>
              <w:t>4</w:t>
            </w:r>
            <w:r>
              <w:rPr>
                <w:rFonts w:ascii="Times New Roman" w:hAnsi="Times New Roman" w:eastAsia="Times New Roman" w:cs="Times New Roman"/>
                <w:spacing w:val="15"/>
                <w:w w:val="101"/>
                <w:sz w:val="24"/>
                <w:szCs w:val="24"/>
              </w:rPr>
              <w:t xml:space="preserve"> </w:t>
            </w:r>
            <w:r>
              <w:rPr>
                <w:spacing w:val="-1"/>
                <w:sz w:val="24"/>
                <w:szCs w:val="24"/>
              </w:rPr>
              <w:t>月）的环境</w:t>
            </w:r>
            <w:r>
              <w:rPr>
                <w:spacing w:val="-2"/>
                <w:sz w:val="24"/>
                <w:szCs w:val="24"/>
              </w:rPr>
              <w:t>管理要求。</w:t>
            </w:r>
          </w:p>
        </w:tc>
      </w:tr>
    </w:tbl>
    <w:p>
      <w:pPr>
        <w:pStyle w:val="2"/>
      </w:pPr>
    </w:p>
    <w:p>
      <w:pPr>
        <w:sectPr>
          <w:footerReference r:id="rId15" w:type="default"/>
          <w:pgSz w:w="16839" w:h="11906"/>
          <w:pgMar w:top="400" w:right="1586" w:bottom="1240" w:left="1583" w:header="0" w:footer="1078" w:gutter="0"/>
          <w:cols w:space="720" w:num="1"/>
        </w:sectPr>
      </w:pPr>
    </w:p>
    <w:p>
      <w:pPr>
        <w:spacing w:before="19"/>
      </w:pPr>
    </w:p>
    <w:p>
      <w:pPr>
        <w:spacing w:before="19"/>
      </w:pPr>
    </w:p>
    <w:p>
      <w:pPr>
        <w:spacing w:before="19"/>
      </w:pPr>
    </w:p>
    <w:p>
      <w:pPr>
        <w:spacing w:before="18"/>
      </w:pPr>
    </w:p>
    <w:p>
      <w:pPr>
        <w:spacing w:before="18"/>
      </w:pPr>
    </w:p>
    <w:tbl>
      <w:tblPr>
        <w:tblStyle w:val="5"/>
        <w:tblW w:w="88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8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77" w:hRule="atLeast"/>
        </w:trPr>
        <w:tc>
          <w:tcPr>
            <w:tcW w:w="532" w:type="dxa"/>
            <w:tcBorders>
              <w:right w:val="single" w:color="000000" w:sz="2" w:space="0"/>
            </w:tcBorders>
            <w:textDirection w:val="tbRlV"/>
            <w:vAlign w:val="top"/>
          </w:tcPr>
          <w:p>
            <w:pPr>
              <w:pStyle w:val="6"/>
              <w:spacing w:before="146" w:line="208" w:lineRule="auto"/>
              <w:ind w:left="4981"/>
              <w:rPr>
                <w:sz w:val="24"/>
                <w:szCs w:val="24"/>
              </w:rPr>
            </w:pPr>
            <w:r>
              <w:rPr>
                <w:b/>
                <w:bCs/>
                <w:spacing w:val="-3"/>
                <w:sz w:val="24"/>
                <w:szCs w:val="24"/>
              </w:rPr>
              <w:t>其</w:t>
            </w:r>
            <w:r>
              <w:rPr>
                <w:spacing w:val="106"/>
                <w:sz w:val="24"/>
                <w:szCs w:val="24"/>
              </w:rPr>
              <w:t xml:space="preserve"> </w:t>
            </w:r>
            <w:r>
              <w:rPr>
                <w:b/>
                <w:bCs/>
                <w:spacing w:val="-3"/>
                <w:sz w:val="24"/>
                <w:szCs w:val="24"/>
              </w:rPr>
              <w:t>他</w:t>
            </w:r>
            <w:r>
              <w:rPr>
                <w:spacing w:val="109"/>
                <w:sz w:val="24"/>
                <w:szCs w:val="24"/>
              </w:rPr>
              <w:t xml:space="preserve"> </w:t>
            </w:r>
            <w:r>
              <w:rPr>
                <w:b/>
                <w:bCs/>
                <w:spacing w:val="-3"/>
                <w:sz w:val="24"/>
                <w:szCs w:val="24"/>
              </w:rPr>
              <w:t>符</w:t>
            </w:r>
            <w:r>
              <w:rPr>
                <w:spacing w:val="105"/>
                <w:sz w:val="24"/>
                <w:szCs w:val="24"/>
              </w:rPr>
              <w:t xml:space="preserve"> </w:t>
            </w:r>
            <w:r>
              <w:rPr>
                <w:b/>
                <w:bCs/>
                <w:spacing w:val="-3"/>
                <w:sz w:val="24"/>
                <w:szCs w:val="24"/>
              </w:rPr>
              <w:t>合</w:t>
            </w:r>
            <w:r>
              <w:rPr>
                <w:spacing w:val="109"/>
                <w:sz w:val="24"/>
                <w:szCs w:val="24"/>
              </w:rPr>
              <w:t xml:space="preserve"> </w:t>
            </w:r>
            <w:r>
              <w:rPr>
                <w:b/>
                <w:bCs/>
                <w:spacing w:val="-3"/>
                <w:sz w:val="24"/>
                <w:szCs w:val="24"/>
              </w:rPr>
              <w:t>性</w:t>
            </w:r>
            <w:r>
              <w:rPr>
                <w:spacing w:val="105"/>
                <w:sz w:val="24"/>
                <w:szCs w:val="24"/>
              </w:rPr>
              <w:t xml:space="preserve"> </w:t>
            </w:r>
            <w:r>
              <w:rPr>
                <w:b/>
                <w:bCs/>
                <w:spacing w:val="-3"/>
                <w:sz w:val="24"/>
                <w:szCs w:val="24"/>
              </w:rPr>
              <w:t>分</w:t>
            </w:r>
            <w:r>
              <w:rPr>
                <w:spacing w:val="109"/>
                <w:sz w:val="24"/>
                <w:szCs w:val="24"/>
              </w:rPr>
              <w:t xml:space="preserve"> </w:t>
            </w:r>
            <w:r>
              <w:rPr>
                <w:b/>
                <w:bCs/>
                <w:spacing w:val="-3"/>
                <w:sz w:val="24"/>
                <w:szCs w:val="24"/>
              </w:rPr>
              <w:t>析</w:t>
            </w:r>
          </w:p>
        </w:tc>
        <w:tc>
          <w:tcPr>
            <w:tcW w:w="8311" w:type="dxa"/>
            <w:tcBorders>
              <w:left w:val="single" w:color="000000" w:sz="2" w:space="0"/>
            </w:tcBorders>
            <w:vAlign w:val="top"/>
          </w:tcPr>
          <w:p>
            <w:pPr>
              <w:pStyle w:val="6"/>
              <w:spacing w:before="47" w:line="220" w:lineRule="auto"/>
              <w:ind w:left="102"/>
              <w:rPr>
                <w:sz w:val="28"/>
                <w:szCs w:val="28"/>
              </w:rPr>
            </w:pPr>
            <w:r>
              <w:rPr>
                <w:rFonts w:ascii="Times New Roman" w:hAnsi="Times New Roman" w:eastAsia="Times New Roman" w:cs="Times New Roman"/>
                <w:b/>
                <w:bCs/>
                <w:spacing w:val="-5"/>
                <w:sz w:val="28"/>
                <w:szCs w:val="28"/>
              </w:rPr>
              <w:t>3</w:t>
            </w:r>
            <w:r>
              <w:rPr>
                <w:rFonts w:ascii="Times New Roman" w:hAnsi="Times New Roman" w:eastAsia="Times New Roman" w:cs="Times New Roman"/>
                <w:b/>
                <w:bCs/>
                <w:spacing w:val="-30"/>
                <w:sz w:val="28"/>
                <w:szCs w:val="28"/>
              </w:rPr>
              <w:t xml:space="preserve"> </w:t>
            </w:r>
            <w:r>
              <w:rPr>
                <w:b/>
                <w:bCs/>
                <w:spacing w:val="-5"/>
                <w:sz w:val="28"/>
                <w:szCs w:val="28"/>
              </w:rPr>
              <w:t>、与《河北省生态环境保护“十四五</w:t>
            </w:r>
            <w:r>
              <w:rPr>
                <w:spacing w:val="-103"/>
                <w:sz w:val="28"/>
                <w:szCs w:val="28"/>
              </w:rPr>
              <w:t xml:space="preserve"> </w:t>
            </w:r>
            <w:r>
              <w:rPr>
                <w:b/>
                <w:bCs/>
                <w:spacing w:val="-5"/>
                <w:sz w:val="28"/>
                <w:szCs w:val="28"/>
              </w:rPr>
              <w:t>”规划》符合性分析</w:t>
            </w:r>
          </w:p>
          <w:p>
            <w:pPr>
              <w:pStyle w:val="6"/>
              <w:spacing w:before="202" w:line="353" w:lineRule="auto"/>
              <w:ind w:left="108" w:right="102" w:firstLine="480"/>
              <w:jc w:val="both"/>
              <w:rPr>
                <w:sz w:val="24"/>
                <w:szCs w:val="24"/>
              </w:rPr>
            </w:pPr>
            <w:r>
              <w:rPr>
                <w:spacing w:val="-2"/>
                <w:sz w:val="24"/>
                <w:szCs w:val="24"/>
              </w:rPr>
              <w:t>生态环境保护主要目标：绿色低碳转型成效显著。国</w:t>
            </w:r>
            <w:r>
              <w:rPr>
                <w:spacing w:val="-3"/>
                <w:sz w:val="24"/>
                <w:szCs w:val="24"/>
              </w:rPr>
              <w:t>土空间开发保护格局</w:t>
            </w:r>
            <w:r>
              <w:rPr>
                <w:sz w:val="24"/>
                <w:szCs w:val="24"/>
              </w:rPr>
              <w:t xml:space="preserve"> </w:t>
            </w:r>
            <w:r>
              <w:rPr>
                <w:spacing w:val="-2"/>
                <w:sz w:val="24"/>
                <w:szCs w:val="24"/>
              </w:rPr>
              <w:t>得到优化，绿色低碳发展加快推进，能源资源配置更加合理、利用效</w:t>
            </w:r>
            <w:r>
              <w:rPr>
                <w:spacing w:val="-3"/>
                <w:sz w:val="24"/>
                <w:szCs w:val="24"/>
              </w:rPr>
              <w:t>率大幅提</w:t>
            </w:r>
            <w:r>
              <w:rPr>
                <w:sz w:val="24"/>
                <w:szCs w:val="24"/>
              </w:rPr>
              <w:t xml:space="preserve"> </w:t>
            </w:r>
            <w:r>
              <w:rPr>
                <w:spacing w:val="-2"/>
                <w:sz w:val="24"/>
                <w:szCs w:val="24"/>
              </w:rPr>
              <w:t>高，单位地区生产总值能源消耗和碳排放强度持续降低，简约适度、</w:t>
            </w:r>
            <w:r>
              <w:rPr>
                <w:spacing w:val="-3"/>
                <w:sz w:val="24"/>
                <w:szCs w:val="24"/>
              </w:rPr>
              <w:t>绿色低碳</w:t>
            </w:r>
            <w:r>
              <w:rPr>
                <w:sz w:val="24"/>
                <w:szCs w:val="24"/>
              </w:rPr>
              <w:t xml:space="preserve"> </w:t>
            </w:r>
            <w:r>
              <w:rPr>
                <w:spacing w:val="-2"/>
                <w:sz w:val="24"/>
                <w:szCs w:val="24"/>
              </w:rPr>
              <w:t>的生活方式加快形成。</w:t>
            </w:r>
          </w:p>
          <w:p>
            <w:pPr>
              <w:pStyle w:val="6"/>
              <w:spacing w:before="32" w:line="350" w:lineRule="auto"/>
              <w:ind w:left="109" w:right="102" w:firstLine="479"/>
              <w:jc w:val="both"/>
              <w:rPr>
                <w:sz w:val="24"/>
                <w:szCs w:val="24"/>
              </w:rPr>
            </w:pPr>
            <w:r>
              <w:rPr>
                <w:spacing w:val="-2"/>
                <w:sz w:val="24"/>
                <w:szCs w:val="24"/>
              </w:rPr>
              <w:t>生态环境质量持续改善。主要污染物排放持续减少，</w:t>
            </w:r>
            <w:r>
              <w:rPr>
                <w:spacing w:val="-3"/>
                <w:sz w:val="24"/>
                <w:szCs w:val="24"/>
              </w:rPr>
              <w:t>环境空气质量全面改</w:t>
            </w:r>
            <w:r>
              <w:rPr>
                <w:sz w:val="24"/>
                <w:szCs w:val="24"/>
              </w:rPr>
              <w:t xml:space="preserve"> </w:t>
            </w:r>
            <w:r>
              <w:rPr>
                <w:spacing w:val="-2"/>
                <w:sz w:val="24"/>
                <w:szCs w:val="24"/>
              </w:rPr>
              <w:t>善，优良天数比率持续提高，基本消除重污染天气。水环境质量稳</w:t>
            </w:r>
            <w:r>
              <w:rPr>
                <w:spacing w:val="-3"/>
                <w:sz w:val="24"/>
                <w:szCs w:val="24"/>
              </w:rPr>
              <w:t>步提升，水</w:t>
            </w:r>
            <w:r>
              <w:rPr>
                <w:sz w:val="24"/>
                <w:szCs w:val="24"/>
              </w:rPr>
              <w:t xml:space="preserve"> 生态功能初步得到恢复，海洋生态环境稳中向</w:t>
            </w:r>
            <w:r>
              <w:rPr>
                <w:spacing w:val="-1"/>
                <w:sz w:val="24"/>
                <w:szCs w:val="24"/>
              </w:rPr>
              <w:t>好，城乡人居环境明显改善。</w:t>
            </w:r>
          </w:p>
          <w:p>
            <w:pPr>
              <w:pStyle w:val="6"/>
              <w:spacing w:before="36" w:line="350" w:lineRule="auto"/>
              <w:ind w:left="108" w:right="102" w:firstLine="480"/>
              <w:jc w:val="both"/>
              <w:rPr>
                <w:sz w:val="24"/>
                <w:szCs w:val="24"/>
              </w:rPr>
            </w:pPr>
            <w:r>
              <w:rPr>
                <w:spacing w:val="-2"/>
                <w:sz w:val="24"/>
                <w:szCs w:val="24"/>
              </w:rPr>
              <w:t>生态服务功能稳步提升。生态安全屏障更加牢固，生</w:t>
            </w:r>
            <w:r>
              <w:rPr>
                <w:spacing w:val="-3"/>
                <w:sz w:val="24"/>
                <w:szCs w:val="24"/>
              </w:rPr>
              <w:t>物多样性得到有效保</w:t>
            </w:r>
            <w:r>
              <w:rPr>
                <w:sz w:val="24"/>
                <w:szCs w:val="24"/>
              </w:rPr>
              <w:t xml:space="preserve"> </w:t>
            </w:r>
            <w:r>
              <w:rPr>
                <w:spacing w:val="-2"/>
                <w:sz w:val="24"/>
                <w:szCs w:val="24"/>
              </w:rPr>
              <w:t>护，自然保护地体系逐步完善，塞罕坝二次创业取得新成果，首都水</w:t>
            </w:r>
            <w:r>
              <w:rPr>
                <w:spacing w:val="-3"/>
                <w:sz w:val="24"/>
                <w:szCs w:val="24"/>
              </w:rPr>
              <w:t>源涵养功</w:t>
            </w:r>
            <w:r>
              <w:rPr>
                <w:sz w:val="24"/>
                <w:szCs w:val="24"/>
              </w:rPr>
              <w:t xml:space="preserve"> </w:t>
            </w:r>
            <w:r>
              <w:rPr>
                <w:spacing w:val="-1"/>
                <w:sz w:val="24"/>
                <w:szCs w:val="24"/>
              </w:rPr>
              <w:t>能区、京津冀生态环境支撑区建设取得明显成效。</w:t>
            </w:r>
          </w:p>
          <w:p>
            <w:pPr>
              <w:pStyle w:val="6"/>
              <w:spacing w:before="37" w:line="350" w:lineRule="auto"/>
              <w:ind w:left="107" w:right="102" w:firstLine="480"/>
              <w:jc w:val="both"/>
              <w:rPr>
                <w:sz w:val="24"/>
                <w:szCs w:val="24"/>
              </w:rPr>
            </w:pPr>
            <w:r>
              <w:rPr>
                <w:spacing w:val="-2"/>
                <w:sz w:val="24"/>
                <w:szCs w:val="24"/>
              </w:rPr>
              <w:t>环境风险得到有效防控。土壤污染风险得到有效管控，危</w:t>
            </w:r>
            <w:r>
              <w:rPr>
                <w:spacing w:val="-3"/>
                <w:sz w:val="24"/>
                <w:szCs w:val="24"/>
              </w:rPr>
              <w:t>险废物和新污染</w:t>
            </w:r>
            <w:r>
              <w:rPr>
                <w:sz w:val="24"/>
                <w:szCs w:val="24"/>
              </w:rPr>
              <w:t xml:space="preserve"> </w:t>
            </w:r>
            <w:r>
              <w:rPr>
                <w:spacing w:val="-2"/>
                <w:sz w:val="24"/>
                <w:szCs w:val="24"/>
              </w:rPr>
              <w:t>物治理能力明显增强，核与辐射环境风险有效管控，防范化解生态环境</w:t>
            </w:r>
            <w:r>
              <w:rPr>
                <w:spacing w:val="-3"/>
                <w:sz w:val="24"/>
                <w:szCs w:val="24"/>
              </w:rPr>
              <w:t>风险能</w:t>
            </w:r>
            <w:r>
              <w:rPr>
                <w:sz w:val="24"/>
                <w:szCs w:val="24"/>
              </w:rPr>
              <w:t xml:space="preserve"> </w:t>
            </w:r>
            <w:r>
              <w:rPr>
                <w:spacing w:val="-2"/>
                <w:sz w:val="24"/>
                <w:szCs w:val="24"/>
              </w:rPr>
              <w:t>力显著增强。</w:t>
            </w:r>
          </w:p>
          <w:p>
            <w:pPr>
              <w:pStyle w:val="6"/>
              <w:spacing w:before="33" w:line="345" w:lineRule="auto"/>
              <w:ind w:left="110" w:right="102" w:firstLine="479"/>
              <w:rPr>
                <w:sz w:val="24"/>
                <w:szCs w:val="24"/>
              </w:rPr>
            </w:pPr>
            <w:r>
              <w:rPr>
                <w:spacing w:val="-2"/>
                <w:sz w:val="24"/>
                <w:szCs w:val="24"/>
              </w:rPr>
              <w:t>现代环境治理体系加快形成。生态环境监管和应急能</w:t>
            </w:r>
            <w:r>
              <w:rPr>
                <w:spacing w:val="-3"/>
                <w:sz w:val="24"/>
                <w:szCs w:val="24"/>
              </w:rPr>
              <w:t>力短板加快补齐，共</w:t>
            </w:r>
            <w:r>
              <w:rPr>
                <w:sz w:val="24"/>
                <w:szCs w:val="24"/>
              </w:rPr>
              <w:t xml:space="preserve"> 建共治共享的生态环境治理体系更加健全，</w:t>
            </w:r>
            <w:r>
              <w:rPr>
                <w:spacing w:val="-1"/>
                <w:sz w:val="24"/>
                <w:szCs w:val="24"/>
              </w:rPr>
              <w:t>生态环境治理效能得到新提升。</w:t>
            </w:r>
          </w:p>
          <w:p>
            <w:pPr>
              <w:pStyle w:val="6"/>
              <w:spacing w:before="37" w:line="219" w:lineRule="auto"/>
              <w:ind w:left="587"/>
              <w:rPr>
                <w:sz w:val="24"/>
                <w:szCs w:val="24"/>
              </w:rPr>
            </w:pPr>
            <w:r>
              <w:rPr>
                <w:spacing w:val="-2"/>
                <w:sz w:val="24"/>
                <w:szCs w:val="24"/>
              </w:rPr>
              <w:t>产业绿色转型升级：</w:t>
            </w:r>
          </w:p>
          <w:p>
            <w:pPr>
              <w:pStyle w:val="6"/>
              <w:spacing w:before="183" w:line="336" w:lineRule="auto"/>
              <w:ind w:left="107" w:firstLine="474"/>
              <w:rPr>
                <w:sz w:val="24"/>
                <w:szCs w:val="24"/>
              </w:rPr>
            </w:pPr>
            <w:r>
              <w:rPr>
                <w:spacing w:val="-4"/>
                <w:sz w:val="24"/>
                <w:szCs w:val="24"/>
              </w:rPr>
              <w:t>①加强宏观治理的环境政策支撑。加强能耗总量和强度</w:t>
            </w:r>
            <w:r>
              <w:rPr>
                <w:spacing w:val="-5"/>
                <w:sz w:val="24"/>
                <w:szCs w:val="24"/>
              </w:rPr>
              <w:t>双控、煤炭消费和</w:t>
            </w:r>
            <w:r>
              <w:rPr>
                <w:sz w:val="24"/>
                <w:szCs w:val="24"/>
              </w:rPr>
              <w:t xml:space="preserve">  </w:t>
            </w:r>
            <w:r>
              <w:rPr>
                <w:spacing w:val="-4"/>
                <w:sz w:val="24"/>
                <w:szCs w:val="24"/>
              </w:rPr>
              <w:t>污染物排放总量控制，强化市场准入约束，抑制高碳投资，严格</w:t>
            </w:r>
            <w:r>
              <w:rPr>
                <w:spacing w:val="-5"/>
                <w:sz w:val="24"/>
                <w:szCs w:val="24"/>
              </w:rPr>
              <w:t>控制高耗能高</w:t>
            </w:r>
            <w:r>
              <w:rPr>
                <w:sz w:val="24"/>
                <w:szCs w:val="24"/>
              </w:rPr>
              <w:t xml:space="preserve">  </w:t>
            </w:r>
            <w:r>
              <w:rPr>
                <w:spacing w:val="-7"/>
                <w:sz w:val="24"/>
                <w:szCs w:val="24"/>
              </w:rPr>
              <w:t>排放项目盲目发展。严禁新增钢铁、焦化、水泥熟料、平板玻璃、煤化工产能，</w:t>
            </w:r>
            <w:r>
              <w:rPr>
                <w:spacing w:val="13"/>
                <w:sz w:val="24"/>
                <w:szCs w:val="24"/>
              </w:rPr>
              <w:t xml:space="preserve"> </w:t>
            </w:r>
            <w:r>
              <w:rPr>
                <w:spacing w:val="-4"/>
                <w:sz w:val="24"/>
                <w:szCs w:val="24"/>
              </w:rPr>
              <w:t>合理控制煤制油气产能规模。依法依规加强节能审查事中事后监</w:t>
            </w:r>
            <w:r>
              <w:rPr>
                <w:spacing w:val="-5"/>
                <w:sz w:val="24"/>
                <w:szCs w:val="24"/>
              </w:rPr>
              <w:t>管。深化生态</w:t>
            </w:r>
            <w:r>
              <w:rPr>
                <w:sz w:val="24"/>
                <w:szCs w:val="24"/>
              </w:rPr>
              <w:t xml:space="preserve">  </w:t>
            </w:r>
            <w:r>
              <w:rPr>
                <w:spacing w:val="-1"/>
                <w:sz w:val="24"/>
                <w:szCs w:val="24"/>
              </w:rPr>
              <w:t>环境“放管服</w:t>
            </w:r>
            <w:r>
              <w:rPr>
                <w:spacing w:val="-86"/>
                <w:sz w:val="24"/>
                <w:szCs w:val="24"/>
              </w:rPr>
              <w:t xml:space="preserve"> </w:t>
            </w:r>
            <w:r>
              <w:rPr>
                <w:spacing w:val="-1"/>
                <w:sz w:val="24"/>
                <w:szCs w:val="24"/>
              </w:rPr>
              <w:t>”改革，推进环评审批、生态环境监管和监督执法“正面清单</w:t>
            </w:r>
            <w:r>
              <w:rPr>
                <w:spacing w:val="-88"/>
                <w:sz w:val="24"/>
                <w:szCs w:val="24"/>
              </w:rPr>
              <w:t xml:space="preserve"> </w:t>
            </w:r>
            <w:r>
              <w:rPr>
                <w:spacing w:val="-1"/>
                <w:sz w:val="24"/>
                <w:szCs w:val="24"/>
              </w:rPr>
              <w:t>”</w:t>
            </w:r>
            <w:r>
              <w:rPr>
                <w:sz w:val="24"/>
                <w:szCs w:val="24"/>
              </w:rPr>
              <w:t xml:space="preserve"> </w:t>
            </w:r>
            <w:r>
              <w:rPr>
                <w:spacing w:val="-3"/>
                <w:sz w:val="24"/>
                <w:szCs w:val="24"/>
              </w:rPr>
              <w:t>制度化、规范化，持续优化营商环境。</w:t>
            </w:r>
          </w:p>
          <w:p>
            <w:pPr>
              <w:pStyle w:val="6"/>
              <w:spacing w:before="181" w:line="331" w:lineRule="auto"/>
              <w:ind w:left="107" w:right="102" w:firstLine="478"/>
              <w:rPr>
                <w:sz w:val="24"/>
                <w:szCs w:val="24"/>
              </w:rPr>
            </w:pPr>
            <w:r>
              <w:rPr>
                <w:spacing w:val="-2"/>
                <w:sz w:val="24"/>
                <w:szCs w:val="24"/>
              </w:rPr>
              <w:t>②优化重点行业企业布局。引导重点行业向环境容量充足、扩</w:t>
            </w:r>
            <w:r>
              <w:rPr>
                <w:spacing w:val="-3"/>
                <w:sz w:val="24"/>
                <w:szCs w:val="24"/>
              </w:rPr>
              <w:t>散条件较好</w:t>
            </w:r>
            <w:r>
              <w:rPr>
                <w:sz w:val="24"/>
                <w:szCs w:val="24"/>
              </w:rPr>
              <w:t xml:space="preserve"> </w:t>
            </w:r>
            <w:r>
              <w:rPr>
                <w:spacing w:val="-2"/>
                <w:sz w:val="24"/>
                <w:szCs w:val="24"/>
              </w:rPr>
              <w:t>区域布局。推动焦炭产能向五大集团、煤化工基地和钢焦一体企业集聚</w:t>
            </w:r>
            <w:r>
              <w:rPr>
                <w:spacing w:val="-3"/>
                <w:sz w:val="24"/>
                <w:szCs w:val="24"/>
              </w:rPr>
              <w:t>。实施</w:t>
            </w:r>
            <w:r>
              <w:rPr>
                <w:sz w:val="24"/>
                <w:szCs w:val="24"/>
              </w:rPr>
              <w:t xml:space="preserve"> </w:t>
            </w:r>
            <w:r>
              <w:rPr>
                <w:spacing w:val="-2"/>
                <w:sz w:val="24"/>
                <w:szCs w:val="24"/>
              </w:rPr>
              <w:t>重点企业退城搬迁，对不符合城市功能定位的污染企业，依法搬迁退出</w:t>
            </w:r>
            <w:r>
              <w:rPr>
                <w:spacing w:val="-3"/>
                <w:sz w:val="24"/>
                <w:szCs w:val="24"/>
              </w:rPr>
              <w:t>城市建</w:t>
            </w:r>
            <w:r>
              <w:rPr>
                <w:sz w:val="24"/>
                <w:szCs w:val="24"/>
              </w:rPr>
              <w:t xml:space="preserve"> </w:t>
            </w:r>
            <w:r>
              <w:rPr>
                <w:spacing w:val="-2"/>
                <w:sz w:val="24"/>
                <w:szCs w:val="24"/>
              </w:rPr>
              <w:t>成区。在保障电力安全稳定供应前提下，稳妥实施燃煤火电机组及自备</w:t>
            </w:r>
            <w:r>
              <w:rPr>
                <w:spacing w:val="-3"/>
                <w:sz w:val="24"/>
                <w:szCs w:val="24"/>
              </w:rPr>
              <w:t>电厂退</w:t>
            </w:r>
            <w:r>
              <w:rPr>
                <w:sz w:val="24"/>
                <w:szCs w:val="24"/>
              </w:rPr>
              <w:t xml:space="preserve"> </w:t>
            </w:r>
            <w:r>
              <w:rPr>
                <w:spacing w:val="-3"/>
                <w:sz w:val="24"/>
                <w:szCs w:val="24"/>
              </w:rPr>
              <w:t>城搬迁。</w:t>
            </w:r>
          </w:p>
        </w:tc>
      </w:tr>
    </w:tbl>
    <w:p>
      <w:pPr>
        <w:pStyle w:val="2"/>
      </w:pPr>
    </w:p>
    <w:p>
      <w:pPr>
        <w:sectPr>
          <w:footerReference r:id="rId16" w:type="default"/>
          <w:pgSz w:w="11906" w:h="16839"/>
          <w:pgMar w:top="400" w:right="1542" w:bottom="1240" w:left="1505" w:header="0" w:footer="1078" w:gutter="0"/>
          <w:cols w:space="720" w:num="1"/>
        </w:sectPr>
      </w:pPr>
    </w:p>
    <w:p>
      <w:pPr>
        <w:spacing w:before="19"/>
      </w:pPr>
    </w:p>
    <w:p>
      <w:pPr>
        <w:spacing w:before="19"/>
      </w:pPr>
    </w:p>
    <w:p>
      <w:pPr>
        <w:spacing w:before="19"/>
      </w:pPr>
    </w:p>
    <w:p>
      <w:pPr>
        <w:spacing w:before="18"/>
      </w:pPr>
    </w:p>
    <w:p>
      <w:pPr>
        <w:spacing w:before="18"/>
      </w:pPr>
    </w:p>
    <w:tbl>
      <w:tblPr>
        <w:tblStyle w:val="5"/>
        <w:tblW w:w="88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8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0" w:hRule="atLeast"/>
        </w:trPr>
        <w:tc>
          <w:tcPr>
            <w:tcW w:w="532" w:type="dxa"/>
            <w:tcBorders>
              <w:right w:val="single" w:color="000000" w:sz="2" w:space="0"/>
            </w:tcBorders>
            <w:vAlign w:val="top"/>
          </w:tcPr>
          <w:p>
            <w:pPr>
              <w:rPr>
                <w:rFonts w:ascii="Arial"/>
                <w:sz w:val="21"/>
              </w:rPr>
            </w:pPr>
          </w:p>
        </w:tc>
        <w:tc>
          <w:tcPr>
            <w:tcW w:w="8311" w:type="dxa"/>
            <w:tcBorders>
              <w:left w:val="single" w:color="000000" w:sz="2" w:space="0"/>
            </w:tcBorders>
            <w:vAlign w:val="top"/>
          </w:tcPr>
          <w:p>
            <w:pPr>
              <w:pStyle w:val="6"/>
              <w:spacing w:before="36" w:line="342" w:lineRule="auto"/>
              <w:ind w:left="106" w:right="22" w:firstLine="479"/>
              <w:rPr>
                <w:sz w:val="24"/>
                <w:szCs w:val="24"/>
              </w:rPr>
            </w:pPr>
            <w:r>
              <w:rPr>
                <w:spacing w:val="-2"/>
                <w:sz w:val="24"/>
                <w:szCs w:val="24"/>
              </w:rPr>
              <w:t>③推进重点行业绿色转型。以钢铁、焦化、铸造、建材、有色</w:t>
            </w:r>
            <w:r>
              <w:rPr>
                <w:spacing w:val="-3"/>
                <w:sz w:val="24"/>
                <w:szCs w:val="24"/>
              </w:rPr>
              <w:t>、石化、化</w:t>
            </w:r>
            <w:r>
              <w:rPr>
                <w:sz w:val="24"/>
                <w:szCs w:val="24"/>
              </w:rPr>
              <w:t xml:space="preserve"> </w:t>
            </w:r>
            <w:r>
              <w:rPr>
                <w:spacing w:val="-2"/>
                <w:sz w:val="24"/>
                <w:szCs w:val="24"/>
              </w:rPr>
              <w:t>工、工业涂装、包装印刷、电镀、制革、石油开采、造纸、纺织印染、农</w:t>
            </w:r>
            <w:r>
              <w:rPr>
                <w:spacing w:val="-3"/>
                <w:sz w:val="24"/>
                <w:szCs w:val="24"/>
              </w:rPr>
              <w:t>副食</w:t>
            </w:r>
            <w:r>
              <w:rPr>
                <w:sz w:val="24"/>
                <w:szCs w:val="24"/>
              </w:rPr>
              <w:t xml:space="preserve"> </w:t>
            </w:r>
            <w:r>
              <w:rPr>
                <w:spacing w:val="-2"/>
                <w:sz w:val="24"/>
                <w:szCs w:val="24"/>
              </w:rPr>
              <w:t>品加工等行业为重点，开展全流程清洁化、循环化、低碳化改造，促进传</w:t>
            </w:r>
            <w:r>
              <w:rPr>
                <w:spacing w:val="-3"/>
                <w:sz w:val="24"/>
                <w:szCs w:val="24"/>
              </w:rPr>
              <w:t>统产</w:t>
            </w:r>
            <w:r>
              <w:rPr>
                <w:sz w:val="24"/>
                <w:szCs w:val="24"/>
              </w:rPr>
              <w:t xml:space="preserve"> </w:t>
            </w:r>
            <w:r>
              <w:rPr>
                <w:spacing w:val="-2"/>
                <w:sz w:val="24"/>
                <w:szCs w:val="24"/>
              </w:rPr>
              <w:t>业绿色转型升级。在电力、钢铁、建材等重点行业实施减污降碳行动，实</w:t>
            </w:r>
            <w:r>
              <w:rPr>
                <w:spacing w:val="-3"/>
                <w:sz w:val="24"/>
                <w:szCs w:val="24"/>
              </w:rPr>
              <w:t>施全</w:t>
            </w:r>
            <w:r>
              <w:rPr>
                <w:sz w:val="24"/>
                <w:szCs w:val="24"/>
              </w:rPr>
              <w:t xml:space="preserve"> </w:t>
            </w:r>
            <w:r>
              <w:rPr>
                <w:spacing w:val="-7"/>
                <w:sz w:val="24"/>
                <w:szCs w:val="24"/>
              </w:rPr>
              <w:t>产业链和产品全生命周期降碳减污，打造多维度、全覆盖的绿色低碳产业体系。</w:t>
            </w:r>
            <w:r>
              <w:rPr>
                <w:spacing w:val="15"/>
                <w:sz w:val="24"/>
                <w:szCs w:val="24"/>
              </w:rPr>
              <w:t xml:space="preserve"> </w:t>
            </w:r>
            <w:r>
              <w:rPr>
                <w:spacing w:val="-2"/>
                <w:sz w:val="24"/>
                <w:szCs w:val="24"/>
              </w:rPr>
              <w:t>推动重点行业完成限制类产能装备的升级改造。更好发挥电弧炉短流程炼</w:t>
            </w:r>
            <w:r>
              <w:rPr>
                <w:spacing w:val="-3"/>
                <w:sz w:val="24"/>
                <w:szCs w:val="24"/>
              </w:rPr>
              <w:t>钢企</w:t>
            </w:r>
            <w:r>
              <w:rPr>
                <w:sz w:val="24"/>
                <w:szCs w:val="24"/>
              </w:rPr>
              <w:t xml:space="preserve"> </w:t>
            </w:r>
            <w:r>
              <w:rPr>
                <w:spacing w:val="-2"/>
                <w:sz w:val="24"/>
                <w:szCs w:val="24"/>
              </w:rPr>
              <w:t>业绿色低碳、市场调节作用，有序引导电弧炉短流程炼钢发展。依法推进</w:t>
            </w:r>
            <w:r>
              <w:rPr>
                <w:spacing w:val="-3"/>
                <w:sz w:val="24"/>
                <w:szCs w:val="24"/>
              </w:rPr>
              <w:t>强制</w:t>
            </w:r>
            <w:r>
              <w:rPr>
                <w:sz w:val="24"/>
                <w:szCs w:val="24"/>
              </w:rPr>
              <w:t xml:space="preserve"> </w:t>
            </w:r>
            <w:r>
              <w:rPr>
                <w:spacing w:val="-1"/>
                <w:sz w:val="24"/>
                <w:szCs w:val="24"/>
              </w:rPr>
              <w:t>性清洁生产审核，行业、园区和产业集群探索开展整体审核。</w:t>
            </w:r>
          </w:p>
          <w:p>
            <w:pPr>
              <w:pStyle w:val="6"/>
              <w:spacing w:before="183" w:line="331" w:lineRule="auto"/>
              <w:ind w:left="107" w:right="102" w:firstLine="478"/>
              <w:rPr>
                <w:sz w:val="24"/>
                <w:szCs w:val="24"/>
              </w:rPr>
            </w:pPr>
            <w:r>
              <w:rPr>
                <w:spacing w:val="-2"/>
                <w:sz w:val="24"/>
                <w:szCs w:val="24"/>
              </w:rPr>
              <w:t>④实施产业园区和产业集群升级改造。开展产业园区规划环境</w:t>
            </w:r>
            <w:r>
              <w:rPr>
                <w:spacing w:val="-3"/>
                <w:sz w:val="24"/>
                <w:szCs w:val="24"/>
              </w:rPr>
              <w:t>影响跟踪评</w:t>
            </w:r>
            <w:r>
              <w:rPr>
                <w:sz w:val="24"/>
                <w:szCs w:val="24"/>
              </w:rPr>
              <w:t xml:space="preserve"> </w:t>
            </w:r>
            <w:r>
              <w:rPr>
                <w:spacing w:val="-2"/>
                <w:sz w:val="24"/>
                <w:szCs w:val="24"/>
              </w:rPr>
              <w:t>价，推动优化园区在城市总体空间格局中的布局，促进园区绿色发展。</w:t>
            </w:r>
            <w:r>
              <w:rPr>
                <w:spacing w:val="-3"/>
                <w:sz w:val="24"/>
                <w:szCs w:val="24"/>
              </w:rPr>
              <w:t>深化国</w:t>
            </w:r>
            <w:r>
              <w:rPr>
                <w:sz w:val="24"/>
                <w:szCs w:val="24"/>
              </w:rPr>
              <w:t xml:space="preserve"> </w:t>
            </w:r>
            <w:r>
              <w:rPr>
                <w:spacing w:val="-2"/>
                <w:sz w:val="24"/>
                <w:szCs w:val="24"/>
              </w:rPr>
              <w:t>家级和省级循环经济示范园区的循环化改造，创建生态工业示范园区。</w:t>
            </w:r>
            <w:r>
              <w:rPr>
                <w:spacing w:val="-3"/>
                <w:sz w:val="24"/>
                <w:szCs w:val="24"/>
              </w:rPr>
              <w:t>推进建</w:t>
            </w:r>
            <w:r>
              <w:rPr>
                <w:sz w:val="24"/>
                <w:szCs w:val="24"/>
              </w:rPr>
              <w:t xml:space="preserve"> </w:t>
            </w:r>
            <w:r>
              <w:rPr>
                <w:spacing w:val="-2"/>
                <w:sz w:val="24"/>
                <w:szCs w:val="24"/>
              </w:rPr>
              <w:t>材、化工、铸造、印染、电镀、加工制造等传统制造业集群提升，提高</w:t>
            </w:r>
            <w:r>
              <w:rPr>
                <w:spacing w:val="-3"/>
                <w:sz w:val="24"/>
                <w:szCs w:val="24"/>
              </w:rPr>
              <w:t>产业集</w:t>
            </w:r>
            <w:r>
              <w:rPr>
                <w:sz w:val="24"/>
                <w:szCs w:val="24"/>
              </w:rPr>
              <w:t xml:space="preserve"> </w:t>
            </w:r>
            <w:r>
              <w:rPr>
                <w:spacing w:val="-1"/>
                <w:sz w:val="24"/>
                <w:szCs w:val="24"/>
              </w:rPr>
              <w:t>约化、绿色化发展水平。</w:t>
            </w:r>
          </w:p>
          <w:p>
            <w:pPr>
              <w:pStyle w:val="6"/>
              <w:spacing w:before="179" w:line="336" w:lineRule="auto"/>
              <w:ind w:left="105" w:right="102" w:firstLine="479"/>
              <w:rPr>
                <w:sz w:val="24"/>
                <w:szCs w:val="24"/>
              </w:rPr>
            </w:pPr>
            <w:r>
              <w:rPr>
                <w:spacing w:val="-2"/>
                <w:sz w:val="24"/>
                <w:szCs w:val="24"/>
              </w:rPr>
              <w:t>⑤提升产业链供应链绿色化水平。建立以资源节约、环境友好</w:t>
            </w:r>
            <w:r>
              <w:rPr>
                <w:spacing w:val="-3"/>
                <w:sz w:val="24"/>
                <w:szCs w:val="24"/>
              </w:rPr>
              <w:t>为导向的采</w:t>
            </w:r>
            <w:r>
              <w:rPr>
                <w:sz w:val="24"/>
                <w:szCs w:val="24"/>
              </w:rPr>
              <w:t xml:space="preserve"> </w:t>
            </w:r>
            <w:r>
              <w:rPr>
                <w:spacing w:val="-2"/>
                <w:sz w:val="24"/>
                <w:szCs w:val="24"/>
              </w:rPr>
              <w:t>购、生产、营销、物流及循环利用体系。积极应用物联网、大数据和云计算等</w:t>
            </w:r>
            <w:r>
              <w:rPr>
                <w:sz w:val="24"/>
                <w:szCs w:val="24"/>
              </w:rPr>
              <w:t xml:space="preserve"> </w:t>
            </w:r>
            <w:r>
              <w:rPr>
                <w:spacing w:val="-2"/>
                <w:sz w:val="24"/>
                <w:szCs w:val="24"/>
              </w:rPr>
              <w:t>信息技术，建立绿色供应链管理体系。推进工业产品绿色设计和绿色制造研发</w:t>
            </w:r>
            <w:r>
              <w:rPr>
                <w:sz w:val="24"/>
                <w:szCs w:val="24"/>
              </w:rPr>
              <w:t xml:space="preserve"> </w:t>
            </w:r>
            <w:r>
              <w:rPr>
                <w:spacing w:val="-2"/>
                <w:sz w:val="24"/>
                <w:szCs w:val="24"/>
              </w:rPr>
              <w:t>应用，在重点行业推广先进、适用的绿色生产技术和装备。鼓励企业采用绿色</w:t>
            </w:r>
            <w:r>
              <w:rPr>
                <w:sz w:val="24"/>
                <w:szCs w:val="24"/>
              </w:rPr>
              <w:t xml:space="preserve"> </w:t>
            </w:r>
            <w:r>
              <w:rPr>
                <w:spacing w:val="-2"/>
                <w:sz w:val="24"/>
                <w:szCs w:val="24"/>
              </w:rPr>
              <w:t>设计、绿色材料、绿色采购、绿色工艺、绿色包装、绿色运输。培育打造一批</w:t>
            </w:r>
            <w:r>
              <w:rPr>
                <w:sz w:val="24"/>
                <w:szCs w:val="24"/>
              </w:rPr>
              <w:t xml:space="preserve"> </w:t>
            </w:r>
            <w:r>
              <w:rPr>
                <w:spacing w:val="-1"/>
                <w:sz w:val="24"/>
                <w:szCs w:val="24"/>
              </w:rPr>
              <w:t>绿色设计示范、绿色工厂、绿色园区和绿色供应链管理企业。</w:t>
            </w:r>
          </w:p>
          <w:p>
            <w:pPr>
              <w:pStyle w:val="6"/>
              <w:spacing w:before="178" w:line="342" w:lineRule="auto"/>
              <w:ind w:left="108" w:right="102" w:firstLine="477"/>
              <w:rPr>
                <w:sz w:val="24"/>
                <w:szCs w:val="24"/>
              </w:rPr>
            </w:pPr>
            <w:r>
              <w:rPr>
                <w:spacing w:val="-2"/>
                <w:sz w:val="24"/>
                <w:szCs w:val="24"/>
              </w:rPr>
              <w:t>⑥做大做强环保产业。做大做强环保装备制造业，培育一批技</w:t>
            </w:r>
            <w:r>
              <w:rPr>
                <w:spacing w:val="-3"/>
                <w:sz w:val="24"/>
                <w:szCs w:val="24"/>
              </w:rPr>
              <w:t>术先进、管</w:t>
            </w:r>
            <w:r>
              <w:rPr>
                <w:sz w:val="24"/>
                <w:szCs w:val="24"/>
              </w:rPr>
              <w:t xml:space="preserve"> </w:t>
            </w:r>
            <w:r>
              <w:rPr>
                <w:spacing w:val="5"/>
                <w:sz w:val="24"/>
                <w:szCs w:val="24"/>
              </w:rPr>
              <w:t>理科学的环保装备制造龙头企业，实现特色优势环保装备制造领域高端化发</w:t>
            </w:r>
            <w:r>
              <w:rPr>
                <w:spacing w:val="3"/>
                <w:sz w:val="24"/>
                <w:szCs w:val="24"/>
              </w:rPr>
              <w:t xml:space="preserve"> </w:t>
            </w:r>
            <w:r>
              <w:rPr>
                <w:spacing w:val="-2"/>
                <w:sz w:val="24"/>
                <w:szCs w:val="24"/>
              </w:rPr>
              <w:t>展。做新做优环境服务业，推行环境污染第三方治理、环保管家、环</w:t>
            </w:r>
            <w:r>
              <w:rPr>
                <w:spacing w:val="-3"/>
                <w:sz w:val="24"/>
                <w:szCs w:val="24"/>
              </w:rPr>
              <w:t>境综合治</w:t>
            </w:r>
            <w:r>
              <w:rPr>
                <w:sz w:val="24"/>
                <w:szCs w:val="24"/>
              </w:rPr>
              <w:t xml:space="preserve"> </w:t>
            </w:r>
            <w:r>
              <w:rPr>
                <w:spacing w:val="-2"/>
                <w:sz w:val="24"/>
                <w:szCs w:val="24"/>
              </w:rPr>
              <w:t>理托管服务等模式，提升环境治理市场化、专业化水平。做精做专资</w:t>
            </w:r>
            <w:r>
              <w:rPr>
                <w:spacing w:val="-3"/>
                <w:sz w:val="24"/>
                <w:szCs w:val="24"/>
              </w:rPr>
              <w:t>源综合利</w:t>
            </w:r>
            <w:r>
              <w:rPr>
                <w:sz w:val="24"/>
                <w:szCs w:val="24"/>
              </w:rPr>
              <w:t xml:space="preserve"> </w:t>
            </w:r>
            <w:r>
              <w:rPr>
                <w:spacing w:val="-2"/>
                <w:sz w:val="24"/>
                <w:szCs w:val="24"/>
              </w:rPr>
              <w:t>用业，加强秸秆、尾矿、煤矸石、冶炼渣、工业副产石膏等综合利用</w:t>
            </w:r>
            <w:r>
              <w:rPr>
                <w:spacing w:val="-3"/>
                <w:sz w:val="24"/>
                <w:szCs w:val="24"/>
              </w:rPr>
              <w:t>，规范废</w:t>
            </w:r>
            <w:r>
              <w:rPr>
                <w:sz w:val="24"/>
                <w:szCs w:val="24"/>
              </w:rPr>
              <w:t xml:space="preserve"> </w:t>
            </w:r>
            <w:r>
              <w:rPr>
                <w:spacing w:val="-2"/>
                <w:sz w:val="24"/>
                <w:szCs w:val="24"/>
              </w:rPr>
              <w:t>旧物资回收利用，构建协同高效的资源综合利用产业发展新格局。推</w:t>
            </w:r>
            <w:r>
              <w:rPr>
                <w:spacing w:val="-3"/>
                <w:sz w:val="24"/>
                <w:szCs w:val="24"/>
              </w:rPr>
              <w:t>动生态环</w:t>
            </w:r>
            <w:r>
              <w:rPr>
                <w:sz w:val="24"/>
                <w:szCs w:val="24"/>
              </w:rPr>
              <w:t xml:space="preserve"> </w:t>
            </w:r>
            <w:r>
              <w:rPr>
                <w:spacing w:val="-2"/>
                <w:sz w:val="24"/>
                <w:szCs w:val="24"/>
              </w:rPr>
              <w:t>保产业与</w:t>
            </w:r>
            <w:r>
              <w:rPr>
                <w:spacing w:val="-44"/>
                <w:sz w:val="24"/>
                <w:szCs w:val="24"/>
              </w:rPr>
              <w:t xml:space="preserve"> </w:t>
            </w:r>
            <w:r>
              <w:rPr>
                <w:spacing w:val="-2"/>
                <w:sz w:val="24"/>
                <w:szCs w:val="24"/>
              </w:rPr>
              <w:t>5</w:t>
            </w:r>
            <w:r>
              <w:rPr>
                <w:spacing w:val="-39"/>
                <w:sz w:val="24"/>
                <w:szCs w:val="24"/>
              </w:rPr>
              <w:t xml:space="preserve"> </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34"/>
                <w:sz w:val="24"/>
                <w:szCs w:val="24"/>
              </w:rPr>
              <w:t xml:space="preserve"> </w:t>
            </w:r>
            <w:r>
              <w:rPr>
                <w:spacing w:val="-2"/>
                <w:sz w:val="24"/>
                <w:szCs w:val="24"/>
              </w:rPr>
              <w:t>、物联网、云计算、大数据、区块链、人工智能等新一代信息技</w:t>
            </w:r>
            <w:r>
              <w:rPr>
                <w:sz w:val="24"/>
                <w:szCs w:val="24"/>
              </w:rPr>
              <w:t xml:space="preserve"> </w:t>
            </w:r>
            <w:r>
              <w:rPr>
                <w:spacing w:val="-1"/>
                <w:sz w:val="24"/>
                <w:szCs w:val="24"/>
              </w:rPr>
              <w:t>术深度融合，提高产业信息化、智能化水平。</w:t>
            </w:r>
          </w:p>
          <w:p>
            <w:pPr>
              <w:pStyle w:val="6"/>
              <w:spacing w:before="182" w:line="219" w:lineRule="auto"/>
              <w:ind w:left="588"/>
              <w:rPr>
                <w:sz w:val="24"/>
                <w:szCs w:val="24"/>
              </w:rPr>
            </w:pPr>
            <w:r>
              <w:rPr>
                <w:spacing w:val="-2"/>
                <w:sz w:val="24"/>
                <w:szCs w:val="24"/>
              </w:rPr>
              <w:t>本项目将煤气发生炉设备更换为天然气燃烧器用于烘干</w:t>
            </w:r>
            <w:r>
              <w:rPr>
                <w:spacing w:val="-3"/>
                <w:sz w:val="24"/>
                <w:szCs w:val="24"/>
              </w:rPr>
              <w:t>生产，主要污染物</w:t>
            </w:r>
          </w:p>
        </w:tc>
      </w:tr>
    </w:tbl>
    <w:p>
      <w:pPr>
        <w:pStyle w:val="2"/>
      </w:pPr>
    </w:p>
    <w:p>
      <w:pPr>
        <w:sectPr>
          <w:footerReference r:id="rId17" w:type="default"/>
          <w:pgSz w:w="11906" w:h="16839"/>
          <w:pgMar w:top="400" w:right="1542" w:bottom="1240" w:left="1505" w:header="0" w:footer="1078" w:gutter="0"/>
          <w:cols w:space="720" w:num="1"/>
        </w:sectPr>
      </w:pPr>
    </w:p>
    <w:p>
      <w:pPr>
        <w:spacing w:before="19"/>
      </w:pPr>
    </w:p>
    <w:p>
      <w:pPr>
        <w:spacing w:before="19"/>
      </w:pPr>
    </w:p>
    <w:p>
      <w:pPr>
        <w:spacing w:before="19"/>
      </w:pPr>
    </w:p>
    <w:p>
      <w:pPr>
        <w:spacing w:before="18"/>
      </w:pPr>
    </w:p>
    <w:p>
      <w:pPr>
        <w:spacing w:before="18"/>
      </w:pPr>
    </w:p>
    <w:tbl>
      <w:tblPr>
        <w:tblStyle w:val="5"/>
        <w:tblW w:w="88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8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2" w:hRule="atLeast"/>
        </w:trPr>
        <w:tc>
          <w:tcPr>
            <w:tcW w:w="532" w:type="dxa"/>
            <w:tcBorders>
              <w:right w:val="single" w:color="000000" w:sz="2" w:space="0"/>
            </w:tcBorders>
            <w:vAlign w:val="top"/>
          </w:tcPr>
          <w:p>
            <w:pPr>
              <w:rPr>
                <w:rFonts w:ascii="Arial"/>
                <w:sz w:val="21"/>
              </w:rPr>
            </w:pPr>
          </w:p>
        </w:tc>
        <w:tc>
          <w:tcPr>
            <w:tcW w:w="8311" w:type="dxa"/>
            <w:tcBorders>
              <w:left w:val="single" w:color="000000" w:sz="2" w:space="0"/>
            </w:tcBorders>
            <w:vAlign w:val="top"/>
          </w:tcPr>
          <w:p>
            <w:pPr>
              <w:pStyle w:val="6"/>
              <w:spacing w:before="39" w:line="353" w:lineRule="auto"/>
              <w:ind w:left="106" w:right="102" w:firstLine="3"/>
              <w:jc w:val="both"/>
              <w:rPr>
                <w:sz w:val="24"/>
                <w:szCs w:val="24"/>
              </w:rPr>
            </w:pPr>
            <w:r>
              <w:rPr>
                <w:spacing w:val="-2"/>
                <w:sz w:val="24"/>
                <w:szCs w:val="24"/>
              </w:rPr>
              <w:t>为颗粒物、二氧化硫、氮氧化物、氟化物。经计算，天然气燃烧</w:t>
            </w:r>
            <w:r>
              <w:rPr>
                <w:spacing w:val="-3"/>
                <w:sz w:val="24"/>
                <w:szCs w:val="24"/>
              </w:rPr>
              <w:t>器烟气各污染</w:t>
            </w:r>
            <w:r>
              <w:rPr>
                <w:sz w:val="24"/>
                <w:szCs w:val="24"/>
              </w:rPr>
              <w:t xml:space="preserve"> </w:t>
            </w:r>
            <w:r>
              <w:rPr>
                <w:spacing w:val="-2"/>
                <w:sz w:val="24"/>
                <w:szCs w:val="24"/>
              </w:rPr>
              <w:t>物经措施治理后达标排放，项目建成后污染物较原项目均有所降低，项目</w:t>
            </w:r>
            <w:r>
              <w:rPr>
                <w:spacing w:val="-3"/>
                <w:sz w:val="24"/>
                <w:szCs w:val="24"/>
              </w:rPr>
              <w:t>不会</w:t>
            </w:r>
            <w:r>
              <w:rPr>
                <w:sz w:val="24"/>
                <w:szCs w:val="24"/>
              </w:rPr>
              <w:t xml:space="preserve"> </w:t>
            </w:r>
            <w:r>
              <w:rPr>
                <w:spacing w:val="-2"/>
                <w:sz w:val="24"/>
                <w:szCs w:val="24"/>
              </w:rPr>
              <w:t>对周边环境空气质量产生影响。因此，本项目符合《河北省生态环境保护</w:t>
            </w:r>
            <w:r>
              <w:rPr>
                <w:spacing w:val="-3"/>
                <w:sz w:val="24"/>
                <w:szCs w:val="24"/>
              </w:rPr>
              <w:t>“十</w:t>
            </w:r>
            <w:r>
              <w:rPr>
                <w:sz w:val="24"/>
                <w:szCs w:val="24"/>
              </w:rPr>
              <w:t xml:space="preserve"> </w:t>
            </w:r>
            <w:r>
              <w:rPr>
                <w:spacing w:val="-4"/>
                <w:sz w:val="24"/>
                <w:szCs w:val="24"/>
              </w:rPr>
              <w:t>四五</w:t>
            </w:r>
            <w:r>
              <w:rPr>
                <w:spacing w:val="-86"/>
                <w:sz w:val="24"/>
                <w:szCs w:val="24"/>
              </w:rPr>
              <w:t xml:space="preserve"> </w:t>
            </w:r>
            <w:r>
              <w:rPr>
                <w:spacing w:val="-4"/>
                <w:sz w:val="24"/>
                <w:szCs w:val="24"/>
              </w:rPr>
              <w:t>”规划》相关要求。</w:t>
            </w:r>
          </w:p>
          <w:p>
            <w:pPr>
              <w:pStyle w:val="6"/>
              <w:spacing w:before="37" w:line="220" w:lineRule="auto"/>
              <w:ind w:left="105"/>
              <w:rPr>
                <w:sz w:val="28"/>
                <w:szCs w:val="28"/>
              </w:rPr>
            </w:pPr>
            <w:r>
              <w:rPr>
                <w:rFonts w:ascii="Times New Roman" w:hAnsi="Times New Roman" w:eastAsia="Times New Roman" w:cs="Times New Roman"/>
                <w:b/>
                <w:bCs/>
                <w:spacing w:val="-3"/>
                <w:sz w:val="28"/>
                <w:szCs w:val="28"/>
              </w:rPr>
              <w:t>4</w:t>
            </w:r>
            <w:r>
              <w:rPr>
                <w:rFonts w:ascii="Times New Roman" w:hAnsi="Times New Roman" w:eastAsia="Times New Roman" w:cs="Times New Roman"/>
                <w:b/>
                <w:bCs/>
                <w:spacing w:val="-24"/>
                <w:sz w:val="28"/>
                <w:szCs w:val="28"/>
              </w:rPr>
              <w:t xml:space="preserve"> </w:t>
            </w:r>
            <w:r>
              <w:rPr>
                <w:b/>
                <w:bCs/>
                <w:spacing w:val="-3"/>
                <w:sz w:val="28"/>
                <w:szCs w:val="28"/>
              </w:rPr>
              <w:t>、《承德市城市总体规划》（</w:t>
            </w:r>
            <w:r>
              <w:rPr>
                <w:rFonts w:ascii="Times New Roman" w:hAnsi="Times New Roman" w:eastAsia="Times New Roman" w:cs="Times New Roman"/>
                <w:b/>
                <w:bCs/>
                <w:spacing w:val="-3"/>
                <w:sz w:val="28"/>
                <w:szCs w:val="28"/>
              </w:rPr>
              <w:t>2016</w:t>
            </w:r>
            <w:r>
              <w:rPr>
                <w:b/>
                <w:bCs/>
                <w:spacing w:val="-3"/>
                <w:sz w:val="28"/>
                <w:szCs w:val="28"/>
              </w:rPr>
              <w:t>—</w:t>
            </w:r>
            <w:r>
              <w:rPr>
                <w:rFonts w:ascii="Times New Roman" w:hAnsi="Times New Roman" w:eastAsia="Times New Roman" w:cs="Times New Roman"/>
                <w:b/>
                <w:bCs/>
                <w:spacing w:val="-3"/>
                <w:sz w:val="28"/>
                <w:szCs w:val="28"/>
              </w:rPr>
              <w:t xml:space="preserve">2030 </w:t>
            </w:r>
            <w:r>
              <w:rPr>
                <w:b/>
                <w:bCs/>
                <w:spacing w:val="-3"/>
                <w:sz w:val="28"/>
                <w:szCs w:val="28"/>
              </w:rPr>
              <w:t>年）符合性分析</w:t>
            </w:r>
          </w:p>
          <w:p>
            <w:pPr>
              <w:pStyle w:val="6"/>
              <w:spacing w:before="204" w:line="356" w:lineRule="auto"/>
              <w:ind w:left="107" w:right="101" w:firstLine="485"/>
              <w:jc w:val="both"/>
              <w:rPr>
                <w:sz w:val="24"/>
                <w:szCs w:val="24"/>
              </w:rPr>
            </w:pPr>
            <w:r>
              <w:rPr>
                <w:spacing w:val="2"/>
                <w:sz w:val="24"/>
                <w:szCs w:val="24"/>
              </w:rPr>
              <w:t>《承德市城市总体规划》（</w:t>
            </w:r>
            <w:r>
              <w:rPr>
                <w:rFonts w:ascii="Times New Roman" w:hAnsi="Times New Roman" w:eastAsia="Times New Roman" w:cs="Times New Roman"/>
                <w:spacing w:val="2"/>
                <w:sz w:val="24"/>
                <w:szCs w:val="24"/>
              </w:rPr>
              <w:t>2016-2030</w:t>
            </w:r>
            <w:r>
              <w:rPr>
                <w:spacing w:val="2"/>
                <w:sz w:val="24"/>
                <w:szCs w:val="24"/>
              </w:rPr>
              <w:t>）中的生态功能区划将承德市划分</w:t>
            </w:r>
            <w:r>
              <w:rPr>
                <w:spacing w:val="11"/>
                <w:sz w:val="24"/>
                <w:szCs w:val="24"/>
              </w:rPr>
              <w:t xml:space="preserve"> </w:t>
            </w:r>
            <w:r>
              <w:rPr>
                <w:spacing w:val="-2"/>
                <w:sz w:val="24"/>
                <w:szCs w:val="24"/>
              </w:rPr>
              <w:t>出一级区两个，即坝上高原生态区、冀北及燕山山地生态区；生态亚区六个，</w:t>
            </w:r>
            <w:r>
              <w:rPr>
                <w:sz w:val="24"/>
                <w:szCs w:val="24"/>
              </w:rPr>
              <w:t xml:space="preserve"> </w:t>
            </w:r>
            <w:r>
              <w:rPr>
                <w:spacing w:val="-2"/>
                <w:sz w:val="24"/>
                <w:szCs w:val="24"/>
              </w:rPr>
              <w:t>即坝上高原西部草原生态亚区、坝上高原东部森林草原生态亚区、冀北</w:t>
            </w:r>
            <w:r>
              <w:rPr>
                <w:spacing w:val="-3"/>
                <w:sz w:val="24"/>
                <w:szCs w:val="24"/>
              </w:rPr>
              <w:t>山地森</w:t>
            </w:r>
            <w:r>
              <w:rPr>
                <w:sz w:val="24"/>
                <w:szCs w:val="24"/>
              </w:rPr>
              <w:t xml:space="preserve"> </w:t>
            </w:r>
            <w:r>
              <w:rPr>
                <w:spacing w:val="-2"/>
                <w:sz w:val="24"/>
                <w:szCs w:val="24"/>
              </w:rPr>
              <w:t>林生态亚区、七老图山森林灌草生态亚区、燕山山地南部林果生态亚区</w:t>
            </w:r>
            <w:r>
              <w:rPr>
                <w:spacing w:val="-3"/>
                <w:sz w:val="24"/>
                <w:szCs w:val="24"/>
              </w:rPr>
              <w:t>、城市</w:t>
            </w:r>
            <w:r>
              <w:rPr>
                <w:sz w:val="24"/>
                <w:szCs w:val="24"/>
              </w:rPr>
              <w:t xml:space="preserve"> </w:t>
            </w:r>
            <w:r>
              <w:rPr>
                <w:spacing w:val="-2"/>
                <w:sz w:val="24"/>
                <w:szCs w:val="24"/>
              </w:rPr>
              <w:t>规划发展生态亚区。本项目所属区域为围场满族蒙古族自治县腰站村，</w:t>
            </w:r>
            <w:r>
              <w:rPr>
                <w:spacing w:val="-3"/>
                <w:sz w:val="24"/>
                <w:szCs w:val="24"/>
              </w:rPr>
              <w:t>根据承</w:t>
            </w:r>
            <w:r>
              <w:rPr>
                <w:sz w:val="24"/>
                <w:szCs w:val="24"/>
              </w:rPr>
              <w:t xml:space="preserve"> </w:t>
            </w:r>
            <w:r>
              <w:rPr>
                <w:spacing w:val="1"/>
                <w:sz w:val="24"/>
                <w:szCs w:val="24"/>
              </w:rPr>
              <w:t>德市总体规划，项目区属于“冀北及燕山山地生态区（</w:t>
            </w:r>
            <w:r>
              <w:rPr>
                <w:rFonts w:ascii="Times New Roman" w:hAnsi="Times New Roman" w:eastAsia="Times New Roman" w:cs="Times New Roman"/>
                <w:spacing w:val="1"/>
                <w:sz w:val="24"/>
                <w:szCs w:val="24"/>
              </w:rPr>
              <w:t>Ⅱ</w:t>
            </w:r>
            <w:r>
              <w:rPr>
                <w:spacing w:val="-9"/>
                <w:sz w:val="24"/>
                <w:szCs w:val="24"/>
              </w:rPr>
              <w:t>）－</w:t>
            </w:r>
            <w:r>
              <w:rPr>
                <w:spacing w:val="1"/>
                <w:sz w:val="24"/>
                <w:szCs w:val="24"/>
              </w:rPr>
              <w:t>冀北山地森林生</w:t>
            </w:r>
            <w:r>
              <w:rPr>
                <w:sz w:val="24"/>
                <w:szCs w:val="24"/>
              </w:rPr>
              <w:t xml:space="preserve"> </w:t>
            </w:r>
            <w:r>
              <w:rPr>
                <w:spacing w:val="-16"/>
                <w:sz w:val="24"/>
                <w:szCs w:val="24"/>
              </w:rPr>
              <w:t>态亚区（</w:t>
            </w:r>
            <w:r>
              <w:rPr>
                <w:rFonts w:ascii="Times New Roman" w:hAnsi="Times New Roman" w:eastAsia="Times New Roman" w:cs="Times New Roman"/>
                <w:spacing w:val="-16"/>
                <w:sz w:val="24"/>
                <w:szCs w:val="24"/>
              </w:rPr>
              <w:t>Ⅱ-1</w:t>
            </w:r>
            <w:r>
              <w:rPr>
                <w:spacing w:val="-58"/>
                <w:sz w:val="24"/>
                <w:szCs w:val="24"/>
              </w:rPr>
              <w:t>）－</w:t>
            </w:r>
            <w:r>
              <w:rPr>
                <w:spacing w:val="-16"/>
                <w:sz w:val="24"/>
                <w:szCs w:val="24"/>
              </w:rPr>
              <w:t>围场中部水源涵养、水资源保护与沙漠化防治功能区（</w:t>
            </w:r>
            <w:r>
              <w:rPr>
                <w:rFonts w:ascii="Times New Roman" w:hAnsi="Times New Roman" w:eastAsia="Times New Roman" w:cs="Times New Roman"/>
                <w:spacing w:val="-16"/>
                <w:sz w:val="24"/>
                <w:szCs w:val="24"/>
              </w:rPr>
              <w:t>Ⅱ-1-2</w:t>
            </w:r>
            <w:r>
              <w:rPr>
                <w:spacing w:val="-16"/>
                <w:sz w:val="24"/>
                <w:szCs w:val="24"/>
              </w:rPr>
              <w:t>）”，</w:t>
            </w:r>
            <w:r>
              <w:rPr>
                <w:spacing w:val="1"/>
                <w:sz w:val="24"/>
                <w:szCs w:val="24"/>
              </w:rPr>
              <w:t xml:space="preserve"> </w:t>
            </w:r>
            <w:r>
              <w:rPr>
                <w:sz w:val="24"/>
                <w:szCs w:val="24"/>
              </w:rPr>
              <w:t>该区域主要生态环境问题、生态服务功能、建设</w:t>
            </w:r>
            <w:r>
              <w:rPr>
                <w:spacing w:val="-1"/>
                <w:sz w:val="24"/>
                <w:szCs w:val="24"/>
              </w:rPr>
              <w:t>方向及措施如下表所示。</w:t>
            </w:r>
          </w:p>
          <w:p>
            <w:pPr>
              <w:pStyle w:val="6"/>
              <w:spacing w:before="36" w:line="219" w:lineRule="auto"/>
              <w:ind w:left="1347"/>
              <w:rPr>
                <w:sz w:val="24"/>
                <w:szCs w:val="24"/>
              </w:rPr>
            </w:pPr>
            <w:r>
              <w:rPr>
                <w:b/>
                <w:bCs/>
                <w:spacing w:val="-2"/>
                <w:sz w:val="24"/>
                <w:szCs w:val="24"/>
              </w:rPr>
              <w:t>表</w:t>
            </w:r>
            <w:r>
              <w:rPr>
                <w:rFonts w:ascii="Times New Roman" w:hAnsi="Times New Roman" w:eastAsia="Times New Roman" w:cs="Times New Roman"/>
                <w:b/>
                <w:bCs/>
                <w:spacing w:val="-2"/>
                <w:sz w:val="24"/>
                <w:szCs w:val="24"/>
              </w:rPr>
              <w:t xml:space="preserve">1-6    </w:t>
            </w:r>
            <w:r>
              <w:rPr>
                <w:b/>
                <w:bCs/>
                <w:spacing w:val="-2"/>
                <w:sz w:val="24"/>
                <w:szCs w:val="24"/>
              </w:rPr>
              <w:t>承德市总体规划中生态功能区划相关功能分区</w:t>
            </w:r>
          </w:p>
          <w:p>
            <w:pPr>
              <w:spacing w:line="145" w:lineRule="exact"/>
            </w:pPr>
          </w:p>
          <w:tbl>
            <w:tblPr>
              <w:tblStyle w:val="5"/>
              <w:tblW w:w="8105"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688"/>
              <w:gridCol w:w="1075"/>
              <w:gridCol w:w="995"/>
              <w:gridCol w:w="984"/>
              <w:gridCol w:w="3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59" w:type="dxa"/>
                  <w:vAlign w:val="top"/>
                </w:tcPr>
                <w:p>
                  <w:pPr>
                    <w:pStyle w:val="6"/>
                    <w:spacing w:before="260" w:line="233" w:lineRule="auto"/>
                    <w:ind w:left="70"/>
                    <w:rPr>
                      <w:sz w:val="20"/>
                      <w:szCs w:val="20"/>
                    </w:rPr>
                  </w:pPr>
                  <w:r>
                    <w:rPr>
                      <w:b/>
                      <w:bCs/>
                      <w:spacing w:val="5"/>
                      <w:sz w:val="20"/>
                      <w:szCs w:val="20"/>
                    </w:rPr>
                    <w:t>生态区</w:t>
                  </w:r>
                </w:p>
              </w:tc>
              <w:tc>
                <w:tcPr>
                  <w:tcW w:w="688" w:type="dxa"/>
                  <w:vAlign w:val="top"/>
                </w:tcPr>
                <w:p>
                  <w:pPr>
                    <w:pStyle w:val="6"/>
                    <w:spacing w:before="101" w:line="266" w:lineRule="auto"/>
                    <w:ind w:left="255" w:right="27" w:hanging="222"/>
                    <w:rPr>
                      <w:sz w:val="20"/>
                      <w:szCs w:val="20"/>
                    </w:rPr>
                  </w:pPr>
                  <w:r>
                    <w:rPr>
                      <w:b/>
                      <w:bCs/>
                      <w:spacing w:val="5"/>
                      <w:sz w:val="20"/>
                      <w:szCs w:val="20"/>
                    </w:rPr>
                    <w:t>生态亚</w:t>
                  </w:r>
                  <w:r>
                    <w:rPr>
                      <w:sz w:val="20"/>
                      <w:szCs w:val="20"/>
                    </w:rPr>
                    <w:t xml:space="preserve"> </w:t>
                  </w:r>
                  <w:r>
                    <w:rPr>
                      <w:b/>
                      <w:bCs/>
                      <w:spacing w:val="-3"/>
                      <w:sz w:val="20"/>
                      <w:szCs w:val="20"/>
                    </w:rPr>
                    <w:t>区</w:t>
                  </w:r>
                </w:p>
              </w:tc>
              <w:tc>
                <w:tcPr>
                  <w:tcW w:w="1075" w:type="dxa"/>
                  <w:vAlign w:val="top"/>
                </w:tcPr>
                <w:p>
                  <w:pPr>
                    <w:pStyle w:val="6"/>
                    <w:spacing w:before="260" w:line="229" w:lineRule="auto"/>
                    <w:ind w:left="17"/>
                    <w:rPr>
                      <w:sz w:val="20"/>
                      <w:szCs w:val="20"/>
                    </w:rPr>
                  </w:pPr>
                  <w:r>
                    <w:rPr>
                      <w:b/>
                      <w:bCs/>
                      <w:spacing w:val="6"/>
                      <w:sz w:val="20"/>
                      <w:szCs w:val="20"/>
                    </w:rPr>
                    <w:t>生态功能区</w:t>
                  </w:r>
                </w:p>
              </w:tc>
              <w:tc>
                <w:tcPr>
                  <w:tcW w:w="995" w:type="dxa"/>
                  <w:vAlign w:val="top"/>
                </w:tcPr>
                <w:p>
                  <w:pPr>
                    <w:pStyle w:val="6"/>
                    <w:spacing w:before="101" w:line="266" w:lineRule="auto"/>
                    <w:ind w:left="80" w:right="74" w:firstLine="1"/>
                    <w:rPr>
                      <w:sz w:val="20"/>
                      <w:szCs w:val="20"/>
                    </w:rPr>
                  </w:pPr>
                  <w:r>
                    <w:rPr>
                      <w:b/>
                      <w:bCs/>
                      <w:spacing w:val="6"/>
                      <w:sz w:val="20"/>
                      <w:szCs w:val="20"/>
                    </w:rPr>
                    <w:t>主要生态</w:t>
                  </w:r>
                  <w:r>
                    <w:rPr>
                      <w:sz w:val="20"/>
                      <w:szCs w:val="20"/>
                    </w:rPr>
                    <w:t xml:space="preserve"> </w:t>
                  </w:r>
                  <w:r>
                    <w:rPr>
                      <w:b/>
                      <w:bCs/>
                      <w:spacing w:val="6"/>
                      <w:sz w:val="20"/>
                      <w:szCs w:val="20"/>
                    </w:rPr>
                    <w:t>环境问题</w:t>
                  </w:r>
                </w:p>
              </w:tc>
              <w:tc>
                <w:tcPr>
                  <w:tcW w:w="984" w:type="dxa"/>
                  <w:vAlign w:val="top"/>
                </w:tcPr>
                <w:p>
                  <w:pPr>
                    <w:pStyle w:val="6"/>
                    <w:spacing w:before="101" w:line="266" w:lineRule="auto"/>
                    <w:ind w:left="288" w:right="67" w:hanging="210"/>
                    <w:rPr>
                      <w:sz w:val="20"/>
                      <w:szCs w:val="20"/>
                    </w:rPr>
                  </w:pPr>
                  <w:r>
                    <w:rPr>
                      <w:b/>
                      <w:bCs/>
                      <w:spacing w:val="6"/>
                      <w:sz w:val="20"/>
                      <w:szCs w:val="20"/>
                    </w:rPr>
                    <w:t>生态服务</w:t>
                  </w:r>
                  <w:r>
                    <w:rPr>
                      <w:sz w:val="20"/>
                      <w:szCs w:val="20"/>
                    </w:rPr>
                    <w:t xml:space="preserve"> </w:t>
                  </w:r>
                  <w:r>
                    <w:rPr>
                      <w:b/>
                      <w:bCs/>
                      <w:spacing w:val="2"/>
                      <w:sz w:val="20"/>
                      <w:szCs w:val="20"/>
                    </w:rPr>
                    <w:t>功能</w:t>
                  </w:r>
                </w:p>
              </w:tc>
              <w:tc>
                <w:tcPr>
                  <w:tcW w:w="3604" w:type="dxa"/>
                  <w:vAlign w:val="top"/>
                </w:tcPr>
                <w:p>
                  <w:pPr>
                    <w:pStyle w:val="6"/>
                    <w:spacing w:before="261" w:line="228" w:lineRule="auto"/>
                    <w:ind w:left="1070"/>
                    <w:rPr>
                      <w:sz w:val="20"/>
                      <w:szCs w:val="20"/>
                    </w:rPr>
                  </w:pPr>
                  <w:r>
                    <w:rPr>
                      <w:b/>
                      <w:bCs/>
                      <w:spacing w:val="6"/>
                      <w:sz w:val="20"/>
                      <w:szCs w:val="20"/>
                    </w:rPr>
                    <w:t>建设方向及措施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6" w:hRule="atLeast"/>
              </w:trPr>
              <w:tc>
                <w:tcPr>
                  <w:tcW w:w="759" w:type="dxa"/>
                  <w:vAlign w:val="top"/>
                </w:tcPr>
                <w:p>
                  <w:pPr>
                    <w:spacing w:line="245" w:lineRule="auto"/>
                    <w:rPr>
                      <w:rFonts w:ascii="Arial"/>
                      <w:sz w:val="21"/>
                    </w:rPr>
                  </w:pPr>
                </w:p>
                <w:p>
                  <w:pPr>
                    <w:spacing w:line="246" w:lineRule="auto"/>
                    <w:rPr>
                      <w:rFonts w:ascii="Arial"/>
                      <w:sz w:val="21"/>
                    </w:rPr>
                  </w:pPr>
                </w:p>
                <w:p>
                  <w:pPr>
                    <w:pStyle w:val="6"/>
                    <w:spacing w:before="65" w:line="228" w:lineRule="auto"/>
                    <w:ind w:left="71"/>
                    <w:rPr>
                      <w:sz w:val="20"/>
                      <w:szCs w:val="20"/>
                    </w:rPr>
                  </w:pPr>
                  <w:r>
                    <w:rPr>
                      <w:spacing w:val="6"/>
                      <w:sz w:val="20"/>
                      <w:szCs w:val="20"/>
                    </w:rPr>
                    <w:t>冀北及</w:t>
                  </w:r>
                </w:p>
                <w:p>
                  <w:pPr>
                    <w:pStyle w:val="6"/>
                    <w:spacing w:before="71" w:line="230" w:lineRule="auto"/>
                    <w:ind w:left="70"/>
                    <w:rPr>
                      <w:sz w:val="20"/>
                      <w:szCs w:val="20"/>
                    </w:rPr>
                  </w:pPr>
                  <w:r>
                    <w:rPr>
                      <w:spacing w:val="6"/>
                      <w:sz w:val="20"/>
                      <w:szCs w:val="20"/>
                    </w:rPr>
                    <w:t>燕山山</w:t>
                  </w:r>
                </w:p>
                <w:p>
                  <w:pPr>
                    <w:pStyle w:val="6"/>
                    <w:spacing w:before="69" w:line="233" w:lineRule="auto"/>
                    <w:ind w:left="70"/>
                    <w:rPr>
                      <w:sz w:val="20"/>
                      <w:szCs w:val="20"/>
                    </w:rPr>
                  </w:pPr>
                  <w:r>
                    <w:rPr>
                      <w:spacing w:val="6"/>
                      <w:sz w:val="20"/>
                      <w:szCs w:val="20"/>
                    </w:rPr>
                    <w:t>地生态</w:t>
                  </w:r>
                </w:p>
                <w:p>
                  <w:pPr>
                    <w:pStyle w:val="6"/>
                    <w:spacing w:before="69" w:line="233" w:lineRule="auto"/>
                    <w:ind w:left="225"/>
                    <w:rPr>
                      <w:rFonts w:ascii="Times New Roman" w:hAnsi="Times New Roman" w:eastAsia="Times New Roman" w:cs="Times New Roman"/>
                      <w:sz w:val="20"/>
                      <w:szCs w:val="20"/>
                    </w:rPr>
                  </w:pPr>
                  <w:r>
                    <w:rPr>
                      <w:spacing w:val="-3"/>
                      <w:sz w:val="20"/>
                      <w:szCs w:val="20"/>
                    </w:rPr>
                    <w:t>区</w:t>
                  </w:r>
                  <w:r>
                    <w:rPr>
                      <w:rFonts w:ascii="Times New Roman" w:hAnsi="Times New Roman" w:eastAsia="Times New Roman" w:cs="Times New Roman"/>
                      <w:spacing w:val="-3"/>
                      <w:sz w:val="20"/>
                      <w:szCs w:val="20"/>
                    </w:rPr>
                    <w:t>II</w:t>
                  </w:r>
                </w:p>
              </w:tc>
              <w:tc>
                <w:tcPr>
                  <w:tcW w:w="688" w:type="dxa"/>
                  <w:vAlign w:val="top"/>
                </w:tcPr>
                <w:p>
                  <w:pPr>
                    <w:spacing w:line="331" w:lineRule="auto"/>
                    <w:rPr>
                      <w:rFonts w:ascii="Arial"/>
                      <w:sz w:val="21"/>
                    </w:rPr>
                  </w:pPr>
                </w:p>
                <w:p>
                  <w:pPr>
                    <w:pStyle w:val="6"/>
                    <w:spacing w:before="65" w:line="228" w:lineRule="auto"/>
                    <w:ind w:left="32"/>
                    <w:rPr>
                      <w:sz w:val="20"/>
                      <w:szCs w:val="20"/>
                    </w:rPr>
                  </w:pPr>
                  <w:r>
                    <w:rPr>
                      <w:spacing w:val="6"/>
                      <w:sz w:val="20"/>
                      <w:szCs w:val="20"/>
                    </w:rPr>
                    <w:t>冀北山</w:t>
                  </w:r>
                </w:p>
                <w:p>
                  <w:pPr>
                    <w:pStyle w:val="6"/>
                    <w:spacing w:before="71" w:line="228" w:lineRule="auto"/>
                    <w:ind w:left="31"/>
                    <w:rPr>
                      <w:sz w:val="20"/>
                      <w:szCs w:val="20"/>
                    </w:rPr>
                  </w:pPr>
                  <w:r>
                    <w:rPr>
                      <w:spacing w:val="6"/>
                      <w:sz w:val="20"/>
                      <w:szCs w:val="20"/>
                    </w:rPr>
                    <w:t>地森林</w:t>
                  </w:r>
                </w:p>
                <w:p>
                  <w:pPr>
                    <w:pStyle w:val="6"/>
                    <w:spacing w:before="74" w:line="233" w:lineRule="auto"/>
                    <w:ind w:left="33"/>
                    <w:rPr>
                      <w:sz w:val="20"/>
                      <w:szCs w:val="20"/>
                    </w:rPr>
                  </w:pPr>
                  <w:r>
                    <w:rPr>
                      <w:spacing w:val="6"/>
                      <w:sz w:val="20"/>
                      <w:szCs w:val="20"/>
                    </w:rPr>
                    <w:t>生态亚</w:t>
                  </w:r>
                </w:p>
                <w:p>
                  <w:pPr>
                    <w:pStyle w:val="6"/>
                    <w:spacing w:before="66" w:line="233" w:lineRule="auto"/>
                    <w:ind w:left="258"/>
                    <w:rPr>
                      <w:sz w:val="20"/>
                      <w:szCs w:val="20"/>
                    </w:rPr>
                  </w:pPr>
                  <w:r>
                    <w:rPr>
                      <w:sz w:val="20"/>
                      <w:szCs w:val="20"/>
                    </w:rPr>
                    <w:t>区</w:t>
                  </w:r>
                </w:p>
                <w:p>
                  <w:pPr>
                    <w:pStyle w:val="6"/>
                    <w:spacing w:before="67"/>
                    <w:jc w:val="right"/>
                    <w:rPr>
                      <w:sz w:val="20"/>
                      <w:szCs w:val="20"/>
                    </w:rPr>
                  </w:pPr>
                  <w:r>
                    <w:rPr>
                      <w:spacing w:val="-27"/>
                      <w:sz w:val="20"/>
                      <w:szCs w:val="20"/>
                    </w:rPr>
                    <w:t>（</w:t>
                  </w:r>
                  <w:r>
                    <w:rPr>
                      <w:rFonts w:ascii="Times New Roman" w:hAnsi="Times New Roman" w:eastAsia="Times New Roman" w:cs="Times New Roman"/>
                      <w:spacing w:val="-27"/>
                      <w:sz w:val="20"/>
                      <w:szCs w:val="20"/>
                    </w:rPr>
                    <w:t>Ⅱ-1</w:t>
                  </w:r>
                  <w:r>
                    <w:rPr>
                      <w:spacing w:val="-27"/>
                      <w:sz w:val="20"/>
                      <w:szCs w:val="20"/>
                    </w:rPr>
                    <w:t>）</w:t>
                  </w:r>
                </w:p>
              </w:tc>
              <w:tc>
                <w:tcPr>
                  <w:tcW w:w="1075" w:type="dxa"/>
                  <w:vAlign w:val="top"/>
                </w:tcPr>
                <w:p>
                  <w:pPr>
                    <w:pStyle w:val="6"/>
                    <w:spacing w:before="236" w:line="228" w:lineRule="auto"/>
                    <w:ind w:left="34"/>
                    <w:rPr>
                      <w:sz w:val="20"/>
                      <w:szCs w:val="20"/>
                    </w:rPr>
                  </w:pPr>
                  <w:r>
                    <w:rPr>
                      <w:spacing w:val="4"/>
                      <w:sz w:val="20"/>
                      <w:szCs w:val="20"/>
                    </w:rPr>
                    <w:t>围场中部水</w:t>
                  </w:r>
                </w:p>
                <w:p>
                  <w:pPr>
                    <w:pStyle w:val="6"/>
                    <w:spacing w:before="74" w:line="228" w:lineRule="auto"/>
                    <w:ind w:left="15"/>
                    <w:rPr>
                      <w:sz w:val="20"/>
                      <w:szCs w:val="20"/>
                    </w:rPr>
                  </w:pPr>
                  <w:r>
                    <w:rPr>
                      <w:spacing w:val="8"/>
                      <w:sz w:val="20"/>
                      <w:szCs w:val="20"/>
                    </w:rPr>
                    <w:t>源涵养、水</w:t>
                  </w:r>
                </w:p>
                <w:p>
                  <w:pPr>
                    <w:pStyle w:val="6"/>
                    <w:spacing w:before="73" w:line="228" w:lineRule="auto"/>
                    <w:ind w:left="24"/>
                    <w:rPr>
                      <w:sz w:val="20"/>
                      <w:szCs w:val="20"/>
                    </w:rPr>
                  </w:pPr>
                  <w:r>
                    <w:rPr>
                      <w:spacing w:val="6"/>
                      <w:sz w:val="20"/>
                      <w:szCs w:val="20"/>
                    </w:rPr>
                    <w:t>资源保护与</w:t>
                  </w:r>
                </w:p>
                <w:p>
                  <w:pPr>
                    <w:pStyle w:val="6"/>
                    <w:spacing w:before="72" w:line="228" w:lineRule="auto"/>
                    <w:ind w:left="17"/>
                    <w:rPr>
                      <w:sz w:val="20"/>
                      <w:szCs w:val="20"/>
                    </w:rPr>
                  </w:pPr>
                  <w:r>
                    <w:rPr>
                      <w:spacing w:val="7"/>
                      <w:sz w:val="20"/>
                      <w:szCs w:val="20"/>
                    </w:rPr>
                    <w:t>沙漠化防治</w:t>
                  </w:r>
                </w:p>
                <w:p>
                  <w:pPr>
                    <w:pStyle w:val="6"/>
                    <w:spacing w:before="74" w:line="229" w:lineRule="auto"/>
                    <w:ind w:left="230"/>
                    <w:rPr>
                      <w:sz w:val="20"/>
                      <w:szCs w:val="20"/>
                    </w:rPr>
                  </w:pPr>
                  <w:r>
                    <w:rPr>
                      <w:spacing w:val="5"/>
                      <w:sz w:val="20"/>
                      <w:szCs w:val="20"/>
                    </w:rPr>
                    <w:t>功能区</w:t>
                  </w:r>
                </w:p>
                <w:p>
                  <w:pPr>
                    <w:pStyle w:val="6"/>
                    <w:spacing w:before="70"/>
                    <w:ind w:left="198"/>
                    <w:rPr>
                      <w:sz w:val="20"/>
                      <w:szCs w:val="20"/>
                    </w:rPr>
                  </w:pPr>
                  <w:r>
                    <w:rPr>
                      <w:spacing w:val="-13"/>
                      <w:sz w:val="20"/>
                      <w:szCs w:val="20"/>
                    </w:rPr>
                    <w:t>（</w:t>
                  </w:r>
                  <w:r>
                    <w:rPr>
                      <w:rFonts w:ascii="Times New Roman" w:hAnsi="Times New Roman" w:eastAsia="Times New Roman" w:cs="Times New Roman"/>
                      <w:spacing w:val="-13"/>
                      <w:sz w:val="20"/>
                      <w:szCs w:val="20"/>
                    </w:rPr>
                    <w:t>Ⅱ-1-2</w:t>
                  </w:r>
                  <w:r>
                    <w:rPr>
                      <w:spacing w:val="-13"/>
                      <w:sz w:val="20"/>
                      <w:szCs w:val="20"/>
                    </w:rPr>
                    <w:t>）</w:t>
                  </w:r>
                </w:p>
              </w:tc>
              <w:tc>
                <w:tcPr>
                  <w:tcW w:w="995" w:type="dxa"/>
                  <w:vAlign w:val="top"/>
                </w:tcPr>
                <w:p>
                  <w:pPr>
                    <w:spacing w:line="330" w:lineRule="auto"/>
                    <w:rPr>
                      <w:rFonts w:ascii="Arial"/>
                      <w:sz w:val="21"/>
                    </w:rPr>
                  </w:pPr>
                </w:p>
                <w:p>
                  <w:pPr>
                    <w:pStyle w:val="6"/>
                    <w:spacing w:before="65" w:line="228" w:lineRule="auto"/>
                    <w:ind w:left="85"/>
                    <w:rPr>
                      <w:sz w:val="20"/>
                      <w:szCs w:val="20"/>
                    </w:rPr>
                  </w:pPr>
                  <w:r>
                    <w:rPr>
                      <w:spacing w:val="6"/>
                      <w:sz w:val="20"/>
                      <w:szCs w:val="20"/>
                    </w:rPr>
                    <w:t>生物多样</w:t>
                  </w:r>
                </w:p>
                <w:p>
                  <w:pPr>
                    <w:pStyle w:val="6"/>
                    <w:spacing w:before="72" w:line="228" w:lineRule="auto"/>
                    <w:jc w:val="right"/>
                    <w:rPr>
                      <w:sz w:val="20"/>
                      <w:szCs w:val="20"/>
                    </w:rPr>
                  </w:pPr>
                  <w:r>
                    <w:rPr>
                      <w:spacing w:val="-5"/>
                      <w:sz w:val="20"/>
                      <w:szCs w:val="20"/>
                    </w:rPr>
                    <w:t>性减少，部</w:t>
                  </w:r>
                </w:p>
                <w:p>
                  <w:pPr>
                    <w:pStyle w:val="6"/>
                    <w:spacing w:before="75" w:line="228" w:lineRule="auto"/>
                    <w:ind w:left="85"/>
                    <w:rPr>
                      <w:sz w:val="20"/>
                      <w:szCs w:val="20"/>
                    </w:rPr>
                  </w:pPr>
                  <w:r>
                    <w:rPr>
                      <w:spacing w:val="6"/>
                      <w:sz w:val="20"/>
                      <w:szCs w:val="20"/>
                    </w:rPr>
                    <w:t>分地区属</w:t>
                  </w:r>
                </w:p>
                <w:p>
                  <w:pPr>
                    <w:pStyle w:val="6"/>
                    <w:spacing w:before="71" w:line="228" w:lineRule="auto"/>
                    <w:ind w:left="85"/>
                    <w:rPr>
                      <w:sz w:val="20"/>
                      <w:szCs w:val="20"/>
                    </w:rPr>
                  </w:pPr>
                  <w:r>
                    <w:rPr>
                      <w:spacing w:val="6"/>
                      <w:sz w:val="20"/>
                      <w:szCs w:val="20"/>
                    </w:rPr>
                    <w:t>水土流失</w:t>
                  </w:r>
                </w:p>
                <w:p>
                  <w:pPr>
                    <w:pStyle w:val="6"/>
                    <w:spacing w:before="72" w:line="228" w:lineRule="auto"/>
                    <w:ind w:left="189"/>
                    <w:rPr>
                      <w:sz w:val="20"/>
                      <w:szCs w:val="20"/>
                    </w:rPr>
                  </w:pPr>
                  <w:r>
                    <w:rPr>
                      <w:spacing w:val="6"/>
                      <w:sz w:val="20"/>
                      <w:szCs w:val="20"/>
                    </w:rPr>
                    <w:t>敏感区</w:t>
                  </w:r>
                </w:p>
              </w:tc>
              <w:tc>
                <w:tcPr>
                  <w:tcW w:w="984" w:type="dxa"/>
                  <w:vAlign w:val="top"/>
                </w:tcPr>
                <w:p>
                  <w:pPr>
                    <w:spacing w:line="333" w:lineRule="auto"/>
                    <w:rPr>
                      <w:rFonts w:ascii="Arial"/>
                      <w:sz w:val="21"/>
                    </w:rPr>
                  </w:pPr>
                </w:p>
                <w:p>
                  <w:pPr>
                    <w:pStyle w:val="6"/>
                    <w:spacing w:before="65" w:line="289" w:lineRule="auto"/>
                    <w:ind w:left="12"/>
                    <w:jc w:val="both"/>
                    <w:rPr>
                      <w:sz w:val="20"/>
                      <w:szCs w:val="20"/>
                    </w:rPr>
                  </w:pPr>
                  <w:r>
                    <w:rPr>
                      <w:spacing w:val="-7"/>
                      <w:sz w:val="20"/>
                      <w:szCs w:val="20"/>
                    </w:rPr>
                    <w:t>水源涵养，</w:t>
                  </w:r>
                  <w:r>
                    <w:rPr>
                      <w:sz w:val="20"/>
                      <w:szCs w:val="20"/>
                    </w:rPr>
                    <w:t xml:space="preserve"> </w:t>
                  </w:r>
                  <w:r>
                    <w:rPr>
                      <w:spacing w:val="-7"/>
                      <w:sz w:val="20"/>
                      <w:szCs w:val="20"/>
                    </w:rPr>
                    <w:t>水土保持、</w:t>
                  </w:r>
                  <w:r>
                    <w:rPr>
                      <w:sz w:val="20"/>
                      <w:szCs w:val="20"/>
                    </w:rPr>
                    <w:t xml:space="preserve"> </w:t>
                  </w:r>
                  <w:r>
                    <w:rPr>
                      <w:spacing w:val="15"/>
                      <w:sz w:val="20"/>
                      <w:szCs w:val="20"/>
                    </w:rPr>
                    <w:t>生物多样</w:t>
                  </w:r>
                  <w:r>
                    <w:rPr>
                      <w:sz w:val="20"/>
                      <w:szCs w:val="20"/>
                    </w:rPr>
                    <w:t xml:space="preserve">  </w:t>
                  </w:r>
                  <w:r>
                    <w:rPr>
                      <w:spacing w:val="-15"/>
                      <w:sz w:val="20"/>
                      <w:szCs w:val="20"/>
                    </w:rPr>
                    <w:t>性保护、水</w:t>
                  </w:r>
                  <w:r>
                    <w:rPr>
                      <w:spacing w:val="2"/>
                      <w:sz w:val="20"/>
                      <w:szCs w:val="20"/>
                    </w:rPr>
                    <w:t xml:space="preserve"> </w:t>
                  </w:r>
                  <w:r>
                    <w:rPr>
                      <w:spacing w:val="15"/>
                      <w:sz w:val="20"/>
                      <w:szCs w:val="20"/>
                    </w:rPr>
                    <w:t>资源保护</w:t>
                  </w:r>
                </w:p>
              </w:tc>
              <w:tc>
                <w:tcPr>
                  <w:tcW w:w="3604" w:type="dxa"/>
                  <w:vAlign w:val="top"/>
                </w:tcPr>
                <w:p>
                  <w:pPr>
                    <w:pStyle w:val="6"/>
                    <w:spacing w:before="80" w:line="290" w:lineRule="auto"/>
                    <w:ind w:left="20" w:right="16" w:firstLine="3"/>
                    <w:rPr>
                      <w:sz w:val="20"/>
                      <w:szCs w:val="20"/>
                    </w:rPr>
                  </w:pPr>
                  <w:r>
                    <w:rPr>
                      <w:spacing w:val="9"/>
                      <w:sz w:val="20"/>
                      <w:szCs w:val="20"/>
                    </w:rPr>
                    <w:t>按照适地适树的原则，选择适合生物种</w:t>
                  </w:r>
                  <w:r>
                    <w:rPr>
                      <w:spacing w:val="5"/>
                      <w:sz w:val="20"/>
                      <w:szCs w:val="20"/>
                    </w:rPr>
                    <w:t xml:space="preserve"> </w:t>
                  </w:r>
                  <w:r>
                    <w:rPr>
                      <w:spacing w:val="9"/>
                      <w:sz w:val="20"/>
                      <w:szCs w:val="20"/>
                    </w:rPr>
                    <w:t>进行栽种，形成防护林、水源涵养林、</w:t>
                  </w:r>
                  <w:r>
                    <w:rPr>
                      <w:spacing w:val="8"/>
                      <w:sz w:val="20"/>
                      <w:szCs w:val="20"/>
                    </w:rPr>
                    <w:t xml:space="preserve"> </w:t>
                  </w:r>
                  <w:r>
                    <w:rPr>
                      <w:spacing w:val="9"/>
                      <w:sz w:val="20"/>
                      <w:szCs w:val="20"/>
                    </w:rPr>
                    <w:t>用材林、薪炭林合理搭配的格局，同时</w:t>
                  </w:r>
                  <w:r>
                    <w:rPr>
                      <w:spacing w:val="8"/>
                      <w:sz w:val="20"/>
                      <w:szCs w:val="20"/>
                    </w:rPr>
                    <w:t xml:space="preserve"> </w:t>
                  </w:r>
                  <w:r>
                    <w:rPr>
                      <w:spacing w:val="9"/>
                      <w:sz w:val="20"/>
                      <w:szCs w:val="20"/>
                    </w:rPr>
                    <w:t>还采取封、管、补、造等措施，防止水</w:t>
                  </w:r>
                  <w:r>
                    <w:rPr>
                      <w:spacing w:val="8"/>
                      <w:sz w:val="20"/>
                      <w:szCs w:val="20"/>
                    </w:rPr>
                    <w:t xml:space="preserve"> </w:t>
                  </w:r>
                  <w:r>
                    <w:rPr>
                      <w:spacing w:val="9"/>
                      <w:sz w:val="20"/>
                      <w:szCs w:val="20"/>
                    </w:rPr>
                    <w:t>土流失；结合自然保护区建设，实施封</w:t>
                  </w:r>
                  <w:r>
                    <w:rPr>
                      <w:spacing w:val="8"/>
                      <w:sz w:val="20"/>
                      <w:szCs w:val="20"/>
                    </w:rPr>
                    <w:t xml:space="preserve"> 山育林，提高生态系统水源涵养能力，</w:t>
                  </w:r>
                </w:p>
                <w:p>
                  <w:pPr>
                    <w:pStyle w:val="6"/>
                    <w:spacing w:before="33" w:line="219" w:lineRule="auto"/>
                    <w:ind w:left="862"/>
                    <w:rPr>
                      <w:sz w:val="20"/>
                      <w:szCs w:val="20"/>
                    </w:rPr>
                  </w:pPr>
                  <w:r>
                    <w:rPr>
                      <w:spacing w:val="8"/>
                      <w:sz w:val="20"/>
                      <w:szCs w:val="20"/>
                    </w:rPr>
                    <w:t>保护河流水环境质量</w:t>
                  </w:r>
                </w:p>
              </w:tc>
            </w:tr>
          </w:tbl>
          <w:p>
            <w:pPr>
              <w:pStyle w:val="6"/>
              <w:spacing w:before="155" w:line="219" w:lineRule="auto"/>
              <w:ind w:left="587"/>
              <w:rPr>
                <w:sz w:val="24"/>
                <w:szCs w:val="24"/>
              </w:rPr>
            </w:pPr>
            <w:r>
              <w:rPr>
                <w:spacing w:val="-1"/>
                <w:sz w:val="24"/>
                <w:szCs w:val="24"/>
              </w:rPr>
              <w:t>承德市城市总体规划中生态功能区如下图所示：</w:t>
            </w:r>
          </w:p>
        </w:tc>
      </w:tr>
    </w:tbl>
    <w:p>
      <w:pPr>
        <w:pStyle w:val="2"/>
      </w:pPr>
    </w:p>
    <w:p>
      <w:pPr>
        <w:sectPr>
          <w:footerReference r:id="rId18" w:type="default"/>
          <w:pgSz w:w="11906" w:h="16839"/>
          <w:pgMar w:top="400" w:right="1542" w:bottom="1240" w:left="1505" w:header="0" w:footer="1078" w:gutter="0"/>
          <w:cols w:space="720" w:num="1"/>
        </w:sectPr>
      </w:pPr>
    </w:p>
    <w:p>
      <w:pPr>
        <w:spacing w:before="19"/>
      </w:pPr>
      <w:r>
        <w:drawing>
          <wp:anchor distT="0" distB="0" distL="0" distR="0" simplePos="0" relativeHeight="251668480" behindDoc="1" locked="0" layoutInCell="0" allowOverlap="1">
            <wp:simplePos x="0" y="0"/>
            <wp:positionH relativeFrom="page">
              <wp:posOffset>1726565</wp:posOffset>
            </wp:positionH>
            <wp:positionV relativeFrom="page">
              <wp:posOffset>1092200</wp:posOffset>
            </wp:positionV>
            <wp:extent cx="4413250" cy="53276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1"/>
                    <a:stretch>
                      <a:fillRect/>
                    </a:stretch>
                  </pic:blipFill>
                  <pic:spPr>
                    <a:xfrm>
                      <a:off x="0" y="0"/>
                      <a:ext cx="4413503" cy="5327903"/>
                    </a:xfrm>
                    <a:prstGeom prst="rect">
                      <a:avLst/>
                    </a:prstGeom>
                  </pic:spPr>
                </pic:pic>
              </a:graphicData>
            </a:graphic>
          </wp:anchor>
        </w:drawing>
      </w:r>
    </w:p>
    <w:p>
      <w:pPr>
        <w:spacing w:before="19"/>
      </w:pPr>
    </w:p>
    <w:p>
      <w:pPr>
        <w:spacing w:before="19"/>
      </w:pPr>
    </w:p>
    <w:p>
      <w:pPr>
        <w:spacing w:before="18"/>
      </w:pPr>
    </w:p>
    <w:p>
      <w:pPr>
        <w:spacing w:before="18"/>
      </w:pPr>
    </w:p>
    <w:tbl>
      <w:tblPr>
        <w:tblStyle w:val="5"/>
        <w:tblW w:w="88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8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9" w:hRule="atLeast"/>
        </w:trPr>
        <w:tc>
          <w:tcPr>
            <w:tcW w:w="532" w:type="dxa"/>
            <w:vMerge w:val="restart"/>
            <w:tcBorders>
              <w:bottom w:val="nil"/>
              <w:right w:val="single" w:color="000000" w:sz="2" w:space="0"/>
            </w:tcBorders>
            <w:vAlign w:val="top"/>
          </w:tcPr>
          <w:p>
            <w:pPr>
              <w:rPr>
                <w:rFonts w:ascii="Arial"/>
                <w:sz w:val="21"/>
              </w:rPr>
            </w:pPr>
          </w:p>
        </w:tc>
        <w:tc>
          <w:tcPr>
            <w:tcW w:w="8311" w:type="dxa"/>
            <w:tcBorders>
              <w:left w:val="single" w:color="000000" w:sz="2" w:space="0"/>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line="1251" w:lineRule="exact"/>
              <w:ind w:firstLine="2532"/>
            </w:pPr>
            <w:r>
              <w:rPr>
                <w:position w:val="-25"/>
              </w:rPr>
              <w:pict>
                <v:group id="_x0000_s1042" o:spid="_x0000_s1042" o:spt="203" style="height:62.6pt;width:119.4pt;" coordsize="2388,1251">
                  <o:lock v:ext="edit"/>
                  <v:shape id="_x0000_s1043" o:spid="_x0000_s1043" o:spt="75" type="#_x0000_t75" style="position:absolute;left:0;top:0;height:1233;width:2326;" filled="f" stroked="f" coordsize="21600,21600">
                    <v:path/>
                    <v:fill on="f" focussize="0,0"/>
                    <v:stroke on="f"/>
                    <v:imagedata r:id="rId82" o:title=""/>
                    <o:lock v:ext="edit" aspectratio="t"/>
                  </v:shape>
                  <v:shape id="_x0000_s1044" o:spid="_x0000_s1044" o:spt="202" type="#_x0000_t202" style="position:absolute;left:278;top:102;height:1169;width:2128;"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6"/>
                              <w:sz w:val="20"/>
                              <w:szCs w:val="20"/>
                            </w:rPr>
                            <w:t>项目位置</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128" w:lineRule="exact"/>
                            <w:ind w:firstLine="1980"/>
                          </w:pPr>
                          <w:r>
                            <w:rPr>
                              <w:position w:val="-2"/>
                            </w:rPr>
                            <w:drawing>
                              <wp:inline distT="0" distB="0" distL="0" distR="0">
                                <wp:extent cx="80645" cy="8128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3"/>
                                        <a:stretch>
                                          <a:fillRect/>
                                        </a:stretch>
                                      </pic:blipFill>
                                      <pic:spPr>
                                        <a:xfrm>
                                          <a:off x="0" y="0"/>
                                          <a:ext cx="81279" cy="81280"/>
                                        </a:xfrm>
                                        <a:prstGeom prst="rect">
                                          <a:avLst/>
                                        </a:prstGeom>
                                      </pic:spPr>
                                    </pic:pic>
                                  </a:graphicData>
                                </a:graphic>
                              </wp:inline>
                            </w:drawing>
                          </w:r>
                        </w:p>
                      </w:txbxContent>
                    </v:textbox>
                  </v:shape>
                  <w10:wrap type="none"/>
                  <w10:anchorlock/>
                </v:group>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4" w:hRule="atLeast"/>
        </w:trPr>
        <w:tc>
          <w:tcPr>
            <w:tcW w:w="532" w:type="dxa"/>
            <w:vMerge w:val="continue"/>
            <w:tcBorders>
              <w:top w:val="nil"/>
              <w:right w:val="single" w:color="000000" w:sz="2" w:space="0"/>
            </w:tcBorders>
            <w:vAlign w:val="top"/>
          </w:tcPr>
          <w:p>
            <w:pPr>
              <w:rPr>
                <w:rFonts w:ascii="Arial"/>
                <w:sz w:val="21"/>
              </w:rPr>
            </w:pPr>
          </w:p>
        </w:tc>
        <w:tc>
          <w:tcPr>
            <w:tcW w:w="8311" w:type="dxa"/>
            <w:tcBorders>
              <w:top w:val="nil"/>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78" w:line="219" w:lineRule="auto"/>
              <w:ind w:left="1823"/>
              <w:outlineLvl w:val="1"/>
              <w:rPr>
                <w:sz w:val="24"/>
                <w:szCs w:val="24"/>
              </w:rPr>
            </w:pPr>
            <w:r>
              <w:rPr>
                <w:b/>
                <w:bCs/>
                <w:spacing w:val="-4"/>
                <w:sz w:val="24"/>
                <w:szCs w:val="24"/>
              </w:rPr>
              <w:t>图</w:t>
            </w:r>
            <w:r>
              <w:rPr>
                <w:spacing w:val="-28"/>
                <w:sz w:val="24"/>
                <w:szCs w:val="24"/>
              </w:rPr>
              <w:t xml:space="preserve"> </w:t>
            </w:r>
            <w:r>
              <w:rPr>
                <w:rFonts w:ascii="Times New Roman" w:hAnsi="Times New Roman" w:eastAsia="Times New Roman" w:cs="Times New Roman"/>
                <w:b/>
                <w:bCs/>
                <w:spacing w:val="-4"/>
                <w:sz w:val="24"/>
                <w:szCs w:val="24"/>
              </w:rPr>
              <w:t xml:space="preserve">1-2    </w:t>
            </w:r>
            <w:r>
              <w:rPr>
                <w:b/>
                <w:bCs/>
                <w:spacing w:val="-4"/>
                <w:sz w:val="24"/>
                <w:szCs w:val="24"/>
              </w:rPr>
              <w:t>项目与承德市生态功能区位置关系图</w:t>
            </w:r>
          </w:p>
          <w:p>
            <w:pPr>
              <w:pStyle w:val="6"/>
              <w:spacing w:before="181" w:line="351" w:lineRule="auto"/>
              <w:ind w:left="110" w:right="102" w:firstLine="478"/>
              <w:jc w:val="both"/>
              <w:rPr>
                <w:sz w:val="24"/>
                <w:szCs w:val="24"/>
              </w:rPr>
            </w:pPr>
            <w:r>
              <w:rPr>
                <w:spacing w:val="-2"/>
                <w:sz w:val="24"/>
                <w:szCs w:val="24"/>
              </w:rPr>
              <w:t>本项目位于围场满族蒙古族自治县腰站村，通过加强厂</w:t>
            </w:r>
            <w:r>
              <w:rPr>
                <w:spacing w:val="-3"/>
                <w:sz w:val="24"/>
                <w:szCs w:val="24"/>
              </w:rPr>
              <w:t>区硬化绿化可改善</w:t>
            </w:r>
            <w:r>
              <w:rPr>
                <w:sz w:val="24"/>
                <w:szCs w:val="24"/>
              </w:rPr>
              <w:t xml:space="preserve"> </w:t>
            </w:r>
            <w:r>
              <w:rPr>
                <w:spacing w:val="-2"/>
                <w:sz w:val="24"/>
                <w:szCs w:val="24"/>
              </w:rPr>
              <w:t>厂区内生态环境，有效防控水土流失，与所处生态功能区划中该</w:t>
            </w:r>
            <w:r>
              <w:rPr>
                <w:spacing w:val="-3"/>
                <w:sz w:val="24"/>
                <w:szCs w:val="24"/>
              </w:rPr>
              <w:t>区域的生态功</w:t>
            </w:r>
            <w:r>
              <w:rPr>
                <w:sz w:val="24"/>
                <w:szCs w:val="24"/>
              </w:rPr>
              <w:t xml:space="preserve"> </w:t>
            </w:r>
            <w:r>
              <w:rPr>
                <w:spacing w:val="-1"/>
                <w:sz w:val="24"/>
                <w:szCs w:val="24"/>
              </w:rPr>
              <w:t>能服务功能和建设方向不冲突。</w:t>
            </w:r>
          </w:p>
          <w:p>
            <w:pPr>
              <w:pStyle w:val="6"/>
              <w:spacing w:before="37" w:line="220" w:lineRule="auto"/>
              <w:ind w:left="107"/>
              <w:rPr>
                <w:sz w:val="28"/>
                <w:szCs w:val="28"/>
              </w:rPr>
            </w:pPr>
            <w:r>
              <w:rPr>
                <w:rFonts w:ascii="Times New Roman" w:hAnsi="Times New Roman" w:eastAsia="Times New Roman" w:cs="Times New Roman"/>
                <w:b/>
                <w:bCs/>
                <w:spacing w:val="-4"/>
                <w:sz w:val="28"/>
                <w:szCs w:val="28"/>
              </w:rPr>
              <w:t>5</w:t>
            </w:r>
            <w:r>
              <w:rPr>
                <w:rFonts w:ascii="Times New Roman" w:hAnsi="Times New Roman" w:eastAsia="Times New Roman" w:cs="Times New Roman"/>
                <w:b/>
                <w:bCs/>
                <w:spacing w:val="-24"/>
                <w:sz w:val="28"/>
                <w:szCs w:val="28"/>
              </w:rPr>
              <w:t xml:space="preserve"> </w:t>
            </w:r>
            <w:r>
              <w:rPr>
                <w:b/>
                <w:bCs/>
                <w:spacing w:val="-4"/>
                <w:sz w:val="28"/>
                <w:szCs w:val="28"/>
              </w:rPr>
              <w:t>、与《承德市重点水源涵养生态功能保护区规划》符合性</w:t>
            </w:r>
          </w:p>
          <w:p>
            <w:pPr>
              <w:pStyle w:val="6"/>
              <w:spacing w:before="204" w:line="353" w:lineRule="auto"/>
              <w:ind w:left="106" w:right="102" w:firstLine="480"/>
              <w:rPr>
                <w:sz w:val="24"/>
                <w:szCs w:val="24"/>
              </w:rPr>
            </w:pPr>
            <w:r>
              <w:rPr>
                <w:spacing w:val="-2"/>
                <w:sz w:val="24"/>
                <w:szCs w:val="24"/>
              </w:rPr>
              <w:t>根据《承德市重点水源涵养生态功能保护区规划》，承德</w:t>
            </w:r>
            <w:r>
              <w:rPr>
                <w:spacing w:val="-3"/>
                <w:sz w:val="24"/>
                <w:szCs w:val="24"/>
              </w:rPr>
              <w:t>市重点水源涵养</w:t>
            </w:r>
            <w:r>
              <w:rPr>
                <w:sz w:val="24"/>
                <w:szCs w:val="24"/>
              </w:rPr>
              <w:t xml:space="preserve"> </w:t>
            </w:r>
            <w:r>
              <w:rPr>
                <w:spacing w:val="-2"/>
                <w:sz w:val="24"/>
                <w:szCs w:val="24"/>
              </w:rPr>
              <w:t>生态功能保护区包含了承德市的双桥区、双滦区、平泉县、隆化县的全部</w:t>
            </w:r>
            <w:r>
              <w:rPr>
                <w:spacing w:val="-3"/>
                <w:sz w:val="24"/>
                <w:szCs w:val="24"/>
              </w:rPr>
              <w:t>，滦</w:t>
            </w:r>
            <w:r>
              <w:rPr>
                <w:sz w:val="24"/>
                <w:szCs w:val="24"/>
              </w:rPr>
              <w:t xml:space="preserve"> </w:t>
            </w:r>
            <w:r>
              <w:rPr>
                <w:spacing w:val="-2"/>
                <w:sz w:val="24"/>
                <w:szCs w:val="24"/>
              </w:rPr>
              <w:t>平县、承德县、丰宁县、围场县的大部分，宽城县、兴隆县的小部分。承</w:t>
            </w:r>
            <w:r>
              <w:rPr>
                <w:spacing w:val="-3"/>
                <w:sz w:val="24"/>
                <w:szCs w:val="24"/>
              </w:rPr>
              <w:t>德市</w:t>
            </w:r>
            <w:r>
              <w:rPr>
                <w:sz w:val="24"/>
                <w:szCs w:val="24"/>
              </w:rPr>
              <w:t xml:space="preserve"> </w:t>
            </w:r>
            <w:r>
              <w:rPr>
                <w:spacing w:val="-3"/>
                <w:sz w:val="24"/>
                <w:szCs w:val="24"/>
              </w:rPr>
              <w:t>重点水源涵养生态功能保护区总面积</w:t>
            </w:r>
            <w:r>
              <w:rPr>
                <w:spacing w:val="-36"/>
                <w:sz w:val="24"/>
                <w:szCs w:val="24"/>
              </w:rPr>
              <w:t xml:space="preserve"> </w:t>
            </w:r>
            <w:r>
              <w:rPr>
                <w:rFonts w:ascii="Times New Roman" w:hAnsi="Times New Roman" w:eastAsia="Times New Roman" w:cs="Times New Roman"/>
                <w:spacing w:val="-3"/>
                <w:sz w:val="24"/>
                <w:szCs w:val="24"/>
              </w:rPr>
              <w:t>8015.92km</w:t>
            </w:r>
            <w:r>
              <w:rPr>
                <w:rFonts w:ascii="Times New Roman" w:hAnsi="Times New Roman" w:eastAsia="Times New Roman" w:cs="Times New Roman"/>
                <w:spacing w:val="-3"/>
                <w:position w:val="8"/>
                <w:sz w:val="15"/>
                <w:szCs w:val="15"/>
              </w:rPr>
              <w:t>2</w:t>
            </w:r>
            <w:r>
              <w:rPr>
                <w:rFonts w:ascii="Times New Roman" w:hAnsi="Times New Roman" w:eastAsia="Times New Roman" w:cs="Times New Roman"/>
                <w:spacing w:val="-10"/>
                <w:position w:val="8"/>
                <w:sz w:val="15"/>
                <w:szCs w:val="15"/>
              </w:rPr>
              <w:t xml:space="preserve"> </w:t>
            </w:r>
            <w:r>
              <w:rPr>
                <w:spacing w:val="-3"/>
                <w:sz w:val="24"/>
                <w:szCs w:val="24"/>
              </w:rPr>
              <w:t>，</w:t>
            </w:r>
            <w:r>
              <w:rPr>
                <w:spacing w:val="-71"/>
                <w:sz w:val="24"/>
                <w:szCs w:val="24"/>
              </w:rPr>
              <w:t xml:space="preserve"> </w:t>
            </w:r>
            <w:r>
              <w:rPr>
                <w:spacing w:val="-3"/>
                <w:sz w:val="24"/>
                <w:szCs w:val="24"/>
              </w:rPr>
              <w:t>占全市土地总面积的</w:t>
            </w:r>
          </w:p>
          <w:p>
            <w:pPr>
              <w:pStyle w:val="6"/>
              <w:spacing w:before="33" w:line="219" w:lineRule="auto"/>
              <w:ind w:left="103"/>
              <w:rPr>
                <w:sz w:val="24"/>
                <w:szCs w:val="24"/>
              </w:rPr>
            </w:pPr>
            <w:r>
              <w:rPr>
                <w:rFonts w:ascii="Times New Roman" w:hAnsi="Times New Roman" w:eastAsia="Times New Roman" w:cs="Times New Roman"/>
                <w:sz w:val="24"/>
                <w:szCs w:val="24"/>
              </w:rPr>
              <w:t>20.29%</w:t>
            </w:r>
            <w:r>
              <w:rPr>
                <w:rFonts w:ascii="Times New Roman" w:hAnsi="Times New Roman" w:eastAsia="Times New Roman" w:cs="Times New Roman"/>
                <w:spacing w:val="-19"/>
                <w:sz w:val="24"/>
                <w:szCs w:val="24"/>
              </w:rPr>
              <w:t xml:space="preserve"> </w:t>
            </w:r>
            <w:r>
              <w:rPr>
                <w:sz w:val="24"/>
                <w:szCs w:val="24"/>
              </w:rPr>
              <w:t>。保护区有</w:t>
            </w:r>
            <w:r>
              <w:rPr>
                <w:spacing w:val="-51"/>
                <w:sz w:val="24"/>
                <w:szCs w:val="24"/>
              </w:rPr>
              <w:t xml:space="preserve"> </w:t>
            </w:r>
            <w:r>
              <w:rPr>
                <w:rFonts w:ascii="Times New Roman" w:hAnsi="Times New Roman" w:eastAsia="Times New Roman" w:cs="Times New Roman"/>
                <w:sz w:val="24"/>
                <w:szCs w:val="24"/>
              </w:rPr>
              <w:t>7773.71km</w:t>
            </w:r>
            <w:r>
              <w:rPr>
                <w:rFonts w:ascii="Times New Roman" w:hAnsi="Times New Roman" w:eastAsia="Times New Roman" w:cs="Times New Roman"/>
                <w:position w:val="8"/>
                <w:sz w:val="15"/>
                <w:szCs w:val="15"/>
              </w:rPr>
              <w:t>2</w:t>
            </w:r>
            <w:r>
              <w:rPr>
                <w:rFonts w:ascii="Times New Roman" w:hAnsi="Times New Roman" w:eastAsia="Times New Roman" w:cs="Times New Roman"/>
                <w:spacing w:val="29"/>
                <w:w w:val="101"/>
                <w:position w:val="8"/>
                <w:sz w:val="15"/>
                <w:szCs w:val="15"/>
              </w:rPr>
              <w:t xml:space="preserve"> </w:t>
            </w:r>
            <w:r>
              <w:rPr>
                <w:sz w:val="24"/>
                <w:szCs w:val="24"/>
              </w:rPr>
              <w:t>的面积在承德市“燕山山地水源涵养重要区</w:t>
            </w:r>
            <w:r>
              <w:rPr>
                <w:spacing w:val="-88"/>
                <w:sz w:val="24"/>
                <w:szCs w:val="24"/>
              </w:rPr>
              <w:t xml:space="preserve"> </w:t>
            </w:r>
            <w:r>
              <w:rPr>
                <w:sz w:val="24"/>
                <w:szCs w:val="24"/>
              </w:rPr>
              <w:t>”</w:t>
            </w:r>
          </w:p>
        </w:tc>
      </w:tr>
    </w:tbl>
    <w:p>
      <w:pPr>
        <w:pStyle w:val="2"/>
      </w:pPr>
    </w:p>
    <w:p>
      <w:pPr>
        <w:sectPr>
          <w:footerReference r:id="rId19" w:type="default"/>
          <w:pgSz w:w="11906" w:h="16839"/>
          <w:pgMar w:top="400" w:right="1542" w:bottom="1240" w:left="1505" w:header="0" w:footer="1078" w:gutter="0"/>
          <w:cols w:space="720" w:num="1"/>
        </w:sectPr>
      </w:pPr>
    </w:p>
    <w:p>
      <w:pPr>
        <w:spacing w:before="19"/>
      </w:pPr>
    </w:p>
    <w:p>
      <w:pPr>
        <w:spacing w:before="19"/>
      </w:pPr>
    </w:p>
    <w:p>
      <w:pPr>
        <w:spacing w:before="19"/>
      </w:pPr>
    </w:p>
    <w:p>
      <w:pPr>
        <w:spacing w:before="18"/>
      </w:pPr>
    </w:p>
    <w:p>
      <w:pPr>
        <w:spacing w:before="18"/>
      </w:pPr>
    </w:p>
    <w:tbl>
      <w:tblPr>
        <w:tblStyle w:val="5"/>
        <w:tblW w:w="88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8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88" w:hRule="atLeast"/>
        </w:trPr>
        <w:tc>
          <w:tcPr>
            <w:tcW w:w="532" w:type="dxa"/>
            <w:tcBorders>
              <w:right w:val="single" w:color="000000" w:sz="2" w:space="0"/>
            </w:tcBorders>
            <w:vAlign w:val="top"/>
          </w:tcPr>
          <w:p>
            <w:pPr>
              <w:rPr>
                <w:rFonts w:ascii="Arial"/>
                <w:sz w:val="21"/>
              </w:rPr>
            </w:pPr>
          </w:p>
        </w:tc>
        <w:tc>
          <w:tcPr>
            <w:tcW w:w="8311" w:type="dxa"/>
            <w:tcBorders>
              <w:left w:val="single" w:color="000000" w:sz="2" w:space="0"/>
            </w:tcBorders>
            <w:vAlign w:val="top"/>
          </w:tcPr>
          <w:p>
            <w:pPr>
              <w:pStyle w:val="6"/>
              <w:spacing w:before="38" w:line="347" w:lineRule="auto"/>
              <w:ind w:left="107" w:right="141" w:firstLine="29"/>
              <w:rPr>
                <w:sz w:val="24"/>
                <w:szCs w:val="24"/>
              </w:rPr>
            </w:pPr>
            <w:r>
              <w:rPr>
                <w:spacing w:val="-3"/>
                <w:sz w:val="24"/>
                <w:szCs w:val="24"/>
              </w:rPr>
              <w:t>内，</w:t>
            </w:r>
            <w:r>
              <w:rPr>
                <w:spacing w:val="-72"/>
                <w:sz w:val="24"/>
                <w:szCs w:val="24"/>
              </w:rPr>
              <w:t xml:space="preserve"> </w:t>
            </w:r>
            <w:r>
              <w:rPr>
                <w:spacing w:val="-3"/>
                <w:sz w:val="24"/>
                <w:szCs w:val="24"/>
              </w:rPr>
              <w:t>占其总面积的</w:t>
            </w:r>
            <w:r>
              <w:rPr>
                <w:spacing w:val="-55"/>
                <w:sz w:val="24"/>
                <w:szCs w:val="24"/>
              </w:rPr>
              <w:t xml:space="preserve"> </w:t>
            </w:r>
            <w:r>
              <w:rPr>
                <w:rFonts w:ascii="Times New Roman" w:hAnsi="Times New Roman" w:eastAsia="Times New Roman" w:cs="Times New Roman"/>
                <w:spacing w:val="-3"/>
                <w:sz w:val="24"/>
                <w:szCs w:val="24"/>
              </w:rPr>
              <w:t>26.84%</w:t>
            </w:r>
            <w:r>
              <w:rPr>
                <w:spacing w:val="-3"/>
                <w:sz w:val="24"/>
                <w:szCs w:val="24"/>
              </w:rPr>
              <w:t>；保护区中有</w:t>
            </w:r>
            <w:r>
              <w:rPr>
                <w:spacing w:val="-56"/>
                <w:sz w:val="24"/>
                <w:szCs w:val="24"/>
              </w:rPr>
              <w:t xml:space="preserve"> </w:t>
            </w:r>
            <w:r>
              <w:rPr>
                <w:rFonts w:ascii="Times New Roman" w:hAnsi="Times New Roman" w:eastAsia="Times New Roman" w:cs="Times New Roman"/>
                <w:spacing w:val="-3"/>
                <w:sz w:val="24"/>
                <w:szCs w:val="24"/>
              </w:rPr>
              <w:t>4483.67km</w:t>
            </w:r>
            <w:r>
              <w:rPr>
                <w:rFonts w:ascii="Times New Roman" w:hAnsi="Times New Roman" w:eastAsia="Times New Roman" w:cs="Times New Roman"/>
                <w:spacing w:val="-3"/>
                <w:position w:val="7"/>
                <w:sz w:val="15"/>
                <w:szCs w:val="15"/>
              </w:rPr>
              <w:t>2</w:t>
            </w:r>
            <w:r>
              <w:rPr>
                <w:rFonts w:ascii="Times New Roman" w:hAnsi="Times New Roman" w:eastAsia="Times New Roman" w:cs="Times New Roman"/>
                <w:spacing w:val="29"/>
                <w:position w:val="7"/>
                <w:sz w:val="15"/>
                <w:szCs w:val="15"/>
              </w:rPr>
              <w:t xml:space="preserve"> </w:t>
            </w:r>
            <w:r>
              <w:rPr>
                <w:spacing w:val="-3"/>
                <w:sz w:val="24"/>
                <w:szCs w:val="24"/>
              </w:rPr>
              <w:t>的面积分布在承德市“京</w:t>
            </w:r>
            <w:r>
              <w:rPr>
                <w:sz w:val="24"/>
                <w:szCs w:val="24"/>
              </w:rPr>
              <w:t xml:space="preserve"> </w:t>
            </w:r>
            <w:r>
              <w:rPr>
                <w:spacing w:val="-5"/>
                <w:sz w:val="24"/>
                <w:szCs w:val="24"/>
              </w:rPr>
              <w:t>津水源地水源涵养重要区</w:t>
            </w:r>
            <w:r>
              <w:rPr>
                <w:spacing w:val="-83"/>
                <w:sz w:val="24"/>
                <w:szCs w:val="24"/>
              </w:rPr>
              <w:t xml:space="preserve"> </w:t>
            </w:r>
            <w:r>
              <w:rPr>
                <w:spacing w:val="-5"/>
                <w:sz w:val="24"/>
                <w:szCs w:val="24"/>
              </w:rPr>
              <w:t>”内，</w:t>
            </w:r>
            <w:r>
              <w:rPr>
                <w:spacing w:val="-71"/>
                <w:sz w:val="24"/>
                <w:szCs w:val="24"/>
              </w:rPr>
              <w:t xml:space="preserve"> </w:t>
            </w:r>
            <w:r>
              <w:rPr>
                <w:spacing w:val="-5"/>
                <w:sz w:val="24"/>
                <w:szCs w:val="24"/>
              </w:rPr>
              <w:t>占其总面积的</w:t>
            </w:r>
            <w:r>
              <w:rPr>
                <w:spacing w:val="-50"/>
                <w:sz w:val="24"/>
                <w:szCs w:val="24"/>
              </w:rPr>
              <w:t xml:space="preserve"> </w:t>
            </w:r>
            <w:r>
              <w:rPr>
                <w:rFonts w:ascii="Times New Roman" w:hAnsi="Times New Roman" w:eastAsia="Times New Roman" w:cs="Times New Roman"/>
                <w:spacing w:val="-5"/>
                <w:sz w:val="24"/>
                <w:szCs w:val="24"/>
              </w:rPr>
              <w:t>30.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5"/>
                <w:sz w:val="24"/>
                <w:szCs w:val="24"/>
              </w:rPr>
              <w:t>18%</w:t>
            </w:r>
            <w:r>
              <w:rPr>
                <w:spacing w:val="-5"/>
                <w:sz w:val="24"/>
                <w:szCs w:val="24"/>
              </w:rPr>
              <w:t>。</w:t>
            </w:r>
          </w:p>
          <w:p>
            <w:pPr>
              <w:pStyle w:val="6"/>
              <w:spacing w:before="31" w:line="347" w:lineRule="auto"/>
              <w:ind w:left="111" w:right="102" w:firstLine="476"/>
              <w:rPr>
                <w:sz w:val="24"/>
                <w:szCs w:val="24"/>
              </w:rPr>
            </w:pPr>
            <w:r>
              <w:rPr>
                <w:spacing w:val="-2"/>
                <w:sz w:val="24"/>
                <w:szCs w:val="24"/>
              </w:rPr>
              <w:t>根据承德市重点水源涵养生态功能保护区分布一览表（围</w:t>
            </w:r>
            <w:r>
              <w:rPr>
                <w:spacing w:val="-3"/>
                <w:sz w:val="24"/>
                <w:szCs w:val="24"/>
              </w:rPr>
              <w:t>场县）可知，本</w:t>
            </w:r>
            <w:r>
              <w:rPr>
                <w:sz w:val="24"/>
                <w:szCs w:val="24"/>
              </w:rPr>
              <w:t xml:space="preserve"> </w:t>
            </w:r>
            <w:r>
              <w:rPr>
                <w:spacing w:val="-1"/>
                <w:sz w:val="24"/>
                <w:szCs w:val="24"/>
              </w:rPr>
              <w:t>项目不在承德市重点水源涵养生态工程保护区内。</w:t>
            </w:r>
          </w:p>
          <w:p>
            <w:pPr>
              <w:pStyle w:val="6"/>
              <w:spacing w:before="31" w:line="219" w:lineRule="auto"/>
              <w:ind w:left="593"/>
              <w:rPr>
                <w:sz w:val="24"/>
                <w:szCs w:val="24"/>
              </w:rPr>
            </w:pPr>
            <w:r>
              <w:rPr>
                <w:b/>
                <w:bCs/>
                <w:spacing w:val="-2"/>
                <w:sz w:val="24"/>
                <w:szCs w:val="24"/>
              </w:rPr>
              <w:t>表</w:t>
            </w:r>
            <w:r>
              <w:rPr>
                <w:spacing w:val="-44"/>
                <w:sz w:val="24"/>
                <w:szCs w:val="24"/>
              </w:rPr>
              <w:t xml:space="preserve"> </w:t>
            </w:r>
            <w:r>
              <w:rPr>
                <w:rFonts w:ascii="Times New Roman" w:hAnsi="Times New Roman" w:eastAsia="Times New Roman" w:cs="Times New Roman"/>
                <w:b/>
                <w:bCs/>
                <w:spacing w:val="-2"/>
                <w:sz w:val="24"/>
                <w:szCs w:val="24"/>
              </w:rPr>
              <w:t xml:space="preserve">1-7    </w:t>
            </w:r>
            <w:r>
              <w:rPr>
                <w:b/>
                <w:bCs/>
                <w:spacing w:val="-2"/>
                <w:sz w:val="24"/>
                <w:szCs w:val="24"/>
              </w:rPr>
              <w:t>承德市重点水源涵养生态功能保护区分布一览表</w:t>
            </w:r>
            <w:r>
              <w:rPr>
                <w:b/>
                <w:bCs/>
                <w:spacing w:val="-3"/>
                <w:sz w:val="24"/>
                <w:szCs w:val="24"/>
              </w:rPr>
              <w:t>（围场县）</w:t>
            </w:r>
          </w:p>
          <w:p>
            <w:pPr>
              <w:spacing w:line="147" w:lineRule="exact"/>
            </w:pPr>
          </w:p>
          <w:tbl>
            <w:tblPr>
              <w:tblStyle w:val="5"/>
              <w:tblW w:w="8104"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1619"/>
              <w:gridCol w:w="1619"/>
              <w:gridCol w:w="1619"/>
              <w:gridCol w:w="1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24" w:type="dxa"/>
                  <w:vAlign w:val="top"/>
                </w:tcPr>
                <w:p>
                  <w:pPr>
                    <w:pStyle w:val="6"/>
                    <w:spacing w:before="127" w:line="228" w:lineRule="auto"/>
                    <w:ind w:left="501"/>
                    <w:rPr>
                      <w:sz w:val="20"/>
                      <w:szCs w:val="20"/>
                    </w:rPr>
                  </w:pPr>
                  <w:r>
                    <w:rPr>
                      <w:b/>
                      <w:bCs/>
                      <w:spacing w:val="5"/>
                      <w:sz w:val="20"/>
                      <w:szCs w:val="20"/>
                    </w:rPr>
                    <w:t>所属县</w:t>
                  </w:r>
                </w:p>
              </w:tc>
              <w:tc>
                <w:tcPr>
                  <w:tcW w:w="1619" w:type="dxa"/>
                  <w:vAlign w:val="top"/>
                </w:tcPr>
                <w:p>
                  <w:pPr>
                    <w:pStyle w:val="6"/>
                    <w:spacing w:before="126" w:line="228" w:lineRule="auto"/>
                    <w:ind w:left="401"/>
                    <w:rPr>
                      <w:sz w:val="20"/>
                      <w:szCs w:val="20"/>
                    </w:rPr>
                  </w:pPr>
                  <w:r>
                    <w:rPr>
                      <w:b/>
                      <w:bCs/>
                      <w:spacing w:val="4"/>
                      <w:sz w:val="20"/>
                      <w:szCs w:val="20"/>
                    </w:rPr>
                    <w:t>乡镇编号</w:t>
                  </w:r>
                </w:p>
              </w:tc>
              <w:tc>
                <w:tcPr>
                  <w:tcW w:w="1619" w:type="dxa"/>
                  <w:vAlign w:val="top"/>
                </w:tcPr>
                <w:p>
                  <w:pPr>
                    <w:pStyle w:val="6"/>
                    <w:spacing w:before="126" w:line="228" w:lineRule="auto"/>
                    <w:ind w:left="402"/>
                    <w:rPr>
                      <w:sz w:val="20"/>
                      <w:szCs w:val="20"/>
                    </w:rPr>
                  </w:pPr>
                  <w:r>
                    <w:rPr>
                      <w:b/>
                      <w:bCs/>
                      <w:spacing w:val="4"/>
                      <w:sz w:val="20"/>
                      <w:szCs w:val="20"/>
                    </w:rPr>
                    <w:t>乡镇名称</w:t>
                  </w:r>
                </w:p>
              </w:tc>
              <w:tc>
                <w:tcPr>
                  <w:tcW w:w="1619" w:type="dxa"/>
                  <w:vAlign w:val="top"/>
                </w:tcPr>
                <w:p>
                  <w:pPr>
                    <w:pStyle w:val="6"/>
                    <w:spacing w:before="127" w:line="228" w:lineRule="auto"/>
                    <w:ind w:left="399"/>
                    <w:rPr>
                      <w:sz w:val="20"/>
                      <w:szCs w:val="20"/>
                    </w:rPr>
                  </w:pPr>
                  <w:r>
                    <w:rPr>
                      <w:b/>
                      <w:bCs/>
                      <w:spacing w:val="5"/>
                      <w:sz w:val="20"/>
                      <w:szCs w:val="20"/>
                    </w:rPr>
                    <w:t>范围描述</w:t>
                  </w:r>
                </w:p>
              </w:tc>
              <w:tc>
                <w:tcPr>
                  <w:tcW w:w="1623" w:type="dxa"/>
                  <w:vAlign w:val="top"/>
                </w:tcPr>
                <w:p>
                  <w:pPr>
                    <w:pStyle w:val="6"/>
                    <w:spacing w:before="127" w:line="228" w:lineRule="auto"/>
                    <w:ind w:left="216"/>
                    <w:rPr>
                      <w:sz w:val="20"/>
                      <w:szCs w:val="20"/>
                    </w:rPr>
                  </w:pPr>
                  <w:r>
                    <w:rPr>
                      <w:b/>
                      <w:bCs/>
                      <w:spacing w:val="6"/>
                      <w:sz w:val="20"/>
                      <w:szCs w:val="20"/>
                    </w:rPr>
                    <w:t>面积（</w:t>
                  </w:r>
                  <w:r>
                    <w:rPr>
                      <w:rFonts w:ascii="Times New Roman" w:hAnsi="Times New Roman" w:eastAsia="Times New Roman" w:cs="Times New Roman"/>
                      <w:b/>
                      <w:bCs/>
                      <w:sz w:val="20"/>
                      <w:szCs w:val="20"/>
                    </w:rPr>
                    <w:t>km</w:t>
                  </w:r>
                  <w:r>
                    <w:rPr>
                      <w:rFonts w:ascii="Times New Roman" w:hAnsi="Times New Roman" w:eastAsia="Times New Roman" w:cs="Times New Roman"/>
                      <w:b/>
                      <w:bCs/>
                      <w:spacing w:val="6"/>
                      <w:position w:val="6"/>
                      <w:sz w:val="13"/>
                      <w:szCs w:val="13"/>
                    </w:rPr>
                    <w:t>2</w:t>
                  </w:r>
                  <w:r>
                    <w:rPr>
                      <w:b/>
                      <w:bCs/>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24" w:type="dxa"/>
                  <w:vMerge w:val="restart"/>
                  <w:tcBorders>
                    <w:bottom w:val="nil"/>
                  </w:tcBorders>
                  <w:vAlign w:val="top"/>
                </w:tcPr>
                <w:p>
                  <w:pPr>
                    <w:pStyle w:val="6"/>
                    <w:spacing w:before="237" w:line="235" w:lineRule="auto"/>
                    <w:ind w:left="413" w:right="406" w:firstLine="107"/>
                    <w:rPr>
                      <w:rFonts w:ascii="Times New Roman" w:hAnsi="Times New Roman" w:eastAsia="Times New Roman" w:cs="Times New Roman"/>
                      <w:sz w:val="13"/>
                      <w:szCs w:val="13"/>
                    </w:rPr>
                  </w:pPr>
                  <w:r>
                    <w:rPr>
                      <w:sz w:val="20"/>
                      <w:szCs w:val="20"/>
                    </w:rPr>
                    <w:t xml:space="preserve">围场县  </w:t>
                  </w:r>
                  <w:r>
                    <w:rPr>
                      <w:rFonts w:ascii="Times New Roman" w:hAnsi="Times New Roman" w:eastAsia="Times New Roman" w:cs="Times New Roman"/>
                      <w:spacing w:val="4"/>
                      <w:sz w:val="20"/>
                      <w:szCs w:val="20"/>
                    </w:rPr>
                    <w:t>351.5</w:t>
                  </w:r>
                  <w:r>
                    <w:rPr>
                      <w:rFonts w:ascii="Times New Roman" w:hAnsi="Times New Roman" w:eastAsia="Times New Roman" w:cs="Times New Roman"/>
                      <w:sz w:val="20"/>
                      <w:szCs w:val="20"/>
                    </w:rPr>
                    <w:t>km</w:t>
                  </w:r>
                  <w:r>
                    <w:rPr>
                      <w:rFonts w:ascii="Times New Roman" w:hAnsi="Times New Roman" w:eastAsia="Times New Roman" w:cs="Times New Roman"/>
                      <w:spacing w:val="4"/>
                      <w:position w:val="6"/>
                      <w:sz w:val="13"/>
                      <w:szCs w:val="13"/>
                    </w:rPr>
                    <w:t>2</w:t>
                  </w:r>
                </w:p>
              </w:tc>
              <w:tc>
                <w:tcPr>
                  <w:tcW w:w="1619" w:type="dxa"/>
                  <w:vAlign w:val="top"/>
                </w:tcPr>
                <w:p>
                  <w:pPr>
                    <w:spacing w:before="159" w:line="195" w:lineRule="auto"/>
                    <w:ind w:left="7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79</w:t>
                  </w:r>
                </w:p>
              </w:tc>
              <w:tc>
                <w:tcPr>
                  <w:tcW w:w="1619" w:type="dxa"/>
                  <w:vAlign w:val="top"/>
                </w:tcPr>
                <w:p>
                  <w:pPr>
                    <w:pStyle w:val="6"/>
                    <w:spacing w:before="122" w:line="228" w:lineRule="auto"/>
                    <w:ind w:left="394"/>
                    <w:rPr>
                      <w:sz w:val="20"/>
                      <w:szCs w:val="20"/>
                    </w:rPr>
                  </w:pPr>
                  <w:r>
                    <w:rPr>
                      <w:spacing w:val="7"/>
                      <w:sz w:val="20"/>
                      <w:szCs w:val="20"/>
                    </w:rPr>
                    <w:t>黄土坎乡</w:t>
                  </w:r>
                </w:p>
              </w:tc>
              <w:tc>
                <w:tcPr>
                  <w:tcW w:w="1619" w:type="dxa"/>
                  <w:vAlign w:val="top"/>
                </w:tcPr>
                <w:p>
                  <w:pPr>
                    <w:pStyle w:val="6"/>
                    <w:spacing w:before="122" w:line="228" w:lineRule="auto"/>
                    <w:ind w:left="194"/>
                    <w:rPr>
                      <w:sz w:val="20"/>
                      <w:szCs w:val="20"/>
                    </w:rPr>
                  </w:pPr>
                  <w:r>
                    <w:rPr>
                      <w:spacing w:val="6"/>
                      <w:sz w:val="20"/>
                      <w:szCs w:val="20"/>
                    </w:rPr>
                    <w:t>乡镇全部范围</w:t>
                  </w:r>
                </w:p>
              </w:tc>
              <w:tc>
                <w:tcPr>
                  <w:tcW w:w="1623" w:type="dxa"/>
                  <w:vAlign w:val="top"/>
                </w:tcPr>
                <w:p>
                  <w:pPr>
                    <w:spacing w:before="159" w:line="195" w:lineRule="auto"/>
                    <w:ind w:left="5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24" w:type="dxa"/>
                  <w:vMerge w:val="continue"/>
                  <w:tcBorders>
                    <w:top w:val="nil"/>
                  </w:tcBorders>
                  <w:vAlign w:val="top"/>
                </w:tcPr>
                <w:p>
                  <w:pPr>
                    <w:rPr>
                      <w:rFonts w:ascii="Arial"/>
                      <w:sz w:val="21"/>
                    </w:rPr>
                  </w:pPr>
                </w:p>
              </w:tc>
              <w:tc>
                <w:tcPr>
                  <w:tcW w:w="1619" w:type="dxa"/>
                  <w:vAlign w:val="top"/>
                </w:tcPr>
                <w:p>
                  <w:pPr>
                    <w:spacing w:before="162" w:line="195" w:lineRule="auto"/>
                    <w:ind w:left="7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78</w:t>
                  </w:r>
                </w:p>
              </w:tc>
              <w:tc>
                <w:tcPr>
                  <w:tcW w:w="1619" w:type="dxa"/>
                  <w:vAlign w:val="top"/>
                </w:tcPr>
                <w:p>
                  <w:pPr>
                    <w:pStyle w:val="6"/>
                    <w:spacing w:before="124" w:line="228" w:lineRule="auto"/>
                    <w:ind w:left="415"/>
                    <w:rPr>
                      <w:sz w:val="20"/>
                      <w:szCs w:val="20"/>
                    </w:rPr>
                  </w:pPr>
                  <w:r>
                    <w:rPr>
                      <w:spacing w:val="2"/>
                      <w:sz w:val="20"/>
                      <w:szCs w:val="20"/>
                    </w:rPr>
                    <w:t>四道沟乡</w:t>
                  </w:r>
                </w:p>
              </w:tc>
              <w:tc>
                <w:tcPr>
                  <w:tcW w:w="1619" w:type="dxa"/>
                  <w:vAlign w:val="top"/>
                </w:tcPr>
                <w:p>
                  <w:pPr>
                    <w:pStyle w:val="6"/>
                    <w:spacing w:before="124" w:line="228" w:lineRule="auto"/>
                    <w:ind w:left="194"/>
                    <w:rPr>
                      <w:sz w:val="20"/>
                      <w:szCs w:val="20"/>
                    </w:rPr>
                  </w:pPr>
                  <w:r>
                    <w:rPr>
                      <w:spacing w:val="6"/>
                      <w:sz w:val="20"/>
                      <w:szCs w:val="20"/>
                    </w:rPr>
                    <w:t>乡镇全部范围</w:t>
                  </w:r>
                </w:p>
              </w:tc>
              <w:tc>
                <w:tcPr>
                  <w:tcW w:w="1623" w:type="dxa"/>
                  <w:vAlign w:val="top"/>
                </w:tcPr>
                <w:p>
                  <w:pPr>
                    <w:spacing w:before="162" w:line="195" w:lineRule="auto"/>
                    <w:ind w:left="543"/>
                    <w:rPr>
                      <w:rFonts w:ascii="Times New Roman" w:hAnsi="Times New Roman" w:eastAsia="Times New Roman" w:cs="Times New Roman"/>
                      <w:sz w:val="20"/>
                      <w:szCs w:val="20"/>
                    </w:rPr>
                  </w:pPr>
                  <w:r>
                    <w:rPr>
                      <w:rFonts w:ascii="Times New Roman" w:hAnsi="Times New Roman" w:eastAsia="Times New Roman" w:cs="Times New Roman"/>
                      <w:sz w:val="20"/>
                      <w:szCs w:val="20"/>
                    </w:rPr>
                    <w:t>101.47</w:t>
                  </w:r>
                </w:p>
              </w:tc>
            </w:tr>
          </w:tbl>
          <w:p>
            <w:pPr>
              <w:pStyle w:val="6"/>
              <w:spacing w:before="121" w:line="8816" w:lineRule="exact"/>
              <w:ind w:firstLine="916"/>
            </w:pPr>
            <w:r>
              <w:rPr>
                <w:position w:val="-176"/>
              </w:rPr>
              <w:pict>
                <v:group id="_x0000_s1045" o:spid="_x0000_s1045" o:spt="203" style="height:440.85pt;width:323.35pt;" coordsize="6467,8817">
                  <o:lock v:ext="edit"/>
                  <v:shape id="_x0000_s1046" o:spid="_x0000_s1046" o:spt="75" type="#_x0000_t75" style="position:absolute;left:14;top:15;height:8787;width:6437;" filled="f" stroked="f" coordsize="21600,21600">
                    <v:path/>
                    <v:fill on="f" focussize="0,0"/>
                    <v:stroke on="f"/>
                    <v:imagedata r:id="rId84" o:title=""/>
                    <o:lock v:ext="edit" aspectratio="t"/>
                  </v:shape>
                  <v:shape id="_x0000_s1047" o:spid="_x0000_s1047" o:spt="75" type="#_x0000_t75" style="position:absolute;left:3781;top:1460;height:1005;width:2175;" filled="f" stroked="f" coordsize="21600,21600">
                    <v:path/>
                    <v:fill on="f" focussize="0,0"/>
                    <v:stroke on="f"/>
                    <v:imagedata r:id="rId85" o:title=""/>
                    <o:lock v:ext="edit" aspectratio="t"/>
                  </v:shape>
                  <v:shape id="_x0000_s1048" o:spid="_x0000_s1048" o:spt="202" type="#_x0000_t202" style="position:absolute;left:-20;top:-20;height:8857;width:6507;" filled="f" stroked="f" coordsize="21600,21600">
                    <v:path/>
                    <v:fill on="f" focussize="0,0"/>
                    <v:stroke on="f"/>
                    <v:imagedata o:title=""/>
                    <o:lock v:ext="edit" aspectratio="f"/>
                    <v:textbox inset="0mm,0mm,0mm,0mm">
                      <w:txbxContent>
                        <w:p>
                          <w:pPr>
                            <w:spacing w:line="20" w:lineRule="exact"/>
                          </w:pPr>
                        </w:p>
                        <w:tbl>
                          <w:tblPr>
                            <w:tblStyle w:val="5"/>
                            <w:tblW w:w="645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45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796" w:hRule="atLeast"/>
                            </w:trPr>
                            <w:tc>
                              <w:tcPr>
                                <w:tcW w:w="64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9" w:line="220" w:lineRule="auto"/>
                                  <w:ind w:left="5035"/>
                                  <w:rPr>
                                    <w:rFonts w:ascii="宋体" w:hAnsi="宋体" w:eastAsia="宋体" w:cs="宋体"/>
                                    <w:sz w:val="18"/>
                                    <w:szCs w:val="18"/>
                                  </w:rPr>
                                </w:pPr>
                                <w:r>
                                  <w:rPr>
                                    <w:rFonts w:ascii="宋体" w:hAnsi="宋体" w:eastAsia="宋体" w:cs="宋体"/>
                                    <w:spacing w:val="-3"/>
                                    <w:sz w:val="18"/>
                                    <w:szCs w:val="18"/>
                                  </w:rPr>
                                  <w:t>项目位置</w:t>
                                </w:r>
                              </w:p>
                            </w:tc>
                          </w:tr>
                        </w:tbl>
                        <w:p>
                          <w:pPr>
                            <w:rPr>
                              <w:rFonts w:ascii="Arial"/>
                              <w:sz w:val="21"/>
                            </w:rPr>
                          </w:pPr>
                        </w:p>
                      </w:txbxContent>
                    </v:textbox>
                  </v:shape>
                  <w10:wrap type="none"/>
                  <w10:anchorlock/>
                </v:group>
              </w:pict>
            </w:r>
          </w:p>
          <w:p>
            <w:pPr>
              <w:pStyle w:val="6"/>
              <w:spacing w:before="157" w:line="219" w:lineRule="auto"/>
              <w:ind w:left="1220"/>
              <w:rPr>
                <w:sz w:val="24"/>
                <w:szCs w:val="24"/>
              </w:rPr>
            </w:pPr>
            <w:r>
              <w:rPr>
                <w:b/>
                <w:bCs/>
                <w:spacing w:val="-3"/>
                <w:sz w:val="24"/>
                <w:szCs w:val="24"/>
              </w:rPr>
              <w:t>图</w:t>
            </w:r>
            <w:r>
              <w:rPr>
                <w:spacing w:val="-44"/>
                <w:sz w:val="24"/>
                <w:szCs w:val="24"/>
              </w:rPr>
              <w:t xml:space="preserve"> </w:t>
            </w:r>
            <w:r>
              <w:rPr>
                <w:rFonts w:ascii="Times New Roman" w:hAnsi="Times New Roman" w:eastAsia="Times New Roman" w:cs="Times New Roman"/>
                <w:b/>
                <w:bCs/>
                <w:spacing w:val="-3"/>
                <w:sz w:val="24"/>
                <w:szCs w:val="24"/>
              </w:rPr>
              <w:t xml:space="preserve">1-3    </w:t>
            </w:r>
            <w:r>
              <w:rPr>
                <w:b/>
                <w:bCs/>
                <w:spacing w:val="-3"/>
                <w:sz w:val="24"/>
                <w:szCs w:val="24"/>
              </w:rPr>
              <w:t>承德市重点水源涵养生态功能保护区功能分区图</w:t>
            </w:r>
          </w:p>
        </w:tc>
      </w:tr>
    </w:tbl>
    <w:p>
      <w:pPr>
        <w:pStyle w:val="2"/>
      </w:pPr>
    </w:p>
    <w:p>
      <w:pPr>
        <w:sectPr>
          <w:footerReference r:id="rId20" w:type="default"/>
          <w:pgSz w:w="11906" w:h="16839"/>
          <w:pgMar w:top="400" w:right="1542" w:bottom="1240" w:left="1505" w:header="0" w:footer="1078" w:gutter="0"/>
          <w:cols w:space="720" w:num="1"/>
        </w:sectPr>
      </w:pPr>
    </w:p>
    <w:p>
      <w:pPr>
        <w:spacing w:before="19"/>
      </w:pPr>
    </w:p>
    <w:p>
      <w:pPr>
        <w:spacing w:before="19"/>
      </w:pPr>
    </w:p>
    <w:p>
      <w:pPr>
        <w:spacing w:before="19"/>
      </w:pPr>
    </w:p>
    <w:p>
      <w:pPr>
        <w:spacing w:before="18"/>
      </w:pPr>
    </w:p>
    <w:p>
      <w:pPr>
        <w:spacing w:before="18"/>
      </w:pPr>
    </w:p>
    <w:tbl>
      <w:tblPr>
        <w:tblStyle w:val="5"/>
        <w:tblW w:w="88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8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55" w:hRule="atLeast"/>
        </w:trPr>
        <w:tc>
          <w:tcPr>
            <w:tcW w:w="532" w:type="dxa"/>
            <w:tcBorders>
              <w:right w:val="single" w:color="000000" w:sz="2" w:space="0"/>
            </w:tcBorders>
            <w:vAlign w:val="top"/>
          </w:tcPr>
          <w:p>
            <w:pPr>
              <w:rPr>
                <w:rFonts w:ascii="Arial"/>
                <w:sz w:val="21"/>
              </w:rPr>
            </w:pPr>
          </w:p>
        </w:tc>
        <w:tc>
          <w:tcPr>
            <w:tcW w:w="8311" w:type="dxa"/>
            <w:tcBorders>
              <w:left w:val="single" w:color="000000" w:sz="2" w:space="0"/>
            </w:tcBorders>
            <w:vAlign w:val="top"/>
          </w:tcPr>
          <w:p>
            <w:pPr>
              <w:pStyle w:val="6"/>
              <w:spacing w:before="39" w:line="353" w:lineRule="auto"/>
              <w:ind w:left="106" w:right="102" w:firstLine="510"/>
              <w:jc w:val="both"/>
              <w:rPr>
                <w:sz w:val="24"/>
                <w:szCs w:val="24"/>
              </w:rPr>
            </w:pPr>
            <w:r>
              <w:rPr>
                <w:spacing w:val="-3"/>
                <w:sz w:val="24"/>
                <w:szCs w:val="24"/>
              </w:rPr>
              <w:t>由上述图表可知，项目占地范围不在承德市重点水源涵养生态功</w:t>
            </w:r>
            <w:r>
              <w:rPr>
                <w:spacing w:val="-4"/>
                <w:sz w:val="24"/>
                <w:szCs w:val="24"/>
              </w:rPr>
              <w:t>能保护区</w:t>
            </w:r>
            <w:r>
              <w:rPr>
                <w:sz w:val="24"/>
                <w:szCs w:val="24"/>
              </w:rPr>
              <w:t xml:space="preserve"> </w:t>
            </w:r>
            <w:r>
              <w:rPr>
                <w:spacing w:val="-2"/>
                <w:sz w:val="24"/>
                <w:szCs w:val="24"/>
              </w:rPr>
              <w:t>内，通过采取一系列水土保持工程措施、生态恢复工程措施和污染防治工</w:t>
            </w:r>
            <w:r>
              <w:rPr>
                <w:spacing w:val="-3"/>
                <w:sz w:val="24"/>
                <w:szCs w:val="24"/>
              </w:rPr>
              <w:t>程措</w:t>
            </w:r>
            <w:r>
              <w:rPr>
                <w:sz w:val="24"/>
                <w:szCs w:val="24"/>
              </w:rPr>
              <w:t xml:space="preserve"> </w:t>
            </w:r>
            <w:r>
              <w:rPr>
                <w:spacing w:val="-2"/>
                <w:sz w:val="24"/>
                <w:szCs w:val="24"/>
              </w:rPr>
              <w:t>施，不与重点水源涵养生态功能保护相冲突，符合《承德市重点水源涵养</w:t>
            </w:r>
            <w:r>
              <w:rPr>
                <w:spacing w:val="-3"/>
                <w:sz w:val="24"/>
                <w:szCs w:val="24"/>
              </w:rPr>
              <w:t>生态</w:t>
            </w:r>
            <w:r>
              <w:rPr>
                <w:sz w:val="24"/>
                <w:szCs w:val="24"/>
              </w:rPr>
              <w:t xml:space="preserve"> </w:t>
            </w:r>
            <w:r>
              <w:rPr>
                <w:spacing w:val="-1"/>
                <w:sz w:val="24"/>
                <w:szCs w:val="24"/>
              </w:rPr>
              <w:t>功能保护区规划》的相关要求。</w:t>
            </w:r>
          </w:p>
          <w:p>
            <w:pPr>
              <w:pStyle w:val="6"/>
              <w:spacing w:before="37" w:line="220" w:lineRule="auto"/>
              <w:ind w:left="107"/>
              <w:rPr>
                <w:sz w:val="28"/>
                <w:szCs w:val="28"/>
              </w:rPr>
            </w:pPr>
            <w:r>
              <w:rPr>
                <w:rFonts w:ascii="Times New Roman" w:hAnsi="Times New Roman" w:eastAsia="Times New Roman" w:cs="Times New Roman"/>
                <w:b/>
                <w:bCs/>
                <w:spacing w:val="-6"/>
                <w:sz w:val="28"/>
                <w:szCs w:val="28"/>
              </w:rPr>
              <w:t>5</w:t>
            </w:r>
            <w:r>
              <w:rPr>
                <w:rFonts w:ascii="Times New Roman" w:hAnsi="Times New Roman" w:eastAsia="Times New Roman" w:cs="Times New Roman"/>
                <w:b/>
                <w:bCs/>
                <w:spacing w:val="-23"/>
                <w:sz w:val="28"/>
                <w:szCs w:val="28"/>
              </w:rPr>
              <w:t xml:space="preserve"> </w:t>
            </w:r>
            <w:r>
              <w:rPr>
                <w:b/>
                <w:bCs/>
                <w:spacing w:val="-6"/>
                <w:sz w:val="28"/>
                <w:szCs w:val="28"/>
              </w:rPr>
              <w:t>、《承德市环境保护“十四五</w:t>
            </w:r>
            <w:r>
              <w:rPr>
                <w:spacing w:val="-101"/>
                <w:sz w:val="28"/>
                <w:szCs w:val="28"/>
              </w:rPr>
              <w:t xml:space="preserve"> </w:t>
            </w:r>
            <w:r>
              <w:rPr>
                <w:b/>
                <w:bCs/>
                <w:spacing w:val="-6"/>
                <w:sz w:val="28"/>
                <w:szCs w:val="28"/>
              </w:rPr>
              <w:t>”规划》符合性分析</w:t>
            </w:r>
          </w:p>
          <w:p>
            <w:pPr>
              <w:pStyle w:val="6"/>
              <w:spacing w:before="205" w:line="219" w:lineRule="auto"/>
              <w:ind w:left="593"/>
              <w:rPr>
                <w:sz w:val="24"/>
                <w:szCs w:val="24"/>
              </w:rPr>
            </w:pPr>
            <w:r>
              <w:rPr>
                <w:spacing w:val="-1"/>
                <w:sz w:val="24"/>
                <w:szCs w:val="24"/>
              </w:rPr>
              <w:t>《承德市生态环境保护“十四五</w:t>
            </w:r>
            <w:r>
              <w:rPr>
                <w:spacing w:val="-88"/>
                <w:sz w:val="24"/>
                <w:szCs w:val="24"/>
              </w:rPr>
              <w:t xml:space="preserve"> </w:t>
            </w:r>
            <w:r>
              <w:rPr>
                <w:spacing w:val="-1"/>
                <w:sz w:val="24"/>
                <w:szCs w:val="24"/>
              </w:rPr>
              <w:t>”规划（</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2"/>
                <w:sz w:val="24"/>
                <w:szCs w:val="24"/>
              </w:rPr>
              <w:t>021</w:t>
            </w:r>
            <w:r>
              <w:rPr>
                <w:spacing w:val="-2"/>
                <w:sz w:val="24"/>
                <w:szCs w:val="24"/>
              </w:rPr>
              <w:t>—</w:t>
            </w:r>
            <w:r>
              <w:rPr>
                <w:rFonts w:ascii="Times New Roman" w:hAnsi="Times New Roman" w:eastAsia="Times New Roman" w:cs="Times New Roman"/>
                <w:spacing w:val="-2"/>
                <w:sz w:val="24"/>
                <w:szCs w:val="24"/>
              </w:rPr>
              <w:t xml:space="preserve">2025 </w:t>
            </w:r>
            <w:r>
              <w:rPr>
                <w:spacing w:val="-2"/>
                <w:sz w:val="24"/>
                <w:szCs w:val="24"/>
              </w:rPr>
              <w:t>年）》提出：</w:t>
            </w:r>
          </w:p>
          <w:p>
            <w:pPr>
              <w:pStyle w:val="6"/>
              <w:spacing w:before="181" w:line="354" w:lineRule="auto"/>
              <w:ind w:left="106" w:right="100" w:firstLine="567"/>
              <w:rPr>
                <w:sz w:val="24"/>
                <w:szCs w:val="24"/>
              </w:rPr>
            </w:pPr>
            <w:r>
              <w:rPr>
                <w:spacing w:val="3"/>
                <w:sz w:val="24"/>
                <w:szCs w:val="24"/>
              </w:rPr>
              <w:t>推动能源清洁高效利用：实施终端用能清洁化替代。</w:t>
            </w:r>
            <w:r>
              <w:rPr>
                <w:spacing w:val="2"/>
                <w:sz w:val="24"/>
                <w:szCs w:val="24"/>
              </w:rPr>
              <w:t>建设产业集群集中</w:t>
            </w:r>
            <w:r>
              <w:rPr>
                <w:sz w:val="24"/>
                <w:szCs w:val="24"/>
              </w:rPr>
              <w:t xml:space="preserve"> </w:t>
            </w:r>
            <w:r>
              <w:rPr>
                <w:spacing w:val="-2"/>
                <w:sz w:val="24"/>
                <w:szCs w:val="24"/>
              </w:rPr>
              <w:t>供汽供热或清洁低碳能源中心，推动锅炉和工业炉窑使用清洁低碳能源或</w:t>
            </w:r>
            <w:r>
              <w:rPr>
                <w:spacing w:val="-3"/>
                <w:sz w:val="24"/>
                <w:szCs w:val="24"/>
              </w:rPr>
              <w:t>利用</w:t>
            </w:r>
            <w:r>
              <w:rPr>
                <w:sz w:val="24"/>
                <w:szCs w:val="24"/>
              </w:rPr>
              <w:t xml:space="preserve"> </w:t>
            </w:r>
            <w:r>
              <w:rPr>
                <w:spacing w:val="1"/>
                <w:sz w:val="24"/>
                <w:szCs w:val="24"/>
              </w:rPr>
              <w:t>工厂余热、电厂热力。有序推进清洁取暖，到</w:t>
            </w:r>
            <w:r>
              <w:rPr>
                <w:spacing w:val="-46"/>
                <w:sz w:val="24"/>
                <w:szCs w:val="24"/>
              </w:rPr>
              <w:t xml:space="preserve"> </w:t>
            </w:r>
            <w:r>
              <w:rPr>
                <w:rFonts w:ascii="Times New Roman" w:hAnsi="Times New Roman" w:eastAsia="Times New Roman" w:cs="Times New Roman"/>
                <w:spacing w:val="1"/>
                <w:sz w:val="24"/>
                <w:szCs w:val="24"/>
              </w:rPr>
              <w:t xml:space="preserve">2025 </w:t>
            </w:r>
            <w:r>
              <w:rPr>
                <w:spacing w:val="1"/>
                <w:sz w:val="24"/>
                <w:szCs w:val="24"/>
              </w:rPr>
              <w:t>年，除不具备改造条件的</w:t>
            </w:r>
            <w:r>
              <w:rPr>
                <w:sz w:val="24"/>
                <w:szCs w:val="24"/>
              </w:rPr>
              <w:t xml:space="preserve"> </w:t>
            </w:r>
            <w:r>
              <w:rPr>
                <w:spacing w:val="-2"/>
                <w:sz w:val="24"/>
                <w:szCs w:val="24"/>
              </w:rPr>
              <w:t>偏远山区和坝上地区外，其他农村地区实现清洁取暖全覆盖，基本完成种</w:t>
            </w:r>
            <w:r>
              <w:rPr>
                <w:spacing w:val="-3"/>
                <w:sz w:val="24"/>
                <w:szCs w:val="24"/>
              </w:rPr>
              <w:t>养殖</w:t>
            </w:r>
            <w:r>
              <w:rPr>
                <w:sz w:val="24"/>
                <w:szCs w:val="24"/>
              </w:rPr>
              <w:t xml:space="preserve"> </w:t>
            </w:r>
            <w:r>
              <w:rPr>
                <w:spacing w:val="-1"/>
                <w:sz w:val="24"/>
                <w:szCs w:val="24"/>
              </w:rPr>
              <w:t>业及农副产品加工业燃煤设施清洁能源替代。</w:t>
            </w:r>
          </w:p>
          <w:p>
            <w:pPr>
              <w:pStyle w:val="6"/>
              <w:spacing w:before="36" w:line="352" w:lineRule="auto"/>
              <w:ind w:left="107" w:right="102" w:firstLine="480"/>
              <w:jc w:val="both"/>
              <w:rPr>
                <w:sz w:val="24"/>
                <w:szCs w:val="24"/>
              </w:rPr>
            </w:pPr>
            <w:r>
              <w:rPr>
                <w:spacing w:val="-2"/>
                <w:sz w:val="24"/>
                <w:szCs w:val="24"/>
              </w:rPr>
              <w:t>本项目将煤气发生炉设备更换为天然气燃烧器用于烘干</w:t>
            </w:r>
            <w:r>
              <w:rPr>
                <w:spacing w:val="-3"/>
                <w:sz w:val="24"/>
                <w:szCs w:val="24"/>
              </w:rPr>
              <w:t>生产，主要污染物</w:t>
            </w:r>
            <w:r>
              <w:rPr>
                <w:sz w:val="24"/>
                <w:szCs w:val="24"/>
              </w:rPr>
              <w:t xml:space="preserve"> </w:t>
            </w:r>
            <w:r>
              <w:rPr>
                <w:spacing w:val="-2"/>
                <w:sz w:val="24"/>
                <w:szCs w:val="24"/>
              </w:rPr>
              <w:t>为颗粒物、二氧化硫、氮氧化物、氟化物。经计算，天然气燃烧器烟气</w:t>
            </w:r>
            <w:r>
              <w:rPr>
                <w:spacing w:val="-3"/>
                <w:sz w:val="24"/>
                <w:szCs w:val="24"/>
              </w:rPr>
              <w:t>各污染</w:t>
            </w:r>
            <w:r>
              <w:rPr>
                <w:sz w:val="24"/>
                <w:szCs w:val="24"/>
              </w:rPr>
              <w:t xml:space="preserve"> </w:t>
            </w:r>
            <w:r>
              <w:rPr>
                <w:spacing w:val="-2"/>
                <w:sz w:val="24"/>
                <w:szCs w:val="24"/>
              </w:rPr>
              <w:t>物经措施治理后达标排放，项目建成后污染物较原项目均有所降低，因</w:t>
            </w:r>
            <w:r>
              <w:rPr>
                <w:spacing w:val="-3"/>
                <w:sz w:val="24"/>
                <w:szCs w:val="24"/>
              </w:rPr>
              <w:t>此，本</w:t>
            </w:r>
            <w:r>
              <w:rPr>
                <w:sz w:val="24"/>
                <w:szCs w:val="24"/>
              </w:rPr>
              <w:t xml:space="preserve"> </w:t>
            </w:r>
            <w:r>
              <w:rPr>
                <w:spacing w:val="-2"/>
                <w:sz w:val="24"/>
                <w:szCs w:val="24"/>
              </w:rPr>
              <w:t>项目符合《河北省生态环境保护“十四五</w:t>
            </w:r>
            <w:r>
              <w:rPr>
                <w:spacing w:val="-77"/>
                <w:sz w:val="24"/>
                <w:szCs w:val="24"/>
              </w:rPr>
              <w:t xml:space="preserve"> </w:t>
            </w:r>
            <w:r>
              <w:rPr>
                <w:spacing w:val="-2"/>
                <w:sz w:val="24"/>
                <w:szCs w:val="24"/>
              </w:rPr>
              <w:t>”规划》相关要求。</w:t>
            </w:r>
          </w:p>
          <w:p>
            <w:pPr>
              <w:pStyle w:val="6"/>
              <w:spacing w:before="42" w:line="220" w:lineRule="auto"/>
              <w:ind w:left="108"/>
              <w:rPr>
                <w:sz w:val="28"/>
                <w:szCs w:val="28"/>
              </w:rPr>
            </w:pPr>
            <w:r>
              <w:rPr>
                <w:rFonts w:ascii="Times New Roman" w:hAnsi="Times New Roman" w:eastAsia="Times New Roman" w:cs="Times New Roman"/>
                <w:b/>
                <w:bCs/>
                <w:spacing w:val="-2"/>
                <w:sz w:val="28"/>
                <w:szCs w:val="28"/>
              </w:rPr>
              <w:t>6</w:t>
            </w:r>
            <w:r>
              <w:rPr>
                <w:rFonts w:ascii="Times New Roman" w:hAnsi="Times New Roman" w:eastAsia="Times New Roman" w:cs="Times New Roman"/>
                <w:b/>
                <w:bCs/>
                <w:spacing w:val="-34"/>
                <w:sz w:val="28"/>
                <w:szCs w:val="28"/>
              </w:rPr>
              <w:t xml:space="preserve"> </w:t>
            </w:r>
            <w:r>
              <w:rPr>
                <w:b/>
                <w:bCs/>
                <w:spacing w:val="-2"/>
                <w:sz w:val="28"/>
                <w:szCs w:val="28"/>
              </w:rPr>
              <w:t>、《河北省防沙治沙规划（</w:t>
            </w:r>
            <w:r>
              <w:rPr>
                <w:rFonts w:ascii="Times New Roman" w:hAnsi="Times New Roman" w:eastAsia="Times New Roman" w:cs="Times New Roman"/>
                <w:b/>
                <w:bCs/>
                <w:spacing w:val="-2"/>
                <w:sz w:val="28"/>
                <w:szCs w:val="28"/>
              </w:rPr>
              <w:t>2021</w:t>
            </w:r>
            <w:r>
              <w:rPr>
                <w:b/>
                <w:bCs/>
                <w:spacing w:val="-2"/>
                <w:sz w:val="28"/>
                <w:szCs w:val="28"/>
              </w:rPr>
              <w:t>—</w:t>
            </w:r>
            <w:r>
              <w:rPr>
                <w:rFonts w:ascii="Times New Roman" w:hAnsi="Times New Roman" w:eastAsia="Times New Roman" w:cs="Times New Roman"/>
                <w:b/>
                <w:bCs/>
                <w:spacing w:val="-2"/>
                <w:sz w:val="28"/>
                <w:szCs w:val="28"/>
              </w:rPr>
              <w:t xml:space="preserve">2030 </w:t>
            </w:r>
            <w:r>
              <w:rPr>
                <w:b/>
                <w:bCs/>
                <w:spacing w:val="-2"/>
                <w:sz w:val="28"/>
                <w:szCs w:val="28"/>
              </w:rPr>
              <w:t>年）》</w:t>
            </w:r>
          </w:p>
          <w:p>
            <w:pPr>
              <w:pStyle w:val="6"/>
              <w:spacing w:before="209" w:line="354" w:lineRule="auto"/>
              <w:ind w:left="106" w:firstLine="479"/>
              <w:jc w:val="both"/>
              <w:rPr>
                <w:sz w:val="24"/>
                <w:szCs w:val="24"/>
              </w:rPr>
            </w:pPr>
            <w:r>
              <w:rPr>
                <w:spacing w:val="-12"/>
                <w:sz w:val="24"/>
                <w:szCs w:val="24"/>
              </w:rPr>
              <w:t>根据河北省林业和草原局发布的《河北省防沙治沙规划（</w:t>
            </w:r>
            <w:r>
              <w:rPr>
                <w:rFonts w:ascii="Times New Roman" w:hAnsi="Times New Roman" w:eastAsia="Times New Roman" w:cs="Times New Roman"/>
                <w:spacing w:val="-12"/>
                <w:sz w:val="24"/>
                <w:szCs w:val="24"/>
              </w:rPr>
              <w:t>2021—2030</w:t>
            </w:r>
            <w:r>
              <w:rPr>
                <w:spacing w:val="-12"/>
                <w:sz w:val="24"/>
                <w:szCs w:val="24"/>
              </w:rPr>
              <w:t>年）》，</w:t>
            </w:r>
            <w:r>
              <w:rPr>
                <w:spacing w:val="9"/>
                <w:sz w:val="24"/>
                <w:szCs w:val="24"/>
              </w:rPr>
              <w:t xml:space="preserve"> </w:t>
            </w:r>
            <w:r>
              <w:rPr>
                <w:spacing w:val="-2"/>
                <w:sz w:val="24"/>
                <w:szCs w:val="24"/>
              </w:rPr>
              <w:t>截至</w:t>
            </w:r>
            <w:r>
              <w:rPr>
                <w:rFonts w:ascii="Times New Roman" w:hAnsi="Times New Roman" w:eastAsia="Times New Roman" w:cs="Times New Roman"/>
                <w:spacing w:val="-2"/>
                <w:sz w:val="24"/>
                <w:szCs w:val="24"/>
              </w:rPr>
              <w:t>2023</w:t>
            </w:r>
            <w:r>
              <w:rPr>
                <w:spacing w:val="-2"/>
                <w:sz w:val="24"/>
                <w:szCs w:val="24"/>
              </w:rPr>
              <w:t>年</w:t>
            </w:r>
            <w:r>
              <w:rPr>
                <w:rFonts w:ascii="Times New Roman" w:hAnsi="Times New Roman" w:eastAsia="Times New Roman" w:cs="Times New Roman"/>
                <w:spacing w:val="-2"/>
                <w:sz w:val="24"/>
                <w:szCs w:val="24"/>
              </w:rPr>
              <w:t>10</w:t>
            </w:r>
            <w:r>
              <w:rPr>
                <w:spacing w:val="-2"/>
                <w:sz w:val="24"/>
                <w:szCs w:val="24"/>
              </w:rPr>
              <w:t>月，承德市沙化土地面积为</w:t>
            </w:r>
            <w:r>
              <w:rPr>
                <w:rFonts w:ascii="Times New Roman" w:hAnsi="Times New Roman" w:eastAsia="Times New Roman" w:cs="Times New Roman"/>
                <w:spacing w:val="-2"/>
                <w:sz w:val="24"/>
                <w:szCs w:val="24"/>
              </w:rPr>
              <w:t>370118.38</w:t>
            </w:r>
            <w:r>
              <w:rPr>
                <w:spacing w:val="-2"/>
                <w:sz w:val="24"/>
                <w:szCs w:val="24"/>
              </w:rPr>
              <w:t>公顷，占全省</w:t>
            </w:r>
            <w:r>
              <w:rPr>
                <w:rFonts w:ascii="Times New Roman" w:hAnsi="Times New Roman" w:eastAsia="Times New Roman" w:cs="Times New Roman"/>
                <w:spacing w:val="-2"/>
                <w:sz w:val="24"/>
                <w:szCs w:val="24"/>
              </w:rPr>
              <w:t>18.5%</w:t>
            </w:r>
            <w:r>
              <w:rPr>
                <w:rFonts w:ascii="Times New Roman" w:hAnsi="Times New Roman" w:eastAsia="Times New Roman" w:cs="Times New Roman"/>
                <w:spacing w:val="-20"/>
                <w:sz w:val="24"/>
                <w:szCs w:val="24"/>
              </w:rPr>
              <w:t xml:space="preserve"> </w:t>
            </w:r>
            <w:r>
              <w:rPr>
                <w:spacing w:val="-2"/>
                <w:sz w:val="24"/>
                <w:szCs w:val="24"/>
              </w:rPr>
              <w:t>。本项</w:t>
            </w:r>
            <w:r>
              <w:rPr>
                <w:sz w:val="24"/>
                <w:szCs w:val="24"/>
              </w:rPr>
              <w:t xml:space="preserve">  </w:t>
            </w:r>
            <w:r>
              <w:rPr>
                <w:spacing w:val="-4"/>
                <w:sz w:val="24"/>
                <w:szCs w:val="24"/>
              </w:rPr>
              <w:t>目所在区域位于“冀北山地沙地类型区</w:t>
            </w:r>
            <w:r>
              <w:rPr>
                <w:spacing w:val="-72"/>
                <w:sz w:val="24"/>
                <w:szCs w:val="24"/>
              </w:rPr>
              <w:t xml:space="preserve"> </w:t>
            </w:r>
            <w:r>
              <w:rPr>
                <w:spacing w:val="-4"/>
                <w:sz w:val="24"/>
                <w:szCs w:val="24"/>
              </w:rPr>
              <w:t>”，区域主要问题为“土壤侵蚀问题突</w:t>
            </w:r>
            <w:r>
              <w:rPr>
                <w:sz w:val="24"/>
                <w:szCs w:val="24"/>
              </w:rPr>
              <w:t xml:space="preserve">  </w:t>
            </w:r>
            <w:r>
              <w:rPr>
                <w:spacing w:val="-1"/>
                <w:sz w:val="24"/>
                <w:szCs w:val="24"/>
              </w:rPr>
              <w:t>出，局部土地沙化、水土流失较严重，森林水土保持、水源涵养功能脆弱</w:t>
            </w:r>
            <w:r>
              <w:rPr>
                <w:spacing w:val="-81"/>
                <w:sz w:val="24"/>
                <w:szCs w:val="24"/>
              </w:rPr>
              <w:t xml:space="preserve"> </w:t>
            </w:r>
            <w:r>
              <w:rPr>
                <w:spacing w:val="-1"/>
                <w:sz w:val="24"/>
                <w:szCs w:val="24"/>
              </w:rPr>
              <w:t>”。</w:t>
            </w:r>
            <w:r>
              <w:rPr>
                <w:sz w:val="24"/>
                <w:szCs w:val="24"/>
              </w:rPr>
              <w:t xml:space="preserve"> </w:t>
            </w:r>
            <w:r>
              <w:rPr>
                <w:spacing w:val="-3"/>
                <w:sz w:val="24"/>
                <w:szCs w:val="24"/>
              </w:rPr>
              <w:t>区域主要治理措施为“针对丘陵山地着力实行人工造林、小流域治理和草地治</w:t>
            </w:r>
            <w:r>
              <w:rPr>
                <w:spacing w:val="7"/>
                <w:sz w:val="24"/>
                <w:szCs w:val="24"/>
              </w:rPr>
              <w:t xml:space="preserve">  </w:t>
            </w:r>
            <w:r>
              <w:rPr>
                <w:spacing w:val="-1"/>
                <w:sz w:val="24"/>
                <w:szCs w:val="24"/>
              </w:rPr>
              <w:t>理相结合的综合措施，营造水土保持林、经济型防护林，减少水土流失</w:t>
            </w:r>
            <w:r>
              <w:rPr>
                <w:spacing w:val="-82"/>
                <w:sz w:val="24"/>
                <w:szCs w:val="24"/>
              </w:rPr>
              <w:t xml:space="preserve"> </w:t>
            </w:r>
            <w:r>
              <w:rPr>
                <w:spacing w:val="-1"/>
                <w:sz w:val="24"/>
                <w:szCs w:val="24"/>
              </w:rPr>
              <w:t>”。</w:t>
            </w:r>
          </w:p>
          <w:p>
            <w:pPr>
              <w:pStyle w:val="6"/>
              <w:spacing w:before="37" w:line="352" w:lineRule="auto"/>
              <w:ind w:left="113" w:right="102" w:firstLine="497"/>
              <w:jc w:val="both"/>
              <w:rPr>
                <w:sz w:val="24"/>
                <w:szCs w:val="24"/>
              </w:rPr>
            </w:pPr>
            <w:r>
              <w:rPr>
                <w:spacing w:val="1"/>
                <w:sz w:val="24"/>
                <w:szCs w:val="24"/>
              </w:rPr>
              <w:t>同时，河北省生态环境厅于</w:t>
            </w:r>
            <w:r>
              <w:rPr>
                <w:rFonts w:ascii="Times New Roman" w:hAnsi="Times New Roman" w:eastAsia="Times New Roman" w:cs="Times New Roman"/>
                <w:spacing w:val="1"/>
                <w:sz w:val="24"/>
                <w:szCs w:val="24"/>
              </w:rPr>
              <w:t>2023</w:t>
            </w:r>
            <w:r>
              <w:rPr>
                <w:spacing w:val="1"/>
                <w:sz w:val="24"/>
                <w:szCs w:val="24"/>
              </w:rPr>
              <w:t>年</w:t>
            </w:r>
            <w:r>
              <w:rPr>
                <w:rFonts w:ascii="Times New Roman" w:hAnsi="Times New Roman" w:eastAsia="Times New Roman" w:cs="Times New Roman"/>
                <w:spacing w:val="1"/>
                <w:sz w:val="24"/>
                <w:szCs w:val="24"/>
              </w:rPr>
              <w:t>9</w:t>
            </w:r>
            <w:r>
              <w:rPr>
                <w:spacing w:val="1"/>
                <w:sz w:val="24"/>
                <w:szCs w:val="24"/>
              </w:rPr>
              <w:t>月</w:t>
            </w:r>
            <w:r>
              <w:rPr>
                <w:rFonts w:ascii="Times New Roman" w:hAnsi="Times New Roman" w:eastAsia="Times New Roman" w:cs="Times New Roman"/>
                <w:spacing w:val="1"/>
                <w:sz w:val="24"/>
                <w:szCs w:val="24"/>
              </w:rPr>
              <w:t>27</w:t>
            </w:r>
            <w:r>
              <w:rPr>
                <w:spacing w:val="1"/>
                <w:sz w:val="24"/>
                <w:szCs w:val="24"/>
              </w:rPr>
              <w:t>日发布了《</w:t>
            </w:r>
            <w:r>
              <w:rPr>
                <w:sz w:val="24"/>
                <w:szCs w:val="24"/>
              </w:rPr>
              <w:t xml:space="preserve">河北省生态环境厅办 </w:t>
            </w:r>
            <w:r>
              <w:rPr>
                <w:spacing w:val="-3"/>
                <w:sz w:val="24"/>
                <w:szCs w:val="24"/>
              </w:rPr>
              <w:t>公室“关于进一步做好沙区建设项目环境影响评价工作的通知</w:t>
            </w:r>
            <w:r>
              <w:rPr>
                <w:spacing w:val="-88"/>
                <w:sz w:val="24"/>
                <w:szCs w:val="24"/>
              </w:rPr>
              <w:t xml:space="preserve"> </w:t>
            </w:r>
            <w:r>
              <w:rPr>
                <w:spacing w:val="-4"/>
                <w:sz w:val="24"/>
                <w:szCs w:val="24"/>
              </w:rPr>
              <w:t>”》（冀环办字</w:t>
            </w:r>
            <w:r>
              <w:rPr>
                <w:sz w:val="24"/>
                <w:szCs w:val="24"/>
              </w:rPr>
              <w:t xml:space="preserve"> </w:t>
            </w:r>
            <w:r>
              <w:rPr>
                <w:spacing w:val="1"/>
                <w:sz w:val="24"/>
                <w:szCs w:val="24"/>
              </w:rPr>
              <w:t>函〔</w:t>
            </w:r>
            <w:r>
              <w:rPr>
                <w:rFonts w:ascii="Times New Roman" w:hAnsi="Times New Roman" w:eastAsia="Times New Roman" w:cs="Times New Roman"/>
                <w:spacing w:val="1"/>
                <w:sz w:val="24"/>
                <w:szCs w:val="24"/>
              </w:rPr>
              <w:t>2023</w:t>
            </w:r>
            <w:r>
              <w:rPr>
                <w:spacing w:val="1"/>
                <w:sz w:val="24"/>
                <w:szCs w:val="24"/>
              </w:rPr>
              <w:t>〕</w:t>
            </w:r>
            <w:r>
              <w:rPr>
                <w:rFonts w:ascii="Times New Roman" w:hAnsi="Times New Roman" w:eastAsia="Times New Roman" w:cs="Times New Roman"/>
                <w:spacing w:val="1"/>
                <w:sz w:val="24"/>
                <w:szCs w:val="24"/>
              </w:rPr>
              <w:t>326</w:t>
            </w:r>
            <w:r>
              <w:rPr>
                <w:spacing w:val="1"/>
                <w:sz w:val="24"/>
                <w:szCs w:val="24"/>
              </w:rPr>
              <w:t>号</w:t>
            </w:r>
            <w:r>
              <w:rPr>
                <w:spacing w:val="10"/>
                <w:sz w:val="24"/>
                <w:szCs w:val="24"/>
              </w:rPr>
              <w:t>），</w:t>
            </w:r>
            <w:r>
              <w:rPr>
                <w:spacing w:val="1"/>
                <w:sz w:val="24"/>
                <w:szCs w:val="24"/>
              </w:rPr>
              <w:t>该文件要求：“严格审查沙</w:t>
            </w:r>
            <w:r>
              <w:rPr>
                <w:sz w:val="24"/>
                <w:szCs w:val="24"/>
              </w:rPr>
              <w:t xml:space="preserve">区建设项目环评中有关防沙 </w:t>
            </w:r>
            <w:r>
              <w:rPr>
                <w:spacing w:val="3"/>
                <w:sz w:val="24"/>
                <w:szCs w:val="24"/>
              </w:rPr>
              <w:t>治沙内容，全面落实沙区生态环境保护工作。</w:t>
            </w:r>
            <w:r>
              <w:rPr>
                <w:spacing w:val="-80"/>
                <w:sz w:val="24"/>
                <w:szCs w:val="24"/>
              </w:rPr>
              <w:t xml:space="preserve"> </w:t>
            </w:r>
            <w:r>
              <w:rPr>
                <w:spacing w:val="3"/>
                <w:sz w:val="24"/>
                <w:szCs w:val="24"/>
              </w:rPr>
              <w:t>”</w:t>
            </w:r>
          </w:p>
          <w:p>
            <w:pPr>
              <w:pStyle w:val="6"/>
              <w:spacing w:before="35" w:line="347" w:lineRule="auto"/>
              <w:ind w:left="131" w:right="102" w:firstLine="457"/>
              <w:rPr>
                <w:sz w:val="24"/>
                <w:szCs w:val="24"/>
              </w:rPr>
            </w:pPr>
            <w:r>
              <w:rPr>
                <w:spacing w:val="-2"/>
                <w:sz w:val="24"/>
                <w:szCs w:val="24"/>
              </w:rPr>
              <w:t>本项目选址为河北省承德市围场满族蒙古族自治县腰站</w:t>
            </w:r>
            <w:r>
              <w:rPr>
                <w:spacing w:val="-3"/>
                <w:sz w:val="24"/>
                <w:szCs w:val="24"/>
              </w:rPr>
              <w:t>村，根据《</w:t>
            </w:r>
            <w:bookmarkStart w:id="0" w:name="_GoBack"/>
            <w:bookmarkEnd w:id="0"/>
            <w:r>
              <w:rPr>
                <w:rFonts w:hint="eastAsia"/>
                <w:spacing w:val="-3"/>
                <w:sz w:val="24"/>
                <w:szCs w:val="24"/>
                <w:lang w:eastAsia="zh-CN"/>
              </w:rPr>
              <w:t>中华人民</w:t>
            </w:r>
            <w:r>
              <w:rPr>
                <w:spacing w:val="1"/>
                <w:sz w:val="24"/>
                <w:szCs w:val="24"/>
              </w:rPr>
              <w:t>共和国防沙治沙法》：“第六条 使用土地的单位和个人</w:t>
            </w:r>
            <w:r>
              <w:rPr>
                <w:sz w:val="24"/>
                <w:szCs w:val="24"/>
              </w:rPr>
              <w:t>，有防止该土地沙</w:t>
            </w:r>
          </w:p>
        </w:tc>
      </w:tr>
    </w:tbl>
    <w:p>
      <w:pPr>
        <w:pStyle w:val="2"/>
      </w:pPr>
    </w:p>
    <w:p>
      <w:pPr>
        <w:sectPr>
          <w:footerReference r:id="rId21" w:type="default"/>
          <w:pgSz w:w="11906" w:h="16839"/>
          <w:pgMar w:top="400" w:right="1542" w:bottom="1240" w:left="1505" w:header="0" w:footer="1078" w:gutter="0"/>
          <w:cols w:space="720" w:num="1"/>
        </w:sectPr>
      </w:pPr>
    </w:p>
    <w:p>
      <w:pPr>
        <w:spacing w:before="19"/>
      </w:pPr>
    </w:p>
    <w:p>
      <w:pPr>
        <w:spacing w:before="19"/>
      </w:pPr>
    </w:p>
    <w:p>
      <w:pPr>
        <w:spacing w:before="19"/>
      </w:pPr>
    </w:p>
    <w:p>
      <w:pPr>
        <w:spacing w:before="18"/>
      </w:pPr>
    </w:p>
    <w:p>
      <w:pPr>
        <w:spacing w:before="18"/>
      </w:pPr>
    </w:p>
    <w:tbl>
      <w:tblPr>
        <w:tblStyle w:val="5"/>
        <w:tblW w:w="8843" w:type="dxa"/>
        <w:tblInd w:w="7" w:type="dxa"/>
        <w:tblBorders>
          <w:top w:val="single" w:color="000000" w:sz="6"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43"/>
      </w:tblGrid>
      <w:tr>
        <w:tblPrEx>
          <w:tblBorders>
            <w:top w:val="single" w:color="000000" w:sz="6"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43" w:hRule="atLeast"/>
        </w:trPr>
        <w:tc>
          <w:tcPr>
            <w:tcW w:w="8843" w:type="dxa"/>
            <w:vAlign w:val="top"/>
          </w:tcPr>
          <w:p>
            <w:pPr>
              <w:spacing w:line="43" w:lineRule="auto"/>
              <w:rPr>
                <w:rFonts w:ascii="Arial"/>
                <w:sz w:val="2"/>
              </w:rPr>
            </w:pPr>
          </w:p>
          <w:tbl>
            <w:tblPr>
              <w:tblStyle w:val="5"/>
              <w:tblW w:w="8267" w:type="dxa"/>
              <w:tblInd w:w="5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2"/>
              <w:gridCol w:w="3628"/>
              <w:gridCol w:w="2263"/>
              <w:gridCol w:w="10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5" w:hRule="atLeast"/>
              </w:trPr>
              <w:tc>
                <w:tcPr>
                  <w:tcW w:w="8267" w:type="dxa"/>
                  <w:gridSpan w:val="4"/>
                  <w:tcBorders>
                    <w:top w:val="nil"/>
                    <w:bottom w:val="nil"/>
                    <w:right w:val="nil"/>
                  </w:tcBorders>
                  <w:vAlign w:val="top"/>
                </w:tcPr>
                <w:p>
                  <w:pPr>
                    <w:pStyle w:val="6"/>
                    <w:spacing w:before="35" w:line="219" w:lineRule="auto"/>
                    <w:jc w:val="right"/>
                    <w:rPr>
                      <w:sz w:val="24"/>
                      <w:szCs w:val="24"/>
                    </w:rPr>
                  </w:pPr>
                  <w:r>
                    <w:rPr>
                      <w:spacing w:val="-1"/>
                      <w:sz w:val="24"/>
                      <w:szCs w:val="24"/>
                    </w:rPr>
                    <w:t>化的义务。使用已经沙化的土地的单位和个人，有治理</w:t>
                  </w:r>
                  <w:r>
                    <w:rPr>
                      <w:spacing w:val="-2"/>
                      <w:sz w:val="24"/>
                      <w:szCs w:val="24"/>
                    </w:rPr>
                    <w:t>该沙化土地的义务。</w:t>
                  </w:r>
                  <w:r>
                    <w:rPr>
                      <w:spacing w:val="-91"/>
                      <w:sz w:val="24"/>
                      <w:szCs w:val="24"/>
                    </w:rPr>
                    <w:t xml:space="preserve"> </w:t>
                  </w:r>
                  <w:r>
                    <w:rPr>
                      <w:spacing w:val="-2"/>
                      <w:sz w:val="24"/>
                      <w:szCs w:val="24"/>
                    </w:rPr>
                    <w:t>”</w:t>
                  </w:r>
                </w:p>
                <w:p>
                  <w:pPr>
                    <w:pStyle w:val="6"/>
                    <w:spacing w:before="184" w:line="350" w:lineRule="auto"/>
                    <w:ind w:left="119" w:firstLine="477"/>
                    <w:jc w:val="both"/>
                    <w:rPr>
                      <w:sz w:val="24"/>
                      <w:szCs w:val="24"/>
                    </w:rPr>
                  </w:pPr>
                  <w:r>
                    <w:rPr>
                      <w:spacing w:val="-2"/>
                      <w:sz w:val="24"/>
                      <w:szCs w:val="24"/>
                    </w:rPr>
                    <w:t>本项目不在天然沙漠扩张区内，厂区现状土壤</w:t>
                  </w:r>
                  <w:r>
                    <w:rPr>
                      <w:spacing w:val="-3"/>
                      <w:sz w:val="24"/>
                      <w:szCs w:val="24"/>
                    </w:rPr>
                    <w:t>质地为砂质土壤，地面已全</w:t>
                  </w:r>
                  <w:r>
                    <w:rPr>
                      <w:sz w:val="24"/>
                      <w:szCs w:val="24"/>
                    </w:rPr>
                    <w:t xml:space="preserve"> </w:t>
                  </w:r>
                  <w:r>
                    <w:rPr>
                      <w:spacing w:val="-7"/>
                      <w:sz w:val="24"/>
                      <w:szCs w:val="24"/>
                    </w:rPr>
                    <w:t>部硬化，不存在沙土裸露情况。项目施工期仅涉及设</w:t>
                  </w:r>
                  <w:r>
                    <w:rPr>
                      <w:spacing w:val="-8"/>
                      <w:sz w:val="24"/>
                      <w:szCs w:val="24"/>
                    </w:rPr>
                    <w:t>备安装调试，不涉及土建，</w:t>
                  </w:r>
                  <w:r>
                    <w:rPr>
                      <w:sz w:val="24"/>
                      <w:szCs w:val="24"/>
                    </w:rPr>
                    <w:t xml:space="preserve"> </w:t>
                  </w:r>
                  <w:r>
                    <w:rPr>
                      <w:spacing w:val="-2"/>
                      <w:sz w:val="24"/>
                      <w:szCs w:val="24"/>
                    </w:rPr>
                    <w:t>不会造成水土流失的情况。项目运营期地面全部硬化，</w:t>
                  </w:r>
                  <w:r>
                    <w:rPr>
                      <w:spacing w:val="-3"/>
                      <w:sz w:val="24"/>
                      <w:szCs w:val="24"/>
                    </w:rPr>
                    <w:t>不会形成流沙。项目建</w:t>
                  </w:r>
                  <w:r>
                    <w:rPr>
                      <w:sz w:val="24"/>
                      <w:szCs w:val="24"/>
                    </w:rPr>
                    <w:t xml:space="preserve"> </w:t>
                  </w:r>
                  <w:r>
                    <w:rPr>
                      <w:spacing w:val="-1"/>
                      <w:sz w:val="24"/>
                      <w:szCs w:val="24"/>
                    </w:rPr>
                    <w:t>设符合《河北省防沙治沙规划（</w:t>
                  </w:r>
                  <w:r>
                    <w:rPr>
                      <w:rFonts w:ascii="Times New Roman" w:hAnsi="Times New Roman" w:eastAsia="Times New Roman" w:cs="Times New Roman"/>
                      <w:spacing w:val="-1"/>
                      <w:sz w:val="24"/>
                      <w:szCs w:val="24"/>
                    </w:rPr>
                    <w:t xml:space="preserve">2021—2030 </w:t>
                  </w:r>
                  <w:r>
                    <w:rPr>
                      <w:spacing w:val="-1"/>
                      <w:sz w:val="24"/>
                      <w:szCs w:val="24"/>
                    </w:rPr>
                    <w:t>年）》相关要求。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0" w:hRule="atLeast"/>
              </w:trPr>
              <w:tc>
                <w:tcPr>
                  <w:tcW w:w="8267" w:type="dxa"/>
                  <w:gridSpan w:val="4"/>
                  <w:tcBorders>
                    <w:top w:val="nil"/>
                    <w:bottom w:val="nil"/>
                    <w:right w:val="nil"/>
                  </w:tcBorders>
                  <w:vAlign w:val="top"/>
                </w:tcPr>
                <w:p>
                  <w:pPr>
                    <w:spacing w:line="252" w:lineRule="auto"/>
                    <w:rPr>
                      <w:rFonts w:ascii="Arial"/>
                      <w:sz w:val="21"/>
                    </w:rPr>
                  </w:pPr>
                  <w:r>
                    <w:drawing>
                      <wp:anchor distT="0" distB="0" distL="0" distR="0" simplePos="0" relativeHeight="251669504" behindDoc="1" locked="0" layoutInCell="1" allowOverlap="1">
                        <wp:simplePos x="0" y="0"/>
                        <wp:positionH relativeFrom="rightMargin">
                          <wp:posOffset>-5078730</wp:posOffset>
                        </wp:positionH>
                        <wp:positionV relativeFrom="topMargin">
                          <wp:posOffset>0</wp:posOffset>
                        </wp:positionV>
                        <wp:extent cx="4944110" cy="41402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6"/>
                                <a:stretch>
                                  <a:fillRect/>
                                </a:stretch>
                              </pic:blipFill>
                              <pic:spPr>
                                <a:xfrm>
                                  <a:off x="0" y="0"/>
                                  <a:ext cx="4943855" cy="4139969"/>
                                </a:xfrm>
                                <a:prstGeom prst="rect">
                                  <a:avLst/>
                                </a:prstGeom>
                              </pic:spPr>
                            </pic:pic>
                          </a:graphicData>
                        </a:graphic>
                      </wp:anchor>
                    </w:drawing>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line="883" w:lineRule="exact"/>
                    <w:ind w:firstLine="4154"/>
                  </w:pPr>
                  <w:r>
                    <w:rPr>
                      <w:position w:val="-17"/>
                    </w:rPr>
                    <w:pict>
                      <v:group id="_x0000_s1049" o:spid="_x0000_s1049" o:spt="203" style="height:44.2pt;width:83.45pt;" coordsize="1668,884">
                        <o:lock v:ext="edit"/>
                        <v:shape id="_x0000_s1050" o:spid="_x0000_s1050" o:spt="75" type="#_x0000_t75" style="position:absolute;left:0;top:0;height:884;width:1668;" filled="f" stroked="f" coordsize="21600,21600">
                          <v:path/>
                          <v:fill on="f" focussize="0,0"/>
                          <v:stroke on="f"/>
                          <v:imagedata r:id="rId87" o:title=""/>
                          <o:lock v:ext="edit" aspectratio="t"/>
                        </v:shape>
                        <v:shape id="_x0000_s1051" o:spid="_x0000_s1051" o:spt="202" type="#_x0000_t202" style="position:absolute;left:-20;top:-20;height:924;width:1708;" filled="f" stroked="f" coordsize="21600,21600">
                          <v:path/>
                          <v:fill on="f" focussize="0,0"/>
                          <v:stroke on="f"/>
                          <v:imagedata o:title=""/>
                          <o:lock v:ext="edit" aspectratio="f"/>
                          <v:textbox inset="0mm,0mm,0mm,0mm">
                            <w:txbxContent>
                              <w:p>
                                <w:pPr>
                                  <w:spacing w:before="139" w:line="228" w:lineRule="auto"/>
                                  <w:ind w:left="511"/>
                                  <w:rPr>
                                    <w:rFonts w:ascii="宋体" w:hAnsi="宋体" w:eastAsia="宋体" w:cs="宋体"/>
                                    <w:sz w:val="20"/>
                                    <w:szCs w:val="20"/>
                                  </w:rPr>
                                </w:pPr>
                                <w:r>
                                  <w:rPr>
                                    <w:rFonts w:ascii="宋体" w:hAnsi="宋体" w:eastAsia="宋体" w:cs="宋体"/>
                                    <w:spacing w:val="6"/>
                                    <w:sz w:val="20"/>
                                    <w:szCs w:val="20"/>
                                  </w:rPr>
                                  <w:t>项目位置</w:t>
                                </w:r>
                              </w:p>
                            </w:txbxContent>
                          </v:textbox>
                        </v:shape>
                        <w10:wrap type="none"/>
                        <w10:anchorlock/>
                      </v:group>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3" w:hRule="atLeast"/>
              </w:trPr>
              <w:tc>
                <w:tcPr>
                  <w:tcW w:w="8267" w:type="dxa"/>
                  <w:gridSpan w:val="4"/>
                  <w:tcBorders>
                    <w:top w:val="nil"/>
                    <w:right w:val="nil"/>
                  </w:tcBorders>
                  <w:vAlign w:val="top"/>
                </w:tcPr>
                <w:p>
                  <w:pPr>
                    <w:pStyle w:val="6"/>
                    <w:spacing w:before="154" w:line="220" w:lineRule="auto"/>
                    <w:ind w:left="2554"/>
                    <w:rPr>
                      <w:sz w:val="24"/>
                      <w:szCs w:val="24"/>
                    </w:rPr>
                  </w:pPr>
                  <w:r>
                    <w:rPr>
                      <w:b/>
                      <w:bCs/>
                      <w:spacing w:val="-4"/>
                      <w:sz w:val="24"/>
                      <w:szCs w:val="24"/>
                    </w:rPr>
                    <w:t>图</w:t>
                  </w:r>
                  <w:r>
                    <w:rPr>
                      <w:spacing w:val="-39"/>
                      <w:sz w:val="24"/>
                      <w:szCs w:val="24"/>
                    </w:rPr>
                    <w:t xml:space="preserve"> </w:t>
                  </w:r>
                  <w:r>
                    <w:rPr>
                      <w:rFonts w:ascii="Times New Roman" w:hAnsi="Times New Roman" w:eastAsia="Times New Roman" w:cs="Times New Roman"/>
                      <w:b/>
                      <w:bCs/>
                      <w:spacing w:val="-4"/>
                      <w:sz w:val="24"/>
                      <w:szCs w:val="24"/>
                    </w:rPr>
                    <w:t xml:space="preserve">1-4    </w:t>
                  </w:r>
                  <w:r>
                    <w:rPr>
                      <w:b/>
                      <w:bCs/>
                      <w:spacing w:val="-4"/>
                      <w:sz w:val="24"/>
                      <w:szCs w:val="24"/>
                    </w:rPr>
                    <w:t>项目与沙区位置关系图</w:t>
                  </w:r>
                </w:p>
                <w:p>
                  <w:pPr>
                    <w:pStyle w:val="6"/>
                    <w:spacing w:before="184" w:line="220" w:lineRule="auto"/>
                    <w:ind w:left="116"/>
                    <w:rPr>
                      <w:sz w:val="28"/>
                      <w:szCs w:val="28"/>
                    </w:rPr>
                  </w:pPr>
                  <w:r>
                    <w:rPr>
                      <w:rFonts w:ascii="Times New Roman" w:hAnsi="Times New Roman" w:eastAsia="Times New Roman" w:cs="Times New Roman"/>
                      <w:b/>
                      <w:bCs/>
                      <w:spacing w:val="-3"/>
                      <w:sz w:val="28"/>
                      <w:szCs w:val="28"/>
                    </w:rPr>
                    <w:t>7</w:t>
                  </w:r>
                  <w:r>
                    <w:rPr>
                      <w:rFonts w:ascii="Times New Roman" w:hAnsi="Times New Roman" w:eastAsia="Times New Roman" w:cs="Times New Roman"/>
                      <w:b/>
                      <w:bCs/>
                      <w:spacing w:val="-40"/>
                      <w:sz w:val="28"/>
                      <w:szCs w:val="28"/>
                    </w:rPr>
                    <w:t xml:space="preserve"> </w:t>
                  </w:r>
                  <w:r>
                    <w:rPr>
                      <w:b/>
                      <w:bCs/>
                      <w:spacing w:val="-3"/>
                      <w:sz w:val="28"/>
                      <w:szCs w:val="28"/>
                    </w:rPr>
                    <w:t>、与《河北省生态环境厅办公室关于进一步做好</w:t>
                  </w:r>
                  <w:r>
                    <w:rPr>
                      <w:b/>
                      <w:bCs/>
                      <w:spacing w:val="-4"/>
                      <w:sz w:val="28"/>
                      <w:szCs w:val="28"/>
                    </w:rPr>
                    <w:t>沙区建设项目环</w:t>
                  </w:r>
                </w:p>
                <w:p>
                  <w:pPr>
                    <w:pStyle w:val="6"/>
                    <w:spacing w:before="210" w:line="213" w:lineRule="auto"/>
                    <w:ind w:left="119"/>
                    <w:rPr>
                      <w:sz w:val="28"/>
                      <w:szCs w:val="28"/>
                    </w:rPr>
                  </w:pPr>
                  <w:r>
                    <w:rPr>
                      <w:b/>
                      <w:bCs/>
                      <w:spacing w:val="-2"/>
                      <w:sz w:val="28"/>
                      <w:szCs w:val="28"/>
                    </w:rPr>
                    <w:t>境影响评价工作的通知》（冀环办字函</w:t>
                  </w:r>
                  <w:r>
                    <w:rPr>
                      <w:rFonts w:ascii="Times New Roman" w:hAnsi="Times New Roman" w:eastAsia="Times New Roman" w:cs="Times New Roman"/>
                      <w:b/>
                      <w:bCs/>
                      <w:spacing w:val="-2"/>
                      <w:sz w:val="28"/>
                      <w:szCs w:val="28"/>
                    </w:rPr>
                    <w:t>[2023]326</w:t>
                  </w:r>
                  <w:r>
                    <w:rPr>
                      <w:b/>
                      <w:bCs/>
                      <w:spacing w:val="-2"/>
                      <w:sz w:val="28"/>
                      <w:szCs w:val="28"/>
                    </w:rPr>
                    <w:t>）号符合性</w:t>
                  </w:r>
                </w:p>
                <w:p>
                  <w:pPr>
                    <w:pStyle w:val="6"/>
                    <w:spacing w:before="215" w:line="344" w:lineRule="auto"/>
                    <w:ind w:left="2599" w:right="64" w:hanging="2479"/>
                    <w:rPr>
                      <w:sz w:val="24"/>
                      <w:szCs w:val="24"/>
                    </w:rPr>
                  </w:pPr>
                  <w:r>
                    <w:rPr>
                      <w:b/>
                      <w:bCs/>
                      <w:spacing w:val="-2"/>
                      <w:sz w:val="24"/>
                      <w:szCs w:val="24"/>
                    </w:rPr>
                    <w:t>表</w:t>
                  </w:r>
                  <w:r>
                    <w:rPr>
                      <w:spacing w:val="-44"/>
                      <w:sz w:val="24"/>
                      <w:szCs w:val="24"/>
                    </w:rPr>
                    <w:t xml:space="preserve"> </w:t>
                  </w:r>
                  <w:r>
                    <w:rPr>
                      <w:rFonts w:ascii="Times New Roman" w:hAnsi="Times New Roman" w:eastAsia="Times New Roman" w:cs="Times New Roman"/>
                      <w:b/>
                      <w:bCs/>
                      <w:spacing w:val="-2"/>
                      <w:sz w:val="24"/>
                      <w:szCs w:val="24"/>
                    </w:rPr>
                    <w:t xml:space="preserve">1-8    </w:t>
                  </w:r>
                  <w:r>
                    <w:rPr>
                      <w:b/>
                      <w:bCs/>
                      <w:spacing w:val="-2"/>
                      <w:sz w:val="24"/>
                      <w:szCs w:val="24"/>
                    </w:rPr>
                    <w:t>与《河北省生态环境厅办公室关于进一步做好沙区建设项目环境影响</w:t>
                  </w:r>
                  <w:r>
                    <w:rPr>
                      <w:sz w:val="24"/>
                      <w:szCs w:val="24"/>
                    </w:rPr>
                    <w:t xml:space="preserve"> </w:t>
                  </w:r>
                  <w:r>
                    <w:rPr>
                      <w:b/>
                      <w:bCs/>
                      <w:spacing w:val="-3"/>
                      <w:sz w:val="24"/>
                      <w:szCs w:val="24"/>
                    </w:rPr>
                    <w:t>评价工作的通知》符合性分析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302" w:type="dxa"/>
                  <w:vAlign w:val="top"/>
                </w:tcPr>
                <w:p>
                  <w:pPr>
                    <w:pStyle w:val="6"/>
                    <w:spacing w:before="121" w:line="229" w:lineRule="auto"/>
                    <w:ind w:left="501"/>
                    <w:rPr>
                      <w:sz w:val="20"/>
                      <w:szCs w:val="20"/>
                    </w:rPr>
                  </w:pPr>
                  <w:r>
                    <w:rPr>
                      <w:b/>
                      <w:bCs/>
                      <w:spacing w:val="4"/>
                      <w:sz w:val="20"/>
                      <w:szCs w:val="20"/>
                    </w:rPr>
                    <w:t>序号</w:t>
                  </w:r>
                </w:p>
              </w:tc>
              <w:tc>
                <w:tcPr>
                  <w:tcW w:w="3628" w:type="dxa"/>
                  <w:vAlign w:val="top"/>
                </w:tcPr>
                <w:p>
                  <w:pPr>
                    <w:pStyle w:val="6"/>
                    <w:spacing w:before="120" w:line="228" w:lineRule="auto"/>
                    <w:ind w:left="1186"/>
                    <w:rPr>
                      <w:sz w:val="20"/>
                      <w:szCs w:val="20"/>
                    </w:rPr>
                  </w:pPr>
                  <w:r>
                    <w:rPr>
                      <w:b/>
                      <w:bCs/>
                      <w:spacing w:val="6"/>
                      <w:sz w:val="20"/>
                      <w:szCs w:val="20"/>
                    </w:rPr>
                    <w:t>文件相关要求</w:t>
                  </w:r>
                </w:p>
              </w:tc>
              <w:tc>
                <w:tcPr>
                  <w:tcW w:w="2263" w:type="dxa"/>
                  <w:vAlign w:val="top"/>
                </w:tcPr>
                <w:p>
                  <w:pPr>
                    <w:pStyle w:val="6"/>
                    <w:spacing w:before="121" w:line="228" w:lineRule="auto"/>
                    <w:ind w:left="720"/>
                    <w:rPr>
                      <w:sz w:val="20"/>
                      <w:szCs w:val="20"/>
                    </w:rPr>
                  </w:pPr>
                  <w:r>
                    <w:rPr>
                      <w:b/>
                      <w:bCs/>
                      <w:spacing w:val="5"/>
                      <w:sz w:val="20"/>
                      <w:szCs w:val="20"/>
                    </w:rPr>
                    <w:t>项目情况</w:t>
                  </w:r>
                </w:p>
              </w:tc>
              <w:tc>
                <w:tcPr>
                  <w:tcW w:w="1074" w:type="dxa"/>
                  <w:vAlign w:val="top"/>
                </w:tcPr>
                <w:p>
                  <w:pPr>
                    <w:pStyle w:val="6"/>
                    <w:spacing w:before="120" w:line="228" w:lineRule="auto"/>
                    <w:ind w:left="203"/>
                    <w:rPr>
                      <w:sz w:val="20"/>
                      <w:szCs w:val="20"/>
                    </w:rPr>
                  </w:pPr>
                  <w:r>
                    <w:rPr>
                      <w:b/>
                      <w:bCs/>
                      <w:spacing w:val="5"/>
                      <w:sz w:val="20"/>
                      <w:szCs w:val="20"/>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302" w:type="dxa"/>
                  <w:tcBorders>
                    <w:bottom w:val="nil"/>
                  </w:tcBorders>
                  <w:vAlign w:val="top"/>
                </w:tcPr>
                <w:p>
                  <w:pPr>
                    <w:spacing w:line="275" w:lineRule="auto"/>
                    <w:rPr>
                      <w:rFonts w:ascii="Arial"/>
                      <w:sz w:val="21"/>
                    </w:rPr>
                  </w:pPr>
                </w:p>
                <w:p>
                  <w:pPr>
                    <w:spacing w:line="276" w:lineRule="auto"/>
                    <w:rPr>
                      <w:rFonts w:ascii="Arial"/>
                      <w:sz w:val="21"/>
                    </w:rPr>
                  </w:pPr>
                </w:p>
                <w:p>
                  <w:pPr>
                    <w:spacing w:before="57" w:line="195" w:lineRule="auto"/>
                    <w:ind w:left="67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628" w:type="dxa"/>
                  <w:tcBorders>
                    <w:bottom w:val="nil"/>
                  </w:tcBorders>
                  <w:vAlign w:val="top"/>
                </w:tcPr>
                <w:p>
                  <w:pPr>
                    <w:pStyle w:val="6"/>
                    <w:spacing w:before="33" w:line="246" w:lineRule="auto"/>
                    <w:ind w:left="138" w:right="132" w:firstLine="2"/>
                    <w:jc w:val="both"/>
                    <w:rPr>
                      <w:sz w:val="20"/>
                      <w:szCs w:val="20"/>
                    </w:rPr>
                  </w:pPr>
                  <w:r>
                    <w:rPr>
                      <w:spacing w:val="9"/>
                      <w:sz w:val="20"/>
                      <w:szCs w:val="20"/>
                    </w:rPr>
                    <w:t>为贯彻落实《中华人民共和国防沙治</w:t>
                  </w:r>
                  <w:r>
                    <w:rPr>
                      <w:spacing w:val="2"/>
                      <w:sz w:val="20"/>
                      <w:szCs w:val="20"/>
                    </w:rPr>
                    <w:t xml:space="preserve"> </w:t>
                  </w:r>
                  <w:r>
                    <w:rPr>
                      <w:spacing w:val="9"/>
                      <w:sz w:val="20"/>
                      <w:szCs w:val="20"/>
                    </w:rPr>
                    <w:t>沙法》，按照“在沙化土地范围内从</w:t>
                  </w:r>
                  <w:r>
                    <w:rPr>
                      <w:spacing w:val="6"/>
                      <w:sz w:val="20"/>
                      <w:szCs w:val="20"/>
                    </w:rPr>
                    <w:t xml:space="preserve"> </w:t>
                  </w:r>
                  <w:r>
                    <w:rPr>
                      <w:spacing w:val="9"/>
                      <w:sz w:val="20"/>
                      <w:szCs w:val="20"/>
                    </w:rPr>
                    <w:t>事开发建设活动的，必须事先就该项</w:t>
                  </w:r>
                  <w:r>
                    <w:rPr>
                      <w:spacing w:val="4"/>
                      <w:sz w:val="20"/>
                      <w:szCs w:val="20"/>
                    </w:rPr>
                    <w:t xml:space="preserve"> </w:t>
                  </w:r>
                  <w:r>
                    <w:rPr>
                      <w:spacing w:val="9"/>
                      <w:sz w:val="20"/>
                      <w:szCs w:val="20"/>
                    </w:rPr>
                    <w:t>目可能对当地及相关地区生态产生的</w:t>
                  </w:r>
                  <w:r>
                    <w:rPr>
                      <w:spacing w:val="4"/>
                      <w:sz w:val="20"/>
                      <w:szCs w:val="20"/>
                    </w:rPr>
                    <w:t xml:space="preserve"> </w:t>
                  </w:r>
                  <w:r>
                    <w:rPr>
                      <w:spacing w:val="9"/>
                      <w:sz w:val="20"/>
                      <w:szCs w:val="20"/>
                    </w:rPr>
                    <w:t>影响进行环境影响评价，依法提交环</w:t>
                  </w:r>
                </w:p>
              </w:tc>
              <w:tc>
                <w:tcPr>
                  <w:tcW w:w="2263" w:type="dxa"/>
                  <w:tcBorders>
                    <w:bottom w:val="nil"/>
                  </w:tcBorders>
                  <w:vAlign w:val="top"/>
                </w:tcPr>
                <w:p>
                  <w:pPr>
                    <w:pStyle w:val="6"/>
                    <w:spacing w:before="30" w:line="247" w:lineRule="auto"/>
                    <w:ind w:left="114" w:right="103" w:firstLine="79"/>
                    <w:jc w:val="both"/>
                    <w:rPr>
                      <w:sz w:val="20"/>
                      <w:szCs w:val="20"/>
                    </w:rPr>
                  </w:pPr>
                  <w:r>
                    <w:rPr>
                      <w:spacing w:val="8"/>
                      <w:sz w:val="20"/>
                      <w:szCs w:val="20"/>
                    </w:rPr>
                    <w:t>经与河北省“三线一</w:t>
                  </w:r>
                  <w:r>
                    <w:rPr>
                      <w:spacing w:val="3"/>
                      <w:sz w:val="20"/>
                      <w:szCs w:val="20"/>
                    </w:rPr>
                    <w:t xml:space="preserve">  </w:t>
                  </w:r>
                  <w:r>
                    <w:rPr>
                      <w:sz w:val="20"/>
                      <w:szCs w:val="20"/>
                    </w:rPr>
                    <w:t>单</w:t>
                  </w:r>
                  <w:r>
                    <w:rPr>
                      <w:spacing w:val="-64"/>
                      <w:sz w:val="20"/>
                      <w:szCs w:val="20"/>
                    </w:rPr>
                    <w:t xml:space="preserve"> </w:t>
                  </w:r>
                  <w:r>
                    <w:rPr>
                      <w:sz w:val="20"/>
                      <w:szCs w:val="20"/>
                    </w:rPr>
                    <w:t xml:space="preserve">”信息管理平台相对 </w:t>
                  </w:r>
                  <w:r>
                    <w:rPr>
                      <w:spacing w:val="3"/>
                      <w:sz w:val="20"/>
                      <w:szCs w:val="20"/>
                    </w:rPr>
                    <w:t>照，本项目选址不属于</w:t>
                  </w:r>
                  <w:r>
                    <w:rPr>
                      <w:spacing w:val="6"/>
                      <w:sz w:val="20"/>
                      <w:szCs w:val="20"/>
                    </w:rPr>
                    <w:t xml:space="preserve"> </w:t>
                  </w:r>
                  <w:r>
                    <w:rPr>
                      <w:spacing w:val="3"/>
                      <w:sz w:val="20"/>
                      <w:szCs w:val="20"/>
                    </w:rPr>
                    <w:t>沙区范围。项目建设不</w:t>
                  </w:r>
                  <w:r>
                    <w:rPr>
                      <w:spacing w:val="8"/>
                      <w:sz w:val="20"/>
                      <w:szCs w:val="20"/>
                    </w:rPr>
                    <w:t xml:space="preserve"> </w:t>
                  </w:r>
                  <w:r>
                    <w:rPr>
                      <w:spacing w:val="3"/>
                      <w:sz w:val="20"/>
                      <w:szCs w:val="20"/>
                    </w:rPr>
                    <w:t>涉及土方开挖，同时厂</w:t>
                  </w:r>
                </w:p>
              </w:tc>
              <w:tc>
                <w:tcPr>
                  <w:tcW w:w="1074" w:type="dxa"/>
                  <w:tcBorders>
                    <w:bottom w:val="nil"/>
                  </w:tcBorders>
                  <w:vAlign w:val="top"/>
                </w:tcPr>
                <w:p>
                  <w:pPr>
                    <w:spacing w:line="253" w:lineRule="auto"/>
                    <w:rPr>
                      <w:rFonts w:ascii="Arial"/>
                      <w:sz w:val="21"/>
                    </w:rPr>
                  </w:pPr>
                </w:p>
                <w:p>
                  <w:pPr>
                    <w:spacing w:line="254" w:lineRule="auto"/>
                    <w:rPr>
                      <w:rFonts w:ascii="Arial"/>
                      <w:sz w:val="21"/>
                    </w:rPr>
                  </w:pPr>
                </w:p>
                <w:p>
                  <w:pPr>
                    <w:pStyle w:val="6"/>
                    <w:spacing w:before="65" w:line="228" w:lineRule="auto"/>
                    <w:ind w:left="309"/>
                    <w:rPr>
                      <w:sz w:val="20"/>
                      <w:szCs w:val="20"/>
                    </w:rPr>
                  </w:pPr>
                  <w:r>
                    <w:rPr>
                      <w:spacing w:val="3"/>
                      <w:sz w:val="20"/>
                      <w:szCs w:val="20"/>
                    </w:rPr>
                    <w:t>符合</w:t>
                  </w:r>
                </w:p>
              </w:tc>
            </w:tr>
          </w:tbl>
          <w:p>
            <w:pPr>
              <w:spacing w:line="14" w:lineRule="auto"/>
              <w:rPr>
                <w:rFonts w:ascii="Arial"/>
                <w:sz w:val="2"/>
              </w:rPr>
            </w:pPr>
          </w:p>
        </w:tc>
      </w:tr>
    </w:tbl>
    <w:p>
      <w:pPr>
        <w:pStyle w:val="2"/>
      </w:pPr>
    </w:p>
    <w:p>
      <w:pPr>
        <w:sectPr>
          <w:footerReference r:id="rId22" w:type="default"/>
          <w:pgSz w:w="11906" w:h="16839"/>
          <w:pgMar w:top="400" w:right="1542" w:bottom="1240" w:left="1505" w:header="0" w:footer="1078" w:gutter="0"/>
          <w:cols w:space="720" w:num="1"/>
        </w:sectPr>
      </w:pPr>
    </w:p>
    <w:p>
      <w:pPr>
        <w:spacing w:before="19"/>
      </w:pPr>
    </w:p>
    <w:p>
      <w:pPr>
        <w:spacing w:before="19"/>
      </w:pPr>
    </w:p>
    <w:p>
      <w:pPr>
        <w:spacing w:before="19"/>
      </w:pPr>
    </w:p>
    <w:p>
      <w:pPr>
        <w:spacing w:before="18"/>
      </w:pPr>
    </w:p>
    <w:p>
      <w:pPr>
        <w:spacing w:before="18"/>
      </w:pPr>
    </w:p>
    <w:tbl>
      <w:tblPr>
        <w:tblStyle w:val="5"/>
        <w:tblW w:w="8843" w:type="dxa"/>
        <w:tblInd w:w="7" w:type="dxa"/>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43"/>
      </w:tblGrid>
      <w:tr>
        <w:tblPrEx>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61" w:hRule="atLeast"/>
        </w:trPr>
        <w:tc>
          <w:tcPr>
            <w:tcW w:w="8843" w:type="dxa"/>
            <w:vAlign w:val="top"/>
          </w:tcPr>
          <w:p>
            <w:pPr>
              <w:spacing w:line="96" w:lineRule="auto"/>
              <w:rPr>
                <w:rFonts w:ascii="Arial"/>
                <w:sz w:val="2"/>
              </w:rPr>
            </w:pPr>
          </w:p>
          <w:tbl>
            <w:tblPr>
              <w:tblStyle w:val="5"/>
              <w:tblW w:w="8217" w:type="dxa"/>
              <w:tblInd w:w="5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2"/>
              <w:gridCol w:w="3628"/>
              <w:gridCol w:w="2263"/>
              <w:gridCol w:w="10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1302" w:type="dxa"/>
                  <w:tcBorders>
                    <w:top w:val="nil"/>
                  </w:tcBorders>
                  <w:vAlign w:val="top"/>
                </w:tcPr>
                <w:p>
                  <w:pPr>
                    <w:rPr>
                      <w:rFonts w:ascii="Arial"/>
                      <w:sz w:val="21"/>
                    </w:rPr>
                  </w:pPr>
                </w:p>
              </w:tc>
              <w:tc>
                <w:tcPr>
                  <w:tcW w:w="3628" w:type="dxa"/>
                  <w:tcBorders>
                    <w:top w:val="nil"/>
                  </w:tcBorders>
                  <w:vAlign w:val="top"/>
                </w:tcPr>
                <w:p>
                  <w:pPr>
                    <w:pStyle w:val="6"/>
                    <w:spacing w:before="42" w:line="246" w:lineRule="auto"/>
                    <w:ind w:left="137" w:right="135" w:firstLine="1"/>
                    <w:jc w:val="both"/>
                    <w:rPr>
                      <w:sz w:val="20"/>
                      <w:szCs w:val="20"/>
                    </w:rPr>
                  </w:pPr>
                  <w:r>
                    <w:rPr>
                      <w:spacing w:val="9"/>
                      <w:sz w:val="20"/>
                      <w:szCs w:val="20"/>
                    </w:rPr>
                    <w:t>境影响报告；环境影响报告应当包括</w:t>
                  </w:r>
                  <w:r>
                    <w:rPr>
                      <w:spacing w:val="3"/>
                      <w:sz w:val="20"/>
                      <w:szCs w:val="20"/>
                    </w:rPr>
                    <w:t xml:space="preserve"> </w:t>
                  </w:r>
                  <w:r>
                    <w:rPr>
                      <w:spacing w:val="7"/>
                      <w:sz w:val="20"/>
                      <w:szCs w:val="20"/>
                    </w:rPr>
                    <w:t>有关防沙治沙的内容</w:t>
                  </w:r>
                  <w:r>
                    <w:rPr>
                      <w:spacing w:val="-63"/>
                      <w:sz w:val="20"/>
                      <w:szCs w:val="20"/>
                    </w:rPr>
                    <w:t xml:space="preserve"> </w:t>
                  </w:r>
                  <w:r>
                    <w:rPr>
                      <w:spacing w:val="7"/>
                      <w:sz w:val="20"/>
                      <w:szCs w:val="20"/>
                    </w:rPr>
                    <w:t>”规定，进一步</w:t>
                  </w:r>
                  <w:r>
                    <w:rPr>
                      <w:sz w:val="20"/>
                      <w:szCs w:val="20"/>
                    </w:rPr>
                    <w:t xml:space="preserve"> </w:t>
                  </w:r>
                  <w:r>
                    <w:rPr>
                      <w:spacing w:val="9"/>
                      <w:sz w:val="20"/>
                      <w:szCs w:val="20"/>
                    </w:rPr>
                    <w:t>做好沙区建设项目环境影响评价制度</w:t>
                  </w:r>
                  <w:r>
                    <w:rPr>
                      <w:spacing w:val="5"/>
                      <w:sz w:val="20"/>
                      <w:szCs w:val="20"/>
                    </w:rPr>
                    <w:t xml:space="preserve"> </w:t>
                  </w:r>
                  <w:r>
                    <w:rPr>
                      <w:spacing w:val="9"/>
                      <w:sz w:val="20"/>
                      <w:szCs w:val="20"/>
                    </w:rPr>
                    <w:t>执行工作，我厅已将全省沙区范围数</w:t>
                  </w:r>
                  <w:r>
                    <w:rPr>
                      <w:spacing w:val="5"/>
                      <w:sz w:val="20"/>
                      <w:szCs w:val="20"/>
                    </w:rPr>
                    <w:t xml:space="preserve"> </w:t>
                  </w:r>
                  <w:r>
                    <w:rPr>
                      <w:spacing w:val="7"/>
                      <w:sz w:val="20"/>
                      <w:szCs w:val="20"/>
                    </w:rPr>
                    <w:t>据添加至“三线一单</w:t>
                  </w:r>
                  <w:r>
                    <w:rPr>
                      <w:spacing w:val="-63"/>
                      <w:sz w:val="20"/>
                      <w:szCs w:val="20"/>
                    </w:rPr>
                    <w:t xml:space="preserve"> </w:t>
                  </w:r>
                  <w:r>
                    <w:rPr>
                      <w:spacing w:val="7"/>
                      <w:sz w:val="20"/>
                      <w:szCs w:val="20"/>
                    </w:rPr>
                    <w:t>”数据平台，供</w:t>
                  </w:r>
                </w:p>
                <w:p>
                  <w:pPr>
                    <w:pStyle w:val="6"/>
                    <w:spacing w:before="27" w:line="234" w:lineRule="auto"/>
                    <w:ind w:left="253" w:right="135" w:hanging="110"/>
                    <w:rPr>
                      <w:sz w:val="20"/>
                      <w:szCs w:val="20"/>
                    </w:rPr>
                  </w:pPr>
                  <w:r>
                    <w:rPr>
                      <w:spacing w:val="8"/>
                      <w:sz w:val="20"/>
                      <w:szCs w:val="20"/>
                    </w:rPr>
                    <w:t>市县环评审批和监管部门在环评文件</w:t>
                  </w:r>
                  <w:r>
                    <w:rPr>
                      <w:spacing w:val="14"/>
                      <w:sz w:val="20"/>
                      <w:szCs w:val="20"/>
                    </w:rPr>
                    <w:t xml:space="preserve"> </w:t>
                  </w:r>
                  <w:r>
                    <w:rPr>
                      <w:spacing w:val="7"/>
                      <w:sz w:val="20"/>
                      <w:szCs w:val="20"/>
                    </w:rPr>
                    <w:t>审批和技术复核工作中查询使用。</w:t>
                  </w:r>
                </w:p>
              </w:tc>
              <w:tc>
                <w:tcPr>
                  <w:tcW w:w="2263" w:type="dxa"/>
                  <w:tcBorders>
                    <w:top w:val="nil"/>
                  </w:tcBorders>
                  <w:vAlign w:val="top"/>
                </w:tcPr>
                <w:p>
                  <w:pPr>
                    <w:pStyle w:val="6"/>
                    <w:spacing w:before="44" w:line="246" w:lineRule="auto"/>
                    <w:ind w:left="111" w:right="103" w:firstLine="16"/>
                    <w:jc w:val="both"/>
                    <w:rPr>
                      <w:sz w:val="20"/>
                      <w:szCs w:val="20"/>
                    </w:rPr>
                  </w:pPr>
                  <w:r>
                    <w:rPr>
                      <w:spacing w:val="2"/>
                      <w:sz w:val="20"/>
                      <w:szCs w:val="20"/>
                    </w:rPr>
                    <w:t>区内做好绿化、植被恢</w:t>
                  </w:r>
                  <w:r>
                    <w:rPr>
                      <w:spacing w:val="5"/>
                      <w:sz w:val="20"/>
                      <w:szCs w:val="20"/>
                    </w:rPr>
                    <w:t xml:space="preserve"> </w:t>
                  </w:r>
                  <w:r>
                    <w:rPr>
                      <w:spacing w:val="17"/>
                      <w:sz w:val="20"/>
                      <w:szCs w:val="20"/>
                    </w:rPr>
                    <w:t>复等一系列生态保护</w:t>
                  </w:r>
                  <w:r>
                    <w:rPr>
                      <w:spacing w:val="3"/>
                      <w:sz w:val="20"/>
                      <w:szCs w:val="20"/>
                    </w:rPr>
                    <w:t xml:space="preserve">  </w:t>
                  </w:r>
                  <w:r>
                    <w:rPr>
                      <w:spacing w:val="4"/>
                      <w:sz w:val="20"/>
                      <w:szCs w:val="20"/>
                    </w:rPr>
                    <w:t>及恢复措施后，对生态</w:t>
                  </w:r>
                  <w:r>
                    <w:rPr>
                      <w:spacing w:val="1"/>
                      <w:sz w:val="20"/>
                      <w:szCs w:val="20"/>
                    </w:rPr>
                    <w:t xml:space="preserve"> </w:t>
                  </w:r>
                  <w:r>
                    <w:rPr>
                      <w:spacing w:val="4"/>
                      <w:sz w:val="20"/>
                      <w:szCs w:val="20"/>
                    </w:rPr>
                    <w:t>环境影响较小，不会加</w:t>
                  </w:r>
                  <w:r>
                    <w:rPr>
                      <w:spacing w:val="1"/>
                      <w:sz w:val="20"/>
                      <w:szCs w:val="20"/>
                    </w:rPr>
                    <w:t xml:space="preserve"> </w:t>
                  </w:r>
                  <w:r>
                    <w:rPr>
                      <w:spacing w:val="17"/>
                      <w:sz w:val="20"/>
                      <w:szCs w:val="20"/>
                    </w:rPr>
                    <w:t>剧项目所在区域土壤</w:t>
                  </w:r>
                </w:p>
                <w:p>
                  <w:pPr>
                    <w:pStyle w:val="6"/>
                    <w:spacing w:before="26" w:line="229" w:lineRule="auto"/>
                    <w:ind w:left="824"/>
                    <w:rPr>
                      <w:sz w:val="20"/>
                      <w:szCs w:val="20"/>
                    </w:rPr>
                  </w:pPr>
                  <w:r>
                    <w:rPr>
                      <w:spacing w:val="2"/>
                      <w:sz w:val="20"/>
                      <w:szCs w:val="20"/>
                    </w:rPr>
                    <w:t>沙化。</w:t>
                  </w:r>
                </w:p>
              </w:tc>
              <w:tc>
                <w:tcPr>
                  <w:tcW w:w="102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5" w:hRule="atLeast"/>
              </w:trPr>
              <w:tc>
                <w:tcPr>
                  <w:tcW w:w="8217" w:type="dxa"/>
                  <w:gridSpan w:val="4"/>
                  <w:tcBorders>
                    <w:bottom w:val="nil"/>
                    <w:right w:val="nil"/>
                  </w:tcBorders>
                  <w:vAlign w:val="top"/>
                </w:tcPr>
                <w:p>
                  <w:pPr>
                    <w:pStyle w:val="6"/>
                    <w:spacing w:before="161" w:line="220" w:lineRule="auto"/>
                    <w:ind w:left="117"/>
                    <w:rPr>
                      <w:sz w:val="28"/>
                      <w:szCs w:val="28"/>
                    </w:rPr>
                  </w:pPr>
                  <w:r>
                    <w:rPr>
                      <w:rFonts w:ascii="Times New Roman" w:hAnsi="Times New Roman" w:eastAsia="Times New Roman" w:cs="Times New Roman"/>
                      <w:b/>
                      <w:bCs/>
                      <w:spacing w:val="-2"/>
                      <w:sz w:val="28"/>
                      <w:szCs w:val="28"/>
                    </w:rPr>
                    <w:t>8</w:t>
                  </w:r>
                  <w:r>
                    <w:rPr>
                      <w:rFonts w:ascii="Times New Roman" w:hAnsi="Times New Roman" w:eastAsia="Times New Roman" w:cs="Times New Roman"/>
                      <w:b/>
                      <w:bCs/>
                      <w:spacing w:val="-34"/>
                      <w:sz w:val="28"/>
                      <w:szCs w:val="28"/>
                    </w:rPr>
                    <w:t xml:space="preserve"> </w:t>
                  </w:r>
                  <w:r>
                    <w:rPr>
                      <w:b/>
                      <w:bCs/>
                      <w:spacing w:val="-2"/>
                      <w:sz w:val="28"/>
                      <w:szCs w:val="28"/>
                    </w:rPr>
                    <w:t>、《围场满族蒙古族自治县城乡总体规划（</w:t>
                  </w:r>
                  <w:r>
                    <w:rPr>
                      <w:rFonts w:ascii="Times New Roman" w:hAnsi="Times New Roman" w:eastAsia="Times New Roman" w:cs="Times New Roman"/>
                      <w:b/>
                      <w:bCs/>
                      <w:spacing w:val="-2"/>
                      <w:sz w:val="28"/>
                      <w:szCs w:val="28"/>
                    </w:rPr>
                    <w:t>2012-2030</w:t>
                  </w:r>
                  <w:r>
                    <w:rPr>
                      <w:b/>
                      <w:bCs/>
                      <w:spacing w:val="-2"/>
                      <w:sz w:val="28"/>
                      <w:szCs w:val="28"/>
                    </w:rPr>
                    <w:t>）》</w:t>
                  </w:r>
                </w:p>
                <w:p>
                  <w:pPr>
                    <w:pStyle w:val="6"/>
                    <w:spacing w:before="215" w:line="357" w:lineRule="auto"/>
                    <w:ind w:left="115" w:firstLine="475"/>
                    <w:jc w:val="both"/>
                    <w:rPr>
                      <w:sz w:val="24"/>
                      <w:szCs w:val="24"/>
                    </w:rPr>
                  </w:pPr>
                  <w:r>
                    <w:rPr>
                      <w:sz w:val="24"/>
                      <w:szCs w:val="24"/>
                    </w:rPr>
                    <w:t>根据《围场满族蒙古族自治县城乡总体规划（</w:t>
                  </w:r>
                  <w:r>
                    <w:rPr>
                      <w:rFonts w:ascii="Times New Roman" w:hAnsi="Times New Roman" w:eastAsia="Times New Roman" w:cs="Times New Roman"/>
                      <w:sz w:val="24"/>
                      <w:szCs w:val="24"/>
                    </w:rPr>
                    <w:t>2012-2030</w:t>
                  </w:r>
                  <w:r>
                    <w:rPr>
                      <w:sz w:val="24"/>
                      <w:szCs w:val="24"/>
                    </w:rPr>
                    <w:t>）》，围场满族</w:t>
                  </w:r>
                  <w:r>
                    <w:rPr>
                      <w:spacing w:val="4"/>
                      <w:sz w:val="24"/>
                      <w:szCs w:val="24"/>
                    </w:rPr>
                    <w:t xml:space="preserve"> </w:t>
                  </w:r>
                  <w:r>
                    <w:rPr>
                      <w:spacing w:val="-5"/>
                      <w:sz w:val="24"/>
                      <w:szCs w:val="24"/>
                    </w:rPr>
                    <w:t>蒙古族自治县规划范围内的开发建设分区包括四类：禁建区、限建区、适建区</w:t>
                  </w:r>
                  <w:r>
                    <w:rPr>
                      <w:spacing w:val="9"/>
                      <w:sz w:val="24"/>
                      <w:szCs w:val="24"/>
                    </w:rPr>
                    <w:t xml:space="preserve"> </w:t>
                  </w:r>
                  <w:r>
                    <w:rPr>
                      <w:spacing w:val="-5"/>
                      <w:sz w:val="24"/>
                      <w:szCs w:val="24"/>
                    </w:rPr>
                    <w:t>和已建区。其中，以自然保护区核心区、饮用水源一级保护区、水库、生态敏</w:t>
                  </w:r>
                  <w:r>
                    <w:rPr>
                      <w:spacing w:val="9"/>
                      <w:sz w:val="24"/>
                      <w:szCs w:val="24"/>
                    </w:rPr>
                    <w:t xml:space="preserve"> </w:t>
                  </w:r>
                  <w:r>
                    <w:rPr>
                      <w:spacing w:val="-5"/>
                      <w:sz w:val="24"/>
                      <w:szCs w:val="24"/>
                    </w:rPr>
                    <w:t>感区域、地质灾害易发区域、工程地质条件较差区域以及植被条件好的森林公</w:t>
                  </w:r>
                  <w:r>
                    <w:rPr>
                      <w:spacing w:val="9"/>
                      <w:sz w:val="24"/>
                      <w:szCs w:val="24"/>
                    </w:rPr>
                    <w:t xml:space="preserve"> </w:t>
                  </w:r>
                  <w:r>
                    <w:rPr>
                      <w:spacing w:val="-5"/>
                      <w:sz w:val="24"/>
                      <w:szCs w:val="24"/>
                    </w:rPr>
                    <w:t>园和基本农田等为禁建区；以禁建区的主要缓冲区、生态条件较好的山林地以</w:t>
                  </w:r>
                  <w:r>
                    <w:rPr>
                      <w:spacing w:val="9"/>
                      <w:sz w:val="24"/>
                      <w:szCs w:val="24"/>
                    </w:rPr>
                    <w:t xml:space="preserve"> </w:t>
                  </w:r>
                  <w:r>
                    <w:rPr>
                      <w:spacing w:val="-5"/>
                      <w:sz w:val="24"/>
                      <w:szCs w:val="24"/>
                    </w:rPr>
                    <w:t>及具有一定的生态保育功能或工程地质相对较差的区域为限建区；其余具有良</w:t>
                  </w:r>
                  <w:r>
                    <w:rPr>
                      <w:spacing w:val="9"/>
                      <w:sz w:val="24"/>
                      <w:szCs w:val="24"/>
                    </w:rPr>
                    <w:t xml:space="preserve"> </w:t>
                  </w:r>
                  <w:r>
                    <w:rPr>
                      <w:spacing w:val="-5"/>
                      <w:sz w:val="24"/>
                      <w:szCs w:val="24"/>
                    </w:rPr>
                    <w:t>好建设条件，建设行为对生态环境影响较小的区域为适宜建设区。禁建区。以</w:t>
                  </w:r>
                  <w:r>
                    <w:rPr>
                      <w:spacing w:val="9"/>
                      <w:sz w:val="24"/>
                      <w:szCs w:val="24"/>
                    </w:rPr>
                    <w:t xml:space="preserve"> </w:t>
                  </w:r>
                  <w:r>
                    <w:rPr>
                      <w:spacing w:val="-6"/>
                      <w:sz w:val="24"/>
                      <w:szCs w:val="24"/>
                    </w:rPr>
                    <w:t>用地评定确定的“不可建设用地</w:t>
                  </w:r>
                  <w:r>
                    <w:rPr>
                      <w:spacing w:val="-77"/>
                      <w:sz w:val="24"/>
                      <w:szCs w:val="24"/>
                    </w:rPr>
                    <w:t xml:space="preserve"> </w:t>
                  </w:r>
                  <w:r>
                    <w:rPr>
                      <w:spacing w:val="-6"/>
                      <w:sz w:val="24"/>
                      <w:szCs w:val="24"/>
                    </w:rPr>
                    <w:t>”为基础，增加生态敏感要素，如地表和地下</w:t>
                  </w:r>
                  <w:r>
                    <w:rPr>
                      <w:sz w:val="24"/>
                      <w:szCs w:val="24"/>
                    </w:rPr>
                    <w:t xml:space="preserve"> </w:t>
                  </w:r>
                  <w:r>
                    <w:rPr>
                      <w:spacing w:val="-5"/>
                      <w:sz w:val="24"/>
                      <w:szCs w:val="24"/>
                    </w:rPr>
                    <w:t>水源一级保护区、生态廊道及其它规划中判定不可建设的地区。限建区。以用</w:t>
                  </w:r>
                  <w:r>
                    <w:rPr>
                      <w:spacing w:val="9"/>
                      <w:sz w:val="24"/>
                      <w:szCs w:val="24"/>
                    </w:rPr>
                    <w:t xml:space="preserve"> </w:t>
                  </w:r>
                  <w:r>
                    <w:rPr>
                      <w:spacing w:val="-6"/>
                      <w:sz w:val="24"/>
                      <w:szCs w:val="24"/>
                    </w:rPr>
                    <w:t>地评定确定的“不宜建设用地</w:t>
                  </w:r>
                  <w:r>
                    <w:rPr>
                      <w:spacing w:val="-77"/>
                      <w:sz w:val="24"/>
                      <w:szCs w:val="24"/>
                    </w:rPr>
                    <w:t xml:space="preserve"> </w:t>
                  </w:r>
                  <w:r>
                    <w:rPr>
                      <w:spacing w:val="-6"/>
                      <w:sz w:val="24"/>
                      <w:szCs w:val="24"/>
                    </w:rPr>
                    <w:t>”为基础，增加地表和地下水源二级保护区、准</w:t>
                  </w:r>
                  <w:r>
                    <w:rPr>
                      <w:sz w:val="24"/>
                      <w:szCs w:val="24"/>
                    </w:rPr>
                    <w:t xml:space="preserve"> </w:t>
                  </w:r>
                  <w:r>
                    <w:rPr>
                      <w:spacing w:val="-5"/>
                      <w:sz w:val="24"/>
                      <w:szCs w:val="24"/>
                    </w:rPr>
                    <w:t>保护区、位于规划区范围内的农田、位于城市远景建设用地范围内的村镇建设</w:t>
                  </w:r>
                  <w:r>
                    <w:rPr>
                      <w:spacing w:val="9"/>
                      <w:sz w:val="24"/>
                      <w:szCs w:val="24"/>
                    </w:rPr>
                    <w:t xml:space="preserve"> </w:t>
                  </w:r>
                  <w:r>
                    <w:rPr>
                      <w:spacing w:val="-5"/>
                      <w:sz w:val="24"/>
                      <w:szCs w:val="24"/>
                    </w:rPr>
                    <w:t>用地。限建区中已确定为禁建区的予以扣除。对于用地评定中规模较小、地质</w:t>
                  </w:r>
                  <w:r>
                    <w:rPr>
                      <w:spacing w:val="9"/>
                      <w:sz w:val="24"/>
                      <w:szCs w:val="24"/>
                    </w:rPr>
                    <w:t xml:space="preserve"> </w:t>
                  </w:r>
                  <w:r>
                    <w:rPr>
                      <w:spacing w:val="-6"/>
                      <w:sz w:val="24"/>
                      <w:szCs w:val="24"/>
                    </w:rPr>
                    <w:t>灾害相对较轻的“不宜建设用地</w:t>
                  </w:r>
                  <w:r>
                    <w:rPr>
                      <w:spacing w:val="-77"/>
                      <w:sz w:val="24"/>
                      <w:szCs w:val="24"/>
                    </w:rPr>
                    <w:t xml:space="preserve"> </w:t>
                  </w:r>
                  <w:r>
                    <w:rPr>
                      <w:spacing w:val="-6"/>
                      <w:sz w:val="24"/>
                      <w:szCs w:val="24"/>
                    </w:rPr>
                    <w:t>”，依据国土部门相关规定和勘察结论为可以</w:t>
                  </w:r>
                  <w:r>
                    <w:rPr>
                      <w:sz w:val="24"/>
                      <w:szCs w:val="24"/>
                    </w:rPr>
                    <w:t xml:space="preserve"> </w:t>
                  </w:r>
                  <w:r>
                    <w:rPr>
                      <w:spacing w:val="-5"/>
                      <w:sz w:val="24"/>
                      <w:szCs w:val="24"/>
                    </w:rPr>
                    <w:t>整治的，可纳入限建区范围。适建区。以用地适宜性评价确定的“适宜建设用</w:t>
                  </w:r>
                  <w:r>
                    <w:rPr>
                      <w:spacing w:val="9"/>
                      <w:sz w:val="24"/>
                      <w:szCs w:val="24"/>
                    </w:rPr>
                    <w:t xml:space="preserve"> </w:t>
                  </w:r>
                  <w:r>
                    <w:rPr>
                      <w:spacing w:val="-7"/>
                      <w:sz w:val="24"/>
                      <w:szCs w:val="24"/>
                    </w:rPr>
                    <w:t>地</w:t>
                  </w:r>
                  <w:r>
                    <w:rPr>
                      <w:spacing w:val="-74"/>
                      <w:sz w:val="24"/>
                      <w:szCs w:val="24"/>
                    </w:rPr>
                    <w:t xml:space="preserve"> </w:t>
                  </w:r>
                  <w:r>
                    <w:rPr>
                      <w:spacing w:val="-7"/>
                      <w:sz w:val="24"/>
                      <w:szCs w:val="24"/>
                    </w:rPr>
                    <w:t>”、“可建设用地</w:t>
                  </w:r>
                  <w:r>
                    <w:rPr>
                      <w:spacing w:val="-89"/>
                      <w:sz w:val="24"/>
                      <w:szCs w:val="24"/>
                    </w:rPr>
                    <w:t xml:space="preserve"> </w:t>
                  </w:r>
                  <w:r>
                    <w:rPr>
                      <w:spacing w:val="-7"/>
                      <w:sz w:val="24"/>
                      <w:szCs w:val="24"/>
                    </w:rPr>
                    <w:t>”为基础，扣除已划入禁建区范围的地区。水域。即现状</w:t>
                  </w:r>
                  <w:r>
                    <w:rPr>
                      <w:sz w:val="24"/>
                      <w:szCs w:val="24"/>
                    </w:rPr>
                    <w:t xml:space="preserve"> </w:t>
                  </w:r>
                  <w:r>
                    <w:rPr>
                      <w:spacing w:val="-10"/>
                      <w:sz w:val="24"/>
                      <w:szCs w:val="24"/>
                    </w:rPr>
                    <w:t>河流、水系、湖泊等。承德市围场满族蒙古族自治县城乡总体规划（</w:t>
                  </w:r>
                  <w:r>
                    <w:rPr>
                      <w:rFonts w:ascii="Times New Roman" w:hAnsi="Times New Roman" w:eastAsia="Times New Roman" w:cs="Times New Roman"/>
                      <w:spacing w:val="-10"/>
                      <w:sz w:val="24"/>
                      <w:szCs w:val="24"/>
                    </w:rPr>
                    <w:t>2012-2030</w:t>
                  </w:r>
                  <w:r>
                    <w:rPr>
                      <w:spacing w:val="-10"/>
                      <w:sz w:val="24"/>
                      <w:szCs w:val="24"/>
                    </w:rPr>
                    <w:t>）</w:t>
                  </w:r>
                  <w:r>
                    <w:rPr>
                      <w:spacing w:val="17"/>
                      <w:sz w:val="24"/>
                      <w:szCs w:val="24"/>
                    </w:rPr>
                    <w:t xml:space="preserve"> </w:t>
                  </w:r>
                  <w:r>
                    <w:rPr>
                      <w:spacing w:val="-5"/>
                      <w:sz w:val="24"/>
                      <w:szCs w:val="24"/>
                    </w:rPr>
                    <w:t>范围包括围场镇部分土地及四合永镇的雷字村和东官地村部分用地，北到杨树</w:t>
                  </w:r>
                  <w:r>
                    <w:rPr>
                      <w:spacing w:val="9"/>
                      <w:sz w:val="24"/>
                      <w:szCs w:val="24"/>
                    </w:rPr>
                    <w:t xml:space="preserve"> </w:t>
                  </w:r>
                  <w:r>
                    <w:rPr>
                      <w:spacing w:val="-3"/>
                      <w:sz w:val="24"/>
                      <w:szCs w:val="24"/>
                    </w:rPr>
                    <w:t>沟门，南到雷字村，东、西分别到东、西两山分水岭，总面积</w:t>
                  </w:r>
                  <w:r>
                    <w:rPr>
                      <w:spacing w:val="-52"/>
                      <w:sz w:val="24"/>
                      <w:szCs w:val="24"/>
                    </w:rPr>
                    <w:t xml:space="preserve"> </w:t>
                  </w:r>
                  <w:r>
                    <w:rPr>
                      <w:rFonts w:ascii="Times New Roman" w:hAnsi="Times New Roman" w:eastAsia="Times New Roman" w:cs="Times New Roman"/>
                      <w:spacing w:val="-3"/>
                      <w:sz w:val="24"/>
                      <w:szCs w:val="24"/>
                    </w:rPr>
                    <w:t xml:space="preserve">25 </w:t>
                  </w:r>
                  <w:r>
                    <w:rPr>
                      <w:spacing w:val="-3"/>
                      <w:sz w:val="24"/>
                      <w:szCs w:val="24"/>
                    </w:rPr>
                    <w:t>平方公里。</w:t>
                  </w:r>
                </w:p>
                <w:p>
                  <w:pPr>
                    <w:pStyle w:val="6"/>
                    <w:spacing w:before="34" w:line="354" w:lineRule="auto"/>
                    <w:ind w:left="115" w:right="7" w:firstLine="481"/>
                    <w:jc w:val="both"/>
                    <w:rPr>
                      <w:sz w:val="24"/>
                      <w:szCs w:val="24"/>
                    </w:rPr>
                  </w:pPr>
                  <w:r>
                    <w:rPr>
                      <w:spacing w:val="5"/>
                      <w:sz w:val="24"/>
                      <w:szCs w:val="24"/>
                    </w:rPr>
                    <w:t>本项目位于围场满族蒙古族自治县腰站镇腰站村承德富立达矿业有限责</w:t>
                  </w:r>
                  <w:r>
                    <w:rPr>
                      <w:spacing w:val="13"/>
                      <w:sz w:val="24"/>
                      <w:szCs w:val="24"/>
                    </w:rPr>
                    <w:t xml:space="preserve"> </w:t>
                  </w:r>
                  <w:r>
                    <w:rPr>
                      <w:spacing w:val="2"/>
                      <w:sz w:val="24"/>
                      <w:szCs w:val="24"/>
                    </w:rPr>
                    <w:t>任公司烘干车间，地理坐标为东经：</w:t>
                  </w:r>
                  <w:r>
                    <w:rPr>
                      <w:rFonts w:ascii="Times New Roman" w:hAnsi="Times New Roman" w:eastAsia="Times New Roman" w:cs="Times New Roman"/>
                      <w:spacing w:val="2"/>
                      <w:sz w:val="24"/>
                      <w:szCs w:val="24"/>
                    </w:rPr>
                    <w:t xml:space="preserve">117 </w:t>
                  </w:r>
                  <w:r>
                    <w:rPr>
                      <w:spacing w:val="2"/>
                      <w:sz w:val="24"/>
                      <w:szCs w:val="24"/>
                    </w:rPr>
                    <w:t>度</w:t>
                  </w:r>
                  <w:r>
                    <w:rPr>
                      <w:spacing w:val="-31"/>
                      <w:sz w:val="24"/>
                      <w:szCs w:val="24"/>
                    </w:rPr>
                    <w:t xml:space="preserve"> </w:t>
                  </w:r>
                  <w:r>
                    <w:rPr>
                      <w:rFonts w:ascii="Times New Roman" w:hAnsi="Times New Roman" w:eastAsia="Times New Roman" w:cs="Times New Roman"/>
                      <w:spacing w:val="2"/>
                      <w:sz w:val="24"/>
                      <w:szCs w:val="24"/>
                    </w:rPr>
                    <w:t>51</w:t>
                  </w:r>
                  <w:r>
                    <w:rPr>
                      <w:rFonts w:ascii="Times New Roman" w:hAnsi="Times New Roman" w:eastAsia="Times New Roman" w:cs="Times New Roman"/>
                      <w:spacing w:val="20"/>
                      <w:sz w:val="24"/>
                      <w:szCs w:val="24"/>
                    </w:rPr>
                    <w:t xml:space="preserve"> </w:t>
                  </w:r>
                  <w:r>
                    <w:rPr>
                      <w:spacing w:val="2"/>
                      <w:sz w:val="24"/>
                      <w:szCs w:val="24"/>
                    </w:rPr>
                    <w:t>分</w:t>
                  </w:r>
                  <w:r>
                    <w:rPr>
                      <w:spacing w:val="-42"/>
                      <w:sz w:val="24"/>
                      <w:szCs w:val="24"/>
                    </w:rPr>
                    <w:t xml:space="preserve"> </w:t>
                  </w:r>
                  <w:r>
                    <w:rPr>
                      <w:rFonts w:ascii="Times New Roman" w:hAnsi="Times New Roman" w:eastAsia="Times New Roman" w:cs="Times New Roman"/>
                      <w:spacing w:val="2"/>
                      <w:sz w:val="24"/>
                      <w:szCs w:val="24"/>
                    </w:rPr>
                    <w:t xml:space="preserve">55.026 </w:t>
                  </w:r>
                  <w:r>
                    <w:rPr>
                      <w:spacing w:val="2"/>
                      <w:sz w:val="24"/>
                      <w:szCs w:val="24"/>
                    </w:rPr>
                    <w:t>秒，北纬：</w:t>
                  </w:r>
                  <w:r>
                    <w:rPr>
                      <w:rFonts w:ascii="Times New Roman" w:hAnsi="Times New Roman" w:eastAsia="Times New Roman" w:cs="Times New Roman"/>
                      <w:spacing w:val="2"/>
                      <w:sz w:val="24"/>
                      <w:szCs w:val="24"/>
                    </w:rPr>
                    <w:t xml:space="preserve">41 </w:t>
                  </w:r>
                  <w:r>
                    <w:rPr>
                      <w:spacing w:val="2"/>
                      <w:sz w:val="24"/>
                      <w:szCs w:val="24"/>
                    </w:rPr>
                    <w:t>度</w:t>
                  </w:r>
                  <w:r>
                    <w:rPr>
                      <w:spacing w:val="-41"/>
                      <w:sz w:val="24"/>
                      <w:szCs w:val="24"/>
                    </w:rPr>
                    <w:t xml:space="preserve"> </w:t>
                  </w:r>
                  <w:r>
                    <w:rPr>
                      <w:rFonts w:ascii="Times New Roman" w:hAnsi="Times New Roman" w:eastAsia="Times New Roman" w:cs="Times New Roman"/>
                      <w:spacing w:val="2"/>
                      <w:sz w:val="24"/>
                      <w:szCs w:val="24"/>
                    </w:rPr>
                    <w:t>50</w:t>
                  </w:r>
                  <w:r>
                    <w:rPr>
                      <w:rFonts w:ascii="Times New Roman" w:hAnsi="Times New Roman" w:eastAsia="Times New Roman" w:cs="Times New Roman"/>
                      <w:sz w:val="24"/>
                      <w:szCs w:val="24"/>
                    </w:rPr>
                    <w:t xml:space="preserve"> </w:t>
                  </w:r>
                  <w:r>
                    <w:rPr>
                      <w:spacing w:val="-4"/>
                      <w:sz w:val="24"/>
                      <w:szCs w:val="24"/>
                    </w:rPr>
                    <w:t>分</w:t>
                  </w:r>
                  <w:r>
                    <w:rPr>
                      <w:spacing w:val="-38"/>
                      <w:sz w:val="24"/>
                      <w:szCs w:val="24"/>
                    </w:rPr>
                    <w:t xml:space="preserve"> </w:t>
                  </w:r>
                  <w:r>
                    <w:rPr>
                      <w:rFonts w:ascii="Times New Roman" w:hAnsi="Times New Roman" w:eastAsia="Times New Roman" w:cs="Times New Roman"/>
                      <w:spacing w:val="-4"/>
                      <w:sz w:val="24"/>
                      <w:szCs w:val="24"/>
                    </w:rPr>
                    <w:t xml:space="preserve">59.448 </w:t>
                  </w:r>
                  <w:r>
                    <w:rPr>
                      <w:spacing w:val="-4"/>
                      <w:sz w:val="24"/>
                      <w:szCs w:val="24"/>
                    </w:rPr>
                    <w:t>秒。项目处于围场满族蒙古族自治县规划范围内，本项目属于技改项</w:t>
                  </w:r>
                  <w:r>
                    <w:rPr>
                      <w:sz w:val="24"/>
                      <w:szCs w:val="24"/>
                    </w:rPr>
                    <w:t xml:space="preserve"> </w:t>
                  </w:r>
                  <w:r>
                    <w:rPr>
                      <w:spacing w:val="-2"/>
                      <w:sz w:val="24"/>
                      <w:szCs w:val="24"/>
                    </w:rPr>
                    <w:t>目，无新增占地，厂区现用地性质为工业用地，且本项目污染较小，项目</w:t>
                  </w:r>
                  <w:r>
                    <w:rPr>
                      <w:spacing w:val="-3"/>
                      <w:sz w:val="24"/>
                      <w:szCs w:val="24"/>
                    </w:rPr>
                    <w:t>的建</w:t>
                  </w:r>
                  <w:r>
                    <w:rPr>
                      <w:sz w:val="24"/>
                      <w:szCs w:val="24"/>
                    </w:rPr>
                    <w:t xml:space="preserve"> 设不违背《围场满族蒙古族自治县城乡总体规划（</w:t>
                  </w:r>
                  <w:r>
                    <w:rPr>
                      <w:rFonts w:ascii="Times New Roman" w:hAnsi="Times New Roman" w:eastAsia="Times New Roman" w:cs="Times New Roman"/>
                      <w:sz w:val="24"/>
                      <w:szCs w:val="24"/>
                    </w:rPr>
                    <w:t>201</w:t>
                  </w:r>
                  <w:r>
                    <w:rPr>
                      <w:rFonts w:ascii="Times New Roman" w:hAnsi="Times New Roman" w:eastAsia="Times New Roman" w:cs="Times New Roman"/>
                      <w:spacing w:val="-1"/>
                      <w:sz w:val="24"/>
                      <w:szCs w:val="24"/>
                    </w:rPr>
                    <w:t>2-2030</w:t>
                  </w:r>
                  <w:r>
                    <w:rPr>
                      <w:spacing w:val="-1"/>
                      <w:sz w:val="24"/>
                      <w:szCs w:val="24"/>
                    </w:rPr>
                    <w:t>）》要求。</w:t>
                  </w:r>
                </w:p>
              </w:tc>
            </w:tr>
          </w:tbl>
          <w:p>
            <w:pPr>
              <w:spacing w:line="14" w:lineRule="auto"/>
              <w:rPr>
                <w:rFonts w:ascii="Arial"/>
                <w:sz w:val="2"/>
              </w:rPr>
            </w:pPr>
          </w:p>
        </w:tc>
      </w:tr>
    </w:tbl>
    <w:p>
      <w:pPr>
        <w:pStyle w:val="2"/>
      </w:pPr>
    </w:p>
    <w:p>
      <w:pPr>
        <w:sectPr>
          <w:footerReference r:id="rId23" w:type="default"/>
          <w:pgSz w:w="11906" w:h="16839"/>
          <w:pgMar w:top="400" w:right="1542" w:bottom="1240" w:left="1505" w:header="0" w:footer="1078" w:gutter="0"/>
          <w:cols w:space="720" w:num="1"/>
        </w:sectPr>
      </w:pPr>
    </w:p>
    <w:p>
      <w:pPr>
        <w:spacing w:before="19"/>
      </w:pPr>
    </w:p>
    <w:p>
      <w:pPr>
        <w:spacing w:before="19"/>
      </w:pPr>
    </w:p>
    <w:p>
      <w:pPr>
        <w:spacing w:before="19"/>
      </w:pPr>
    </w:p>
    <w:p>
      <w:pPr>
        <w:spacing w:before="18"/>
      </w:pPr>
    </w:p>
    <w:p>
      <w:pPr>
        <w:spacing w:before="18"/>
      </w:pPr>
    </w:p>
    <w:tbl>
      <w:tblPr>
        <w:tblStyle w:val="5"/>
        <w:tblW w:w="88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8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0" w:hRule="atLeast"/>
        </w:trPr>
        <w:tc>
          <w:tcPr>
            <w:tcW w:w="532" w:type="dxa"/>
            <w:tcBorders>
              <w:right w:val="single" w:color="000000" w:sz="2" w:space="0"/>
            </w:tcBorders>
            <w:vAlign w:val="top"/>
          </w:tcPr>
          <w:p>
            <w:pPr>
              <w:rPr>
                <w:rFonts w:ascii="Arial"/>
                <w:sz w:val="21"/>
              </w:rPr>
            </w:pPr>
          </w:p>
        </w:tc>
        <w:tc>
          <w:tcPr>
            <w:tcW w:w="8311" w:type="dxa"/>
            <w:tcBorders>
              <w:left w:val="single" w:color="000000" w:sz="2" w:space="0"/>
            </w:tcBorders>
            <w:vAlign w:val="top"/>
          </w:tcPr>
          <w:p>
            <w:pPr>
              <w:pStyle w:val="6"/>
              <w:spacing w:before="47" w:line="221" w:lineRule="auto"/>
              <w:ind w:left="106"/>
              <w:rPr>
                <w:sz w:val="28"/>
                <w:szCs w:val="28"/>
              </w:rPr>
            </w:pPr>
            <w:r>
              <w:rPr>
                <w:rFonts w:ascii="Times New Roman" w:hAnsi="Times New Roman" w:eastAsia="Times New Roman" w:cs="Times New Roman"/>
                <w:b/>
                <w:bCs/>
                <w:spacing w:val="-6"/>
                <w:sz w:val="28"/>
                <w:szCs w:val="28"/>
              </w:rPr>
              <w:t>9</w:t>
            </w:r>
            <w:r>
              <w:rPr>
                <w:rFonts w:ascii="Times New Roman" w:hAnsi="Times New Roman" w:eastAsia="Times New Roman" w:cs="Times New Roman"/>
                <w:b/>
                <w:bCs/>
                <w:spacing w:val="-34"/>
                <w:sz w:val="28"/>
                <w:szCs w:val="28"/>
              </w:rPr>
              <w:t xml:space="preserve"> </w:t>
            </w:r>
            <w:r>
              <w:rPr>
                <w:b/>
                <w:bCs/>
                <w:spacing w:val="-6"/>
                <w:sz w:val="28"/>
                <w:szCs w:val="28"/>
              </w:rPr>
              <w:t>、项目选址合理性分析</w:t>
            </w:r>
          </w:p>
          <w:p>
            <w:pPr>
              <w:pStyle w:val="6"/>
              <w:spacing w:before="200" w:line="354" w:lineRule="auto"/>
              <w:ind w:left="108" w:right="102" w:firstLine="482"/>
              <w:jc w:val="both"/>
              <w:rPr>
                <w:sz w:val="24"/>
                <w:szCs w:val="24"/>
              </w:rPr>
            </w:pPr>
            <w:r>
              <w:rPr>
                <w:spacing w:val="5"/>
                <w:sz w:val="24"/>
                <w:szCs w:val="24"/>
              </w:rPr>
              <w:t>项目位于河北省承德市围场满族蒙古族自治县承德富立达矿业有限责任</w:t>
            </w:r>
            <w:r>
              <w:rPr>
                <w:spacing w:val="10"/>
                <w:sz w:val="24"/>
                <w:szCs w:val="24"/>
              </w:rPr>
              <w:t xml:space="preserve"> </w:t>
            </w:r>
            <w:r>
              <w:rPr>
                <w:spacing w:val="-2"/>
                <w:sz w:val="24"/>
                <w:szCs w:val="24"/>
              </w:rPr>
              <w:t>公司烘干车间内，通过对建设项目的选址、规模、性质等进行分析，</w:t>
            </w:r>
            <w:r>
              <w:rPr>
                <w:spacing w:val="-3"/>
                <w:sz w:val="24"/>
                <w:szCs w:val="24"/>
              </w:rPr>
              <w:t>项目评价</w:t>
            </w:r>
            <w:r>
              <w:rPr>
                <w:sz w:val="24"/>
                <w:szCs w:val="24"/>
              </w:rPr>
              <w:t xml:space="preserve"> </w:t>
            </w:r>
            <w:r>
              <w:rPr>
                <w:spacing w:val="-2"/>
                <w:sz w:val="24"/>
                <w:szCs w:val="24"/>
              </w:rPr>
              <w:t>范围内无自然保护区、风景名胜区、重要自然和文化遗产保护地及饮</w:t>
            </w:r>
            <w:r>
              <w:rPr>
                <w:spacing w:val="-3"/>
                <w:sz w:val="24"/>
                <w:szCs w:val="24"/>
              </w:rPr>
              <w:t>用水水源</w:t>
            </w:r>
            <w:r>
              <w:rPr>
                <w:sz w:val="24"/>
                <w:szCs w:val="24"/>
              </w:rPr>
              <w:t xml:space="preserve"> </w:t>
            </w:r>
            <w:r>
              <w:rPr>
                <w:spacing w:val="-2"/>
                <w:sz w:val="24"/>
                <w:szCs w:val="24"/>
              </w:rPr>
              <w:t>保护区等特殊环境敏感目标，项目的选址不位于基本农田保护区等区</w:t>
            </w:r>
            <w:r>
              <w:rPr>
                <w:spacing w:val="-3"/>
                <w:sz w:val="24"/>
                <w:szCs w:val="24"/>
              </w:rPr>
              <w:t>域，项目</w:t>
            </w:r>
            <w:r>
              <w:rPr>
                <w:sz w:val="24"/>
                <w:szCs w:val="24"/>
              </w:rPr>
              <w:t xml:space="preserve"> </w:t>
            </w:r>
            <w:r>
              <w:rPr>
                <w:spacing w:val="-1"/>
                <w:sz w:val="24"/>
                <w:szCs w:val="24"/>
              </w:rPr>
              <w:t>的建设位置区域无明显的环境制约因素。</w:t>
            </w:r>
          </w:p>
          <w:p>
            <w:pPr>
              <w:pStyle w:val="6"/>
              <w:spacing w:before="35" w:line="354" w:lineRule="auto"/>
              <w:ind w:left="108" w:right="102" w:firstLine="479"/>
              <w:jc w:val="both"/>
              <w:rPr>
                <w:sz w:val="24"/>
                <w:szCs w:val="24"/>
              </w:rPr>
            </w:pPr>
            <w:r>
              <w:rPr>
                <w:spacing w:val="-2"/>
                <w:sz w:val="24"/>
                <w:szCs w:val="24"/>
              </w:rPr>
              <w:t>承德富立达矿业有限责任公司用地性质为工业用地，不属</w:t>
            </w:r>
            <w:r>
              <w:rPr>
                <w:spacing w:val="-3"/>
                <w:sz w:val="24"/>
                <w:szCs w:val="24"/>
              </w:rPr>
              <w:t>于《限制用地项</w:t>
            </w:r>
            <w:r>
              <w:rPr>
                <w:sz w:val="24"/>
                <w:szCs w:val="24"/>
              </w:rPr>
              <w:t xml:space="preserve"> 目</w:t>
            </w:r>
            <w:r>
              <w:rPr>
                <w:spacing w:val="-63"/>
                <w:sz w:val="24"/>
                <w:szCs w:val="24"/>
              </w:rPr>
              <w:t xml:space="preserve"> </w:t>
            </w:r>
            <w:r>
              <w:rPr>
                <w:sz w:val="24"/>
                <w:szCs w:val="24"/>
              </w:rPr>
              <w:t>目录（</w:t>
            </w:r>
            <w:r>
              <w:rPr>
                <w:rFonts w:ascii="Times New Roman" w:hAnsi="Times New Roman" w:eastAsia="Times New Roman" w:cs="Times New Roman"/>
                <w:sz w:val="24"/>
                <w:szCs w:val="24"/>
              </w:rPr>
              <w:t xml:space="preserve">2012 </w:t>
            </w:r>
            <w:r>
              <w:rPr>
                <w:sz w:val="24"/>
                <w:szCs w:val="24"/>
              </w:rPr>
              <w:t>年本）》和《禁止用地项目目录（</w:t>
            </w:r>
            <w:r>
              <w:rPr>
                <w:rFonts w:ascii="Times New Roman" w:hAnsi="Times New Roman" w:eastAsia="Times New Roman" w:cs="Times New Roman"/>
                <w:sz w:val="24"/>
                <w:szCs w:val="24"/>
              </w:rPr>
              <w:t xml:space="preserve">2012 </w:t>
            </w:r>
            <w:r>
              <w:rPr>
                <w:sz w:val="24"/>
                <w:szCs w:val="24"/>
              </w:rPr>
              <w:t>年</w:t>
            </w:r>
            <w:r>
              <w:rPr>
                <w:spacing w:val="-1"/>
                <w:sz w:val="24"/>
                <w:szCs w:val="24"/>
              </w:rPr>
              <w:t>本）》中的限制用地</w:t>
            </w:r>
            <w:r>
              <w:rPr>
                <w:sz w:val="24"/>
                <w:szCs w:val="24"/>
              </w:rPr>
              <w:t xml:space="preserve"> </w:t>
            </w:r>
            <w:r>
              <w:rPr>
                <w:spacing w:val="-2"/>
                <w:sz w:val="24"/>
                <w:szCs w:val="24"/>
              </w:rPr>
              <w:t>和禁止用地范围。项目为承德富立达矿业有限责任公司的供热工程，</w:t>
            </w:r>
            <w:r>
              <w:rPr>
                <w:spacing w:val="-3"/>
                <w:sz w:val="24"/>
                <w:szCs w:val="24"/>
              </w:rPr>
              <w:t>符合城乡</w:t>
            </w:r>
            <w:r>
              <w:rPr>
                <w:sz w:val="24"/>
                <w:szCs w:val="24"/>
              </w:rPr>
              <w:t xml:space="preserve"> </w:t>
            </w:r>
            <w:r>
              <w:rPr>
                <w:spacing w:val="-2"/>
                <w:sz w:val="24"/>
                <w:szCs w:val="24"/>
              </w:rPr>
              <w:t>规划要求，且具有水、电等供应有保障，交通便利等条件。因此本项</w:t>
            </w:r>
            <w:r>
              <w:rPr>
                <w:spacing w:val="-3"/>
                <w:sz w:val="24"/>
                <w:szCs w:val="24"/>
              </w:rPr>
              <w:t>目的选址</w:t>
            </w:r>
            <w:r>
              <w:rPr>
                <w:sz w:val="24"/>
                <w:szCs w:val="24"/>
              </w:rPr>
              <w:t xml:space="preserve"> </w:t>
            </w:r>
            <w:r>
              <w:rPr>
                <w:spacing w:val="-3"/>
                <w:sz w:val="24"/>
                <w:szCs w:val="24"/>
              </w:rPr>
              <w:t>合理可行。</w:t>
            </w:r>
          </w:p>
        </w:tc>
      </w:tr>
    </w:tbl>
    <w:p>
      <w:pPr>
        <w:pStyle w:val="2"/>
      </w:pPr>
    </w:p>
    <w:p>
      <w:pPr>
        <w:sectPr>
          <w:footerReference r:id="rId24" w:type="default"/>
          <w:pgSz w:w="11906" w:h="16839"/>
          <w:pgMar w:top="400" w:right="1542" w:bottom="1240" w:left="1505" w:header="0" w:footer="1078" w:gutter="0"/>
          <w:cols w:space="720" w:num="1"/>
        </w:sectPr>
      </w:pPr>
    </w:p>
    <w:p>
      <w:pPr>
        <w:pStyle w:val="2"/>
        <w:spacing w:line="272" w:lineRule="auto"/>
      </w:pPr>
    </w:p>
    <w:p>
      <w:pPr>
        <w:pStyle w:val="2"/>
        <w:spacing w:line="272" w:lineRule="auto"/>
      </w:pPr>
    </w:p>
    <w:p>
      <w:pPr>
        <w:pStyle w:val="2"/>
        <w:spacing w:line="272" w:lineRule="auto"/>
      </w:pPr>
    </w:p>
    <w:p>
      <w:pPr>
        <w:pStyle w:val="2"/>
        <w:spacing w:line="272" w:lineRule="auto"/>
      </w:pPr>
    </w:p>
    <w:p>
      <w:pPr>
        <w:pStyle w:val="2"/>
        <w:spacing w:line="273" w:lineRule="auto"/>
      </w:pPr>
    </w:p>
    <w:p>
      <w:pPr>
        <w:spacing w:before="98" w:line="220" w:lineRule="auto"/>
        <w:ind w:left="3050"/>
        <w:outlineLvl w:val="0"/>
        <w:rPr>
          <w:rFonts w:ascii="宋体" w:hAnsi="宋体" w:eastAsia="宋体" w:cs="宋体"/>
          <w:sz w:val="30"/>
          <w:szCs w:val="30"/>
        </w:rPr>
      </w:pPr>
      <w:r>
        <w:rPr>
          <w:rFonts w:ascii="宋体" w:hAnsi="宋体" w:eastAsia="宋体" w:cs="宋体"/>
          <w:b/>
          <w:bCs/>
          <w:spacing w:val="-4"/>
          <w:sz w:val="30"/>
          <w:szCs w:val="30"/>
        </w:rPr>
        <w:t>二、建设项目工程分析</w:t>
      </w:r>
    </w:p>
    <w:p>
      <w:pPr>
        <w:spacing w:line="190" w:lineRule="exact"/>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3"/>
        <w:gridCol w:w="8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74" w:hRule="atLeast"/>
        </w:trPr>
        <w:tc>
          <w:tcPr>
            <w:tcW w:w="543" w:type="dxa"/>
            <w:tcBorders>
              <w:right w:val="single" w:color="000000" w:sz="2" w:space="0"/>
            </w:tcBorders>
            <w:textDirection w:val="tbRlV"/>
            <w:vAlign w:val="top"/>
          </w:tcPr>
          <w:p>
            <w:pPr>
              <w:pStyle w:val="6"/>
              <w:spacing w:before="151" w:line="199" w:lineRule="auto"/>
              <w:ind w:left="5438"/>
              <w:rPr>
                <w:sz w:val="24"/>
                <w:szCs w:val="24"/>
              </w:rPr>
            </w:pPr>
            <w:r>
              <w:rPr>
                <w:b/>
                <w:bCs/>
                <w:spacing w:val="-3"/>
                <w:sz w:val="24"/>
                <w:szCs w:val="24"/>
              </w:rPr>
              <w:t>建</w:t>
            </w:r>
            <w:r>
              <w:rPr>
                <w:spacing w:val="106"/>
                <w:sz w:val="24"/>
                <w:szCs w:val="24"/>
              </w:rPr>
              <w:t xml:space="preserve"> </w:t>
            </w:r>
            <w:r>
              <w:rPr>
                <w:b/>
                <w:bCs/>
                <w:spacing w:val="-3"/>
                <w:sz w:val="24"/>
                <w:szCs w:val="24"/>
              </w:rPr>
              <w:t>设</w:t>
            </w:r>
            <w:r>
              <w:rPr>
                <w:spacing w:val="108"/>
                <w:sz w:val="24"/>
                <w:szCs w:val="24"/>
              </w:rPr>
              <w:t xml:space="preserve"> </w:t>
            </w:r>
            <w:r>
              <w:rPr>
                <w:b/>
                <w:bCs/>
                <w:spacing w:val="-3"/>
                <w:position w:val="1"/>
                <w:sz w:val="24"/>
                <w:szCs w:val="24"/>
              </w:rPr>
              <w:t>内</w:t>
            </w:r>
            <w:r>
              <w:rPr>
                <w:spacing w:val="106"/>
                <w:position w:val="1"/>
                <w:sz w:val="24"/>
                <w:szCs w:val="24"/>
              </w:rPr>
              <w:t xml:space="preserve"> </w:t>
            </w:r>
            <w:r>
              <w:rPr>
                <w:b/>
                <w:bCs/>
                <w:spacing w:val="-3"/>
                <w:sz w:val="24"/>
                <w:szCs w:val="24"/>
              </w:rPr>
              <w:t>容</w:t>
            </w:r>
          </w:p>
        </w:tc>
        <w:tc>
          <w:tcPr>
            <w:tcW w:w="8521" w:type="dxa"/>
            <w:tcBorders>
              <w:left w:val="single" w:color="000000" w:sz="2" w:space="0"/>
            </w:tcBorders>
            <w:vAlign w:val="top"/>
          </w:tcPr>
          <w:p>
            <w:pPr>
              <w:pStyle w:val="6"/>
              <w:spacing w:before="46" w:line="220" w:lineRule="auto"/>
              <w:ind w:left="116"/>
              <w:rPr>
                <w:sz w:val="28"/>
                <w:szCs w:val="28"/>
              </w:rPr>
            </w:pPr>
            <w:r>
              <w:rPr>
                <w:rFonts w:ascii="Times New Roman" w:hAnsi="Times New Roman" w:eastAsia="Times New Roman" w:cs="Times New Roman"/>
                <w:b/>
                <w:bCs/>
                <w:spacing w:val="-10"/>
                <w:sz w:val="28"/>
                <w:szCs w:val="28"/>
              </w:rPr>
              <w:t>1</w:t>
            </w:r>
            <w:r>
              <w:rPr>
                <w:rFonts w:ascii="Times New Roman" w:hAnsi="Times New Roman" w:eastAsia="Times New Roman" w:cs="Times New Roman"/>
                <w:b/>
                <w:bCs/>
                <w:spacing w:val="-39"/>
                <w:sz w:val="28"/>
                <w:szCs w:val="28"/>
              </w:rPr>
              <w:t xml:space="preserve"> </w:t>
            </w:r>
            <w:r>
              <w:rPr>
                <w:b/>
                <w:bCs/>
                <w:spacing w:val="-10"/>
                <w:sz w:val="28"/>
                <w:szCs w:val="28"/>
              </w:rPr>
              <w:t>、项目由来</w:t>
            </w:r>
          </w:p>
          <w:p>
            <w:pPr>
              <w:pStyle w:val="6"/>
              <w:spacing w:before="202" w:line="367" w:lineRule="auto"/>
              <w:ind w:left="106" w:right="26" w:firstLine="480"/>
              <w:jc w:val="both"/>
              <w:rPr>
                <w:sz w:val="24"/>
                <w:szCs w:val="24"/>
              </w:rPr>
            </w:pPr>
            <w:r>
              <w:rPr>
                <w:spacing w:val="-3"/>
                <w:sz w:val="24"/>
                <w:szCs w:val="24"/>
              </w:rPr>
              <w:t>承德富立达矿业有限责任公司成立于</w:t>
            </w:r>
            <w:r>
              <w:rPr>
                <w:rFonts w:ascii="Times New Roman" w:hAnsi="Times New Roman" w:eastAsia="Times New Roman" w:cs="Times New Roman"/>
                <w:spacing w:val="-3"/>
                <w:sz w:val="24"/>
                <w:szCs w:val="24"/>
              </w:rPr>
              <w:t>2008</w:t>
            </w:r>
            <w:r>
              <w:rPr>
                <w:spacing w:val="-3"/>
                <w:sz w:val="24"/>
                <w:szCs w:val="24"/>
              </w:rPr>
              <w:t>年，是一家以萤石制品加工及批发</w:t>
            </w:r>
            <w:r>
              <w:rPr>
                <w:spacing w:val="5"/>
                <w:sz w:val="24"/>
                <w:szCs w:val="24"/>
              </w:rPr>
              <w:t xml:space="preserve"> </w:t>
            </w:r>
            <w:r>
              <w:rPr>
                <w:spacing w:val="1"/>
                <w:sz w:val="24"/>
                <w:szCs w:val="24"/>
              </w:rPr>
              <w:t>零售的公司。</w:t>
            </w:r>
            <w:r>
              <w:rPr>
                <w:rFonts w:ascii="Times New Roman" w:hAnsi="Times New Roman" w:eastAsia="Times New Roman" w:cs="Times New Roman"/>
                <w:spacing w:val="1"/>
                <w:sz w:val="24"/>
                <w:szCs w:val="24"/>
              </w:rPr>
              <w:t>2008</w:t>
            </w:r>
            <w:r>
              <w:rPr>
                <w:spacing w:val="1"/>
                <w:sz w:val="24"/>
                <w:szCs w:val="24"/>
              </w:rPr>
              <w:t>年</w:t>
            </w:r>
            <w:r>
              <w:rPr>
                <w:rFonts w:ascii="Times New Roman" w:hAnsi="Times New Roman" w:eastAsia="Times New Roman" w:cs="Times New Roman"/>
                <w:spacing w:val="1"/>
                <w:sz w:val="24"/>
                <w:szCs w:val="24"/>
              </w:rPr>
              <w:t>6</w:t>
            </w:r>
            <w:r>
              <w:rPr>
                <w:spacing w:val="1"/>
                <w:sz w:val="24"/>
                <w:szCs w:val="24"/>
              </w:rPr>
              <w:t>月，承德富立达矿</w:t>
            </w:r>
            <w:r>
              <w:rPr>
                <w:sz w:val="24"/>
                <w:szCs w:val="24"/>
              </w:rPr>
              <w:t>业有限责任公司委托编制了《萤石湿粉 烘干加工项目环境影响报告表》，该项目于</w:t>
            </w:r>
            <w:r>
              <w:rPr>
                <w:rFonts w:ascii="Times New Roman" w:hAnsi="Times New Roman" w:eastAsia="Times New Roman" w:cs="Times New Roman"/>
                <w:sz w:val="24"/>
                <w:szCs w:val="24"/>
              </w:rPr>
              <w:t>2008</w:t>
            </w:r>
            <w:r>
              <w:rPr>
                <w:sz w:val="24"/>
                <w:szCs w:val="24"/>
              </w:rPr>
              <w:t>年</w:t>
            </w:r>
            <w:r>
              <w:rPr>
                <w:rFonts w:ascii="Times New Roman" w:hAnsi="Times New Roman" w:eastAsia="Times New Roman" w:cs="Times New Roman"/>
                <w:sz w:val="24"/>
                <w:szCs w:val="24"/>
              </w:rPr>
              <w:t>6</w:t>
            </w:r>
            <w:r>
              <w:rPr>
                <w:sz w:val="24"/>
                <w:szCs w:val="24"/>
              </w:rPr>
              <w:t>月</w:t>
            </w:r>
            <w:r>
              <w:rPr>
                <w:rFonts w:ascii="Times New Roman" w:hAnsi="Times New Roman" w:eastAsia="Times New Roman" w:cs="Times New Roman"/>
                <w:sz w:val="24"/>
                <w:szCs w:val="24"/>
              </w:rPr>
              <w:t>24</w:t>
            </w:r>
            <w:r>
              <w:rPr>
                <w:sz w:val="24"/>
                <w:szCs w:val="24"/>
              </w:rPr>
              <w:t>日取得围场满族蒙古族</w:t>
            </w:r>
            <w:r>
              <w:rPr>
                <w:spacing w:val="18"/>
                <w:sz w:val="24"/>
                <w:szCs w:val="24"/>
              </w:rPr>
              <w:t xml:space="preserve"> </w:t>
            </w:r>
            <w:r>
              <w:rPr>
                <w:spacing w:val="1"/>
                <w:sz w:val="24"/>
                <w:szCs w:val="24"/>
              </w:rPr>
              <w:t>自治县环境保护局的批复，批复文号为：围环</w:t>
            </w:r>
            <w:r>
              <w:rPr>
                <w:sz w:val="24"/>
                <w:szCs w:val="24"/>
              </w:rPr>
              <w:t>监管字〔</w:t>
            </w:r>
            <w:r>
              <w:rPr>
                <w:rFonts w:ascii="Times New Roman" w:hAnsi="Times New Roman" w:eastAsia="Times New Roman" w:cs="Times New Roman"/>
                <w:sz w:val="24"/>
                <w:szCs w:val="24"/>
              </w:rPr>
              <w:t>2008</w:t>
            </w:r>
            <w:r>
              <w:rPr>
                <w:sz w:val="24"/>
                <w:szCs w:val="24"/>
              </w:rPr>
              <w:t>〕</w:t>
            </w:r>
            <w:r>
              <w:rPr>
                <w:rFonts w:ascii="Times New Roman" w:hAnsi="Times New Roman" w:eastAsia="Times New Roman" w:cs="Times New Roman"/>
                <w:sz w:val="24"/>
                <w:szCs w:val="24"/>
              </w:rPr>
              <w:t>073</w:t>
            </w:r>
            <w:r>
              <w:rPr>
                <w:sz w:val="24"/>
                <w:szCs w:val="24"/>
              </w:rPr>
              <w:t>号，并于</w:t>
            </w:r>
            <w:r>
              <w:rPr>
                <w:rFonts w:ascii="Times New Roman" w:hAnsi="Times New Roman" w:eastAsia="Times New Roman" w:cs="Times New Roman"/>
                <w:sz w:val="24"/>
                <w:szCs w:val="24"/>
              </w:rPr>
              <w:t xml:space="preserve">2016  </w:t>
            </w:r>
            <w:r>
              <w:rPr>
                <w:spacing w:val="-4"/>
                <w:sz w:val="24"/>
                <w:szCs w:val="24"/>
              </w:rPr>
              <w:t>年</w:t>
            </w:r>
            <w:r>
              <w:rPr>
                <w:rFonts w:ascii="Times New Roman" w:hAnsi="Times New Roman" w:eastAsia="Times New Roman" w:cs="Times New Roman"/>
                <w:spacing w:val="-4"/>
                <w:sz w:val="24"/>
                <w:szCs w:val="24"/>
              </w:rPr>
              <w:t>6</w:t>
            </w:r>
            <w:r>
              <w:rPr>
                <w:spacing w:val="-4"/>
                <w:sz w:val="24"/>
                <w:szCs w:val="24"/>
              </w:rPr>
              <w:t>月</w:t>
            </w:r>
            <w:r>
              <w:rPr>
                <w:rFonts w:ascii="Times New Roman" w:hAnsi="Times New Roman" w:eastAsia="Times New Roman" w:cs="Times New Roman"/>
                <w:spacing w:val="-4"/>
                <w:sz w:val="24"/>
                <w:szCs w:val="24"/>
              </w:rPr>
              <w:t>25</w:t>
            </w:r>
            <w:r>
              <w:rPr>
                <w:spacing w:val="-4"/>
                <w:sz w:val="24"/>
                <w:szCs w:val="24"/>
              </w:rPr>
              <w:t>日取得围场满族蒙古族自治县的验收意见，验收文号为：围环验〔</w:t>
            </w:r>
            <w:r>
              <w:rPr>
                <w:rFonts w:ascii="Times New Roman" w:hAnsi="Times New Roman" w:eastAsia="Times New Roman" w:cs="Times New Roman"/>
                <w:spacing w:val="-4"/>
                <w:sz w:val="24"/>
                <w:szCs w:val="24"/>
              </w:rPr>
              <w:t>2016</w:t>
            </w:r>
            <w:r>
              <w:rPr>
                <w:spacing w:val="-4"/>
                <w:sz w:val="24"/>
                <w:szCs w:val="24"/>
              </w:rPr>
              <w:t>〕</w:t>
            </w:r>
            <w:r>
              <w:rPr>
                <w:spacing w:val="12"/>
                <w:sz w:val="24"/>
                <w:szCs w:val="24"/>
              </w:rPr>
              <w:t xml:space="preserve"> </w:t>
            </w:r>
            <w:r>
              <w:rPr>
                <w:rFonts w:ascii="Times New Roman" w:hAnsi="Times New Roman" w:eastAsia="Times New Roman" w:cs="Times New Roman"/>
                <w:spacing w:val="-3"/>
                <w:sz w:val="24"/>
                <w:szCs w:val="24"/>
              </w:rPr>
              <w:t>19</w:t>
            </w:r>
            <w:r>
              <w:rPr>
                <w:spacing w:val="-3"/>
                <w:sz w:val="24"/>
                <w:szCs w:val="24"/>
              </w:rPr>
              <w:t>号。</w:t>
            </w:r>
          </w:p>
          <w:p>
            <w:pPr>
              <w:pStyle w:val="6"/>
              <w:spacing w:before="36" w:line="367" w:lineRule="auto"/>
              <w:ind w:left="105" w:right="102" w:firstLine="480"/>
              <w:jc w:val="both"/>
              <w:rPr>
                <w:sz w:val="24"/>
                <w:szCs w:val="24"/>
              </w:rPr>
            </w:pPr>
            <w:r>
              <w:rPr>
                <w:spacing w:val="-3"/>
                <w:sz w:val="24"/>
                <w:szCs w:val="24"/>
              </w:rPr>
              <w:t>承德富立达矿业有限责任公司持有排放污染物许可证，由承德市生态环境局</w:t>
            </w:r>
            <w:r>
              <w:rPr>
                <w:sz w:val="24"/>
                <w:szCs w:val="24"/>
              </w:rPr>
              <w:t xml:space="preserve"> </w:t>
            </w:r>
            <w:r>
              <w:rPr>
                <w:spacing w:val="1"/>
                <w:sz w:val="24"/>
                <w:szCs w:val="24"/>
              </w:rPr>
              <w:t>围场满族蒙古族自治县颁发，证书编号为：</w:t>
            </w:r>
            <w:r>
              <w:rPr>
                <w:rFonts w:ascii="Times New Roman" w:hAnsi="Times New Roman" w:eastAsia="Times New Roman" w:cs="Times New Roman"/>
                <w:sz w:val="24"/>
                <w:szCs w:val="24"/>
              </w:rPr>
              <w:t>PWX</w:t>
            </w:r>
            <w:r>
              <w:rPr>
                <w:rFonts w:ascii="Times New Roman" w:hAnsi="Times New Roman" w:eastAsia="Times New Roman" w:cs="Times New Roman"/>
                <w:spacing w:val="1"/>
                <w:sz w:val="24"/>
                <w:szCs w:val="24"/>
              </w:rPr>
              <w:t>-130828-0004-19</w:t>
            </w:r>
            <w:r>
              <w:rPr>
                <w:rFonts w:ascii="Times New Roman" w:hAnsi="Times New Roman" w:eastAsia="Times New Roman" w:cs="Times New Roman"/>
                <w:spacing w:val="-12"/>
                <w:sz w:val="24"/>
                <w:szCs w:val="24"/>
              </w:rPr>
              <w:t xml:space="preserve"> </w:t>
            </w:r>
            <w:r>
              <w:rPr>
                <w:spacing w:val="1"/>
                <w:sz w:val="24"/>
                <w:szCs w:val="24"/>
              </w:rPr>
              <w:t>，许可排放污</w:t>
            </w:r>
            <w:r>
              <w:rPr>
                <w:sz w:val="24"/>
                <w:szCs w:val="24"/>
              </w:rPr>
              <w:t xml:space="preserve"> </w:t>
            </w:r>
            <w:r>
              <w:rPr>
                <w:spacing w:val="-3"/>
                <w:sz w:val="24"/>
                <w:szCs w:val="24"/>
              </w:rPr>
              <w:t>染物为</w:t>
            </w:r>
            <w:r>
              <w:rPr>
                <w:rFonts w:ascii="Times New Roman" w:hAnsi="Times New Roman" w:eastAsia="Times New Roman" w:cs="Times New Roman"/>
                <w:spacing w:val="-3"/>
                <w:sz w:val="24"/>
                <w:szCs w:val="24"/>
              </w:rPr>
              <w:t>SO</w:t>
            </w:r>
            <w:r>
              <w:rPr>
                <w:rFonts w:ascii="Times New Roman" w:hAnsi="Times New Roman" w:eastAsia="Times New Roman" w:cs="Times New Roman"/>
                <w:spacing w:val="-3"/>
                <w:position w:val="-1"/>
                <w:sz w:val="15"/>
                <w:szCs w:val="15"/>
              </w:rPr>
              <w:t>2</w:t>
            </w:r>
            <w:r>
              <w:rPr>
                <w:rFonts w:ascii="Times New Roman" w:hAnsi="Times New Roman" w:eastAsia="Times New Roman" w:cs="Times New Roman"/>
                <w:spacing w:val="-10"/>
                <w:position w:val="-1"/>
                <w:sz w:val="15"/>
                <w:szCs w:val="15"/>
              </w:rPr>
              <w:t xml:space="preserve"> </w:t>
            </w:r>
            <w:r>
              <w:rPr>
                <w:spacing w:val="-3"/>
                <w:sz w:val="24"/>
                <w:szCs w:val="24"/>
              </w:rPr>
              <w:t>、</w:t>
            </w:r>
            <w:r>
              <w:rPr>
                <w:rFonts w:ascii="Times New Roman" w:hAnsi="Times New Roman" w:eastAsia="Times New Roman" w:cs="Times New Roman"/>
                <w:spacing w:val="-3"/>
                <w:sz w:val="24"/>
                <w:szCs w:val="24"/>
              </w:rPr>
              <w:t>NO</w:t>
            </w:r>
            <w:r>
              <w:rPr>
                <w:rFonts w:ascii="Times New Roman" w:hAnsi="Times New Roman" w:eastAsia="Times New Roman" w:cs="Times New Roman"/>
                <w:spacing w:val="-3"/>
                <w:position w:val="-1"/>
                <w:sz w:val="15"/>
                <w:szCs w:val="15"/>
              </w:rPr>
              <w:t>X</w:t>
            </w:r>
            <w:r>
              <w:rPr>
                <w:rFonts w:ascii="Times New Roman" w:hAnsi="Times New Roman" w:eastAsia="Times New Roman" w:cs="Times New Roman"/>
                <w:spacing w:val="-8"/>
                <w:position w:val="-1"/>
                <w:sz w:val="15"/>
                <w:szCs w:val="15"/>
              </w:rPr>
              <w:t xml:space="preserve"> </w:t>
            </w:r>
            <w:r>
              <w:rPr>
                <w:spacing w:val="-3"/>
                <w:sz w:val="24"/>
                <w:szCs w:val="24"/>
              </w:rPr>
              <w:t>，污染物排放控制指标为：</w:t>
            </w:r>
            <w:r>
              <w:rPr>
                <w:rFonts w:ascii="Times New Roman" w:hAnsi="Times New Roman" w:eastAsia="Times New Roman" w:cs="Times New Roman"/>
                <w:spacing w:val="-3"/>
                <w:sz w:val="24"/>
                <w:szCs w:val="24"/>
              </w:rPr>
              <w:t>SO</w:t>
            </w:r>
            <w:r>
              <w:rPr>
                <w:rFonts w:ascii="Times New Roman" w:hAnsi="Times New Roman" w:eastAsia="Times New Roman" w:cs="Times New Roman"/>
                <w:spacing w:val="-3"/>
                <w:position w:val="-1"/>
                <w:sz w:val="15"/>
                <w:szCs w:val="15"/>
              </w:rPr>
              <w:t xml:space="preserve">2 </w:t>
            </w:r>
            <w:r>
              <w:rPr>
                <w:spacing w:val="-3"/>
                <w:sz w:val="24"/>
                <w:szCs w:val="24"/>
              </w:rPr>
              <w:t>：</w:t>
            </w:r>
            <w:r>
              <w:rPr>
                <w:rFonts w:ascii="Times New Roman" w:hAnsi="Times New Roman" w:eastAsia="Times New Roman" w:cs="Times New Roman"/>
                <w:spacing w:val="-3"/>
                <w:sz w:val="24"/>
                <w:szCs w:val="24"/>
              </w:rPr>
              <w:t>1.700t/a</w:t>
            </w:r>
            <w:r>
              <w:rPr>
                <w:rFonts w:ascii="Times New Roman" w:hAnsi="Times New Roman" w:eastAsia="Times New Roman" w:cs="Times New Roman"/>
                <w:spacing w:val="-29"/>
                <w:sz w:val="24"/>
                <w:szCs w:val="24"/>
              </w:rPr>
              <w:t xml:space="preserve"> </w:t>
            </w:r>
            <w:r>
              <w:rPr>
                <w:spacing w:val="-3"/>
                <w:sz w:val="24"/>
                <w:szCs w:val="24"/>
              </w:rPr>
              <w:t>，</w:t>
            </w:r>
            <w:r>
              <w:rPr>
                <w:rFonts w:ascii="Times New Roman" w:hAnsi="Times New Roman" w:eastAsia="Times New Roman" w:cs="Times New Roman"/>
                <w:spacing w:val="-3"/>
                <w:sz w:val="24"/>
                <w:szCs w:val="24"/>
              </w:rPr>
              <w:t>NO</w:t>
            </w:r>
            <w:r>
              <w:rPr>
                <w:rFonts w:ascii="Times New Roman" w:hAnsi="Times New Roman" w:eastAsia="Times New Roman" w:cs="Times New Roman"/>
                <w:spacing w:val="-4"/>
                <w:position w:val="-1"/>
                <w:sz w:val="15"/>
                <w:szCs w:val="15"/>
              </w:rPr>
              <w:t>X</w:t>
            </w:r>
            <w:r>
              <w:rPr>
                <w:rFonts w:ascii="Times New Roman" w:hAnsi="Times New Roman" w:eastAsia="Times New Roman" w:cs="Times New Roman"/>
                <w:spacing w:val="-8"/>
                <w:position w:val="-1"/>
                <w:sz w:val="15"/>
                <w:szCs w:val="15"/>
              </w:rPr>
              <w:t xml:space="preserve"> </w:t>
            </w:r>
            <w:r>
              <w:rPr>
                <w:spacing w:val="-4"/>
                <w:sz w:val="24"/>
                <w:szCs w:val="24"/>
              </w:rPr>
              <w:t>：</w:t>
            </w:r>
            <w:r>
              <w:rPr>
                <w:rFonts w:ascii="Times New Roman" w:hAnsi="Times New Roman" w:eastAsia="Times New Roman" w:cs="Times New Roman"/>
                <w:spacing w:val="-4"/>
                <w:sz w:val="24"/>
                <w:szCs w:val="24"/>
              </w:rPr>
              <w:t>1.700t/a</w:t>
            </w:r>
            <w:r>
              <w:rPr>
                <w:rFonts w:ascii="Times New Roman" w:hAnsi="Times New Roman" w:eastAsia="Times New Roman" w:cs="Times New Roman"/>
                <w:spacing w:val="-27"/>
                <w:sz w:val="24"/>
                <w:szCs w:val="24"/>
              </w:rPr>
              <w:t xml:space="preserve"> </w:t>
            </w:r>
            <w:r>
              <w:rPr>
                <w:spacing w:val="-4"/>
                <w:sz w:val="24"/>
                <w:szCs w:val="24"/>
              </w:rPr>
              <w:t>。承</w:t>
            </w:r>
            <w:r>
              <w:rPr>
                <w:sz w:val="24"/>
                <w:szCs w:val="24"/>
              </w:rPr>
              <w:t xml:space="preserve"> </w:t>
            </w:r>
            <w:r>
              <w:rPr>
                <w:spacing w:val="1"/>
                <w:sz w:val="24"/>
                <w:szCs w:val="24"/>
              </w:rPr>
              <w:t>德富立达矿业有限责任公司于</w:t>
            </w:r>
            <w:r>
              <w:rPr>
                <w:rFonts w:ascii="Times New Roman" w:hAnsi="Times New Roman" w:eastAsia="Times New Roman" w:cs="Times New Roman"/>
                <w:spacing w:val="1"/>
                <w:sz w:val="24"/>
                <w:szCs w:val="24"/>
              </w:rPr>
              <w:t>2020</w:t>
            </w:r>
            <w:r>
              <w:rPr>
                <w:spacing w:val="1"/>
                <w:sz w:val="24"/>
                <w:szCs w:val="24"/>
              </w:rPr>
              <w:t>年</w:t>
            </w:r>
            <w:r>
              <w:rPr>
                <w:rFonts w:ascii="Times New Roman" w:hAnsi="Times New Roman" w:eastAsia="Times New Roman" w:cs="Times New Roman"/>
                <w:spacing w:val="1"/>
                <w:sz w:val="24"/>
                <w:szCs w:val="24"/>
              </w:rPr>
              <w:t>6</w:t>
            </w:r>
            <w:r>
              <w:rPr>
                <w:spacing w:val="1"/>
                <w:sz w:val="24"/>
                <w:szCs w:val="24"/>
              </w:rPr>
              <w:t>月</w:t>
            </w:r>
            <w:r>
              <w:rPr>
                <w:rFonts w:ascii="Times New Roman" w:hAnsi="Times New Roman" w:eastAsia="Times New Roman" w:cs="Times New Roman"/>
                <w:spacing w:val="1"/>
                <w:sz w:val="24"/>
                <w:szCs w:val="24"/>
              </w:rPr>
              <w:t>1</w:t>
            </w:r>
            <w:r>
              <w:rPr>
                <w:rFonts w:ascii="Times New Roman" w:hAnsi="Times New Roman" w:eastAsia="Times New Roman" w:cs="Times New Roman"/>
                <w:sz w:val="24"/>
                <w:szCs w:val="24"/>
              </w:rPr>
              <w:t>0</w:t>
            </w:r>
            <w:r>
              <w:rPr>
                <w:sz w:val="24"/>
                <w:szCs w:val="24"/>
              </w:rPr>
              <w:t xml:space="preserve">日取得固定污染源排污登记回执，登 </w:t>
            </w:r>
            <w:r>
              <w:rPr>
                <w:spacing w:val="-1"/>
                <w:sz w:val="24"/>
                <w:szCs w:val="24"/>
              </w:rPr>
              <w:t>记编号为：</w:t>
            </w:r>
            <w:r>
              <w:rPr>
                <w:rFonts w:ascii="Times New Roman" w:hAnsi="Times New Roman" w:eastAsia="Times New Roman" w:cs="Times New Roman"/>
                <w:spacing w:val="-1"/>
                <w:sz w:val="24"/>
                <w:szCs w:val="24"/>
              </w:rPr>
              <w:t>91130828673247577P001Y</w:t>
            </w:r>
            <w:r>
              <w:rPr>
                <w:rFonts w:ascii="Times New Roman" w:hAnsi="Times New Roman" w:eastAsia="Times New Roman" w:cs="Times New Roman"/>
                <w:spacing w:val="-32"/>
                <w:sz w:val="24"/>
                <w:szCs w:val="24"/>
              </w:rPr>
              <w:t xml:space="preserve"> </w:t>
            </w:r>
            <w:r>
              <w:rPr>
                <w:spacing w:val="-1"/>
                <w:sz w:val="24"/>
                <w:szCs w:val="24"/>
              </w:rPr>
              <w:t>，有效</w:t>
            </w:r>
            <w:r>
              <w:rPr>
                <w:spacing w:val="-2"/>
                <w:sz w:val="24"/>
                <w:szCs w:val="24"/>
              </w:rPr>
              <w:t>期为：</w:t>
            </w:r>
            <w:r>
              <w:rPr>
                <w:rFonts w:ascii="Times New Roman" w:hAnsi="Times New Roman" w:eastAsia="Times New Roman" w:cs="Times New Roman"/>
                <w:spacing w:val="-2"/>
                <w:sz w:val="24"/>
                <w:szCs w:val="24"/>
              </w:rPr>
              <w:t>2020</w:t>
            </w:r>
            <w:r>
              <w:rPr>
                <w:spacing w:val="-2"/>
                <w:sz w:val="24"/>
                <w:szCs w:val="24"/>
              </w:rPr>
              <w:t>年</w:t>
            </w:r>
            <w:r>
              <w:rPr>
                <w:rFonts w:ascii="Times New Roman" w:hAnsi="Times New Roman" w:eastAsia="Times New Roman" w:cs="Times New Roman"/>
                <w:spacing w:val="-2"/>
                <w:sz w:val="24"/>
                <w:szCs w:val="24"/>
              </w:rPr>
              <w:t>6</w:t>
            </w:r>
            <w:r>
              <w:rPr>
                <w:spacing w:val="-2"/>
                <w:sz w:val="24"/>
                <w:szCs w:val="24"/>
              </w:rPr>
              <w:t>月</w:t>
            </w:r>
            <w:r>
              <w:rPr>
                <w:rFonts w:ascii="Times New Roman" w:hAnsi="Times New Roman" w:eastAsia="Times New Roman" w:cs="Times New Roman"/>
                <w:spacing w:val="-2"/>
                <w:sz w:val="24"/>
                <w:szCs w:val="24"/>
              </w:rPr>
              <w:t>10</w:t>
            </w:r>
            <w:r>
              <w:rPr>
                <w:spacing w:val="-2"/>
                <w:sz w:val="24"/>
                <w:szCs w:val="24"/>
              </w:rPr>
              <w:t>日—</w:t>
            </w:r>
            <w:r>
              <w:rPr>
                <w:rFonts w:ascii="Times New Roman" w:hAnsi="Times New Roman" w:eastAsia="Times New Roman" w:cs="Times New Roman"/>
                <w:spacing w:val="-2"/>
                <w:sz w:val="24"/>
                <w:szCs w:val="24"/>
              </w:rPr>
              <w:t>2025</w:t>
            </w:r>
            <w:r>
              <w:rPr>
                <w:spacing w:val="-2"/>
                <w:sz w:val="24"/>
                <w:szCs w:val="24"/>
              </w:rPr>
              <w:t>年</w:t>
            </w:r>
            <w:r>
              <w:rPr>
                <w:rFonts w:ascii="Times New Roman" w:hAnsi="Times New Roman" w:eastAsia="Times New Roman" w:cs="Times New Roman"/>
                <w:spacing w:val="-2"/>
                <w:sz w:val="24"/>
                <w:szCs w:val="24"/>
              </w:rPr>
              <w:t>6</w:t>
            </w:r>
            <w:r>
              <w:rPr>
                <w:spacing w:val="-2"/>
                <w:sz w:val="24"/>
                <w:szCs w:val="24"/>
              </w:rPr>
              <w:t>月</w:t>
            </w:r>
            <w:r>
              <w:rPr>
                <w:rFonts w:ascii="Times New Roman" w:hAnsi="Times New Roman" w:eastAsia="Times New Roman" w:cs="Times New Roman"/>
                <w:spacing w:val="-2"/>
                <w:sz w:val="24"/>
                <w:szCs w:val="24"/>
              </w:rPr>
              <w:t>9</w:t>
            </w:r>
            <w:r>
              <w:rPr>
                <w:rFonts w:ascii="Times New Roman" w:hAnsi="Times New Roman" w:eastAsia="Times New Roman" w:cs="Times New Roman"/>
                <w:sz w:val="24"/>
                <w:szCs w:val="24"/>
              </w:rPr>
              <w:t xml:space="preserve"> </w:t>
            </w:r>
            <w:r>
              <w:rPr>
                <w:spacing w:val="-5"/>
                <w:sz w:val="24"/>
                <w:szCs w:val="24"/>
              </w:rPr>
              <w:t>日。</w:t>
            </w:r>
          </w:p>
          <w:p>
            <w:pPr>
              <w:pStyle w:val="6"/>
              <w:spacing w:before="27" w:line="367" w:lineRule="auto"/>
              <w:ind w:left="106" w:right="3" w:firstLine="480"/>
              <w:jc w:val="both"/>
              <w:rPr>
                <w:sz w:val="24"/>
                <w:szCs w:val="24"/>
              </w:rPr>
            </w:pPr>
            <w:r>
              <w:rPr>
                <w:spacing w:val="4"/>
                <w:sz w:val="24"/>
                <w:szCs w:val="24"/>
              </w:rPr>
              <w:t>承德富立达矿业有限责任公司萤石湿粉烘干加工采用煤气发生炉进行生产</w:t>
            </w:r>
            <w:r>
              <w:rPr>
                <w:spacing w:val="5"/>
                <w:sz w:val="24"/>
                <w:szCs w:val="24"/>
              </w:rPr>
              <w:t xml:space="preserve">  </w:t>
            </w:r>
            <w:r>
              <w:rPr>
                <w:spacing w:val="-3"/>
                <w:sz w:val="24"/>
                <w:szCs w:val="24"/>
              </w:rPr>
              <w:t>供热，随着国家大气污染治理力度的不断加大，为了减少污染物的排放，实现清</w:t>
            </w:r>
            <w:r>
              <w:rPr>
                <w:spacing w:val="5"/>
                <w:sz w:val="24"/>
                <w:szCs w:val="24"/>
              </w:rPr>
              <w:t xml:space="preserve"> </w:t>
            </w:r>
            <w:r>
              <w:rPr>
                <w:spacing w:val="4"/>
                <w:sz w:val="24"/>
                <w:szCs w:val="24"/>
              </w:rPr>
              <w:t>洁生产，同时按照承德市大气污染防治工作领导小组办公室《关于加快推进</w:t>
            </w:r>
            <w:r>
              <w:rPr>
                <w:rFonts w:ascii="Times New Roman" w:hAnsi="Times New Roman" w:eastAsia="Times New Roman" w:cs="Times New Roman"/>
                <w:spacing w:val="4"/>
                <w:sz w:val="24"/>
                <w:szCs w:val="24"/>
              </w:rPr>
              <w:t>35</w:t>
            </w:r>
            <w:r>
              <w:rPr>
                <w:rFonts w:ascii="Times New Roman" w:hAnsi="Times New Roman" w:eastAsia="Times New Roman" w:cs="Times New Roman"/>
                <w:sz w:val="24"/>
                <w:szCs w:val="24"/>
              </w:rPr>
              <w:t xml:space="preserve">  </w:t>
            </w:r>
            <w:r>
              <w:rPr>
                <w:spacing w:val="-5"/>
                <w:sz w:val="24"/>
                <w:szCs w:val="24"/>
              </w:rPr>
              <w:t>蒸吨</w:t>
            </w:r>
            <w:r>
              <w:rPr>
                <w:rFonts w:ascii="Times New Roman" w:hAnsi="Times New Roman" w:eastAsia="Times New Roman" w:cs="Times New Roman"/>
                <w:spacing w:val="-5"/>
                <w:sz w:val="24"/>
                <w:szCs w:val="24"/>
              </w:rPr>
              <w:t>/</w:t>
            </w:r>
            <w:r>
              <w:rPr>
                <w:spacing w:val="-5"/>
                <w:sz w:val="24"/>
                <w:szCs w:val="24"/>
              </w:rPr>
              <w:t>小时及以下公共机构燃煤锅炉淘汰工作的通知》（承气领办〔</w:t>
            </w:r>
            <w:r>
              <w:rPr>
                <w:rFonts w:ascii="Times New Roman" w:hAnsi="Times New Roman" w:eastAsia="Times New Roman" w:cs="Times New Roman"/>
                <w:spacing w:val="-5"/>
                <w:sz w:val="24"/>
                <w:szCs w:val="24"/>
              </w:rPr>
              <w:t>2019</w:t>
            </w:r>
            <w:r>
              <w:rPr>
                <w:spacing w:val="-5"/>
                <w:sz w:val="24"/>
                <w:szCs w:val="24"/>
              </w:rPr>
              <w:t>〕</w:t>
            </w:r>
            <w:r>
              <w:rPr>
                <w:rFonts w:ascii="Times New Roman" w:hAnsi="Times New Roman" w:eastAsia="Times New Roman" w:cs="Times New Roman"/>
                <w:spacing w:val="-5"/>
                <w:sz w:val="24"/>
                <w:szCs w:val="24"/>
              </w:rPr>
              <w:t>152</w:t>
            </w:r>
            <w:r>
              <w:rPr>
                <w:spacing w:val="-5"/>
                <w:sz w:val="24"/>
                <w:szCs w:val="24"/>
              </w:rPr>
              <w:t>号）</w:t>
            </w:r>
            <w:r>
              <w:rPr>
                <w:spacing w:val="13"/>
                <w:sz w:val="24"/>
                <w:szCs w:val="24"/>
              </w:rPr>
              <w:t xml:space="preserve"> </w:t>
            </w:r>
            <w:r>
              <w:rPr>
                <w:spacing w:val="2"/>
                <w:sz w:val="24"/>
                <w:szCs w:val="24"/>
              </w:rPr>
              <w:t>和《关于加快推进全市</w:t>
            </w:r>
            <w:r>
              <w:rPr>
                <w:rFonts w:ascii="Times New Roman" w:hAnsi="Times New Roman" w:eastAsia="Times New Roman" w:cs="Times New Roman"/>
                <w:spacing w:val="2"/>
                <w:sz w:val="24"/>
                <w:szCs w:val="24"/>
              </w:rPr>
              <w:t>35</w:t>
            </w:r>
            <w:r>
              <w:rPr>
                <w:spacing w:val="2"/>
                <w:sz w:val="24"/>
                <w:szCs w:val="24"/>
              </w:rPr>
              <w:t>蒸吨</w:t>
            </w:r>
            <w:r>
              <w:rPr>
                <w:rFonts w:ascii="Times New Roman" w:hAnsi="Times New Roman" w:eastAsia="Times New Roman" w:cs="Times New Roman"/>
                <w:spacing w:val="2"/>
                <w:sz w:val="24"/>
                <w:szCs w:val="24"/>
              </w:rPr>
              <w:t>/</w:t>
            </w:r>
            <w:r>
              <w:rPr>
                <w:spacing w:val="2"/>
                <w:sz w:val="24"/>
                <w:szCs w:val="24"/>
              </w:rPr>
              <w:t>小时及以下燃煤锅炉淘汰工作的通知》（承气领</w:t>
            </w:r>
            <w:r>
              <w:rPr>
                <w:sz w:val="24"/>
                <w:szCs w:val="24"/>
              </w:rPr>
              <w:t xml:space="preserve">  办〔</w:t>
            </w:r>
            <w:r>
              <w:rPr>
                <w:rFonts w:ascii="Times New Roman" w:hAnsi="Times New Roman" w:eastAsia="Times New Roman" w:cs="Times New Roman"/>
                <w:sz w:val="24"/>
                <w:szCs w:val="24"/>
              </w:rPr>
              <w:t>2019</w:t>
            </w:r>
            <w:r>
              <w:rPr>
                <w:sz w:val="24"/>
                <w:szCs w:val="24"/>
              </w:rPr>
              <w:t>〕</w:t>
            </w:r>
            <w:r>
              <w:rPr>
                <w:rFonts w:ascii="Times New Roman" w:hAnsi="Times New Roman" w:eastAsia="Times New Roman" w:cs="Times New Roman"/>
                <w:sz w:val="24"/>
                <w:szCs w:val="24"/>
              </w:rPr>
              <w:t>161</w:t>
            </w:r>
            <w:r>
              <w:rPr>
                <w:sz w:val="24"/>
                <w:szCs w:val="24"/>
              </w:rPr>
              <w:t>号）要求，淘汰原有煤气发生炉，采用</w:t>
            </w:r>
            <w:r>
              <w:rPr>
                <w:spacing w:val="-1"/>
                <w:sz w:val="24"/>
                <w:szCs w:val="24"/>
              </w:rPr>
              <w:t>天然气燃烧器进行供热。</w:t>
            </w:r>
          </w:p>
          <w:p>
            <w:pPr>
              <w:pStyle w:val="6"/>
              <w:spacing w:before="35" w:line="351" w:lineRule="auto"/>
              <w:ind w:left="102" w:right="42" w:firstLine="484"/>
              <w:jc w:val="both"/>
              <w:rPr>
                <w:sz w:val="24"/>
                <w:szCs w:val="24"/>
              </w:rPr>
            </w:pPr>
            <w:r>
              <w:rPr>
                <w:spacing w:val="4"/>
                <w:sz w:val="24"/>
                <w:szCs w:val="24"/>
              </w:rPr>
              <w:t>承德富立达矿业有限责任公司煤气发生炉改天然气技改项目已在围场满族</w:t>
            </w:r>
            <w:r>
              <w:rPr>
                <w:spacing w:val="10"/>
                <w:sz w:val="24"/>
                <w:szCs w:val="24"/>
              </w:rPr>
              <w:t xml:space="preserve"> </w:t>
            </w:r>
            <w:r>
              <w:rPr>
                <w:spacing w:val="-7"/>
                <w:sz w:val="24"/>
                <w:szCs w:val="24"/>
              </w:rPr>
              <w:t>蒙古族自治县行政审批局备案，备案证号：围审批备字〔</w:t>
            </w:r>
            <w:r>
              <w:rPr>
                <w:rFonts w:ascii="Times New Roman" w:hAnsi="Times New Roman" w:eastAsia="Times New Roman" w:cs="Times New Roman"/>
                <w:spacing w:val="-7"/>
                <w:sz w:val="24"/>
                <w:szCs w:val="24"/>
              </w:rPr>
              <w:t>2023</w:t>
            </w:r>
            <w:r>
              <w:rPr>
                <w:spacing w:val="-7"/>
                <w:sz w:val="24"/>
                <w:szCs w:val="24"/>
              </w:rPr>
              <w:t>〕</w:t>
            </w:r>
            <w:r>
              <w:rPr>
                <w:rFonts w:ascii="Times New Roman" w:hAnsi="Times New Roman" w:eastAsia="Times New Roman" w:cs="Times New Roman"/>
                <w:spacing w:val="-7"/>
                <w:sz w:val="24"/>
                <w:szCs w:val="24"/>
              </w:rPr>
              <w:t>50</w:t>
            </w:r>
            <w:r>
              <w:rPr>
                <w:spacing w:val="-7"/>
                <w:sz w:val="24"/>
                <w:szCs w:val="24"/>
              </w:rPr>
              <w:t>号，项目</w:t>
            </w:r>
            <w:r>
              <w:rPr>
                <w:spacing w:val="-8"/>
                <w:sz w:val="24"/>
                <w:szCs w:val="24"/>
              </w:rPr>
              <w:t>代码：</w:t>
            </w:r>
            <w:r>
              <w:rPr>
                <w:sz w:val="24"/>
                <w:szCs w:val="24"/>
              </w:rPr>
              <w:t xml:space="preserve"> </w:t>
            </w:r>
            <w:r>
              <w:rPr>
                <w:rFonts w:ascii="Times New Roman" w:hAnsi="Times New Roman" w:eastAsia="Times New Roman" w:cs="Times New Roman"/>
                <w:sz w:val="24"/>
                <w:szCs w:val="24"/>
              </w:rPr>
              <w:t>2303-130828-89-02 -</w:t>
            </w:r>
            <w:r>
              <w:rPr>
                <w:rFonts w:ascii="Times New Roman" w:hAnsi="Times New Roman" w:eastAsia="Times New Roman" w:cs="Times New Roman"/>
                <w:spacing w:val="-1"/>
                <w:sz w:val="24"/>
                <w:szCs w:val="24"/>
              </w:rPr>
              <w:t>242846</w:t>
            </w:r>
            <w:r>
              <w:rPr>
                <w:spacing w:val="-1"/>
                <w:sz w:val="24"/>
                <w:szCs w:val="24"/>
              </w:rPr>
              <w:t>。</w:t>
            </w:r>
          </w:p>
          <w:p>
            <w:pPr>
              <w:pStyle w:val="6"/>
              <w:spacing w:before="83" w:line="220" w:lineRule="auto"/>
              <w:ind w:left="104"/>
              <w:rPr>
                <w:sz w:val="28"/>
                <w:szCs w:val="28"/>
              </w:rPr>
            </w:pPr>
            <w:r>
              <w:rPr>
                <w:rFonts w:ascii="Times New Roman" w:hAnsi="Times New Roman" w:eastAsia="Times New Roman" w:cs="Times New Roman"/>
                <w:b/>
                <w:bCs/>
                <w:spacing w:val="-5"/>
                <w:sz w:val="28"/>
                <w:szCs w:val="28"/>
              </w:rPr>
              <w:t>2</w:t>
            </w:r>
            <w:r>
              <w:rPr>
                <w:rFonts w:ascii="Times New Roman" w:hAnsi="Times New Roman" w:eastAsia="Times New Roman" w:cs="Times New Roman"/>
                <w:b/>
                <w:bCs/>
                <w:spacing w:val="-27"/>
                <w:sz w:val="28"/>
                <w:szCs w:val="28"/>
              </w:rPr>
              <w:t xml:space="preserve"> </w:t>
            </w:r>
            <w:r>
              <w:rPr>
                <w:b/>
                <w:bCs/>
                <w:spacing w:val="-5"/>
                <w:sz w:val="28"/>
                <w:szCs w:val="28"/>
              </w:rPr>
              <w:t>、原有项目主要建设内容及规模</w:t>
            </w:r>
          </w:p>
          <w:p>
            <w:pPr>
              <w:pStyle w:val="6"/>
              <w:spacing w:before="205" w:line="219" w:lineRule="auto"/>
              <w:ind w:left="598"/>
              <w:rPr>
                <w:sz w:val="24"/>
                <w:szCs w:val="24"/>
              </w:rPr>
            </w:pPr>
            <w:r>
              <w:rPr>
                <w:b/>
                <w:bCs/>
                <w:spacing w:val="-5"/>
                <w:sz w:val="24"/>
                <w:szCs w:val="24"/>
              </w:rPr>
              <w:t>（</w:t>
            </w:r>
            <w:r>
              <w:rPr>
                <w:rFonts w:ascii="Times New Roman" w:hAnsi="Times New Roman" w:eastAsia="Times New Roman" w:cs="Times New Roman"/>
                <w:b/>
                <w:bCs/>
                <w:spacing w:val="-5"/>
                <w:sz w:val="24"/>
                <w:szCs w:val="24"/>
              </w:rPr>
              <w:t>1</w:t>
            </w:r>
            <w:r>
              <w:rPr>
                <w:b/>
                <w:bCs/>
                <w:spacing w:val="-5"/>
                <w:sz w:val="24"/>
                <w:szCs w:val="24"/>
              </w:rPr>
              <w:t>）基本信息</w:t>
            </w:r>
          </w:p>
          <w:p>
            <w:pPr>
              <w:pStyle w:val="6"/>
              <w:spacing w:before="198" w:line="354" w:lineRule="auto"/>
              <w:ind w:left="146" w:right="104" w:firstLine="440"/>
              <w:rPr>
                <w:sz w:val="24"/>
                <w:szCs w:val="24"/>
              </w:rPr>
            </w:pPr>
            <w:r>
              <w:rPr>
                <w:spacing w:val="4"/>
                <w:sz w:val="24"/>
                <w:szCs w:val="24"/>
              </w:rPr>
              <w:t>承德富立达矿业有限责任公司萤石湿粉烘干加工项目位于围场满族蒙古族</w:t>
            </w:r>
            <w:r>
              <w:rPr>
                <w:spacing w:val="10"/>
                <w:sz w:val="24"/>
                <w:szCs w:val="24"/>
              </w:rPr>
              <w:t xml:space="preserve"> </w:t>
            </w:r>
            <w:r>
              <w:rPr>
                <w:spacing w:val="-3"/>
                <w:sz w:val="24"/>
                <w:szCs w:val="24"/>
              </w:rPr>
              <w:t>自治县腰站镇腰站村，中心地理坐标为：</w:t>
            </w:r>
            <w:r>
              <w:rPr>
                <w:rFonts w:ascii="Times New Roman" w:hAnsi="Times New Roman" w:eastAsia="Times New Roman" w:cs="Times New Roman"/>
                <w:spacing w:val="-3"/>
                <w:sz w:val="24"/>
                <w:szCs w:val="24"/>
              </w:rPr>
              <w:t>E117</w:t>
            </w:r>
            <w:r>
              <w:rPr>
                <w:rFonts w:ascii="Times New Roman" w:hAnsi="Times New Roman" w:eastAsia="Times New Roman" w:cs="Times New Roman"/>
                <w:spacing w:val="-31"/>
                <w:sz w:val="24"/>
                <w:szCs w:val="24"/>
              </w:rPr>
              <w:t xml:space="preserve"> </w:t>
            </w:r>
            <w:r>
              <w:rPr>
                <w:spacing w:val="-3"/>
                <w:sz w:val="24"/>
                <w:szCs w:val="24"/>
              </w:rPr>
              <w:t>°</w:t>
            </w:r>
            <w:r>
              <w:rPr>
                <w:rFonts w:ascii="Times New Roman" w:hAnsi="Times New Roman" w:eastAsia="Times New Roman" w:cs="Times New Roman"/>
                <w:spacing w:val="-3"/>
                <w:sz w:val="24"/>
                <w:szCs w:val="24"/>
              </w:rPr>
              <w:t>51'55.026"</w:t>
            </w:r>
            <w:r>
              <w:rPr>
                <w:rFonts w:ascii="Times New Roman" w:hAnsi="Times New Roman" w:eastAsia="Times New Roman" w:cs="Times New Roman"/>
                <w:spacing w:val="-31"/>
                <w:sz w:val="24"/>
                <w:szCs w:val="24"/>
              </w:rPr>
              <w:t xml:space="preserve"> </w:t>
            </w:r>
            <w:r>
              <w:rPr>
                <w:spacing w:val="-3"/>
                <w:sz w:val="24"/>
                <w:szCs w:val="24"/>
              </w:rPr>
              <w:t>，</w:t>
            </w:r>
            <w:r>
              <w:rPr>
                <w:rFonts w:ascii="Times New Roman" w:hAnsi="Times New Roman" w:eastAsia="Times New Roman" w:cs="Times New Roman"/>
                <w:spacing w:val="-3"/>
                <w:sz w:val="24"/>
                <w:szCs w:val="24"/>
              </w:rPr>
              <w:t>N41</w:t>
            </w:r>
            <w:r>
              <w:rPr>
                <w:rFonts w:ascii="Times New Roman" w:hAnsi="Times New Roman" w:eastAsia="Times New Roman" w:cs="Times New Roman"/>
                <w:spacing w:val="-26"/>
                <w:sz w:val="24"/>
                <w:szCs w:val="24"/>
              </w:rPr>
              <w:t xml:space="preserve"> </w:t>
            </w:r>
            <w:r>
              <w:rPr>
                <w:spacing w:val="-3"/>
                <w:sz w:val="24"/>
                <w:szCs w:val="24"/>
              </w:rPr>
              <w:t>°</w:t>
            </w:r>
            <w:r>
              <w:rPr>
                <w:rFonts w:ascii="Times New Roman" w:hAnsi="Times New Roman" w:eastAsia="Times New Roman" w:cs="Times New Roman"/>
                <w:spacing w:val="-3"/>
                <w:sz w:val="24"/>
                <w:szCs w:val="24"/>
              </w:rPr>
              <w:t>50'59.</w:t>
            </w:r>
            <w:r>
              <w:rPr>
                <w:rFonts w:ascii="Times New Roman" w:hAnsi="Times New Roman" w:eastAsia="Times New Roman" w:cs="Times New Roman"/>
                <w:spacing w:val="-4"/>
                <w:sz w:val="24"/>
                <w:szCs w:val="24"/>
              </w:rPr>
              <w:t>448"</w:t>
            </w:r>
            <w:r>
              <w:rPr>
                <w:spacing w:val="-4"/>
                <w:sz w:val="24"/>
                <w:szCs w:val="24"/>
              </w:rPr>
              <w:t>。</w:t>
            </w:r>
          </w:p>
        </w:tc>
      </w:tr>
    </w:tbl>
    <w:p>
      <w:pPr>
        <w:pStyle w:val="2"/>
      </w:pPr>
    </w:p>
    <w:p>
      <w:pPr>
        <w:sectPr>
          <w:footerReference r:id="rId25" w:type="default"/>
          <w:pgSz w:w="11906" w:h="16839"/>
          <w:pgMar w:top="400" w:right="1413" w:bottom="1014" w:left="1413" w:header="0" w:footer="852" w:gutter="0"/>
          <w:cols w:space="720" w:num="1"/>
        </w:sectPr>
      </w:pPr>
    </w:p>
    <w:p>
      <w:pPr>
        <w:spacing w:before="19"/>
      </w:pPr>
      <w:r>
        <w:drawing>
          <wp:anchor distT="0" distB="0" distL="0" distR="0" simplePos="0" relativeHeight="251671552" behindDoc="0" locked="0" layoutInCell="0" allowOverlap="1">
            <wp:simplePos x="0" y="0"/>
            <wp:positionH relativeFrom="page">
              <wp:posOffset>6578600</wp:posOffset>
            </wp:positionH>
            <wp:positionV relativeFrom="page">
              <wp:posOffset>7839075</wp:posOffset>
            </wp:positionV>
            <wp:extent cx="6350" cy="156718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8"/>
                    <a:stretch>
                      <a:fillRect/>
                    </a:stretch>
                  </pic:blipFill>
                  <pic:spPr>
                    <a:xfrm>
                      <a:off x="0" y="0"/>
                      <a:ext cx="6350" cy="1567179"/>
                    </a:xfrm>
                    <a:prstGeom prst="rect">
                      <a:avLst/>
                    </a:prstGeom>
                  </pic:spPr>
                </pic:pic>
              </a:graphicData>
            </a:graphic>
          </wp:anchor>
        </w:drawing>
      </w:r>
      <w:r>
        <w:drawing>
          <wp:anchor distT="0" distB="0" distL="0" distR="0" simplePos="0" relativeHeight="251670528" behindDoc="0" locked="0" layoutInCell="0" allowOverlap="1">
            <wp:simplePos x="0" y="0"/>
            <wp:positionH relativeFrom="page">
              <wp:posOffset>1311275</wp:posOffset>
            </wp:positionH>
            <wp:positionV relativeFrom="page">
              <wp:posOffset>7839075</wp:posOffset>
            </wp:positionV>
            <wp:extent cx="6350" cy="156718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8"/>
                    <a:stretch>
                      <a:fillRect/>
                    </a:stretch>
                  </pic:blipFill>
                  <pic:spPr>
                    <a:xfrm>
                      <a:off x="0" y="0"/>
                      <a:ext cx="6350" cy="1567179"/>
                    </a:xfrm>
                    <a:prstGeom prst="rect">
                      <a:avLst/>
                    </a:prstGeom>
                  </pic:spPr>
                </pic:pic>
              </a:graphicData>
            </a:graphic>
          </wp:anchor>
        </w:drawing>
      </w:r>
    </w:p>
    <w:p>
      <w:pPr>
        <w:spacing w:before="19"/>
      </w:pPr>
    </w:p>
    <w:p>
      <w:pPr>
        <w:spacing w:before="19"/>
      </w:pPr>
    </w:p>
    <w:p>
      <w:pPr>
        <w:spacing w:before="18"/>
      </w:pPr>
    </w:p>
    <w:p>
      <w:pPr>
        <w:spacing w:before="18"/>
      </w:pPr>
    </w:p>
    <w:tbl>
      <w:tblPr>
        <w:tblStyle w:val="5"/>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257"/>
        <w:gridCol w:w="2918"/>
        <w:gridCol w:w="2664"/>
        <w:gridCol w:w="1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2" w:hRule="atLeast"/>
        </w:trPr>
        <w:tc>
          <w:tcPr>
            <w:tcW w:w="543" w:type="dxa"/>
            <w:vMerge w:val="restart"/>
            <w:tcBorders>
              <w:top w:val="single" w:color="000000" w:sz="6" w:space="0"/>
              <w:left w:val="single" w:color="000000" w:sz="6" w:space="0"/>
              <w:bottom w:val="nil"/>
            </w:tcBorders>
            <w:vAlign w:val="top"/>
          </w:tcPr>
          <w:p>
            <w:pPr>
              <w:rPr>
                <w:rFonts w:ascii="Arial"/>
                <w:sz w:val="21"/>
              </w:rPr>
            </w:pPr>
          </w:p>
        </w:tc>
        <w:tc>
          <w:tcPr>
            <w:tcW w:w="8521" w:type="dxa"/>
            <w:gridSpan w:val="4"/>
            <w:tcBorders>
              <w:top w:val="single" w:color="000000" w:sz="6" w:space="0"/>
              <w:right w:val="single" w:color="000000" w:sz="6" w:space="0"/>
            </w:tcBorders>
            <w:vAlign w:val="top"/>
          </w:tcPr>
          <w:p>
            <w:pPr>
              <w:pStyle w:val="6"/>
              <w:spacing w:before="40" w:line="219" w:lineRule="auto"/>
              <w:ind w:left="598"/>
              <w:rPr>
                <w:sz w:val="24"/>
                <w:szCs w:val="24"/>
              </w:rPr>
            </w:pPr>
            <w:r>
              <w:rPr>
                <w:b/>
                <w:bCs/>
                <w:spacing w:val="-4"/>
                <w:sz w:val="24"/>
                <w:szCs w:val="24"/>
              </w:rPr>
              <w:t>（</w:t>
            </w:r>
            <w:r>
              <w:rPr>
                <w:rFonts w:ascii="Times New Roman" w:hAnsi="Times New Roman" w:eastAsia="Times New Roman" w:cs="Times New Roman"/>
                <w:b/>
                <w:bCs/>
                <w:spacing w:val="-4"/>
                <w:sz w:val="24"/>
                <w:szCs w:val="24"/>
              </w:rPr>
              <w:t>2</w:t>
            </w:r>
            <w:r>
              <w:rPr>
                <w:b/>
                <w:bCs/>
                <w:spacing w:val="-4"/>
                <w:sz w:val="24"/>
                <w:szCs w:val="24"/>
              </w:rPr>
              <w:t>）建设规模及内容：</w:t>
            </w:r>
          </w:p>
          <w:p>
            <w:pPr>
              <w:pStyle w:val="6"/>
              <w:spacing w:before="197" w:line="219" w:lineRule="auto"/>
              <w:ind w:left="2745"/>
              <w:rPr>
                <w:sz w:val="24"/>
                <w:szCs w:val="24"/>
              </w:rPr>
            </w:pPr>
            <w:r>
              <w:rPr>
                <w:b/>
                <w:bCs/>
                <w:spacing w:val="-2"/>
                <w:sz w:val="24"/>
                <w:szCs w:val="24"/>
              </w:rPr>
              <w:t>表</w:t>
            </w:r>
            <w:r>
              <w:rPr>
                <w:spacing w:val="-52"/>
                <w:sz w:val="24"/>
                <w:szCs w:val="24"/>
              </w:rPr>
              <w:t xml:space="preserve"> </w:t>
            </w:r>
            <w:r>
              <w:rPr>
                <w:rFonts w:ascii="Times New Roman" w:hAnsi="Times New Roman" w:eastAsia="Times New Roman" w:cs="Times New Roman"/>
                <w:b/>
                <w:bCs/>
                <w:spacing w:val="-2"/>
                <w:sz w:val="24"/>
                <w:szCs w:val="24"/>
              </w:rPr>
              <w:t xml:space="preserve">2-1    </w:t>
            </w:r>
            <w:r>
              <w:rPr>
                <w:b/>
                <w:bCs/>
                <w:spacing w:val="-2"/>
                <w:sz w:val="24"/>
                <w:szCs w:val="24"/>
              </w:rPr>
              <w:t>原项目主要建设内容</w:t>
            </w:r>
          </w:p>
          <w:p>
            <w:pPr>
              <w:spacing w:line="146" w:lineRule="exact"/>
            </w:pPr>
          </w:p>
          <w:tbl>
            <w:tblPr>
              <w:tblStyle w:val="5"/>
              <w:tblW w:w="8343" w:type="dxa"/>
              <w:tblInd w:w="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113"/>
              <w:gridCol w:w="1155"/>
              <w:gridCol w:w="5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14" w:type="dxa"/>
                  <w:vAlign w:val="top"/>
                </w:tcPr>
                <w:p>
                  <w:pPr>
                    <w:pStyle w:val="6"/>
                    <w:spacing w:before="170" w:line="229" w:lineRule="auto"/>
                    <w:ind w:left="148"/>
                    <w:rPr>
                      <w:sz w:val="20"/>
                      <w:szCs w:val="20"/>
                    </w:rPr>
                  </w:pPr>
                  <w:r>
                    <w:rPr>
                      <w:b/>
                      <w:bCs/>
                      <w:spacing w:val="4"/>
                      <w:sz w:val="20"/>
                      <w:szCs w:val="20"/>
                    </w:rPr>
                    <w:t>序号</w:t>
                  </w:r>
                </w:p>
              </w:tc>
              <w:tc>
                <w:tcPr>
                  <w:tcW w:w="1113" w:type="dxa"/>
                  <w:vAlign w:val="top"/>
                </w:tcPr>
                <w:p>
                  <w:pPr>
                    <w:pStyle w:val="6"/>
                    <w:spacing w:before="170" w:line="228" w:lineRule="auto"/>
                    <w:ind w:left="135"/>
                    <w:rPr>
                      <w:sz w:val="20"/>
                      <w:szCs w:val="20"/>
                    </w:rPr>
                  </w:pPr>
                  <w:r>
                    <w:rPr>
                      <w:b/>
                      <w:bCs/>
                      <w:spacing w:val="5"/>
                      <w:sz w:val="20"/>
                      <w:szCs w:val="20"/>
                    </w:rPr>
                    <w:t>工程名称</w:t>
                  </w:r>
                </w:p>
              </w:tc>
              <w:tc>
                <w:tcPr>
                  <w:tcW w:w="1155" w:type="dxa"/>
                  <w:vAlign w:val="top"/>
                </w:tcPr>
                <w:p>
                  <w:pPr>
                    <w:pStyle w:val="6"/>
                    <w:spacing w:before="35" w:line="236" w:lineRule="auto"/>
                    <w:ind w:left="391" w:right="152" w:hanging="232"/>
                    <w:rPr>
                      <w:sz w:val="20"/>
                      <w:szCs w:val="20"/>
                    </w:rPr>
                  </w:pPr>
                  <w:r>
                    <w:rPr>
                      <w:b/>
                      <w:bCs/>
                      <w:spacing w:val="6"/>
                      <w:sz w:val="20"/>
                      <w:szCs w:val="20"/>
                    </w:rPr>
                    <w:t>主要建设</w:t>
                  </w:r>
                  <w:r>
                    <w:rPr>
                      <w:sz w:val="20"/>
                      <w:szCs w:val="20"/>
                    </w:rPr>
                    <w:t xml:space="preserve"> </w:t>
                  </w:r>
                  <w:r>
                    <w:rPr>
                      <w:b/>
                      <w:bCs/>
                      <w:spacing w:val="-9"/>
                      <w:sz w:val="20"/>
                      <w:szCs w:val="20"/>
                    </w:rPr>
                    <w:t>内容</w:t>
                  </w:r>
                </w:p>
              </w:tc>
              <w:tc>
                <w:tcPr>
                  <w:tcW w:w="5361" w:type="dxa"/>
                  <w:vAlign w:val="top"/>
                </w:tcPr>
                <w:p>
                  <w:pPr>
                    <w:pStyle w:val="6"/>
                    <w:spacing w:before="169" w:line="228" w:lineRule="auto"/>
                    <w:ind w:left="2262"/>
                    <w:rPr>
                      <w:sz w:val="20"/>
                      <w:szCs w:val="20"/>
                    </w:rPr>
                  </w:pPr>
                  <w:r>
                    <w:rPr>
                      <w:b/>
                      <w:bCs/>
                      <w:spacing w:val="5"/>
                      <w:sz w:val="20"/>
                      <w:szCs w:val="20"/>
                    </w:rPr>
                    <w:t>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14" w:type="dxa"/>
                  <w:vMerge w:val="restart"/>
                  <w:tcBorders>
                    <w:bottom w:val="nil"/>
                  </w:tcBorders>
                  <w:vAlign w:val="top"/>
                </w:tcPr>
                <w:p>
                  <w:pPr>
                    <w:spacing w:line="304" w:lineRule="auto"/>
                    <w:rPr>
                      <w:rFonts w:ascii="Arial"/>
                      <w:sz w:val="21"/>
                    </w:rPr>
                  </w:pPr>
                </w:p>
                <w:p>
                  <w:pPr>
                    <w:spacing w:line="305" w:lineRule="auto"/>
                    <w:rPr>
                      <w:rFonts w:ascii="Arial"/>
                      <w:sz w:val="21"/>
                    </w:rPr>
                  </w:pPr>
                </w:p>
                <w:p>
                  <w:pPr>
                    <w:spacing w:before="58" w:line="195" w:lineRule="auto"/>
                    <w:ind w:left="32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3" w:type="dxa"/>
                  <w:vMerge w:val="restart"/>
                  <w:tcBorders>
                    <w:bottom w:val="nil"/>
                  </w:tcBorders>
                  <w:vAlign w:val="top"/>
                </w:tcPr>
                <w:p>
                  <w:pPr>
                    <w:spacing w:line="282" w:lineRule="auto"/>
                    <w:rPr>
                      <w:rFonts w:ascii="Arial"/>
                      <w:sz w:val="21"/>
                    </w:rPr>
                  </w:pPr>
                </w:p>
                <w:p>
                  <w:pPr>
                    <w:spacing w:line="282" w:lineRule="auto"/>
                    <w:rPr>
                      <w:rFonts w:ascii="Arial"/>
                      <w:sz w:val="21"/>
                    </w:rPr>
                  </w:pPr>
                </w:p>
                <w:p>
                  <w:pPr>
                    <w:pStyle w:val="6"/>
                    <w:spacing w:before="65" w:line="228" w:lineRule="auto"/>
                    <w:ind w:left="137"/>
                    <w:rPr>
                      <w:sz w:val="20"/>
                      <w:szCs w:val="20"/>
                    </w:rPr>
                  </w:pPr>
                  <w:r>
                    <w:rPr>
                      <w:spacing w:val="6"/>
                      <w:sz w:val="20"/>
                      <w:szCs w:val="20"/>
                    </w:rPr>
                    <w:t>主体工程</w:t>
                  </w:r>
                </w:p>
              </w:tc>
              <w:tc>
                <w:tcPr>
                  <w:tcW w:w="1155" w:type="dxa"/>
                  <w:vAlign w:val="top"/>
                </w:tcPr>
                <w:p>
                  <w:pPr>
                    <w:pStyle w:val="6"/>
                    <w:spacing w:before="118" w:line="228" w:lineRule="auto"/>
                    <w:ind w:left="162"/>
                    <w:rPr>
                      <w:sz w:val="20"/>
                      <w:szCs w:val="20"/>
                    </w:rPr>
                  </w:pPr>
                  <w:r>
                    <w:rPr>
                      <w:spacing w:val="6"/>
                      <w:sz w:val="20"/>
                      <w:szCs w:val="20"/>
                    </w:rPr>
                    <w:t>原料库房</w:t>
                  </w:r>
                </w:p>
              </w:tc>
              <w:tc>
                <w:tcPr>
                  <w:tcW w:w="5361" w:type="dxa"/>
                  <w:vAlign w:val="top"/>
                </w:tcPr>
                <w:p>
                  <w:pPr>
                    <w:pStyle w:val="6"/>
                    <w:spacing w:before="118" w:line="228" w:lineRule="auto"/>
                    <w:ind w:left="1358"/>
                    <w:rPr>
                      <w:rFonts w:ascii="Times New Roman" w:hAnsi="Times New Roman" w:eastAsia="Times New Roman" w:cs="Times New Roman"/>
                      <w:sz w:val="20"/>
                      <w:szCs w:val="20"/>
                    </w:rPr>
                  </w:pPr>
                  <w:r>
                    <w:rPr>
                      <w:spacing w:val="6"/>
                      <w:sz w:val="20"/>
                      <w:szCs w:val="20"/>
                    </w:rPr>
                    <w:t>钢构，</w:t>
                  </w:r>
                  <w:r>
                    <w:rPr>
                      <w:rFonts w:ascii="Times New Roman" w:hAnsi="Times New Roman" w:eastAsia="Times New Roman" w:cs="Times New Roman"/>
                      <w:spacing w:val="6"/>
                      <w:sz w:val="20"/>
                      <w:szCs w:val="20"/>
                    </w:rPr>
                    <w:t xml:space="preserve">1 </w:t>
                  </w:r>
                  <w:r>
                    <w:rPr>
                      <w:spacing w:val="6"/>
                      <w:sz w:val="20"/>
                      <w:szCs w:val="20"/>
                    </w:rPr>
                    <w:t>层，</w:t>
                  </w:r>
                  <w:r>
                    <w:rPr>
                      <w:rFonts w:ascii="Times New Roman" w:hAnsi="Times New Roman" w:eastAsia="Times New Roman" w:cs="Times New Roman"/>
                      <w:spacing w:val="6"/>
                      <w:sz w:val="20"/>
                      <w:szCs w:val="20"/>
                    </w:rPr>
                    <w:t>50m</w:t>
                  </w:r>
                  <w:r>
                    <w:rPr>
                      <w:spacing w:val="6"/>
                      <w:sz w:val="20"/>
                      <w:szCs w:val="20"/>
                    </w:rPr>
                    <w:t>×</w:t>
                  </w:r>
                  <w:r>
                    <w:rPr>
                      <w:rFonts w:ascii="Times New Roman" w:hAnsi="Times New Roman" w:eastAsia="Times New Roman" w:cs="Times New Roman"/>
                      <w:spacing w:val="6"/>
                      <w:sz w:val="20"/>
                      <w:szCs w:val="20"/>
                    </w:rPr>
                    <w:t>60m</w:t>
                  </w:r>
                  <w:r>
                    <w:rPr>
                      <w:spacing w:val="6"/>
                      <w:sz w:val="20"/>
                      <w:szCs w:val="20"/>
                    </w:rPr>
                    <w:t>×</w:t>
                  </w:r>
                  <w:r>
                    <w:rPr>
                      <w:rFonts w:ascii="Times New Roman" w:hAnsi="Times New Roman" w:eastAsia="Times New Roman" w:cs="Times New Roman"/>
                      <w:spacing w:val="6"/>
                      <w:sz w:val="20"/>
                      <w:szCs w:val="20"/>
                    </w:rPr>
                    <w:t>7m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14" w:type="dxa"/>
                  <w:vMerge w:val="continue"/>
                  <w:tcBorders>
                    <w:top w:val="nil"/>
                    <w:bottom w:val="nil"/>
                  </w:tcBorders>
                  <w:vAlign w:val="top"/>
                </w:tcPr>
                <w:p>
                  <w:pPr>
                    <w:rPr>
                      <w:rFonts w:ascii="Arial"/>
                      <w:sz w:val="21"/>
                    </w:rPr>
                  </w:pPr>
                </w:p>
              </w:tc>
              <w:tc>
                <w:tcPr>
                  <w:tcW w:w="1113" w:type="dxa"/>
                  <w:vMerge w:val="continue"/>
                  <w:tcBorders>
                    <w:top w:val="nil"/>
                    <w:bottom w:val="nil"/>
                  </w:tcBorders>
                  <w:vAlign w:val="top"/>
                </w:tcPr>
                <w:p>
                  <w:pPr>
                    <w:rPr>
                      <w:rFonts w:ascii="Arial"/>
                      <w:sz w:val="21"/>
                    </w:rPr>
                  </w:pPr>
                </w:p>
              </w:tc>
              <w:tc>
                <w:tcPr>
                  <w:tcW w:w="1155" w:type="dxa"/>
                  <w:vAlign w:val="top"/>
                </w:tcPr>
                <w:p>
                  <w:pPr>
                    <w:pStyle w:val="6"/>
                    <w:spacing w:before="118" w:line="228" w:lineRule="auto"/>
                    <w:ind w:left="157"/>
                    <w:rPr>
                      <w:sz w:val="20"/>
                      <w:szCs w:val="20"/>
                    </w:rPr>
                  </w:pPr>
                  <w:r>
                    <w:rPr>
                      <w:spacing w:val="7"/>
                      <w:sz w:val="20"/>
                      <w:szCs w:val="20"/>
                    </w:rPr>
                    <w:t>产品库房</w:t>
                  </w:r>
                </w:p>
              </w:tc>
              <w:tc>
                <w:tcPr>
                  <w:tcW w:w="5361" w:type="dxa"/>
                  <w:vAlign w:val="top"/>
                </w:tcPr>
                <w:p>
                  <w:pPr>
                    <w:pStyle w:val="6"/>
                    <w:spacing w:before="118" w:line="228" w:lineRule="auto"/>
                    <w:ind w:left="1358"/>
                    <w:rPr>
                      <w:rFonts w:ascii="Times New Roman" w:hAnsi="Times New Roman" w:eastAsia="Times New Roman" w:cs="Times New Roman"/>
                      <w:sz w:val="20"/>
                      <w:szCs w:val="20"/>
                    </w:rPr>
                  </w:pPr>
                  <w:r>
                    <w:rPr>
                      <w:spacing w:val="6"/>
                      <w:sz w:val="20"/>
                      <w:szCs w:val="20"/>
                    </w:rPr>
                    <w:t>钢构，</w:t>
                  </w:r>
                  <w:r>
                    <w:rPr>
                      <w:rFonts w:ascii="Times New Roman" w:hAnsi="Times New Roman" w:eastAsia="Times New Roman" w:cs="Times New Roman"/>
                      <w:spacing w:val="6"/>
                      <w:sz w:val="20"/>
                      <w:szCs w:val="20"/>
                    </w:rPr>
                    <w:t xml:space="preserve">1 </w:t>
                  </w:r>
                  <w:r>
                    <w:rPr>
                      <w:spacing w:val="6"/>
                      <w:sz w:val="20"/>
                      <w:szCs w:val="20"/>
                    </w:rPr>
                    <w:t>层，</w:t>
                  </w:r>
                  <w:r>
                    <w:rPr>
                      <w:rFonts w:ascii="Times New Roman" w:hAnsi="Times New Roman" w:eastAsia="Times New Roman" w:cs="Times New Roman"/>
                      <w:spacing w:val="6"/>
                      <w:sz w:val="20"/>
                      <w:szCs w:val="20"/>
                    </w:rPr>
                    <w:t>30m</w:t>
                  </w:r>
                  <w:r>
                    <w:rPr>
                      <w:spacing w:val="6"/>
                      <w:sz w:val="20"/>
                      <w:szCs w:val="20"/>
                    </w:rPr>
                    <w:t>×</w:t>
                  </w:r>
                  <w:r>
                    <w:rPr>
                      <w:rFonts w:ascii="Times New Roman" w:hAnsi="Times New Roman" w:eastAsia="Times New Roman" w:cs="Times New Roman"/>
                      <w:spacing w:val="6"/>
                      <w:sz w:val="20"/>
                      <w:szCs w:val="20"/>
                    </w:rPr>
                    <w:t>40m</w:t>
                  </w:r>
                  <w:r>
                    <w:rPr>
                      <w:spacing w:val="6"/>
                      <w:sz w:val="20"/>
                      <w:szCs w:val="20"/>
                    </w:rPr>
                    <w:t>×</w:t>
                  </w:r>
                  <w:r>
                    <w:rPr>
                      <w:rFonts w:ascii="Times New Roman" w:hAnsi="Times New Roman" w:eastAsia="Times New Roman" w:cs="Times New Roman"/>
                      <w:spacing w:val="6"/>
                      <w:sz w:val="20"/>
                      <w:szCs w:val="20"/>
                    </w:rPr>
                    <w:t>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14"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55" w:type="dxa"/>
                  <w:vAlign w:val="top"/>
                </w:tcPr>
                <w:p>
                  <w:pPr>
                    <w:pStyle w:val="6"/>
                    <w:spacing w:before="29" w:line="235" w:lineRule="auto"/>
                    <w:ind w:left="369" w:right="157" w:hanging="212"/>
                    <w:rPr>
                      <w:sz w:val="20"/>
                      <w:szCs w:val="20"/>
                    </w:rPr>
                  </w:pPr>
                  <w:r>
                    <w:rPr>
                      <w:spacing w:val="7"/>
                      <w:sz w:val="20"/>
                      <w:szCs w:val="20"/>
                    </w:rPr>
                    <w:t>烘干加工</w:t>
                  </w:r>
                  <w:r>
                    <w:rPr>
                      <w:sz w:val="20"/>
                      <w:szCs w:val="20"/>
                    </w:rPr>
                    <w:t xml:space="preserve"> </w:t>
                  </w:r>
                  <w:r>
                    <w:rPr>
                      <w:spacing w:val="3"/>
                      <w:sz w:val="20"/>
                      <w:szCs w:val="20"/>
                    </w:rPr>
                    <w:t>车间</w:t>
                  </w:r>
                </w:p>
              </w:tc>
              <w:tc>
                <w:tcPr>
                  <w:tcW w:w="5361" w:type="dxa"/>
                  <w:vAlign w:val="top"/>
                </w:tcPr>
                <w:p>
                  <w:pPr>
                    <w:pStyle w:val="6"/>
                    <w:spacing w:before="166" w:line="228" w:lineRule="auto"/>
                    <w:ind w:left="1358"/>
                    <w:rPr>
                      <w:rFonts w:ascii="Times New Roman" w:hAnsi="Times New Roman" w:eastAsia="Times New Roman" w:cs="Times New Roman"/>
                      <w:sz w:val="20"/>
                      <w:szCs w:val="20"/>
                    </w:rPr>
                  </w:pPr>
                  <w:r>
                    <w:rPr>
                      <w:spacing w:val="6"/>
                      <w:sz w:val="20"/>
                      <w:szCs w:val="20"/>
                    </w:rPr>
                    <w:t>钢构，</w:t>
                  </w:r>
                  <w:r>
                    <w:rPr>
                      <w:rFonts w:ascii="Times New Roman" w:hAnsi="Times New Roman" w:eastAsia="Times New Roman" w:cs="Times New Roman"/>
                      <w:spacing w:val="6"/>
                      <w:sz w:val="20"/>
                      <w:szCs w:val="20"/>
                    </w:rPr>
                    <w:t xml:space="preserve">1 </w:t>
                  </w:r>
                  <w:r>
                    <w:rPr>
                      <w:spacing w:val="6"/>
                      <w:sz w:val="20"/>
                      <w:szCs w:val="20"/>
                    </w:rPr>
                    <w:t>层，</w:t>
                  </w:r>
                  <w:r>
                    <w:rPr>
                      <w:rFonts w:ascii="Times New Roman" w:hAnsi="Times New Roman" w:eastAsia="Times New Roman" w:cs="Times New Roman"/>
                      <w:spacing w:val="6"/>
                      <w:sz w:val="20"/>
                      <w:szCs w:val="20"/>
                    </w:rPr>
                    <w:t>70m</w:t>
                  </w:r>
                  <w:r>
                    <w:rPr>
                      <w:spacing w:val="6"/>
                      <w:sz w:val="20"/>
                      <w:szCs w:val="20"/>
                    </w:rPr>
                    <w:t>×</w:t>
                  </w:r>
                  <w:r>
                    <w:rPr>
                      <w:rFonts w:ascii="Times New Roman" w:hAnsi="Times New Roman" w:eastAsia="Times New Roman" w:cs="Times New Roman"/>
                      <w:spacing w:val="6"/>
                      <w:sz w:val="20"/>
                      <w:szCs w:val="20"/>
                    </w:rPr>
                    <w:t>40m</w:t>
                  </w:r>
                  <w:r>
                    <w:rPr>
                      <w:spacing w:val="6"/>
                      <w:sz w:val="20"/>
                      <w:szCs w:val="20"/>
                    </w:rPr>
                    <w:t>×</w:t>
                  </w:r>
                  <w:r>
                    <w:rPr>
                      <w:rFonts w:ascii="Times New Roman" w:hAnsi="Times New Roman" w:eastAsia="Times New Roman" w:cs="Times New Roman"/>
                      <w:spacing w:val="6"/>
                      <w:sz w:val="20"/>
                      <w:szCs w:val="20"/>
                    </w:rPr>
                    <w:t>7m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14" w:type="dxa"/>
                  <w:vAlign w:val="top"/>
                </w:tcPr>
                <w:p>
                  <w:pPr>
                    <w:spacing w:before="157" w:line="195"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13" w:type="dxa"/>
                  <w:vAlign w:val="top"/>
                </w:tcPr>
                <w:p>
                  <w:pPr>
                    <w:pStyle w:val="6"/>
                    <w:spacing w:before="122" w:line="228" w:lineRule="auto"/>
                    <w:ind w:left="137"/>
                    <w:rPr>
                      <w:sz w:val="20"/>
                      <w:szCs w:val="20"/>
                    </w:rPr>
                  </w:pPr>
                  <w:r>
                    <w:rPr>
                      <w:spacing w:val="6"/>
                      <w:sz w:val="20"/>
                      <w:szCs w:val="20"/>
                    </w:rPr>
                    <w:t>辅助工程</w:t>
                  </w:r>
                </w:p>
              </w:tc>
              <w:tc>
                <w:tcPr>
                  <w:tcW w:w="1155" w:type="dxa"/>
                  <w:vAlign w:val="top"/>
                </w:tcPr>
                <w:p>
                  <w:pPr>
                    <w:pStyle w:val="6"/>
                    <w:spacing w:before="121" w:line="228" w:lineRule="auto"/>
                    <w:ind w:left="111"/>
                    <w:rPr>
                      <w:sz w:val="20"/>
                      <w:szCs w:val="20"/>
                    </w:rPr>
                  </w:pPr>
                  <w:r>
                    <w:rPr>
                      <w:spacing w:val="5"/>
                      <w:sz w:val="20"/>
                      <w:szCs w:val="20"/>
                    </w:rPr>
                    <w:t>办公区</w:t>
                  </w:r>
                </w:p>
              </w:tc>
              <w:tc>
                <w:tcPr>
                  <w:tcW w:w="5361" w:type="dxa"/>
                  <w:vAlign w:val="top"/>
                </w:tcPr>
                <w:p>
                  <w:pPr>
                    <w:pStyle w:val="6"/>
                    <w:spacing w:before="121" w:line="228" w:lineRule="auto"/>
                    <w:ind w:left="1901"/>
                    <w:rPr>
                      <w:rFonts w:ascii="Times New Roman" w:hAnsi="Times New Roman" w:eastAsia="Times New Roman" w:cs="Times New Roman"/>
                      <w:sz w:val="13"/>
                      <w:szCs w:val="13"/>
                    </w:rPr>
                  </w:pPr>
                  <w:r>
                    <w:rPr>
                      <w:rFonts w:ascii="Times New Roman" w:hAnsi="Times New Roman" w:eastAsia="Times New Roman" w:cs="Times New Roman"/>
                      <w:spacing w:val="-1"/>
                      <w:sz w:val="20"/>
                      <w:szCs w:val="20"/>
                    </w:rPr>
                    <w:t xml:space="preserve">1 </w:t>
                  </w:r>
                  <w:r>
                    <w:rPr>
                      <w:spacing w:val="-1"/>
                      <w:sz w:val="20"/>
                      <w:szCs w:val="20"/>
                    </w:rPr>
                    <w:t>层，</w:t>
                  </w:r>
                  <w:r>
                    <w:rPr>
                      <w:spacing w:val="-49"/>
                      <w:sz w:val="20"/>
                      <w:szCs w:val="20"/>
                    </w:rPr>
                    <w:t xml:space="preserve"> </w:t>
                  </w:r>
                  <w:r>
                    <w:rPr>
                      <w:spacing w:val="-1"/>
                      <w:sz w:val="20"/>
                      <w:szCs w:val="20"/>
                    </w:rPr>
                    <w:t>占地</w:t>
                  </w:r>
                  <w:r>
                    <w:rPr>
                      <w:spacing w:val="-41"/>
                      <w:sz w:val="20"/>
                      <w:szCs w:val="20"/>
                    </w:rPr>
                    <w:t xml:space="preserve"> </w:t>
                  </w:r>
                  <w:r>
                    <w:rPr>
                      <w:rFonts w:ascii="Times New Roman" w:hAnsi="Times New Roman" w:eastAsia="Times New Roman" w:cs="Times New Roman"/>
                      <w:spacing w:val="-1"/>
                      <w:sz w:val="20"/>
                      <w:szCs w:val="20"/>
                    </w:rPr>
                    <w:t>200m</w:t>
                  </w:r>
                  <w:r>
                    <w:rPr>
                      <w:rFonts w:ascii="Times New Roman" w:hAnsi="Times New Roman" w:eastAsia="Times New Roman" w:cs="Times New Roman"/>
                      <w:spacing w:val="-1"/>
                      <w:position w:val="6"/>
                      <w:sz w:val="13"/>
                      <w:szCs w:val="13"/>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14"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8" w:line="195" w:lineRule="auto"/>
                    <w:ind w:left="30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3"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65" w:line="228" w:lineRule="auto"/>
                    <w:ind w:left="142"/>
                    <w:rPr>
                      <w:sz w:val="20"/>
                      <w:szCs w:val="20"/>
                    </w:rPr>
                  </w:pPr>
                  <w:r>
                    <w:rPr>
                      <w:spacing w:val="5"/>
                      <w:sz w:val="20"/>
                      <w:szCs w:val="20"/>
                    </w:rPr>
                    <w:t>公用工程</w:t>
                  </w:r>
                </w:p>
              </w:tc>
              <w:tc>
                <w:tcPr>
                  <w:tcW w:w="1155" w:type="dxa"/>
                  <w:vAlign w:val="top"/>
                </w:tcPr>
                <w:p>
                  <w:pPr>
                    <w:pStyle w:val="6"/>
                    <w:spacing w:before="120" w:line="228" w:lineRule="auto"/>
                    <w:ind w:left="369"/>
                    <w:rPr>
                      <w:sz w:val="20"/>
                      <w:szCs w:val="20"/>
                    </w:rPr>
                  </w:pPr>
                  <w:r>
                    <w:rPr>
                      <w:spacing w:val="4"/>
                      <w:sz w:val="20"/>
                      <w:szCs w:val="20"/>
                    </w:rPr>
                    <w:t>给水</w:t>
                  </w:r>
                </w:p>
              </w:tc>
              <w:tc>
                <w:tcPr>
                  <w:tcW w:w="5361" w:type="dxa"/>
                  <w:vAlign w:val="top"/>
                </w:tcPr>
                <w:p>
                  <w:pPr>
                    <w:pStyle w:val="6"/>
                    <w:spacing w:before="120" w:line="228" w:lineRule="auto"/>
                    <w:ind w:left="2055"/>
                    <w:rPr>
                      <w:sz w:val="20"/>
                      <w:szCs w:val="20"/>
                    </w:rPr>
                  </w:pPr>
                  <w:r>
                    <w:rPr>
                      <w:spacing w:val="7"/>
                      <w:sz w:val="20"/>
                      <w:szCs w:val="20"/>
                    </w:rPr>
                    <w:t>厂区自备水井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14" w:type="dxa"/>
                  <w:vMerge w:val="continue"/>
                  <w:tcBorders>
                    <w:top w:val="nil"/>
                    <w:bottom w:val="nil"/>
                  </w:tcBorders>
                  <w:vAlign w:val="top"/>
                </w:tcPr>
                <w:p>
                  <w:pPr>
                    <w:rPr>
                      <w:rFonts w:ascii="Arial"/>
                      <w:sz w:val="21"/>
                    </w:rPr>
                  </w:pPr>
                </w:p>
              </w:tc>
              <w:tc>
                <w:tcPr>
                  <w:tcW w:w="1113" w:type="dxa"/>
                  <w:vMerge w:val="continue"/>
                  <w:tcBorders>
                    <w:top w:val="nil"/>
                    <w:bottom w:val="nil"/>
                  </w:tcBorders>
                  <w:vAlign w:val="top"/>
                </w:tcPr>
                <w:p>
                  <w:pPr>
                    <w:rPr>
                      <w:rFonts w:ascii="Arial"/>
                      <w:sz w:val="21"/>
                    </w:rPr>
                  </w:pPr>
                </w:p>
              </w:tc>
              <w:tc>
                <w:tcPr>
                  <w:tcW w:w="1155" w:type="dxa"/>
                  <w:vAlign w:val="top"/>
                </w:tcPr>
                <w:p>
                  <w:pPr>
                    <w:pStyle w:val="6"/>
                    <w:spacing w:before="165" w:line="228" w:lineRule="auto"/>
                    <w:ind w:left="369"/>
                    <w:rPr>
                      <w:sz w:val="20"/>
                      <w:szCs w:val="20"/>
                    </w:rPr>
                  </w:pPr>
                  <w:r>
                    <w:rPr>
                      <w:spacing w:val="4"/>
                      <w:sz w:val="20"/>
                      <w:szCs w:val="20"/>
                    </w:rPr>
                    <w:t>排水</w:t>
                  </w:r>
                </w:p>
              </w:tc>
              <w:tc>
                <w:tcPr>
                  <w:tcW w:w="5361" w:type="dxa"/>
                  <w:vAlign w:val="top"/>
                </w:tcPr>
                <w:p>
                  <w:pPr>
                    <w:pStyle w:val="6"/>
                    <w:spacing w:before="31" w:line="234" w:lineRule="auto"/>
                    <w:ind w:left="1738" w:right="159" w:hanging="1575"/>
                    <w:rPr>
                      <w:sz w:val="20"/>
                      <w:szCs w:val="20"/>
                    </w:rPr>
                  </w:pPr>
                  <w:r>
                    <w:rPr>
                      <w:spacing w:val="9"/>
                      <w:sz w:val="20"/>
                      <w:szCs w:val="20"/>
                    </w:rPr>
                    <w:t>生活盥洗水用于泼洒降尘；脱硫除尘器产生的废水经沉</w:t>
                  </w:r>
                  <w:r>
                    <w:rPr>
                      <w:spacing w:val="10"/>
                      <w:sz w:val="20"/>
                      <w:szCs w:val="20"/>
                    </w:rPr>
                    <w:t xml:space="preserve"> </w:t>
                  </w:r>
                  <w:r>
                    <w:rPr>
                      <w:spacing w:val="8"/>
                      <w:sz w:val="20"/>
                      <w:szCs w:val="20"/>
                    </w:rPr>
                    <w:t>淀池沉淀后循环使用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14" w:type="dxa"/>
                  <w:vMerge w:val="continue"/>
                  <w:tcBorders>
                    <w:top w:val="nil"/>
                    <w:bottom w:val="nil"/>
                  </w:tcBorders>
                  <w:vAlign w:val="top"/>
                </w:tcPr>
                <w:p>
                  <w:pPr>
                    <w:rPr>
                      <w:rFonts w:ascii="Arial"/>
                      <w:sz w:val="21"/>
                    </w:rPr>
                  </w:pPr>
                </w:p>
              </w:tc>
              <w:tc>
                <w:tcPr>
                  <w:tcW w:w="1113" w:type="dxa"/>
                  <w:vMerge w:val="continue"/>
                  <w:tcBorders>
                    <w:top w:val="nil"/>
                    <w:bottom w:val="nil"/>
                  </w:tcBorders>
                  <w:vAlign w:val="top"/>
                </w:tcPr>
                <w:p>
                  <w:pPr>
                    <w:rPr>
                      <w:rFonts w:ascii="Arial"/>
                      <w:sz w:val="21"/>
                    </w:rPr>
                  </w:pPr>
                </w:p>
              </w:tc>
              <w:tc>
                <w:tcPr>
                  <w:tcW w:w="1155" w:type="dxa"/>
                  <w:vAlign w:val="top"/>
                </w:tcPr>
                <w:p>
                  <w:pPr>
                    <w:pStyle w:val="6"/>
                    <w:spacing w:before="123" w:line="227" w:lineRule="auto"/>
                    <w:ind w:left="369"/>
                    <w:rPr>
                      <w:sz w:val="20"/>
                      <w:szCs w:val="20"/>
                    </w:rPr>
                  </w:pPr>
                  <w:r>
                    <w:rPr>
                      <w:spacing w:val="4"/>
                      <w:sz w:val="20"/>
                      <w:szCs w:val="20"/>
                    </w:rPr>
                    <w:t>供电</w:t>
                  </w:r>
                </w:p>
              </w:tc>
              <w:tc>
                <w:tcPr>
                  <w:tcW w:w="5361" w:type="dxa"/>
                  <w:vAlign w:val="top"/>
                </w:tcPr>
                <w:p>
                  <w:pPr>
                    <w:pStyle w:val="6"/>
                    <w:spacing w:before="123" w:line="227" w:lineRule="auto"/>
                    <w:ind w:left="1847"/>
                    <w:rPr>
                      <w:sz w:val="20"/>
                      <w:szCs w:val="20"/>
                    </w:rPr>
                  </w:pPr>
                  <w:r>
                    <w:rPr>
                      <w:spacing w:val="7"/>
                      <w:sz w:val="20"/>
                      <w:szCs w:val="20"/>
                    </w:rPr>
                    <w:t>市政电网统一供电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14" w:type="dxa"/>
                  <w:vMerge w:val="continue"/>
                  <w:tcBorders>
                    <w:top w:val="nil"/>
                    <w:bottom w:val="nil"/>
                  </w:tcBorders>
                  <w:vAlign w:val="top"/>
                </w:tcPr>
                <w:p>
                  <w:pPr>
                    <w:rPr>
                      <w:rFonts w:ascii="Arial"/>
                      <w:sz w:val="21"/>
                    </w:rPr>
                  </w:pPr>
                </w:p>
              </w:tc>
              <w:tc>
                <w:tcPr>
                  <w:tcW w:w="1113" w:type="dxa"/>
                  <w:vMerge w:val="continue"/>
                  <w:tcBorders>
                    <w:top w:val="nil"/>
                    <w:bottom w:val="nil"/>
                  </w:tcBorders>
                  <w:vAlign w:val="top"/>
                </w:tcPr>
                <w:p>
                  <w:pPr>
                    <w:rPr>
                      <w:rFonts w:ascii="Arial"/>
                      <w:sz w:val="21"/>
                    </w:rPr>
                  </w:pPr>
                </w:p>
              </w:tc>
              <w:tc>
                <w:tcPr>
                  <w:tcW w:w="1155" w:type="dxa"/>
                  <w:vAlign w:val="top"/>
                </w:tcPr>
                <w:p>
                  <w:pPr>
                    <w:pStyle w:val="6"/>
                    <w:spacing w:before="122" w:line="227" w:lineRule="auto"/>
                    <w:ind w:left="369"/>
                    <w:rPr>
                      <w:sz w:val="20"/>
                      <w:szCs w:val="20"/>
                    </w:rPr>
                  </w:pPr>
                  <w:r>
                    <w:rPr>
                      <w:spacing w:val="4"/>
                      <w:sz w:val="20"/>
                      <w:szCs w:val="20"/>
                    </w:rPr>
                    <w:t>供暖</w:t>
                  </w:r>
                </w:p>
              </w:tc>
              <w:tc>
                <w:tcPr>
                  <w:tcW w:w="5361" w:type="dxa"/>
                  <w:vAlign w:val="top"/>
                </w:tcPr>
                <w:p>
                  <w:pPr>
                    <w:pStyle w:val="6"/>
                    <w:spacing w:before="122" w:line="227" w:lineRule="auto"/>
                    <w:ind w:left="1846"/>
                    <w:rPr>
                      <w:sz w:val="20"/>
                      <w:szCs w:val="20"/>
                    </w:rPr>
                  </w:pPr>
                  <w:r>
                    <w:rPr>
                      <w:spacing w:val="8"/>
                      <w:sz w:val="20"/>
                      <w:szCs w:val="20"/>
                    </w:rPr>
                    <w:t>办公区采用电供暖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14"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55" w:type="dxa"/>
                  <w:vAlign w:val="top"/>
                </w:tcPr>
                <w:p>
                  <w:pPr>
                    <w:pStyle w:val="6"/>
                    <w:spacing w:before="123" w:line="227" w:lineRule="auto"/>
                    <w:ind w:left="369"/>
                    <w:rPr>
                      <w:sz w:val="20"/>
                      <w:szCs w:val="20"/>
                    </w:rPr>
                  </w:pPr>
                  <w:r>
                    <w:rPr>
                      <w:spacing w:val="4"/>
                      <w:sz w:val="20"/>
                      <w:szCs w:val="20"/>
                    </w:rPr>
                    <w:t>供热</w:t>
                  </w:r>
                </w:p>
              </w:tc>
              <w:tc>
                <w:tcPr>
                  <w:tcW w:w="5361" w:type="dxa"/>
                  <w:vAlign w:val="top"/>
                </w:tcPr>
                <w:p>
                  <w:pPr>
                    <w:pStyle w:val="6"/>
                    <w:spacing w:before="123" w:line="227" w:lineRule="auto"/>
                    <w:ind w:left="1423"/>
                    <w:rPr>
                      <w:sz w:val="20"/>
                      <w:szCs w:val="20"/>
                    </w:rPr>
                  </w:pPr>
                  <w:r>
                    <w:rPr>
                      <w:spacing w:val="8"/>
                      <w:sz w:val="20"/>
                      <w:szCs w:val="20"/>
                    </w:rPr>
                    <w:t>生产用热由煤气发生炉提供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14"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195" w:lineRule="auto"/>
                    <w:ind w:left="30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113"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65" w:line="228" w:lineRule="auto"/>
                    <w:ind w:left="135"/>
                    <w:rPr>
                      <w:sz w:val="20"/>
                      <w:szCs w:val="20"/>
                    </w:rPr>
                  </w:pPr>
                  <w:r>
                    <w:rPr>
                      <w:spacing w:val="7"/>
                      <w:sz w:val="20"/>
                      <w:szCs w:val="20"/>
                    </w:rPr>
                    <w:t>环保工程</w:t>
                  </w:r>
                </w:p>
              </w:tc>
              <w:tc>
                <w:tcPr>
                  <w:tcW w:w="1155" w:type="dxa"/>
                  <w:vAlign w:val="top"/>
                </w:tcPr>
                <w:p>
                  <w:pPr>
                    <w:pStyle w:val="6"/>
                    <w:spacing w:before="42" w:line="229" w:lineRule="auto"/>
                    <w:ind w:left="203" w:right="323" w:hanging="3"/>
                    <w:rPr>
                      <w:sz w:val="20"/>
                      <w:szCs w:val="20"/>
                    </w:rPr>
                  </w:pPr>
                  <w:r>
                    <w:rPr>
                      <w:spacing w:val="7"/>
                      <w:sz w:val="20"/>
                      <w:szCs w:val="20"/>
                    </w:rPr>
                    <w:t>废气处</w:t>
                  </w:r>
                  <w:r>
                    <w:rPr>
                      <w:sz w:val="20"/>
                      <w:szCs w:val="20"/>
                    </w:rPr>
                    <w:t xml:space="preserve"> </w:t>
                  </w:r>
                  <w:r>
                    <w:rPr>
                      <w:spacing w:val="6"/>
                      <w:sz w:val="20"/>
                      <w:szCs w:val="20"/>
                    </w:rPr>
                    <w:t>理工程</w:t>
                  </w:r>
                </w:p>
              </w:tc>
              <w:tc>
                <w:tcPr>
                  <w:tcW w:w="5361" w:type="dxa"/>
                  <w:vAlign w:val="top"/>
                </w:tcPr>
                <w:p>
                  <w:pPr>
                    <w:pStyle w:val="6"/>
                    <w:spacing w:before="34" w:line="233" w:lineRule="auto"/>
                    <w:ind w:left="2478" w:right="159" w:hanging="2312"/>
                    <w:rPr>
                      <w:sz w:val="20"/>
                      <w:szCs w:val="20"/>
                    </w:rPr>
                  </w:pPr>
                  <w:r>
                    <w:rPr>
                      <w:spacing w:val="9"/>
                      <w:sz w:val="20"/>
                      <w:szCs w:val="20"/>
                    </w:rPr>
                    <w:t>安装袋式除尘器和脱硫塔对煤气发生炉产生的废气进行</w:t>
                  </w:r>
                  <w:r>
                    <w:rPr>
                      <w:spacing w:val="8"/>
                      <w:sz w:val="20"/>
                      <w:szCs w:val="20"/>
                    </w:rPr>
                    <w:t xml:space="preserve"> </w:t>
                  </w:r>
                  <w:r>
                    <w:rPr>
                      <w:spacing w:val="2"/>
                      <w:sz w:val="20"/>
                      <w:szCs w:val="20"/>
                    </w:rPr>
                    <w:t>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14" w:type="dxa"/>
                  <w:vMerge w:val="continue"/>
                  <w:tcBorders>
                    <w:top w:val="nil"/>
                    <w:bottom w:val="nil"/>
                  </w:tcBorders>
                  <w:vAlign w:val="top"/>
                </w:tcPr>
                <w:p>
                  <w:pPr>
                    <w:rPr>
                      <w:rFonts w:ascii="Arial"/>
                      <w:sz w:val="21"/>
                    </w:rPr>
                  </w:pPr>
                </w:p>
              </w:tc>
              <w:tc>
                <w:tcPr>
                  <w:tcW w:w="1113" w:type="dxa"/>
                  <w:vMerge w:val="continue"/>
                  <w:tcBorders>
                    <w:top w:val="nil"/>
                    <w:bottom w:val="nil"/>
                  </w:tcBorders>
                  <w:vAlign w:val="top"/>
                </w:tcPr>
                <w:p>
                  <w:pPr>
                    <w:rPr>
                      <w:rFonts w:ascii="Arial"/>
                      <w:sz w:val="21"/>
                    </w:rPr>
                  </w:pPr>
                </w:p>
              </w:tc>
              <w:tc>
                <w:tcPr>
                  <w:tcW w:w="1155" w:type="dxa"/>
                  <w:vAlign w:val="top"/>
                </w:tcPr>
                <w:p>
                  <w:pPr>
                    <w:pStyle w:val="6"/>
                    <w:spacing w:before="36" w:line="232" w:lineRule="auto"/>
                    <w:ind w:left="371" w:right="157" w:hanging="212"/>
                    <w:rPr>
                      <w:sz w:val="20"/>
                      <w:szCs w:val="20"/>
                    </w:rPr>
                  </w:pPr>
                  <w:r>
                    <w:rPr>
                      <w:spacing w:val="6"/>
                      <w:sz w:val="20"/>
                      <w:szCs w:val="20"/>
                    </w:rPr>
                    <w:t>污水处理</w:t>
                  </w:r>
                  <w:r>
                    <w:rPr>
                      <w:spacing w:val="2"/>
                      <w:sz w:val="20"/>
                      <w:szCs w:val="20"/>
                    </w:rPr>
                    <w:t xml:space="preserve"> </w:t>
                  </w:r>
                  <w:r>
                    <w:rPr>
                      <w:spacing w:val="3"/>
                      <w:sz w:val="20"/>
                      <w:szCs w:val="20"/>
                    </w:rPr>
                    <w:t>工程</w:t>
                  </w:r>
                </w:p>
              </w:tc>
              <w:tc>
                <w:tcPr>
                  <w:tcW w:w="5361" w:type="dxa"/>
                  <w:vAlign w:val="top"/>
                </w:tcPr>
                <w:p>
                  <w:pPr>
                    <w:pStyle w:val="6"/>
                    <w:spacing w:before="36" w:line="232" w:lineRule="auto"/>
                    <w:ind w:left="1738" w:right="159" w:hanging="1575"/>
                    <w:rPr>
                      <w:sz w:val="20"/>
                      <w:szCs w:val="20"/>
                    </w:rPr>
                  </w:pPr>
                  <w:r>
                    <w:rPr>
                      <w:spacing w:val="9"/>
                      <w:sz w:val="20"/>
                      <w:szCs w:val="20"/>
                    </w:rPr>
                    <w:t>生活盥洗水用于泼洒降尘；脱硫除尘器产生的废水经沉</w:t>
                  </w:r>
                  <w:r>
                    <w:rPr>
                      <w:spacing w:val="10"/>
                      <w:sz w:val="20"/>
                      <w:szCs w:val="20"/>
                    </w:rPr>
                    <w:t xml:space="preserve"> </w:t>
                  </w:r>
                  <w:r>
                    <w:rPr>
                      <w:spacing w:val="8"/>
                      <w:sz w:val="20"/>
                      <w:szCs w:val="20"/>
                    </w:rPr>
                    <w:t>淀池沉淀后循环使用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14" w:type="dxa"/>
                  <w:vMerge w:val="continue"/>
                  <w:tcBorders>
                    <w:top w:val="nil"/>
                    <w:bottom w:val="nil"/>
                  </w:tcBorders>
                  <w:vAlign w:val="top"/>
                </w:tcPr>
                <w:p>
                  <w:pPr>
                    <w:rPr>
                      <w:rFonts w:ascii="Arial"/>
                      <w:sz w:val="21"/>
                    </w:rPr>
                  </w:pPr>
                </w:p>
              </w:tc>
              <w:tc>
                <w:tcPr>
                  <w:tcW w:w="1113" w:type="dxa"/>
                  <w:vMerge w:val="continue"/>
                  <w:tcBorders>
                    <w:top w:val="nil"/>
                    <w:bottom w:val="nil"/>
                  </w:tcBorders>
                  <w:vAlign w:val="top"/>
                </w:tcPr>
                <w:p>
                  <w:pPr>
                    <w:rPr>
                      <w:rFonts w:ascii="Arial"/>
                      <w:sz w:val="21"/>
                    </w:rPr>
                  </w:pPr>
                </w:p>
              </w:tc>
              <w:tc>
                <w:tcPr>
                  <w:tcW w:w="1155" w:type="dxa"/>
                  <w:vAlign w:val="top"/>
                </w:tcPr>
                <w:p>
                  <w:pPr>
                    <w:pStyle w:val="6"/>
                    <w:spacing w:before="35" w:line="232" w:lineRule="auto"/>
                    <w:ind w:left="370" w:right="157" w:hanging="203"/>
                    <w:rPr>
                      <w:sz w:val="20"/>
                      <w:szCs w:val="20"/>
                    </w:rPr>
                  </w:pPr>
                  <w:r>
                    <w:rPr>
                      <w:spacing w:val="4"/>
                      <w:sz w:val="20"/>
                      <w:szCs w:val="20"/>
                    </w:rPr>
                    <w:t>噪声治理</w:t>
                  </w:r>
                  <w:r>
                    <w:rPr>
                      <w:spacing w:val="2"/>
                      <w:sz w:val="20"/>
                      <w:szCs w:val="20"/>
                    </w:rPr>
                    <w:t xml:space="preserve"> </w:t>
                  </w:r>
                  <w:r>
                    <w:rPr>
                      <w:spacing w:val="3"/>
                      <w:sz w:val="20"/>
                      <w:szCs w:val="20"/>
                    </w:rPr>
                    <w:t>工程</w:t>
                  </w:r>
                </w:p>
              </w:tc>
              <w:tc>
                <w:tcPr>
                  <w:tcW w:w="5361" w:type="dxa"/>
                  <w:vAlign w:val="top"/>
                </w:tcPr>
                <w:p>
                  <w:pPr>
                    <w:pStyle w:val="6"/>
                    <w:spacing w:before="169" w:line="228" w:lineRule="auto"/>
                    <w:ind w:left="376"/>
                    <w:rPr>
                      <w:sz w:val="20"/>
                      <w:szCs w:val="20"/>
                    </w:rPr>
                  </w:pPr>
                  <w:r>
                    <w:rPr>
                      <w:spacing w:val="9"/>
                      <w:sz w:val="20"/>
                      <w:szCs w:val="20"/>
                    </w:rPr>
                    <w:t>设备封闭运行，并进行减振处理；生产车间封</w:t>
                  </w:r>
                  <w:r>
                    <w:rPr>
                      <w:spacing w:val="8"/>
                      <w:sz w:val="20"/>
                      <w:szCs w:val="20"/>
                    </w:rPr>
                    <w:t>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14"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55" w:type="dxa"/>
                  <w:vAlign w:val="top"/>
                </w:tcPr>
                <w:p>
                  <w:pPr>
                    <w:pStyle w:val="6"/>
                    <w:spacing w:before="36" w:line="232" w:lineRule="auto"/>
                    <w:ind w:left="370" w:right="157" w:hanging="195"/>
                    <w:rPr>
                      <w:sz w:val="20"/>
                      <w:szCs w:val="20"/>
                    </w:rPr>
                  </w:pPr>
                  <w:r>
                    <w:rPr>
                      <w:spacing w:val="2"/>
                      <w:sz w:val="20"/>
                      <w:szCs w:val="20"/>
                    </w:rPr>
                    <w:t xml:space="preserve">固废处理 </w:t>
                  </w:r>
                  <w:r>
                    <w:rPr>
                      <w:spacing w:val="3"/>
                      <w:sz w:val="20"/>
                      <w:szCs w:val="20"/>
                    </w:rPr>
                    <w:t>工程</w:t>
                  </w:r>
                </w:p>
              </w:tc>
              <w:tc>
                <w:tcPr>
                  <w:tcW w:w="5361" w:type="dxa"/>
                  <w:vAlign w:val="top"/>
                </w:tcPr>
                <w:p>
                  <w:pPr>
                    <w:pStyle w:val="6"/>
                    <w:spacing w:before="37" w:line="225" w:lineRule="auto"/>
                    <w:ind w:left="108"/>
                    <w:rPr>
                      <w:sz w:val="20"/>
                      <w:szCs w:val="20"/>
                    </w:rPr>
                  </w:pPr>
                  <w:r>
                    <w:rPr>
                      <w:spacing w:val="9"/>
                      <w:sz w:val="20"/>
                      <w:szCs w:val="20"/>
                    </w:rPr>
                    <w:t>①生活垃圾：集中收集后，由当地垃圾清运系统处置；</w:t>
                  </w:r>
                </w:p>
                <w:p>
                  <w:pPr>
                    <w:pStyle w:val="6"/>
                    <w:spacing w:before="29" w:line="211" w:lineRule="auto"/>
                    <w:ind w:left="107"/>
                    <w:rPr>
                      <w:sz w:val="20"/>
                      <w:szCs w:val="20"/>
                    </w:rPr>
                  </w:pPr>
                  <w:r>
                    <w:rPr>
                      <w:spacing w:val="8"/>
                      <w:sz w:val="20"/>
                      <w:szCs w:val="20"/>
                    </w:rPr>
                    <w:t>②炉渣和除尘灰外售烧砖使用。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14" w:type="dxa"/>
                  <w:vAlign w:val="top"/>
                </w:tcPr>
                <w:p>
                  <w:pPr>
                    <w:spacing w:before="169" w:line="192" w:lineRule="auto"/>
                    <w:ind w:left="30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13" w:type="dxa"/>
                  <w:vAlign w:val="top"/>
                </w:tcPr>
                <w:p>
                  <w:pPr>
                    <w:pStyle w:val="6"/>
                    <w:spacing w:before="128" w:line="228" w:lineRule="auto"/>
                    <w:ind w:left="138"/>
                    <w:rPr>
                      <w:sz w:val="20"/>
                      <w:szCs w:val="20"/>
                    </w:rPr>
                  </w:pPr>
                  <w:r>
                    <w:rPr>
                      <w:spacing w:val="6"/>
                      <w:sz w:val="20"/>
                      <w:szCs w:val="20"/>
                    </w:rPr>
                    <w:t>工作制度</w:t>
                  </w:r>
                </w:p>
              </w:tc>
              <w:tc>
                <w:tcPr>
                  <w:tcW w:w="6516" w:type="dxa"/>
                  <w:gridSpan w:val="2"/>
                  <w:vAlign w:val="top"/>
                </w:tcPr>
                <w:p>
                  <w:pPr>
                    <w:pStyle w:val="6"/>
                    <w:spacing w:before="127" w:line="228" w:lineRule="auto"/>
                    <w:ind w:left="1840"/>
                    <w:rPr>
                      <w:sz w:val="20"/>
                      <w:szCs w:val="20"/>
                    </w:rPr>
                  </w:pPr>
                  <w:r>
                    <w:rPr>
                      <w:spacing w:val="9"/>
                      <w:sz w:val="20"/>
                      <w:szCs w:val="20"/>
                    </w:rPr>
                    <w:t>每年运营</w:t>
                  </w:r>
                  <w:r>
                    <w:rPr>
                      <w:rFonts w:ascii="Times New Roman" w:hAnsi="Times New Roman" w:eastAsia="Times New Roman" w:cs="Times New Roman"/>
                      <w:spacing w:val="9"/>
                      <w:sz w:val="20"/>
                      <w:szCs w:val="20"/>
                    </w:rPr>
                    <w:t xml:space="preserve">200 </w:t>
                  </w:r>
                  <w:r>
                    <w:rPr>
                      <w:spacing w:val="9"/>
                      <w:sz w:val="20"/>
                      <w:szCs w:val="20"/>
                    </w:rPr>
                    <w:t>天，每天</w:t>
                  </w:r>
                  <w:r>
                    <w:rPr>
                      <w:spacing w:val="-28"/>
                      <w:sz w:val="20"/>
                      <w:szCs w:val="20"/>
                    </w:rPr>
                    <w:t xml:space="preserve"> </w:t>
                  </w:r>
                  <w:r>
                    <w:rPr>
                      <w:rFonts w:ascii="Times New Roman" w:hAnsi="Times New Roman" w:eastAsia="Times New Roman" w:cs="Times New Roman"/>
                      <w:spacing w:val="9"/>
                      <w:sz w:val="20"/>
                      <w:szCs w:val="20"/>
                    </w:rPr>
                    <w:t xml:space="preserve">8h </w:t>
                  </w:r>
                  <w:r>
                    <w:rPr>
                      <w:spacing w:val="9"/>
                      <w:sz w:val="20"/>
                      <w:szCs w:val="20"/>
                    </w:rPr>
                    <w:t>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14" w:type="dxa"/>
                  <w:vAlign w:val="top"/>
                </w:tcPr>
                <w:p>
                  <w:pPr>
                    <w:spacing w:before="166"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113" w:type="dxa"/>
                  <w:vAlign w:val="top"/>
                </w:tcPr>
                <w:p>
                  <w:pPr>
                    <w:pStyle w:val="6"/>
                    <w:spacing w:before="130" w:line="228" w:lineRule="auto"/>
                    <w:ind w:left="135"/>
                    <w:rPr>
                      <w:sz w:val="20"/>
                      <w:szCs w:val="20"/>
                    </w:rPr>
                  </w:pPr>
                  <w:r>
                    <w:rPr>
                      <w:spacing w:val="7"/>
                      <w:sz w:val="20"/>
                      <w:szCs w:val="20"/>
                    </w:rPr>
                    <w:t>产品产能</w:t>
                  </w:r>
                </w:p>
              </w:tc>
              <w:tc>
                <w:tcPr>
                  <w:tcW w:w="6516" w:type="dxa"/>
                  <w:gridSpan w:val="2"/>
                  <w:vAlign w:val="top"/>
                </w:tcPr>
                <w:p>
                  <w:pPr>
                    <w:pStyle w:val="6"/>
                    <w:spacing w:before="130" w:line="227" w:lineRule="auto"/>
                    <w:ind w:left="2313"/>
                    <w:rPr>
                      <w:sz w:val="20"/>
                      <w:szCs w:val="20"/>
                    </w:rPr>
                  </w:pPr>
                  <w:r>
                    <w:rPr>
                      <w:spacing w:val="5"/>
                      <w:sz w:val="20"/>
                      <w:szCs w:val="20"/>
                    </w:rPr>
                    <w:t>年产萤石干粉</w:t>
                  </w:r>
                  <w:r>
                    <w:rPr>
                      <w:spacing w:val="-34"/>
                      <w:sz w:val="20"/>
                      <w:szCs w:val="20"/>
                    </w:rPr>
                    <w:t xml:space="preserve"> </w:t>
                  </w:r>
                  <w:r>
                    <w:rPr>
                      <w:rFonts w:ascii="Times New Roman" w:hAnsi="Times New Roman" w:eastAsia="Times New Roman" w:cs="Times New Roman"/>
                      <w:spacing w:val="5"/>
                      <w:sz w:val="20"/>
                      <w:szCs w:val="20"/>
                    </w:rPr>
                    <w:t>3</w:t>
                  </w:r>
                  <w:r>
                    <w:rPr>
                      <w:rFonts w:ascii="Times New Roman" w:hAnsi="Times New Roman" w:eastAsia="Times New Roman" w:cs="Times New Roman"/>
                      <w:spacing w:val="18"/>
                      <w:sz w:val="20"/>
                      <w:szCs w:val="20"/>
                    </w:rPr>
                    <w:t xml:space="preserve"> </w:t>
                  </w:r>
                  <w:r>
                    <w:rPr>
                      <w:spacing w:val="5"/>
                      <w:sz w:val="20"/>
                      <w:szCs w:val="20"/>
                    </w:rPr>
                    <w:t>万吨</w:t>
                  </w:r>
                </w:p>
              </w:tc>
            </w:tr>
          </w:tbl>
          <w:p>
            <w:pPr>
              <w:pStyle w:val="6"/>
              <w:spacing w:before="155" w:line="219" w:lineRule="auto"/>
              <w:ind w:left="598"/>
              <w:rPr>
                <w:sz w:val="24"/>
                <w:szCs w:val="24"/>
              </w:rPr>
            </w:pPr>
            <w:r>
              <w:rPr>
                <w:b/>
                <w:bCs/>
                <w:spacing w:val="-4"/>
                <w:sz w:val="24"/>
                <w:szCs w:val="24"/>
              </w:rPr>
              <w:t>（</w:t>
            </w:r>
            <w:r>
              <w:rPr>
                <w:rFonts w:ascii="Times New Roman" w:hAnsi="Times New Roman" w:eastAsia="Times New Roman" w:cs="Times New Roman"/>
                <w:b/>
                <w:bCs/>
                <w:spacing w:val="-4"/>
                <w:sz w:val="24"/>
                <w:szCs w:val="24"/>
              </w:rPr>
              <w:t>3</w:t>
            </w:r>
            <w:r>
              <w:rPr>
                <w:b/>
                <w:bCs/>
                <w:spacing w:val="-4"/>
                <w:sz w:val="24"/>
                <w:szCs w:val="24"/>
              </w:rPr>
              <w:t>）原有生产设备</w:t>
            </w:r>
          </w:p>
          <w:p>
            <w:pPr>
              <w:pStyle w:val="6"/>
              <w:spacing w:before="183" w:line="219" w:lineRule="auto"/>
              <w:ind w:left="592"/>
              <w:rPr>
                <w:sz w:val="24"/>
                <w:szCs w:val="24"/>
              </w:rPr>
            </w:pPr>
            <w:r>
              <w:rPr>
                <w:spacing w:val="-2"/>
                <w:sz w:val="24"/>
                <w:szCs w:val="24"/>
              </w:rPr>
              <w:t>原有主要设备见下表。</w:t>
            </w:r>
          </w:p>
          <w:p>
            <w:pPr>
              <w:pStyle w:val="6"/>
              <w:spacing w:before="181" w:line="220" w:lineRule="auto"/>
              <w:ind w:left="2745"/>
              <w:rPr>
                <w:sz w:val="24"/>
                <w:szCs w:val="24"/>
              </w:rPr>
            </w:pPr>
            <w:r>
              <w:rPr>
                <w:b/>
                <w:bCs/>
                <w:spacing w:val="-2"/>
                <w:sz w:val="24"/>
                <w:szCs w:val="24"/>
              </w:rPr>
              <w:t>表</w:t>
            </w:r>
            <w:r>
              <w:rPr>
                <w:spacing w:val="-53"/>
                <w:sz w:val="24"/>
                <w:szCs w:val="24"/>
              </w:rPr>
              <w:t xml:space="preserve"> </w:t>
            </w:r>
            <w:r>
              <w:rPr>
                <w:rFonts w:ascii="Times New Roman" w:hAnsi="Times New Roman" w:eastAsia="Times New Roman" w:cs="Times New Roman"/>
                <w:b/>
                <w:bCs/>
                <w:spacing w:val="-2"/>
                <w:sz w:val="24"/>
                <w:szCs w:val="24"/>
              </w:rPr>
              <w:t xml:space="preserve">2-2    </w:t>
            </w:r>
            <w:r>
              <w:rPr>
                <w:b/>
                <w:bCs/>
                <w:spacing w:val="-2"/>
                <w:sz w:val="24"/>
                <w:szCs w:val="24"/>
              </w:rPr>
              <w:t>原有项目主要设备一览表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3" w:type="dxa"/>
            <w:vMerge w:val="continue"/>
            <w:tcBorders>
              <w:top w:val="nil"/>
              <w:left w:val="single" w:color="000000" w:sz="6" w:space="0"/>
              <w:bottom w:val="nil"/>
            </w:tcBorders>
            <w:vAlign w:val="top"/>
          </w:tcPr>
          <w:p>
            <w:pPr>
              <w:rPr>
                <w:rFonts w:ascii="Arial"/>
                <w:sz w:val="21"/>
              </w:rPr>
            </w:pPr>
          </w:p>
        </w:tc>
        <w:tc>
          <w:tcPr>
            <w:tcW w:w="1257" w:type="dxa"/>
            <w:vAlign w:val="top"/>
          </w:tcPr>
          <w:p>
            <w:pPr>
              <w:pStyle w:val="6"/>
              <w:spacing w:before="148" w:line="229" w:lineRule="auto"/>
              <w:ind w:left="472"/>
              <w:rPr>
                <w:sz w:val="20"/>
                <w:szCs w:val="20"/>
              </w:rPr>
            </w:pPr>
            <w:r>
              <w:rPr>
                <w:b/>
                <w:bCs/>
                <w:spacing w:val="4"/>
                <w:sz w:val="20"/>
                <w:szCs w:val="20"/>
              </w:rPr>
              <w:t>序号</w:t>
            </w:r>
          </w:p>
        </w:tc>
        <w:tc>
          <w:tcPr>
            <w:tcW w:w="2918" w:type="dxa"/>
            <w:vAlign w:val="top"/>
          </w:tcPr>
          <w:p>
            <w:pPr>
              <w:pStyle w:val="6"/>
              <w:spacing w:before="148" w:line="229" w:lineRule="auto"/>
              <w:ind w:left="1043"/>
              <w:rPr>
                <w:sz w:val="20"/>
                <w:szCs w:val="20"/>
              </w:rPr>
            </w:pPr>
            <w:r>
              <w:rPr>
                <w:b/>
                <w:bCs/>
                <w:spacing w:val="5"/>
                <w:sz w:val="20"/>
                <w:szCs w:val="20"/>
              </w:rPr>
              <w:t>设备名称</w:t>
            </w:r>
          </w:p>
        </w:tc>
        <w:tc>
          <w:tcPr>
            <w:tcW w:w="2664" w:type="dxa"/>
            <w:vAlign w:val="top"/>
          </w:tcPr>
          <w:p>
            <w:pPr>
              <w:pStyle w:val="6"/>
              <w:spacing w:before="148" w:line="229" w:lineRule="auto"/>
              <w:ind w:left="1135"/>
              <w:rPr>
                <w:sz w:val="20"/>
                <w:szCs w:val="20"/>
              </w:rPr>
            </w:pPr>
            <w:r>
              <w:rPr>
                <w:b/>
                <w:bCs/>
                <w:sz w:val="20"/>
                <w:szCs w:val="20"/>
              </w:rPr>
              <w:t>型号</w:t>
            </w:r>
          </w:p>
        </w:tc>
        <w:tc>
          <w:tcPr>
            <w:tcW w:w="1682" w:type="dxa"/>
            <w:tcBorders>
              <w:right w:val="single" w:color="000000" w:sz="6" w:space="0"/>
            </w:tcBorders>
            <w:vAlign w:val="top"/>
          </w:tcPr>
          <w:p>
            <w:pPr>
              <w:pStyle w:val="6"/>
              <w:spacing w:before="147" w:line="228" w:lineRule="auto"/>
              <w:ind w:left="130"/>
              <w:rPr>
                <w:sz w:val="20"/>
                <w:szCs w:val="20"/>
              </w:rPr>
            </w:pPr>
            <w:r>
              <w:rPr>
                <w:b/>
                <w:bCs/>
                <w:spacing w:val="4"/>
                <w:sz w:val="20"/>
                <w:szCs w:val="20"/>
              </w:rPr>
              <w:t>数量（台</w:t>
            </w:r>
            <w:r>
              <w:rPr>
                <w:rFonts w:ascii="Times New Roman" w:hAnsi="Times New Roman" w:eastAsia="Times New Roman" w:cs="Times New Roman"/>
                <w:b/>
                <w:bCs/>
                <w:spacing w:val="4"/>
                <w:sz w:val="20"/>
                <w:szCs w:val="20"/>
              </w:rPr>
              <w:t>/</w:t>
            </w:r>
            <w:r>
              <w:rPr>
                <w:b/>
                <w:bCs/>
                <w:spacing w:val="4"/>
                <w:sz w:val="20"/>
                <w:szCs w:val="2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3" w:type="dxa"/>
            <w:vMerge w:val="continue"/>
            <w:tcBorders>
              <w:top w:val="nil"/>
              <w:left w:val="single" w:color="000000" w:sz="6" w:space="0"/>
              <w:bottom w:val="nil"/>
            </w:tcBorders>
            <w:vAlign w:val="top"/>
          </w:tcPr>
          <w:p>
            <w:pPr>
              <w:rPr>
                <w:rFonts w:ascii="Arial"/>
                <w:sz w:val="21"/>
              </w:rPr>
            </w:pPr>
          </w:p>
        </w:tc>
        <w:tc>
          <w:tcPr>
            <w:tcW w:w="1257" w:type="dxa"/>
            <w:vAlign w:val="top"/>
          </w:tcPr>
          <w:p>
            <w:pPr>
              <w:spacing w:before="185" w:line="195" w:lineRule="auto"/>
              <w:ind w:left="64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918" w:type="dxa"/>
            <w:vAlign w:val="top"/>
          </w:tcPr>
          <w:p>
            <w:pPr>
              <w:pStyle w:val="6"/>
              <w:spacing w:before="149" w:line="228" w:lineRule="auto"/>
              <w:ind w:left="937"/>
              <w:rPr>
                <w:sz w:val="20"/>
                <w:szCs w:val="20"/>
              </w:rPr>
            </w:pPr>
            <w:r>
              <w:rPr>
                <w:spacing w:val="7"/>
                <w:sz w:val="20"/>
                <w:szCs w:val="20"/>
              </w:rPr>
              <w:t>煤气发生炉</w:t>
            </w:r>
          </w:p>
        </w:tc>
        <w:tc>
          <w:tcPr>
            <w:tcW w:w="2664" w:type="dxa"/>
            <w:vAlign w:val="top"/>
          </w:tcPr>
          <w:p>
            <w:pPr>
              <w:pStyle w:val="6"/>
              <w:spacing w:before="181" w:line="190" w:lineRule="auto"/>
              <w:ind w:left="1046"/>
              <w:rPr>
                <w:rFonts w:ascii="Times New Roman" w:hAnsi="Times New Roman" w:eastAsia="Times New Roman" w:cs="Times New Roman"/>
                <w:sz w:val="20"/>
                <w:szCs w:val="20"/>
              </w:rPr>
            </w:pPr>
            <w:r>
              <w:rPr>
                <w:spacing w:val="-6"/>
                <w:sz w:val="20"/>
                <w:szCs w:val="20"/>
              </w:rPr>
              <w:t>Φ</w:t>
            </w:r>
            <w:r>
              <w:rPr>
                <w:spacing w:val="-73"/>
                <w:sz w:val="20"/>
                <w:szCs w:val="20"/>
              </w:rPr>
              <w:t xml:space="preserve"> </w:t>
            </w:r>
            <w:r>
              <w:rPr>
                <w:rFonts w:ascii="Times New Roman" w:hAnsi="Times New Roman" w:eastAsia="Times New Roman" w:cs="Times New Roman"/>
                <w:spacing w:val="-6"/>
                <w:sz w:val="20"/>
                <w:szCs w:val="20"/>
              </w:rPr>
              <w:t>1.2m</w:t>
            </w:r>
          </w:p>
        </w:tc>
        <w:tc>
          <w:tcPr>
            <w:tcW w:w="1682" w:type="dxa"/>
            <w:tcBorders>
              <w:right w:val="single" w:color="000000" w:sz="6" w:space="0"/>
            </w:tcBorders>
            <w:vAlign w:val="top"/>
          </w:tcPr>
          <w:p>
            <w:pPr>
              <w:spacing w:before="185" w:line="195" w:lineRule="auto"/>
              <w:ind w:left="7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3" w:type="dxa"/>
            <w:vMerge w:val="continue"/>
            <w:tcBorders>
              <w:top w:val="nil"/>
              <w:left w:val="single" w:color="000000" w:sz="6" w:space="0"/>
              <w:bottom w:val="nil"/>
            </w:tcBorders>
            <w:vAlign w:val="top"/>
          </w:tcPr>
          <w:p>
            <w:pPr>
              <w:rPr>
                <w:rFonts w:ascii="Arial"/>
                <w:sz w:val="21"/>
              </w:rPr>
            </w:pPr>
          </w:p>
        </w:tc>
        <w:tc>
          <w:tcPr>
            <w:tcW w:w="1257" w:type="dxa"/>
            <w:vAlign w:val="top"/>
          </w:tcPr>
          <w:p>
            <w:pPr>
              <w:spacing w:before="186" w:line="195" w:lineRule="auto"/>
              <w:ind w:left="62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918" w:type="dxa"/>
            <w:vAlign w:val="top"/>
          </w:tcPr>
          <w:p>
            <w:pPr>
              <w:pStyle w:val="6"/>
              <w:spacing w:before="148" w:line="227" w:lineRule="auto"/>
              <w:ind w:left="831"/>
              <w:rPr>
                <w:sz w:val="20"/>
                <w:szCs w:val="20"/>
              </w:rPr>
            </w:pPr>
            <w:r>
              <w:rPr>
                <w:spacing w:val="8"/>
                <w:sz w:val="20"/>
                <w:szCs w:val="20"/>
              </w:rPr>
              <w:t>滚筒式烘干机</w:t>
            </w:r>
          </w:p>
        </w:tc>
        <w:tc>
          <w:tcPr>
            <w:tcW w:w="2664" w:type="dxa"/>
            <w:vAlign w:val="top"/>
          </w:tcPr>
          <w:p>
            <w:pPr>
              <w:pStyle w:val="6"/>
              <w:spacing w:before="180" w:line="190" w:lineRule="auto"/>
              <w:ind w:left="1046"/>
              <w:rPr>
                <w:rFonts w:ascii="Times New Roman" w:hAnsi="Times New Roman" w:eastAsia="Times New Roman" w:cs="Times New Roman"/>
                <w:sz w:val="20"/>
                <w:szCs w:val="20"/>
              </w:rPr>
            </w:pPr>
            <w:r>
              <w:rPr>
                <w:spacing w:val="-1"/>
                <w:sz w:val="20"/>
                <w:szCs w:val="20"/>
              </w:rPr>
              <w:t>Φ</w:t>
            </w:r>
            <w:r>
              <w:rPr>
                <w:rFonts w:ascii="Times New Roman" w:hAnsi="Times New Roman" w:eastAsia="Times New Roman" w:cs="Times New Roman"/>
                <w:spacing w:val="-1"/>
                <w:sz w:val="20"/>
                <w:szCs w:val="20"/>
              </w:rPr>
              <w:t>0.9m</w:t>
            </w:r>
          </w:p>
        </w:tc>
        <w:tc>
          <w:tcPr>
            <w:tcW w:w="1682" w:type="dxa"/>
            <w:tcBorders>
              <w:right w:val="single" w:color="000000" w:sz="6" w:space="0"/>
            </w:tcBorders>
            <w:vAlign w:val="top"/>
          </w:tcPr>
          <w:p>
            <w:pPr>
              <w:spacing w:before="186" w:line="195" w:lineRule="auto"/>
              <w:ind w:left="7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43" w:type="dxa"/>
            <w:vMerge w:val="continue"/>
            <w:tcBorders>
              <w:top w:val="nil"/>
              <w:left w:val="single" w:color="000000" w:sz="6" w:space="0"/>
              <w:bottom w:val="nil"/>
            </w:tcBorders>
            <w:vAlign w:val="top"/>
          </w:tcPr>
          <w:p>
            <w:pPr>
              <w:rPr>
                <w:rFonts w:ascii="Arial"/>
                <w:sz w:val="21"/>
              </w:rPr>
            </w:pPr>
          </w:p>
        </w:tc>
        <w:tc>
          <w:tcPr>
            <w:tcW w:w="1257" w:type="dxa"/>
            <w:vAlign w:val="top"/>
          </w:tcPr>
          <w:p>
            <w:pPr>
              <w:spacing w:before="188" w:line="195" w:lineRule="auto"/>
              <w:ind w:left="63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918" w:type="dxa"/>
            <w:vAlign w:val="top"/>
          </w:tcPr>
          <w:p>
            <w:pPr>
              <w:pStyle w:val="6"/>
              <w:spacing w:before="150" w:line="228" w:lineRule="auto"/>
              <w:ind w:left="1043"/>
              <w:rPr>
                <w:sz w:val="20"/>
                <w:szCs w:val="20"/>
              </w:rPr>
            </w:pPr>
            <w:r>
              <w:rPr>
                <w:spacing w:val="7"/>
                <w:sz w:val="20"/>
                <w:szCs w:val="20"/>
              </w:rPr>
              <w:t>提升料斗</w:t>
            </w:r>
          </w:p>
        </w:tc>
        <w:tc>
          <w:tcPr>
            <w:tcW w:w="2664" w:type="dxa"/>
            <w:vAlign w:val="top"/>
          </w:tcPr>
          <w:p>
            <w:pPr>
              <w:spacing w:before="184" w:line="199" w:lineRule="auto"/>
              <w:ind w:left="13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82" w:type="dxa"/>
            <w:tcBorders>
              <w:right w:val="single" w:color="000000" w:sz="6" w:space="0"/>
            </w:tcBorders>
            <w:vAlign w:val="top"/>
          </w:tcPr>
          <w:p>
            <w:pPr>
              <w:spacing w:before="188" w:line="195" w:lineRule="auto"/>
              <w:ind w:left="7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43" w:type="dxa"/>
            <w:vMerge w:val="continue"/>
            <w:tcBorders>
              <w:top w:val="nil"/>
              <w:left w:val="single" w:color="000000" w:sz="6" w:space="0"/>
              <w:bottom w:val="single" w:color="000000" w:sz="6" w:space="0"/>
            </w:tcBorders>
            <w:vAlign w:val="top"/>
          </w:tcPr>
          <w:p>
            <w:pPr>
              <w:rPr>
                <w:rFonts w:ascii="Arial"/>
                <w:sz w:val="21"/>
              </w:rPr>
            </w:pPr>
          </w:p>
        </w:tc>
        <w:tc>
          <w:tcPr>
            <w:tcW w:w="1257" w:type="dxa"/>
            <w:tcBorders>
              <w:bottom w:val="single" w:color="000000" w:sz="6" w:space="0"/>
            </w:tcBorders>
            <w:vAlign w:val="top"/>
          </w:tcPr>
          <w:p>
            <w:pPr>
              <w:spacing w:before="186" w:line="195" w:lineRule="auto"/>
              <w:ind w:left="62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918" w:type="dxa"/>
            <w:vAlign w:val="top"/>
          </w:tcPr>
          <w:p>
            <w:pPr>
              <w:pStyle w:val="6"/>
              <w:spacing w:before="150" w:line="227" w:lineRule="auto"/>
              <w:ind w:left="1147"/>
              <w:rPr>
                <w:sz w:val="20"/>
                <w:szCs w:val="20"/>
              </w:rPr>
            </w:pPr>
            <w:r>
              <w:rPr>
                <w:spacing w:val="6"/>
                <w:sz w:val="20"/>
                <w:szCs w:val="20"/>
              </w:rPr>
              <w:t>上料机</w:t>
            </w:r>
          </w:p>
        </w:tc>
        <w:tc>
          <w:tcPr>
            <w:tcW w:w="2664" w:type="dxa"/>
            <w:vAlign w:val="top"/>
          </w:tcPr>
          <w:p>
            <w:pPr>
              <w:spacing w:before="182" w:line="199" w:lineRule="auto"/>
              <w:ind w:left="13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82" w:type="dxa"/>
            <w:tcBorders>
              <w:bottom w:val="single" w:color="000000" w:sz="6" w:space="0"/>
              <w:right w:val="single" w:color="000000" w:sz="6" w:space="0"/>
            </w:tcBorders>
            <w:vAlign w:val="top"/>
          </w:tcPr>
          <w:p>
            <w:pPr>
              <w:spacing w:before="186" w:line="195" w:lineRule="auto"/>
              <w:ind w:left="7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bl>
    <w:p>
      <w:pPr>
        <w:pStyle w:val="2"/>
      </w:pPr>
    </w:p>
    <w:p>
      <w:pPr>
        <w:sectPr>
          <w:footerReference r:id="rId26" w:type="default"/>
          <w:pgSz w:w="11906" w:h="16839"/>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7" w:type="dxa"/>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064"/>
      </w:tblGrid>
      <w:tr>
        <w:tblPrEx>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790" w:hRule="atLeast"/>
        </w:trPr>
        <w:tc>
          <w:tcPr>
            <w:tcW w:w="9064" w:type="dxa"/>
            <w:vAlign w:val="top"/>
          </w:tcPr>
          <w:p>
            <w:pPr>
              <w:spacing w:line="96" w:lineRule="auto"/>
              <w:rPr>
                <w:rFonts w:ascii="Arial"/>
                <w:sz w:val="2"/>
              </w:rPr>
            </w:pPr>
          </w:p>
          <w:tbl>
            <w:tblPr>
              <w:tblStyle w:val="5"/>
              <w:tblW w:w="8471" w:type="dxa"/>
              <w:tblInd w:w="5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336"/>
              <w:gridCol w:w="2585"/>
              <w:gridCol w:w="506"/>
              <w:gridCol w:w="1646"/>
              <w:gridCol w:w="515"/>
              <w:gridCol w:w="1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9" w:hRule="atLeast"/>
              </w:trPr>
              <w:tc>
                <w:tcPr>
                  <w:tcW w:w="1263" w:type="dxa"/>
                  <w:tcBorders>
                    <w:top w:val="nil"/>
                  </w:tcBorders>
                  <w:vAlign w:val="top"/>
                </w:tcPr>
                <w:p>
                  <w:pPr>
                    <w:spacing w:before="187" w:line="192" w:lineRule="auto"/>
                    <w:ind w:left="64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921" w:type="dxa"/>
                  <w:gridSpan w:val="2"/>
                  <w:tcBorders>
                    <w:top w:val="nil"/>
                  </w:tcBorders>
                  <w:vAlign w:val="top"/>
                </w:tcPr>
                <w:p>
                  <w:pPr>
                    <w:pStyle w:val="6"/>
                    <w:spacing w:before="145" w:line="227" w:lineRule="auto"/>
                    <w:ind w:left="1164"/>
                    <w:rPr>
                      <w:sz w:val="20"/>
                      <w:szCs w:val="20"/>
                    </w:rPr>
                  </w:pPr>
                  <w:r>
                    <w:rPr>
                      <w:spacing w:val="1"/>
                      <w:sz w:val="20"/>
                      <w:szCs w:val="20"/>
                    </w:rPr>
                    <w:t>引风机</w:t>
                  </w:r>
                </w:p>
              </w:tc>
              <w:tc>
                <w:tcPr>
                  <w:tcW w:w="2667" w:type="dxa"/>
                  <w:gridSpan w:val="3"/>
                  <w:tcBorders>
                    <w:top w:val="nil"/>
                  </w:tcBorders>
                  <w:vAlign w:val="top"/>
                </w:tcPr>
                <w:p>
                  <w:pPr>
                    <w:spacing w:before="180" w:line="199" w:lineRule="auto"/>
                    <w:ind w:left="13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20" w:type="dxa"/>
                  <w:tcBorders>
                    <w:top w:val="nil"/>
                  </w:tcBorders>
                  <w:vAlign w:val="top"/>
                </w:tcPr>
                <w:p>
                  <w:pPr>
                    <w:spacing w:before="184" w:line="195" w:lineRule="auto"/>
                    <w:ind w:left="7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263" w:type="dxa"/>
                  <w:vAlign w:val="top"/>
                </w:tcPr>
                <w:p>
                  <w:pPr>
                    <w:spacing w:before="174" w:line="195" w:lineRule="auto"/>
                    <w:ind w:left="64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921" w:type="dxa"/>
                  <w:gridSpan w:val="2"/>
                  <w:vAlign w:val="top"/>
                </w:tcPr>
                <w:p>
                  <w:pPr>
                    <w:pStyle w:val="6"/>
                    <w:spacing w:before="135" w:line="227" w:lineRule="auto"/>
                    <w:ind w:left="939"/>
                    <w:rPr>
                      <w:sz w:val="20"/>
                      <w:szCs w:val="20"/>
                    </w:rPr>
                  </w:pPr>
                  <w:r>
                    <w:rPr>
                      <w:spacing w:val="8"/>
                      <w:sz w:val="20"/>
                      <w:szCs w:val="20"/>
                    </w:rPr>
                    <w:t>布袋除尘器</w:t>
                  </w:r>
                </w:p>
              </w:tc>
              <w:tc>
                <w:tcPr>
                  <w:tcW w:w="2667" w:type="dxa"/>
                  <w:gridSpan w:val="3"/>
                  <w:vAlign w:val="top"/>
                </w:tcPr>
                <w:p>
                  <w:pPr>
                    <w:spacing w:before="170" w:line="199" w:lineRule="auto"/>
                    <w:ind w:left="13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20" w:type="dxa"/>
                  <w:vAlign w:val="top"/>
                </w:tcPr>
                <w:p>
                  <w:pPr>
                    <w:spacing w:before="174" w:line="195" w:lineRule="auto"/>
                    <w:ind w:left="7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63" w:type="dxa"/>
                  <w:vAlign w:val="top"/>
                </w:tcPr>
                <w:p>
                  <w:pPr>
                    <w:spacing w:before="178" w:line="192" w:lineRule="auto"/>
                    <w:ind w:left="640"/>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921" w:type="dxa"/>
                  <w:gridSpan w:val="2"/>
                  <w:vAlign w:val="top"/>
                </w:tcPr>
                <w:p>
                  <w:pPr>
                    <w:pStyle w:val="6"/>
                    <w:spacing w:before="137" w:line="229" w:lineRule="auto"/>
                    <w:ind w:left="939"/>
                    <w:rPr>
                      <w:sz w:val="20"/>
                      <w:szCs w:val="20"/>
                    </w:rPr>
                  </w:pPr>
                  <w:r>
                    <w:rPr>
                      <w:spacing w:val="8"/>
                      <w:sz w:val="20"/>
                      <w:szCs w:val="20"/>
                    </w:rPr>
                    <w:t>湿式脱硫塔</w:t>
                  </w:r>
                </w:p>
              </w:tc>
              <w:tc>
                <w:tcPr>
                  <w:tcW w:w="2667" w:type="dxa"/>
                  <w:gridSpan w:val="3"/>
                  <w:vAlign w:val="top"/>
                </w:tcPr>
                <w:p>
                  <w:pPr>
                    <w:spacing w:before="171" w:line="199" w:lineRule="auto"/>
                    <w:ind w:left="13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20" w:type="dxa"/>
                  <w:vAlign w:val="top"/>
                </w:tcPr>
                <w:p>
                  <w:pPr>
                    <w:spacing w:before="175" w:line="195" w:lineRule="auto"/>
                    <w:ind w:left="7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8471" w:type="dxa"/>
                  <w:gridSpan w:val="7"/>
                  <w:tcBorders>
                    <w:right w:val="nil"/>
                  </w:tcBorders>
                  <w:vAlign w:val="top"/>
                </w:tcPr>
                <w:p>
                  <w:pPr>
                    <w:pStyle w:val="6"/>
                    <w:spacing w:before="155" w:line="219" w:lineRule="auto"/>
                    <w:ind w:left="607"/>
                    <w:rPr>
                      <w:sz w:val="24"/>
                      <w:szCs w:val="24"/>
                    </w:rPr>
                  </w:pPr>
                  <w:r>
                    <w:rPr>
                      <w:b/>
                      <w:bCs/>
                      <w:spacing w:val="-4"/>
                      <w:sz w:val="24"/>
                      <w:szCs w:val="24"/>
                    </w:rPr>
                    <w:t>（</w:t>
                  </w:r>
                  <w:r>
                    <w:rPr>
                      <w:rFonts w:ascii="Times New Roman" w:hAnsi="Times New Roman" w:eastAsia="Times New Roman" w:cs="Times New Roman"/>
                      <w:b/>
                      <w:bCs/>
                      <w:spacing w:val="-4"/>
                      <w:sz w:val="24"/>
                      <w:szCs w:val="24"/>
                    </w:rPr>
                    <w:t>4</w:t>
                  </w:r>
                  <w:r>
                    <w:rPr>
                      <w:b/>
                      <w:bCs/>
                      <w:spacing w:val="-4"/>
                      <w:sz w:val="24"/>
                      <w:szCs w:val="24"/>
                    </w:rPr>
                    <w:t>）能源及原辅材料消耗</w:t>
                  </w:r>
                </w:p>
                <w:p>
                  <w:pPr>
                    <w:pStyle w:val="6"/>
                    <w:spacing w:before="180" w:line="219" w:lineRule="auto"/>
                    <w:ind w:left="2755"/>
                    <w:rPr>
                      <w:sz w:val="24"/>
                      <w:szCs w:val="24"/>
                    </w:rPr>
                  </w:pPr>
                  <w:r>
                    <w:rPr>
                      <w:b/>
                      <w:bCs/>
                      <w:spacing w:val="-2"/>
                      <w:sz w:val="24"/>
                      <w:szCs w:val="24"/>
                    </w:rPr>
                    <w:t>表</w:t>
                  </w:r>
                  <w:r>
                    <w:rPr>
                      <w:spacing w:val="-51"/>
                      <w:sz w:val="24"/>
                      <w:szCs w:val="24"/>
                    </w:rPr>
                    <w:t xml:space="preserve"> </w:t>
                  </w:r>
                  <w:r>
                    <w:rPr>
                      <w:rFonts w:ascii="Times New Roman" w:hAnsi="Times New Roman" w:eastAsia="Times New Roman" w:cs="Times New Roman"/>
                      <w:b/>
                      <w:bCs/>
                      <w:spacing w:val="-2"/>
                      <w:sz w:val="24"/>
                      <w:szCs w:val="24"/>
                    </w:rPr>
                    <w:t xml:space="preserve">2-3    </w:t>
                  </w:r>
                  <w:r>
                    <w:rPr>
                      <w:b/>
                      <w:bCs/>
                      <w:spacing w:val="-2"/>
                      <w:sz w:val="24"/>
                      <w:szCs w:val="24"/>
                    </w:rPr>
                    <w:t>原项目能源及材料消耗表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99" w:type="dxa"/>
                  <w:gridSpan w:val="2"/>
                  <w:vAlign w:val="top"/>
                </w:tcPr>
                <w:p>
                  <w:pPr>
                    <w:pStyle w:val="6"/>
                    <w:spacing w:before="122" w:line="229" w:lineRule="auto"/>
                    <w:ind w:left="649"/>
                    <w:rPr>
                      <w:sz w:val="20"/>
                      <w:szCs w:val="20"/>
                    </w:rPr>
                  </w:pPr>
                  <w:r>
                    <w:rPr>
                      <w:b/>
                      <w:bCs/>
                      <w:spacing w:val="4"/>
                      <w:sz w:val="20"/>
                      <w:szCs w:val="20"/>
                    </w:rPr>
                    <w:t>序号</w:t>
                  </w:r>
                </w:p>
              </w:tc>
              <w:tc>
                <w:tcPr>
                  <w:tcW w:w="3091" w:type="dxa"/>
                  <w:gridSpan w:val="2"/>
                  <w:vAlign w:val="top"/>
                </w:tcPr>
                <w:p>
                  <w:pPr>
                    <w:pStyle w:val="6"/>
                    <w:spacing w:before="122" w:line="228" w:lineRule="auto"/>
                    <w:ind w:left="1134"/>
                    <w:rPr>
                      <w:sz w:val="20"/>
                      <w:szCs w:val="20"/>
                    </w:rPr>
                  </w:pPr>
                  <w:r>
                    <w:rPr>
                      <w:b/>
                      <w:bCs/>
                      <w:spacing w:val="5"/>
                      <w:sz w:val="20"/>
                      <w:szCs w:val="20"/>
                    </w:rPr>
                    <w:t>原料名称</w:t>
                  </w:r>
                </w:p>
              </w:tc>
              <w:tc>
                <w:tcPr>
                  <w:tcW w:w="1646" w:type="dxa"/>
                  <w:vAlign w:val="top"/>
                </w:tcPr>
                <w:p>
                  <w:pPr>
                    <w:pStyle w:val="6"/>
                    <w:spacing w:before="122" w:line="229" w:lineRule="auto"/>
                    <w:ind w:left="620"/>
                    <w:rPr>
                      <w:sz w:val="20"/>
                      <w:szCs w:val="20"/>
                    </w:rPr>
                  </w:pPr>
                  <w:r>
                    <w:rPr>
                      <w:b/>
                      <w:bCs/>
                      <w:spacing w:val="3"/>
                      <w:sz w:val="20"/>
                      <w:szCs w:val="20"/>
                    </w:rPr>
                    <w:t>用量</w:t>
                  </w:r>
                </w:p>
              </w:tc>
              <w:tc>
                <w:tcPr>
                  <w:tcW w:w="2135" w:type="dxa"/>
                  <w:gridSpan w:val="2"/>
                  <w:vAlign w:val="top"/>
                </w:tcPr>
                <w:p>
                  <w:pPr>
                    <w:pStyle w:val="6"/>
                    <w:spacing w:before="122" w:line="229" w:lineRule="auto"/>
                    <w:ind w:left="835"/>
                    <w:rPr>
                      <w:sz w:val="20"/>
                      <w:szCs w:val="20"/>
                    </w:rPr>
                  </w:pPr>
                  <w:r>
                    <w:rPr>
                      <w:b/>
                      <w:bCs/>
                      <w:spacing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99" w:type="dxa"/>
                  <w:gridSpan w:val="2"/>
                  <w:vAlign w:val="top"/>
                </w:tcPr>
                <w:p>
                  <w:pPr>
                    <w:spacing w:before="157" w:line="195" w:lineRule="auto"/>
                    <w:ind w:left="8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091" w:type="dxa"/>
                  <w:gridSpan w:val="2"/>
                  <w:vAlign w:val="top"/>
                </w:tcPr>
                <w:p>
                  <w:pPr>
                    <w:pStyle w:val="6"/>
                    <w:spacing w:before="121" w:line="228" w:lineRule="auto"/>
                    <w:ind w:left="1444"/>
                    <w:rPr>
                      <w:sz w:val="20"/>
                      <w:szCs w:val="20"/>
                    </w:rPr>
                  </w:pPr>
                  <w:r>
                    <w:rPr>
                      <w:sz w:val="20"/>
                      <w:szCs w:val="20"/>
                    </w:rPr>
                    <w:t>煤</w:t>
                  </w:r>
                </w:p>
              </w:tc>
              <w:tc>
                <w:tcPr>
                  <w:tcW w:w="1646" w:type="dxa"/>
                  <w:vAlign w:val="top"/>
                </w:tcPr>
                <w:p>
                  <w:pPr>
                    <w:spacing w:before="153" w:line="199" w:lineRule="auto"/>
                    <w:ind w:left="56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260t/a</w:t>
                  </w:r>
                </w:p>
              </w:tc>
              <w:tc>
                <w:tcPr>
                  <w:tcW w:w="2135" w:type="dxa"/>
                  <w:gridSpan w:val="2"/>
                  <w:vAlign w:val="top"/>
                </w:tcPr>
                <w:p>
                  <w:pPr>
                    <w:pStyle w:val="6"/>
                    <w:spacing w:before="121" w:line="228" w:lineRule="auto"/>
                    <w:ind w:left="839"/>
                    <w:rPr>
                      <w:sz w:val="20"/>
                      <w:szCs w:val="20"/>
                    </w:rPr>
                  </w:pPr>
                  <w:r>
                    <w:rPr>
                      <w:spacing w:val="2"/>
                      <w:sz w:val="20"/>
                      <w:szCs w:val="20"/>
                    </w:rPr>
                    <w:t>外购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99" w:type="dxa"/>
                  <w:gridSpan w:val="2"/>
                  <w:vAlign w:val="top"/>
                </w:tcPr>
                <w:p>
                  <w:pPr>
                    <w:spacing w:before="158" w:line="195" w:lineRule="auto"/>
                    <w:ind w:left="80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091" w:type="dxa"/>
                  <w:gridSpan w:val="2"/>
                  <w:vAlign w:val="top"/>
                </w:tcPr>
                <w:p>
                  <w:pPr>
                    <w:pStyle w:val="6"/>
                    <w:spacing w:before="120" w:line="233" w:lineRule="auto"/>
                    <w:ind w:left="1468"/>
                    <w:rPr>
                      <w:sz w:val="20"/>
                      <w:szCs w:val="20"/>
                    </w:rPr>
                  </w:pPr>
                  <w:r>
                    <w:rPr>
                      <w:sz w:val="20"/>
                      <w:szCs w:val="20"/>
                    </w:rPr>
                    <w:t>电</w:t>
                  </w:r>
                </w:p>
              </w:tc>
              <w:tc>
                <w:tcPr>
                  <w:tcW w:w="1646" w:type="dxa"/>
                  <w:vAlign w:val="top"/>
                </w:tcPr>
                <w:p>
                  <w:pPr>
                    <w:pStyle w:val="6"/>
                    <w:spacing w:before="120" w:line="228" w:lineRule="auto"/>
                    <w:ind w:left="4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w:t>
                  </w:r>
                  <w:r>
                    <w:rPr>
                      <w:rFonts w:ascii="Times New Roman" w:hAnsi="Times New Roman" w:eastAsia="Times New Roman" w:cs="Times New Roman"/>
                      <w:spacing w:val="17"/>
                      <w:sz w:val="20"/>
                      <w:szCs w:val="20"/>
                    </w:rPr>
                    <w:t xml:space="preserve"> </w:t>
                  </w:r>
                  <w:r>
                    <w:rPr>
                      <w:spacing w:val="2"/>
                      <w:sz w:val="20"/>
                      <w:szCs w:val="20"/>
                    </w:rPr>
                    <w:t>万</w:t>
                  </w:r>
                  <w:r>
                    <w:rPr>
                      <w:spacing w:val="-46"/>
                      <w:sz w:val="20"/>
                      <w:szCs w:val="20"/>
                    </w:rPr>
                    <w:t xml:space="preserve"> </w:t>
                  </w:r>
                  <w:r>
                    <w:rPr>
                      <w:rFonts w:ascii="Times New Roman" w:hAnsi="Times New Roman" w:eastAsia="Times New Roman" w:cs="Times New Roman"/>
                      <w:sz w:val="20"/>
                      <w:szCs w:val="20"/>
                    </w:rPr>
                    <w:t>kWh</w:t>
                  </w:r>
                </w:p>
              </w:tc>
              <w:tc>
                <w:tcPr>
                  <w:tcW w:w="2135" w:type="dxa"/>
                  <w:gridSpan w:val="2"/>
                  <w:vAlign w:val="top"/>
                </w:tcPr>
                <w:p>
                  <w:pPr>
                    <w:pStyle w:val="6"/>
                    <w:spacing w:before="120" w:line="227" w:lineRule="auto"/>
                    <w:ind w:left="428"/>
                    <w:rPr>
                      <w:sz w:val="20"/>
                      <w:szCs w:val="20"/>
                    </w:rPr>
                  </w:pPr>
                  <w:r>
                    <w:rPr>
                      <w:spacing w:val="6"/>
                      <w:sz w:val="20"/>
                      <w:szCs w:val="20"/>
                    </w:rPr>
                    <w:t>当地供电管网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99" w:type="dxa"/>
                  <w:gridSpan w:val="2"/>
                  <w:vAlign w:val="top"/>
                </w:tcPr>
                <w:p>
                  <w:pPr>
                    <w:spacing w:before="157" w:line="195" w:lineRule="auto"/>
                    <w:ind w:left="8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091" w:type="dxa"/>
                  <w:gridSpan w:val="2"/>
                  <w:vAlign w:val="top"/>
                </w:tcPr>
                <w:p>
                  <w:pPr>
                    <w:pStyle w:val="6"/>
                    <w:spacing w:before="121" w:line="228" w:lineRule="auto"/>
                    <w:ind w:left="1446"/>
                    <w:rPr>
                      <w:sz w:val="20"/>
                      <w:szCs w:val="20"/>
                    </w:rPr>
                  </w:pPr>
                  <w:r>
                    <w:rPr>
                      <w:sz w:val="20"/>
                      <w:szCs w:val="20"/>
                    </w:rPr>
                    <w:t>水</w:t>
                  </w:r>
                </w:p>
              </w:tc>
              <w:tc>
                <w:tcPr>
                  <w:tcW w:w="1646" w:type="dxa"/>
                  <w:vAlign w:val="top"/>
                </w:tcPr>
                <w:p>
                  <w:pPr>
                    <w:spacing w:before="153" w:line="199" w:lineRule="auto"/>
                    <w:ind w:left="6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40t/a</w:t>
                  </w:r>
                </w:p>
              </w:tc>
              <w:tc>
                <w:tcPr>
                  <w:tcW w:w="2135" w:type="dxa"/>
                  <w:gridSpan w:val="2"/>
                  <w:vAlign w:val="top"/>
                </w:tcPr>
                <w:p>
                  <w:pPr>
                    <w:pStyle w:val="6"/>
                    <w:spacing w:before="121" w:line="228" w:lineRule="auto"/>
                    <w:ind w:left="658"/>
                    <w:rPr>
                      <w:sz w:val="20"/>
                      <w:szCs w:val="20"/>
                    </w:rPr>
                  </w:pPr>
                  <w:r>
                    <w:rPr>
                      <w:spacing w:val="-2"/>
                      <w:sz w:val="20"/>
                      <w:szCs w:val="20"/>
                    </w:rPr>
                    <w:t>自备水井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9" w:hRule="atLeast"/>
              </w:trPr>
              <w:tc>
                <w:tcPr>
                  <w:tcW w:w="8471" w:type="dxa"/>
                  <w:gridSpan w:val="7"/>
                  <w:tcBorders>
                    <w:bottom w:val="nil"/>
                    <w:right w:val="nil"/>
                  </w:tcBorders>
                  <w:vAlign w:val="top"/>
                </w:tcPr>
                <w:p>
                  <w:pPr>
                    <w:pStyle w:val="6"/>
                    <w:spacing w:before="154" w:line="219" w:lineRule="auto"/>
                    <w:ind w:left="607"/>
                    <w:rPr>
                      <w:sz w:val="24"/>
                      <w:szCs w:val="24"/>
                    </w:rPr>
                  </w:pPr>
                  <w:r>
                    <w:rPr>
                      <w:b/>
                      <w:bCs/>
                      <w:spacing w:val="-4"/>
                      <w:sz w:val="24"/>
                      <w:szCs w:val="24"/>
                    </w:rPr>
                    <w:t>（</w:t>
                  </w:r>
                  <w:r>
                    <w:rPr>
                      <w:rFonts w:ascii="Times New Roman" w:hAnsi="Times New Roman" w:eastAsia="Times New Roman" w:cs="Times New Roman"/>
                      <w:b/>
                      <w:bCs/>
                      <w:spacing w:val="-4"/>
                      <w:sz w:val="24"/>
                      <w:szCs w:val="24"/>
                    </w:rPr>
                    <w:t>5</w:t>
                  </w:r>
                  <w:r>
                    <w:rPr>
                      <w:b/>
                      <w:bCs/>
                      <w:spacing w:val="-4"/>
                      <w:sz w:val="24"/>
                      <w:szCs w:val="24"/>
                    </w:rPr>
                    <w:t>）工艺流程及产污环节</w:t>
                  </w:r>
                </w:p>
                <w:p>
                  <w:pPr>
                    <w:pStyle w:val="6"/>
                    <w:spacing w:before="182" w:line="219" w:lineRule="auto"/>
                    <w:ind w:left="597"/>
                    <w:rPr>
                      <w:sz w:val="24"/>
                      <w:szCs w:val="24"/>
                    </w:rPr>
                  </w:pPr>
                  <w:r>
                    <w:rPr>
                      <w:spacing w:val="-3"/>
                      <w:sz w:val="24"/>
                      <w:szCs w:val="24"/>
                    </w:rPr>
                    <w:t>本项目年烘干萤石精粉</w:t>
                  </w:r>
                  <w:r>
                    <w:rPr>
                      <w:spacing w:val="-45"/>
                      <w:sz w:val="24"/>
                      <w:szCs w:val="24"/>
                    </w:rPr>
                    <w:t xml:space="preserve"> </w:t>
                  </w:r>
                  <w:r>
                    <w:rPr>
                      <w:rFonts w:ascii="Times New Roman" w:hAnsi="Times New Roman" w:eastAsia="Times New Roman" w:cs="Times New Roman"/>
                      <w:spacing w:val="-3"/>
                      <w:sz w:val="24"/>
                      <w:szCs w:val="24"/>
                    </w:rPr>
                    <w:t>3</w:t>
                  </w:r>
                  <w:r>
                    <w:rPr>
                      <w:rFonts w:ascii="Times New Roman" w:hAnsi="Times New Roman" w:eastAsia="Times New Roman" w:cs="Times New Roman"/>
                      <w:spacing w:val="15"/>
                      <w:w w:val="101"/>
                      <w:sz w:val="24"/>
                      <w:szCs w:val="24"/>
                    </w:rPr>
                    <w:t xml:space="preserve"> </w:t>
                  </w:r>
                  <w:r>
                    <w:rPr>
                      <w:spacing w:val="-3"/>
                      <w:sz w:val="24"/>
                      <w:szCs w:val="24"/>
                    </w:rPr>
                    <w:t>万吨。</w:t>
                  </w:r>
                </w:p>
                <w:p>
                  <w:pPr>
                    <w:pStyle w:val="6"/>
                    <w:spacing w:before="183" w:line="219" w:lineRule="auto"/>
                    <w:ind w:left="599"/>
                    <w:rPr>
                      <w:sz w:val="24"/>
                      <w:szCs w:val="24"/>
                    </w:rPr>
                  </w:pPr>
                  <w:r>
                    <w:rPr>
                      <w:spacing w:val="-1"/>
                      <w:sz w:val="24"/>
                      <w:szCs w:val="24"/>
                    </w:rPr>
                    <w:t>项目外购湿的萤石粉，由运输车辆运至厂区内原料库堆存。</w:t>
                  </w:r>
                </w:p>
                <w:p>
                  <w:pPr>
                    <w:pStyle w:val="6"/>
                    <w:spacing w:before="177" w:line="353" w:lineRule="auto"/>
                    <w:ind w:left="117" w:right="50" w:firstLine="479"/>
                    <w:rPr>
                      <w:sz w:val="24"/>
                      <w:szCs w:val="24"/>
                    </w:rPr>
                  </w:pPr>
                  <w:r>
                    <w:rPr>
                      <w:spacing w:val="-3"/>
                      <w:sz w:val="24"/>
                      <w:szCs w:val="24"/>
                    </w:rPr>
                    <w:t>烘干车间与原料堆库相连，湿萤石粉由铲车投喂至原料受料斗内，由受料斗</w:t>
                  </w:r>
                  <w:r>
                    <w:rPr>
                      <w:sz w:val="24"/>
                      <w:szCs w:val="24"/>
                    </w:rPr>
                    <w:t xml:space="preserve"> </w:t>
                  </w:r>
                  <w:r>
                    <w:rPr>
                      <w:spacing w:val="-3"/>
                      <w:sz w:val="24"/>
                      <w:szCs w:val="24"/>
                    </w:rPr>
                    <w:t>经输送皮带进入滚筒式烘干机内进行烘干，烘干机以煤为燃料，利用燃煤产生的</w:t>
                  </w:r>
                  <w:r>
                    <w:rPr>
                      <w:spacing w:val="4"/>
                      <w:sz w:val="24"/>
                      <w:szCs w:val="24"/>
                    </w:rPr>
                    <w:t xml:space="preserve"> </w:t>
                  </w:r>
                  <w:r>
                    <w:rPr>
                      <w:spacing w:val="-3"/>
                      <w:sz w:val="24"/>
                      <w:szCs w:val="24"/>
                    </w:rPr>
                    <w:t>煤气二次燃烧产生的热烟气与湿萤石粉直接接触受热干燥，通过该工序得到干燥</w:t>
                  </w:r>
                  <w:r>
                    <w:rPr>
                      <w:spacing w:val="4"/>
                      <w:sz w:val="24"/>
                      <w:szCs w:val="24"/>
                    </w:rPr>
                    <w:t xml:space="preserve"> </w:t>
                  </w:r>
                  <w:r>
                    <w:rPr>
                      <w:spacing w:val="-3"/>
                      <w:sz w:val="24"/>
                      <w:szCs w:val="24"/>
                    </w:rPr>
                    <w:t>萤石粉。</w:t>
                  </w:r>
                </w:p>
                <w:p>
                  <w:pPr>
                    <w:pStyle w:val="6"/>
                    <w:spacing w:before="31" w:line="356" w:lineRule="auto"/>
                    <w:ind w:left="116" w:firstLine="473"/>
                    <w:rPr>
                      <w:sz w:val="24"/>
                      <w:szCs w:val="24"/>
                    </w:rPr>
                  </w:pPr>
                  <w:r>
                    <w:rPr>
                      <w:spacing w:val="-3"/>
                      <w:sz w:val="24"/>
                      <w:szCs w:val="24"/>
                    </w:rPr>
                    <w:t>烘干机由进料端、出料端、烘干筒体和传动装置等部分构成，其中进料端、</w:t>
                  </w:r>
                  <w:r>
                    <w:rPr>
                      <w:spacing w:val="7"/>
                      <w:sz w:val="24"/>
                      <w:szCs w:val="24"/>
                    </w:rPr>
                    <w:t xml:space="preserve"> </w:t>
                  </w:r>
                  <w:r>
                    <w:rPr>
                      <w:spacing w:val="-6"/>
                      <w:sz w:val="24"/>
                      <w:szCs w:val="24"/>
                    </w:rPr>
                    <w:t>出料端为固定段，烘干筒体为旋转段，各段间密封连接。进料端上</w:t>
                  </w:r>
                  <w:r>
                    <w:rPr>
                      <w:spacing w:val="-7"/>
                      <w:sz w:val="24"/>
                      <w:szCs w:val="24"/>
                    </w:rPr>
                    <w:t>设有进料口和</w:t>
                  </w:r>
                  <w:r>
                    <w:rPr>
                      <w:sz w:val="24"/>
                      <w:szCs w:val="24"/>
                    </w:rPr>
                    <w:t xml:space="preserve">  </w:t>
                  </w:r>
                  <w:r>
                    <w:rPr>
                      <w:spacing w:val="-8"/>
                      <w:sz w:val="24"/>
                      <w:szCs w:val="24"/>
                    </w:rPr>
                    <w:t>烟气出口（接抽尘管</w:t>
                  </w:r>
                  <w:r>
                    <w:rPr>
                      <w:spacing w:val="-9"/>
                      <w:sz w:val="24"/>
                      <w:szCs w:val="24"/>
                    </w:rPr>
                    <w:t>），</w:t>
                  </w:r>
                  <w:r>
                    <w:rPr>
                      <w:spacing w:val="-8"/>
                      <w:sz w:val="24"/>
                      <w:szCs w:val="24"/>
                    </w:rPr>
                    <w:t>出料端设有出料口和热烟气进口（与煤气发生炉相连）。</w:t>
                  </w:r>
                  <w:r>
                    <w:rPr>
                      <w:spacing w:val="1"/>
                      <w:sz w:val="24"/>
                      <w:szCs w:val="24"/>
                    </w:rPr>
                    <w:t xml:space="preserve"> </w:t>
                  </w:r>
                  <w:r>
                    <w:rPr>
                      <w:spacing w:val="-6"/>
                      <w:sz w:val="24"/>
                      <w:szCs w:val="24"/>
                    </w:rPr>
                    <w:t>原矿料经皮带从烘干筒进料口进入缓慢旋转的烘干筒中，随后在重</w:t>
                  </w:r>
                  <w:r>
                    <w:rPr>
                      <w:spacing w:val="-7"/>
                      <w:sz w:val="24"/>
                      <w:szCs w:val="24"/>
                    </w:rPr>
                    <w:t>力作用下随着</w:t>
                  </w:r>
                  <w:r>
                    <w:rPr>
                      <w:sz w:val="24"/>
                      <w:szCs w:val="24"/>
                    </w:rPr>
                    <w:t xml:space="preserve">  </w:t>
                  </w:r>
                  <w:r>
                    <w:rPr>
                      <w:spacing w:val="-6"/>
                      <w:sz w:val="24"/>
                      <w:szCs w:val="24"/>
                    </w:rPr>
                    <w:t>烘干机的转动，湿物料在筒体内向前移动过程中，热烟气在除尘风</w:t>
                  </w:r>
                  <w:r>
                    <w:rPr>
                      <w:spacing w:val="-7"/>
                      <w:sz w:val="24"/>
                      <w:szCs w:val="24"/>
                    </w:rPr>
                    <w:t>机的抽吸作用</w:t>
                  </w:r>
                  <w:r>
                    <w:rPr>
                      <w:sz w:val="24"/>
                      <w:szCs w:val="24"/>
                    </w:rPr>
                    <w:t xml:space="preserve">  </w:t>
                  </w:r>
                  <w:r>
                    <w:rPr>
                      <w:spacing w:val="1"/>
                      <w:sz w:val="24"/>
                      <w:szCs w:val="24"/>
                    </w:rPr>
                    <w:t>下由烘干机出料端直接进入烘干筒，湿物料与高温</w:t>
                  </w:r>
                  <w:r>
                    <w:rPr>
                      <w:sz w:val="24"/>
                      <w:szCs w:val="24"/>
                    </w:rPr>
                    <w:t xml:space="preserve">热烟气在烘干炉内呈逆流流  </w:t>
                  </w:r>
                  <w:r>
                    <w:rPr>
                      <w:spacing w:val="-6"/>
                      <w:sz w:val="24"/>
                      <w:szCs w:val="24"/>
                    </w:rPr>
                    <w:t>动，通过直接接触换热使物料中水分蒸发为水蒸气，并随烟气在除</w:t>
                  </w:r>
                  <w:r>
                    <w:rPr>
                      <w:spacing w:val="-7"/>
                      <w:sz w:val="24"/>
                      <w:szCs w:val="24"/>
                    </w:rPr>
                    <w:t>尘风机的作用</w:t>
                  </w:r>
                  <w:r>
                    <w:rPr>
                      <w:sz w:val="24"/>
                      <w:szCs w:val="24"/>
                    </w:rPr>
                    <w:t xml:space="preserve">  </w:t>
                  </w:r>
                  <w:r>
                    <w:rPr>
                      <w:spacing w:val="-6"/>
                      <w:sz w:val="24"/>
                      <w:szCs w:val="24"/>
                    </w:rPr>
                    <w:t>下向进料端移动，最后经进料端顶部的烟气出口排出炉体。烘干完</w:t>
                  </w:r>
                  <w:r>
                    <w:rPr>
                      <w:spacing w:val="-7"/>
                      <w:sz w:val="24"/>
                      <w:szCs w:val="24"/>
                    </w:rPr>
                    <w:t>成的物料进由</w:t>
                  </w:r>
                  <w:r>
                    <w:rPr>
                      <w:sz w:val="24"/>
                      <w:szCs w:val="24"/>
                    </w:rPr>
                    <w:t xml:space="preserve">  </w:t>
                  </w:r>
                  <w:r>
                    <w:rPr>
                      <w:spacing w:val="-4"/>
                      <w:sz w:val="24"/>
                      <w:szCs w:val="24"/>
                    </w:rPr>
                    <w:t>烘干筒出料端出料口排出。烘干机出料送至封闭产品库堆放。</w:t>
                  </w:r>
                </w:p>
              </w:tc>
            </w:tr>
          </w:tbl>
          <w:p>
            <w:pPr>
              <w:spacing w:line="14" w:lineRule="auto"/>
              <w:rPr>
                <w:rFonts w:ascii="Arial"/>
                <w:sz w:val="2"/>
              </w:rPr>
            </w:pPr>
          </w:p>
        </w:tc>
      </w:tr>
    </w:tbl>
    <w:p>
      <w:pPr>
        <w:pStyle w:val="2"/>
      </w:pPr>
    </w:p>
    <w:p>
      <w:pPr>
        <w:sectPr>
          <w:footerReference r:id="rId27" w:type="default"/>
          <w:pgSz w:w="11906" w:h="16839"/>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3"/>
        <w:gridCol w:w="8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87" w:hRule="atLeast"/>
        </w:trPr>
        <w:tc>
          <w:tcPr>
            <w:tcW w:w="543" w:type="dxa"/>
            <w:tcBorders>
              <w:bottom w:val="single" w:color="000000" w:sz="4" w:space="0"/>
              <w:right w:val="single" w:color="000000" w:sz="2" w:space="0"/>
            </w:tcBorders>
            <w:vAlign w:val="top"/>
          </w:tcPr>
          <w:p>
            <w:pPr>
              <w:rPr>
                <w:rFonts w:ascii="Arial"/>
                <w:sz w:val="21"/>
              </w:rPr>
            </w:pPr>
          </w:p>
        </w:tc>
        <w:tc>
          <w:tcPr>
            <w:tcW w:w="8521" w:type="dxa"/>
            <w:tcBorders>
              <w:left w:val="single" w:color="000000" w:sz="2" w:space="0"/>
              <w:bottom w:val="single" w:color="000000" w:sz="4" w:space="0"/>
            </w:tcBorders>
            <w:vAlign w:val="top"/>
          </w:tcPr>
          <w:p>
            <w:pPr>
              <w:spacing w:before="4" w:line="5155" w:lineRule="exact"/>
              <w:ind w:firstLine="2348"/>
            </w:pPr>
            <w:r>
              <w:rPr>
                <w:position w:val="-103"/>
              </w:rPr>
              <w:drawing>
                <wp:inline distT="0" distB="0" distL="0" distR="0">
                  <wp:extent cx="2418080" cy="32734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9"/>
                          <a:stretch>
                            <a:fillRect/>
                          </a:stretch>
                        </pic:blipFill>
                        <pic:spPr>
                          <a:xfrm>
                            <a:off x="0" y="0"/>
                            <a:ext cx="2418587" cy="3273552"/>
                          </a:xfrm>
                          <a:prstGeom prst="rect">
                            <a:avLst/>
                          </a:prstGeom>
                        </pic:spPr>
                      </pic:pic>
                    </a:graphicData>
                  </a:graphic>
                </wp:inline>
              </w:drawing>
            </w:r>
          </w:p>
          <w:p>
            <w:pPr>
              <w:pStyle w:val="6"/>
              <w:spacing w:before="171" w:line="220" w:lineRule="auto"/>
              <w:ind w:left="2770"/>
              <w:rPr>
                <w:sz w:val="24"/>
                <w:szCs w:val="24"/>
              </w:rPr>
            </w:pPr>
            <w:r>
              <w:rPr>
                <w:b/>
                <w:bCs/>
                <w:spacing w:val="-4"/>
                <w:sz w:val="24"/>
                <w:szCs w:val="24"/>
              </w:rPr>
              <w:t>图</w:t>
            </w:r>
            <w:r>
              <w:rPr>
                <w:spacing w:val="-43"/>
                <w:sz w:val="24"/>
                <w:szCs w:val="24"/>
              </w:rPr>
              <w:t xml:space="preserve"> </w:t>
            </w:r>
            <w:r>
              <w:rPr>
                <w:rFonts w:ascii="Times New Roman" w:hAnsi="Times New Roman" w:eastAsia="Times New Roman" w:cs="Times New Roman"/>
                <w:b/>
                <w:bCs/>
                <w:spacing w:val="-4"/>
                <w:sz w:val="24"/>
                <w:szCs w:val="24"/>
              </w:rPr>
              <w:t xml:space="preserve">2-1    </w:t>
            </w:r>
            <w:r>
              <w:rPr>
                <w:b/>
                <w:bCs/>
                <w:spacing w:val="-4"/>
                <w:sz w:val="24"/>
                <w:szCs w:val="24"/>
              </w:rPr>
              <w:t>原有工程工艺流程图</w:t>
            </w:r>
          </w:p>
          <w:p>
            <w:pPr>
              <w:pStyle w:val="6"/>
              <w:spacing w:before="182" w:line="220" w:lineRule="auto"/>
              <w:ind w:left="598"/>
              <w:rPr>
                <w:sz w:val="24"/>
                <w:szCs w:val="24"/>
              </w:rPr>
            </w:pPr>
            <w:r>
              <w:rPr>
                <w:b/>
                <w:bCs/>
                <w:spacing w:val="-4"/>
                <w:sz w:val="24"/>
                <w:szCs w:val="24"/>
              </w:rPr>
              <w:t>（</w:t>
            </w:r>
            <w:r>
              <w:rPr>
                <w:rFonts w:ascii="Times New Roman" w:hAnsi="Times New Roman" w:eastAsia="Times New Roman" w:cs="Times New Roman"/>
                <w:b/>
                <w:bCs/>
                <w:spacing w:val="-4"/>
                <w:sz w:val="24"/>
                <w:szCs w:val="24"/>
              </w:rPr>
              <w:t>6</w:t>
            </w:r>
            <w:r>
              <w:rPr>
                <w:b/>
                <w:bCs/>
                <w:spacing w:val="-4"/>
                <w:sz w:val="24"/>
                <w:szCs w:val="24"/>
              </w:rPr>
              <w:t>）原有项目污染物排放情况</w:t>
            </w:r>
          </w:p>
          <w:p>
            <w:pPr>
              <w:pStyle w:val="6"/>
              <w:spacing w:before="181" w:line="345" w:lineRule="auto"/>
              <w:ind w:left="107" w:right="125" w:firstLine="490"/>
              <w:rPr>
                <w:sz w:val="24"/>
                <w:szCs w:val="24"/>
              </w:rPr>
            </w:pPr>
            <w:r>
              <w:rPr>
                <w:sz w:val="24"/>
                <w:szCs w:val="24"/>
              </w:rPr>
              <w:t>（</w:t>
            </w:r>
            <w:r>
              <w:rPr>
                <w:rFonts w:ascii="Times New Roman" w:hAnsi="Times New Roman" w:eastAsia="Times New Roman" w:cs="Times New Roman"/>
                <w:sz w:val="24"/>
                <w:szCs w:val="24"/>
              </w:rPr>
              <w:t>1</w:t>
            </w:r>
            <w:r>
              <w:rPr>
                <w:sz w:val="24"/>
                <w:szCs w:val="24"/>
              </w:rPr>
              <w:t>）废气：根据承德卓远环境监测有限公司出具的检测报告</w:t>
            </w:r>
            <w:r>
              <w:rPr>
                <w:spacing w:val="-7"/>
                <w:sz w:val="24"/>
                <w:szCs w:val="24"/>
              </w:rPr>
              <w:t>：（</w:t>
            </w:r>
            <w:r>
              <w:rPr>
                <w:sz w:val="24"/>
                <w:szCs w:val="24"/>
              </w:rPr>
              <w:t xml:space="preserve">卓环测） </w:t>
            </w:r>
            <w:r>
              <w:rPr>
                <w:spacing w:val="-5"/>
                <w:sz w:val="24"/>
                <w:szCs w:val="24"/>
              </w:rPr>
              <w:t>字</w:t>
            </w:r>
            <w:r>
              <w:rPr>
                <w:spacing w:val="-52"/>
                <w:sz w:val="24"/>
                <w:szCs w:val="24"/>
              </w:rPr>
              <w:t xml:space="preserve"> </w:t>
            </w:r>
            <w:r>
              <w:rPr>
                <w:rFonts w:ascii="Times New Roman" w:hAnsi="Times New Roman" w:eastAsia="Times New Roman" w:cs="Times New Roman"/>
                <w:spacing w:val="-5"/>
                <w:sz w:val="24"/>
                <w:szCs w:val="24"/>
              </w:rPr>
              <w:t>2019-PW-173</w:t>
            </w:r>
            <w:r>
              <w:rPr>
                <w:rFonts w:ascii="Times New Roman" w:hAnsi="Times New Roman" w:eastAsia="Times New Roman" w:cs="Times New Roman"/>
                <w:spacing w:val="-33"/>
                <w:sz w:val="24"/>
                <w:szCs w:val="24"/>
              </w:rPr>
              <w:t xml:space="preserve"> </w:t>
            </w:r>
            <w:r>
              <w:rPr>
                <w:spacing w:val="-5"/>
                <w:sz w:val="24"/>
                <w:szCs w:val="24"/>
              </w:rPr>
              <w:t>，脱硫塔</w:t>
            </w:r>
            <w:r>
              <w:rPr>
                <w:spacing w:val="-55"/>
                <w:sz w:val="24"/>
                <w:szCs w:val="24"/>
              </w:rPr>
              <w:t xml:space="preserve"> </w:t>
            </w:r>
            <w:r>
              <w:rPr>
                <w:rFonts w:ascii="Times New Roman" w:hAnsi="Times New Roman" w:eastAsia="Times New Roman" w:cs="Times New Roman"/>
                <w:spacing w:val="-5"/>
                <w:sz w:val="24"/>
                <w:szCs w:val="24"/>
              </w:rPr>
              <w:t xml:space="preserve">2019 </w:t>
            </w:r>
            <w:r>
              <w:rPr>
                <w:spacing w:val="-5"/>
                <w:sz w:val="24"/>
                <w:szCs w:val="24"/>
              </w:rPr>
              <w:t>年</w:t>
            </w:r>
            <w:r>
              <w:rPr>
                <w:spacing w:val="-48"/>
                <w:sz w:val="24"/>
                <w:szCs w:val="24"/>
              </w:rPr>
              <w:t xml:space="preserve"> </w:t>
            </w:r>
            <w:r>
              <w:rPr>
                <w:rFonts w:ascii="Times New Roman" w:hAnsi="Times New Roman" w:eastAsia="Times New Roman" w:cs="Times New Roman"/>
                <w:spacing w:val="-5"/>
                <w:sz w:val="24"/>
                <w:szCs w:val="24"/>
              </w:rPr>
              <w:t>5</w:t>
            </w:r>
            <w:r>
              <w:rPr>
                <w:rFonts w:ascii="Times New Roman" w:hAnsi="Times New Roman" w:eastAsia="Times New Roman" w:cs="Times New Roman"/>
                <w:spacing w:val="15"/>
                <w:sz w:val="24"/>
                <w:szCs w:val="24"/>
              </w:rPr>
              <w:t xml:space="preserve"> </w:t>
            </w:r>
            <w:r>
              <w:rPr>
                <w:spacing w:val="-5"/>
                <w:sz w:val="24"/>
                <w:szCs w:val="24"/>
              </w:rPr>
              <w:t>月</w:t>
            </w:r>
            <w:r>
              <w:rPr>
                <w:spacing w:val="-32"/>
                <w:sz w:val="24"/>
                <w:szCs w:val="24"/>
              </w:rPr>
              <w:t xml:space="preserve"> </w:t>
            </w:r>
            <w:r>
              <w:rPr>
                <w:rFonts w:ascii="Times New Roman" w:hAnsi="Times New Roman" w:eastAsia="Times New Roman" w:cs="Times New Roman"/>
                <w:spacing w:val="-5"/>
                <w:sz w:val="24"/>
                <w:szCs w:val="24"/>
              </w:rPr>
              <w:t xml:space="preserve">17  </w:t>
            </w:r>
            <w:r>
              <w:rPr>
                <w:spacing w:val="-5"/>
                <w:sz w:val="24"/>
                <w:szCs w:val="24"/>
              </w:rPr>
              <w:t>日监测结果如下：</w:t>
            </w:r>
          </w:p>
          <w:p>
            <w:pPr>
              <w:pStyle w:val="6"/>
              <w:spacing w:before="37" w:line="220" w:lineRule="auto"/>
              <w:ind w:left="2385"/>
              <w:rPr>
                <w:sz w:val="24"/>
                <w:szCs w:val="24"/>
              </w:rPr>
            </w:pPr>
            <w:r>
              <w:rPr>
                <w:b/>
                <w:bCs/>
                <w:spacing w:val="-2"/>
                <w:sz w:val="24"/>
                <w:szCs w:val="24"/>
              </w:rPr>
              <w:t>表</w:t>
            </w:r>
            <w:r>
              <w:rPr>
                <w:spacing w:val="-54"/>
                <w:sz w:val="24"/>
                <w:szCs w:val="24"/>
              </w:rPr>
              <w:t xml:space="preserve"> </w:t>
            </w:r>
            <w:r>
              <w:rPr>
                <w:rFonts w:ascii="Times New Roman" w:hAnsi="Times New Roman" w:eastAsia="Times New Roman" w:cs="Times New Roman"/>
                <w:b/>
                <w:bCs/>
                <w:spacing w:val="-2"/>
                <w:sz w:val="24"/>
                <w:szCs w:val="24"/>
              </w:rPr>
              <w:t xml:space="preserve">2-4    </w:t>
            </w:r>
            <w:r>
              <w:rPr>
                <w:b/>
                <w:bCs/>
                <w:spacing w:val="-2"/>
                <w:sz w:val="24"/>
                <w:szCs w:val="24"/>
              </w:rPr>
              <w:t>原项目脱硫塔废气监测结果</w:t>
            </w:r>
          </w:p>
          <w:p>
            <w:pPr>
              <w:spacing w:line="145" w:lineRule="exact"/>
            </w:pPr>
          </w:p>
          <w:tbl>
            <w:tblPr>
              <w:tblStyle w:val="5"/>
              <w:tblW w:w="8301"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1275"/>
              <w:gridCol w:w="841"/>
              <w:gridCol w:w="641"/>
              <w:gridCol w:w="679"/>
              <w:gridCol w:w="636"/>
              <w:gridCol w:w="921"/>
              <w:gridCol w:w="1319"/>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65" w:type="dxa"/>
                  <w:vMerge w:val="restart"/>
                  <w:tcBorders>
                    <w:bottom w:val="nil"/>
                  </w:tcBorders>
                  <w:vAlign w:val="top"/>
                </w:tcPr>
                <w:p>
                  <w:pPr>
                    <w:pStyle w:val="6"/>
                    <w:spacing w:before="221"/>
                    <w:ind w:left="320" w:right="208" w:hanging="103"/>
                    <w:rPr>
                      <w:sz w:val="20"/>
                      <w:szCs w:val="20"/>
                    </w:rPr>
                  </w:pPr>
                  <w:r>
                    <w:rPr>
                      <w:b/>
                      <w:bCs/>
                      <w:spacing w:val="6"/>
                      <w:sz w:val="20"/>
                      <w:szCs w:val="20"/>
                    </w:rPr>
                    <w:t>监测点位</w:t>
                  </w:r>
                  <w:r>
                    <w:rPr>
                      <w:sz w:val="20"/>
                      <w:szCs w:val="20"/>
                    </w:rPr>
                    <w:t xml:space="preserve"> </w:t>
                  </w:r>
                  <w:r>
                    <w:rPr>
                      <w:b/>
                      <w:bCs/>
                      <w:spacing w:val="5"/>
                      <w:sz w:val="20"/>
                      <w:szCs w:val="20"/>
                    </w:rPr>
                    <w:t>及时间</w:t>
                  </w:r>
                </w:p>
              </w:tc>
              <w:tc>
                <w:tcPr>
                  <w:tcW w:w="1275" w:type="dxa"/>
                  <w:vMerge w:val="restart"/>
                  <w:tcBorders>
                    <w:bottom w:val="nil"/>
                  </w:tcBorders>
                  <w:vAlign w:val="top"/>
                </w:tcPr>
                <w:p>
                  <w:pPr>
                    <w:spacing w:line="292" w:lineRule="auto"/>
                    <w:rPr>
                      <w:rFonts w:ascii="Arial"/>
                      <w:sz w:val="21"/>
                    </w:rPr>
                  </w:pPr>
                </w:p>
                <w:p>
                  <w:pPr>
                    <w:pStyle w:val="6"/>
                    <w:spacing w:before="65" w:line="227" w:lineRule="auto"/>
                    <w:ind w:left="219"/>
                    <w:rPr>
                      <w:sz w:val="20"/>
                      <w:szCs w:val="20"/>
                    </w:rPr>
                  </w:pPr>
                  <w:r>
                    <w:rPr>
                      <w:b/>
                      <w:bCs/>
                      <w:spacing w:val="6"/>
                      <w:sz w:val="20"/>
                      <w:szCs w:val="20"/>
                    </w:rPr>
                    <w:t>检测项目</w:t>
                  </w:r>
                </w:p>
              </w:tc>
              <w:tc>
                <w:tcPr>
                  <w:tcW w:w="841" w:type="dxa"/>
                  <w:vMerge w:val="restart"/>
                  <w:tcBorders>
                    <w:bottom w:val="nil"/>
                  </w:tcBorders>
                  <w:vAlign w:val="top"/>
                </w:tcPr>
                <w:p>
                  <w:pPr>
                    <w:spacing w:line="291" w:lineRule="auto"/>
                    <w:rPr>
                      <w:rFonts w:ascii="Arial"/>
                      <w:sz w:val="21"/>
                    </w:rPr>
                  </w:pPr>
                </w:p>
                <w:p>
                  <w:pPr>
                    <w:pStyle w:val="6"/>
                    <w:spacing w:before="65" w:line="228" w:lineRule="auto"/>
                    <w:ind w:left="215"/>
                    <w:rPr>
                      <w:sz w:val="20"/>
                      <w:szCs w:val="20"/>
                    </w:rPr>
                  </w:pPr>
                  <w:r>
                    <w:rPr>
                      <w:b/>
                      <w:bCs/>
                      <w:spacing w:val="3"/>
                      <w:sz w:val="20"/>
                      <w:szCs w:val="20"/>
                    </w:rPr>
                    <w:t>单位</w:t>
                  </w:r>
                </w:p>
              </w:tc>
              <w:tc>
                <w:tcPr>
                  <w:tcW w:w="2877" w:type="dxa"/>
                  <w:gridSpan w:val="4"/>
                  <w:vAlign w:val="top"/>
                </w:tcPr>
                <w:p>
                  <w:pPr>
                    <w:pStyle w:val="6"/>
                    <w:spacing w:before="126" w:line="228" w:lineRule="auto"/>
                    <w:ind w:left="1024"/>
                    <w:rPr>
                      <w:sz w:val="20"/>
                      <w:szCs w:val="20"/>
                    </w:rPr>
                  </w:pPr>
                  <w:r>
                    <w:rPr>
                      <w:b/>
                      <w:bCs/>
                      <w:spacing w:val="6"/>
                      <w:sz w:val="20"/>
                      <w:szCs w:val="20"/>
                    </w:rPr>
                    <w:t>监测结果</w:t>
                  </w:r>
                </w:p>
              </w:tc>
              <w:tc>
                <w:tcPr>
                  <w:tcW w:w="1319" w:type="dxa"/>
                  <w:vMerge w:val="restart"/>
                  <w:tcBorders>
                    <w:bottom w:val="nil"/>
                  </w:tcBorders>
                  <w:vAlign w:val="top"/>
                </w:tcPr>
                <w:p>
                  <w:pPr>
                    <w:pStyle w:val="6"/>
                    <w:spacing w:before="221" w:line="239" w:lineRule="auto"/>
                    <w:ind w:left="242" w:right="131" w:hanging="104"/>
                    <w:rPr>
                      <w:sz w:val="20"/>
                      <w:szCs w:val="20"/>
                    </w:rPr>
                  </w:pPr>
                  <w:r>
                    <w:rPr>
                      <w:b/>
                      <w:bCs/>
                      <w:spacing w:val="6"/>
                      <w:sz w:val="20"/>
                      <w:szCs w:val="20"/>
                    </w:rPr>
                    <w:t>执行标准号</w:t>
                  </w:r>
                  <w:r>
                    <w:rPr>
                      <w:spacing w:val="1"/>
                      <w:sz w:val="20"/>
                      <w:szCs w:val="20"/>
                    </w:rPr>
                    <w:t xml:space="preserve"> </w:t>
                  </w:r>
                  <w:r>
                    <w:rPr>
                      <w:b/>
                      <w:bCs/>
                      <w:spacing w:val="6"/>
                      <w:sz w:val="20"/>
                      <w:szCs w:val="20"/>
                    </w:rPr>
                    <w:t>及标准值</w:t>
                  </w:r>
                </w:p>
              </w:tc>
              <w:tc>
                <w:tcPr>
                  <w:tcW w:w="724" w:type="dxa"/>
                  <w:vMerge w:val="restart"/>
                  <w:tcBorders>
                    <w:bottom w:val="nil"/>
                  </w:tcBorders>
                  <w:vAlign w:val="top"/>
                </w:tcPr>
                <w:p>
                  <w:pPr>
                    <w:pStyle w:val="6"/>
                    <w:spacing w:before="222" w:line="239" w:lineRule="auto"/>
                    <w:ind w:left="156" w:right="150" w:hanging="1"/>
                    <w:rPr>
                      <w:sz w:val="20"/>
                      <w:szCs w:val="20"/>
                    </w:rPr>
                  </w:pPr>
                  <w:r>
                    <w:rPr>
                      <w:b/>
                      <w:bCs/>
                      <w:spacing w:val="4"/>
                      <w:sz w:val="20"/>
                      <w:szCs w:val="20"/>
                    </w:rPr>
                    <w:t>达标</w:t>
                  </w:r>
                  <w:r>
                    <w:rPr>
                      <w:sz w:val="20"/>
                      <w:szCs w:val="20"/>
                    </w:rPr>
                    <w:t xml:space="preserve"> </w:t>
                  </w:r>
                  <w:r>
                    <w:rPr>
                      <w:b/>
                      <w:bCs/>
                      <w:spacing w:val="3"/>
                      <w:sz w:val="20"/>
                      <w:szCs w:val="20"/>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65" w:type="dxa"/>
                  <w:vMerge w:val="continue"/>
                  <w:tcBorders>
                    <w:top w:val="nil"/>
                  </w:tcBorders>
                  <w:vAlign w:val="top"/>
                </w:tcPr>
                <w:p>
                  <w:pPr>
                    <w:rPr>
                      <w:rFonts w:ascii="Arial"/>
                      <w:sz w:val="21"/>
                    </w:rPr>
                  </w:pPr>
                </w:p>
              </w:tc>
              <w:tc>
                <w:tcPr>
                  <w:tcW w:w="1275" w:type="dxa"/>
                  <w:vMerge w:val="continue"/>
                  <w:tcBorders>
                    <w:top w:val="nil"/>
                  </w:tcBorders>
                  <w:vAlign w:val="top"/>
                </w:tcPr>
                <w:p>
                  <w:pPr>
                    <w:rPr>
                      <w:rFonts w:ascii="Arial"/>
                      <w:sz w:val="21"/>
                    </w:rPr>
                  </w:pPr>
                </w:p>
              </w:tc>
              <w:tc>
                <w:tcPr>
                  <w:tcW w:w="841" w:type="dxa"/>
                  <w:vMerge w:val="continue"/>
                  <w:tcBorders>
                    <w:top w:val="nil"/>
                  </w:tcBorders>
                  <w:vAlign w:val="top"/>
                </w:tcPr>
                <w:p>
                  <w:pPr>
                    <w:rPr>
                      <w:rFonts w:ascii="Arial"/>
                      <w:sz w:val="21"/>
                    </w:rPr>
                  </w:pPr>
                </w:p>
              </w:tc>
              <w:tc>
                <w:tcPr>
                  <w:tcW w:w="641" w:type="dxa"/>
                  <w:vAlign w:val="top"/>
                </w:tcPr>
                <w:p>
                  <w:pPr>
                    <w:spacing w:before="158" w:line="195" w:lineRule="auto"/>
                    <w:ind w:left="28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79" w:type="dxa"/>
                  <w:vAlign w:val="top"/>
                </w:tcPr>
                <w:p>
                  <w:pPr>
                    <w:spacing w:before="158" w:line="195" w:lineRule="auto"/>
                    <w:ind w:left="28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36" w:type="dxa"/>
                  <w:vAlign w:val="top"/>
                </w:tcPr>
                <w:p>
                  <w:pPr>
                    <w:spacing w:before="158" w:line="195" w:lineRule="auto"/>
                    <w:ind w:left="27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921" w:type="dxa"/>
                  <w:vAlign w:val="top"/>
                </w:tcPr>
                <w:p>
                  <w:pPr>
                    <w:pStyle w:val="6"/>
                    <w:spacing w:before="121" w:line="227" w:lineRule="auto"/>
                    <w:ind w:left="151"/>
                    <w:rPr>
                      <w:sz w:val="20"/>
                      <w:szCs w:val="20"/>
                    </w:rPr>
                  </w:pPr>
                  <w:r>
                    <w:rPr>
                      <w:spacing w:val="7"/>
                      <w:sz w:val="20"/>
                      <w:szCs w:val="20"/>
                    </w:rPr>
                    <w:t>平均值</w:t>
                  </w:r>
                </w:p>
              </w:tc>
              <w:tc>
                <w:tcPr>
                  <w:tcW w:w="1319" w:type="dxa"/>
                  <w:vMerge w:val="continue"/>
                  <w:tcBorders>
                    <w:top w:val="nil"/>
                  </w:tcBorders>
                  <w:vAlign w:val="top"/>
                </w:tcPr>
                <w:p>
                  <w:pPr>
                    <w:rPr>
                      <w:rFonts w:ascii="Arial"/>
                      <w:sz w:val="21"/>
                    </w:rPr>
                  </w:pPr>
                </w:p>
              </w:tc>
              <w:tc>
                <w:tcPr>
                  <w:tcW w:w="72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65"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39" w:lineRule="auto"/>
                    <w:ind w:left="217" w:right="213"/>
                    <w:rPr>
                      <w:sz w:val="20"/>
                      <w:szCs w:val="20"/>
                    </w:rPr>
                  </w:pPr>
                  <w:r>
                    <w:rPr>
                      <w:spacing w:val="7"/>
                      <w:sz w:val="20"/>
                      <w:szCs w:val="20"/>
                    </w:rPr>
                    <w:t>脱硫塔排</w:t>
                  </w:r>
                  <w:r>
                    <w:rPr>
                      <w:sz w:val="20"/>
                      <w:szCs w:val="20"/>
                    </w:rPr>
                    <w:t xml:space="preserve"> </w:t>
                  </w:r>
                  <w:r>
                    <w:rPr>
                      <w:spacing w:val="7"/>
                      <w:sz w:val="20"/>
                      <w:szCs w:val="20"/>
                    </w:rPr>
                    <w:t>气筒排口</w:t>
                  </w:r>
                </w:p>
                <w:p>
                  <w:pPr>
                    <w:pStyle w:val="6"/>
                    <w:spacing w:before="24" w:line="246" w:lineRule="auto"/>
                    <w:ind w:left="479" w:right="157" w:hanging="303"/>
                    <w:rPr>
                      <w:sz w:val="20"/>
                      <w:szCs w:val="20"/>
                    </w:rPr>
                  </w:pPr>
                  <w:r>
                    <w:rPr>
                      <w:sz w:val="20"/>
                      <w:szCs w:val="20"/>
                    </w:rPr>
                    <w:t>（</w:t>
                  </w:r>
                  <w:r>
                    <w:rPr>
                      <w:rFonts w:ascii="Times New Roman" w:hAnsi="Times New Roman" w:eastAsia="Times New Roman" w:cs="Times New Roman"/>
                      <w:sz w:val="20"/>
                      <w:szCs w:val="20"/>
                    </w:rPr>
                    <w:t>2019.5.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 xml:space="preserve">1 </w:t>
                  </w:r>
                  <w:r>
                    <w:rPr>
                      <w:rFonts w:ascii="Times New Roman" w:hAnsi="Times New Roman" w:eastAsia="Times New Roman" w:cs="Times New Roman"/>
                      <w:spacing w:val="-2"/>
                      <w:sz w:val="20"/>
                      <w:szCs w:val="20"/>
                    </w:rPr>
                    <w:t>7</w:t>
                  </w:r>
                  <w:r>
                    <w:rPr>
                      <w:spacing w:val="-2"/>
                      <w:sz w:val="20"/>
                      <w:szCs w:val="20"/>
                    </w:rPr>
                    <w:t>）</w:t>
                  </w:r>
                </w:p>
              </w:tc>
              <w:tc>
                <w:tcPr>
                  <w:tcW w:w="1275" w:type="dxa"/>
                  <w:vAlign w:val="top"/>
                </w:tcPr>
                <w:p>
                  <w:pPr>
                    <w:pStyle w:val="6"/>
                    <w:spacing w:before="122" w:line="227" w:lineRule="auto"/>
                    <w:ind w:left="222"/>
                    <w:rPr>
                      <w:sz w:val="20"/>
                      <w:szCs w:val="20"/>
                    </w:rPr>
                  </w:pPr>
                  <w:r>
                    <w:rPr>
                      <w:spacing w:val="7"/>
                      <w:sz w:val="20"/>
                      <w:szCs w:val="20"/>
                    </w:rPr>
                    <w:t>标杆流量</w:t>
                  </w:r>
                </w:p>
              </w:tc>
              <w:tc>
                <w:tcPr>
                  <w:tcW w:w="841" w:type="dxa"/>
                  <w:vAlign w:val="top"/>
                </w:tcPr>
                <w:p>
                  <w:pPr>
                    <w:spacing w:before="137" w:line="216" w:lineRule="auto"/>
                    <w:ind w:left="22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m</w:t>
                  </w:r>
                  <w:r>
                    <w:rPr>
                      <w:rFonts w:ascii="Times New Roman" w:hAnsi="Times New Roman" w:eastAsia="Times New Roman" w:cs="Times New Roman"/>
                      <w:spacing w:val="3"/>
                      <w:position w:val="5"/>
                      <w:sz w:val="13"/>
                      <w:szCs w:val="13"/>
                    </w:rPr>
                    <w:t>3</w:t>
                  </w:r>
                  <w:r>
                    <w:rPr>
                      <w:rFonts w:ascii="Times New Roman" w:hAnsi="Times New Roman" w:eastAsia="Times New Roman" w:cs="Times New Roman"/>
                      <w:spacing w:val="3"/>
                      <w:position w:val="-1"/>
                      <w:sz w:val="20"/>
                      <w:szCs w:val="20"/>
                    </w:rPr>
                    <w:t>/h</w:t>
                  </w:r>
                </w:p>
              </w:tc>
              <w:tc>
                <w:tcPr>
                  <w:tcW w:w="641" w:type="dxa"/>
                  <w:vAlign w:val="top"/>
                </w:tcPr>
                <w:p>
                  <w:pPr>
                    <w:spacing w:before="157" w:line="195" w:lineRule="auto"/>
                    <w:ind w:left="1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4983</w:t>
                  </w:r>
                </w:p>
              </w:tc>
              <w:tc>
                <w:tcPr>
                  <w:tcW w:w="679" w:type="dxa"/>
                  <w:vAlign w:val="top"/>
                </w:tcPr>
                <w:p>
                  <w:pPr>
                    <w:spacing w:before="157" w:line="195" w:lineRule="auto"/>
                    <w:ind w:left="13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5018</w:t>
                  </w:r>
                </w:p>
              </w:tc>
              <w:tc>
                <w:tcPr>
                  <w:tcW w:w="636" w:type="dxa"/>
                  <w:vAlign w:val="top"/>
                </w:tcPr>
                <w:p>
                  <w:pPr>
                    <w:spacing w:before="157" w:line="195" w:lineRule="auto"/>
                    <w:ind w:left="10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4765</w:t>
                  </w:r>
                </w:p>
              </w:tc>
              <w:tc>
                <w:tcPr>
                  <w:tcW w:w="921" w:type="dxa"/>
                  <w:vAlign w:val="top"/>
                </w:tcPr>
                <w:p>
                  <w:pPr>
                    <w:spacing w:before="157" w:line="195"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4922</w:t>
                  </w:r>
                </w:p>
              </w:tc>
              <w:tc>
                <w:tcPr>
                  <w:tcW w:w="1319" w:type="dxa"/>
                  <w:vAlign w:val="top"/>
                </w:tcPr>
                <w:p>
                  <w:pPr>
                    <w:pStyle w:val="6"/>
                    <w:spacing w:before="220" w:line="136" w:lineRule="exact"/>
                    <w:ind w:left="559"/>
                    <w:rPr>
                      <w:sz w:val="20"/>
                      <w:szCs w:val="20"/>
                    </w:rPr>
                  </w:pPr>
                  <w:r>
                    <w:rPr>
                      <w:spacing w:val="2"/>
                      <w:position w:val="-3"/>
                      <w:sz w:val="20"/>
                      <w:szCs w:val="20"/>
                    </w:rPr>
                    <w:t>—</w:t>
                  </w:r>
                </w:p>
              </w:tc>
              <w:tc>
                <w:tcPr>
                  <w:tcW w:w="724" w:type="dxa"/>
                  <w:vAlign w:val="top"/>
                </w:tcPr>
                <w:p>
                  <w:pPr>
                    <w:pStyle w:val="6"/>
                    <w:spacing w:before="220" w:line="136" w:lineRule="exact"/>
                    <w:ind w:left="260"/>
                    <w:rPr>
                      <w:sz w:val="20"/>
                      <w:szCs w:val="20"/>
                    </w:rPr>
                  </w:pPr>
                  <w:r>
                    <w:rPr>
                      <w:spacing w:val="2"/>
                      <w:position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65" w:type="dxa"/>
                  <w:vMerge w:val="continue"/>
                  <w:tcBorders>
                    <w:top w:val="nil"/>
                    <w:bottom w:val="nil"/>
                  </w:tcBorders>
                  <w:vAlign w:val="top"/>
                </w:tcPr>
                <w:p>
                  <w:pPr>
                    <w:rPr>
                      <w:rFonts w:ascii="Arial"/>
                      <w:sz w:val="21"/>
                    </w:rPr>
                  </w:pPr>
                </w:p>
              </w:tc>
              <w:tc>
                <w:tcPr>
                  <w:tcW w:w="1275" w:type="dxa"/>
                  <w:vAlign w:val="top"/>
                </w:tcPr>
                <w:p>
                  <w:pPr>
                    <w:pStyle w:val="6"/>
                    <w:spacing w:before="120" w:line="227" w:lineRule="auto"/>
                    <w:ind w:left="327"/>
                    <w:rPr>
                      <w:sz w:val="20"/>
                      <w:szCs w:val="20"/>
                    </w:rPr>
                  </w:pPr>
                  <w:r>
                    <w:rPr>
                      <w:spacing w:val="6"/>
                      <w:sz w:val="20"/>
                      <w:szCs w:val="20"/>
                    </w:rPr>
                    <w:t>含氧量</w:t>
                  </w:r>
                </w:p>
              </w:tc>
              <w:tc>
                <w:tcPr>
                  <w:tcW w:w="841" w:type="dxa"/>
                  <w:vAlign w:val="top"/>
                </w:tcPr>
                <w:p>
                  <w:pPr>
                    <w:spacing w:before="158" w:line="195" w:lineRule="auto"/>
                    <w:ind w:left="337"/>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41" w:type="dxa"/>
                  <w:vAlign w:val="top"/>
                </w:tcPr>
                <w:p>
                  <w:pPr>
                    <w:spacing w:before="158" w:line="195" w:lineRule="auto"/>
                    <w:ind w:left="15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16.0</w:t>
                  </w:r>
                </w:p>
              </w:tc>
              <w:tc>
                <w:tcPr>
                  <w:tcW w:w="679" w:type="dxa"/>
                  <w:vAlign w:val="top"/>
                </w:tcPr>
                <w:p>
                  <w:pPr>
                    <w:spacing w:before="158" w:line="195" w:lineRule="auto"/>
                    <w:ind w:left="17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16.0</w:t>
                  </w:r>
                </w:p>
              </w:tc>
              <w:tc>
                <w:tcPr>
                  <w:tcW w:w="636" w:type="dxa"/>
                  <w:vAlign w:val="top"/>
                </w:tcPr>
                <w:p>
                  <w:pPr>
                    <w:spacing w:before="158" w:line="195" w:lineRule="auto"/>
                    <w:ind w:left="15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16.0</w:t>
                  </w:r>
                </w:p>
              </w:tc>
              <w:tc>
                <w:tcPr>
                  <w:tcW w:w="921" w:type="dxa"/>
                  <w:vAlign w:val="top"/>
                </w:tcPr>
                <w:p>
                  <w:pPr>
                    <w:spacing w:before="158"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16.0</w:t>
                  </w:r>
                </w:p>
              </w:tc>
              <w:tc>
                <w:tcPr>
                  <w:tcW w:w="1319" w:type="dxa"/>
                  <w:vAlign w:val="top"/>
                </w:tcPr>
                <w:p>
                  <w:pPr>
                    <w:pStyle w:val="6"/>
                    <w:spacing w:before="218" w:line="137" w:lineRule="exact"/>
                    <w:ind w:left="559"/>
                    <w:rPr>
                      <w:sz w:val="20"/>
                      <w:szCs w:val="20"/>
                    </w:rPr>
                  </w:pPr>
                  <w:r>
                    <w:rPr>
                      <w:spacing w:val="2"/>
                      <w:position w:val="-3"/>
                      <w:sz w:val="20"/>
                      <w:szCs w:val="20"/>
                    </w:rPr>
                    <w:t>—</w:t>
                  </w:r>
                </w:p>
              </w:tc>
              <w:tc>
                <w:tcPr>
                  <w:tcW w:w="724" w:type="dxa"/>
                  <w:vAlign w:val="top"/>
                </w:tcPr>
                <w:p>
                  <w:pPr>
                    <w:pStyle w:val="6"/>
                    <w:spacing w:before="218" w:line="137" w:lineRule="exact"/>
                    <w:ind w:left="260"/>
                    <w:rPr>
                      <w:sz w:val="20"/>
                      <w:szCs w:val="20"/>
                    </w:rPr>
                  </w:pPr>
                  <w:r>
                    <w:rPr>
                      <w:spacing w:val="2"/>
                      <w:position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5" w:type="dxa"/>
                  <w:vMerge w:val="continue"/>
                  <w:tcBorders>
                    <w:top w:val="nil"/>
                    <w:bottom w:val="nil"/>
                  </w:tcBorders>
                  <w:vAlign w:val="top"/>
                </w:tcPr>
                <w:p>
                  <w:pPr>
                    <w:rPr>
                      <w:rFonts w:ascii="Arial"/>
                      <w:sz w:val="21"/>
                    </w:rPr>
                  </w:pPr>
                </w:p>
              </w:tc>
              <w:tc>
                <w:tcPr>
                  <w:tcW w:w="1275" w:type="dxa"/>
                  <w:vAlign w:val="top"/>
                </w:tcPr>
                <w:p>
                  <w:pPr>
                    <w:pStyle w:val="6"/>
                    <w:spacing w:before="29" w:line="235" w:lineRule="auto"/>
                    <w:ind w:left="432" w:right="113" w:hanging="317"/>
                    <w:rPr>
                      <w:sz w:val="20"/>
                      <w:szCs w:val="20"/>
                    </w:rPr>
                  </w:pPr>
                  <w:r>
                    <w:rPr>
                      <w:spacing w:val="8"/>
                      <w:sz w:val="20"/>
                      <w:szCs w:val="20"/>
                    </w:rPr>
                    <w:t>颗粒物实测</w:t>
                  </w:r>
                  <w:r>
                    <w:rPr>
                      <w:sz w:val="20"/>
                      <w:szCs w:val="20"/>
                    </w:rPr>
                    <w:t xml:space="preserve"> </w:t>
                  </w:r>
                  <w:r>
                    <w:rPr>
                      <w:spacing w:val="4"/>
                      <w:sz w:val="20"/>
                      <w:szCs w:val="20"/>
                    </w:rPr>
                    <w:t>浓度</w:t>
                  </w:r>
                </w:p>
              </w:tc>
              <w:tc>
                <w:tcPr>
                  <w:tcW w:w="841" w:type="dxa"/>
                  <w:vAlign w:val="top"/>
                </w:tcPr>
                <w:p>
                  <w:pPr>
                    <w:spacing w:before="182" w:line="218" w:lineRule="auto"/>
                    <w:ind w:left="140"/>
                    <w:rPr>
                      <w:rFonts w:ascii="Times New Roman" w:hAnsi="Times New Roman" w:eastAsia="Times New Roman" w:cs="Times New Roman"/>
                      <w:sz w:val="13"/>
                      <w:szCs w:val="13"/>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8"/>
                      <w:position w:val="6"/>
                      <w:sz w:val="13"/>
                      <w:szCs w:val="13"/>
                    </w:rPr>
                    <w:t>3</w:t>
                  </w:r>
                </w:p>
              </w:tc>
              <w:tc>
                <w:tcPr>
                  <w:tcW w:w="641" w:type="dxa"/>
                  <w:vAlign w:val="top"/>
                </w:tcPr>
                <w:p>
                  <w:pPr>
                    <w:spacing w:before="203"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11.6</w:t>
                  </w:r>
                </w:p>
              </w:tc>
              <w:tc>
                <w:tcPr>
                  <w:tcW w:w="679" w:type="dxa"/>
                  <w:vAlign w:val="top"/>
                </w:tcPr>
                <w:p>
                  <w:pPr>
                    <w:spacing w:before="203" w:line="195" w:lineRule="auto"/>
                    <w:ind w:left="17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10.6</w:t>
                  </w:r>
                </w:p>
              </w:tc>
              <w:tc>
                <w:tcPr>
                  <w:tcW w:w="636" w:type="dxa"/>
                  <w:vAlign w:val="top"/>
                </w:tcPr>
                <w:p>
                  <w:pPr>
                    <w:spacing w:before="203" w:line="195" w:lineRule="auto"/>
                    <w:ind w:left="15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11.2</w:t>
                  </w:r>
                </w:p>
              </w:tc>
              <w:tc>
                <w:tcPr>
                  <w:tcW w:w="921" w:type="dxa"/>
                  <w:vAlign w:val="top"/>
                </w:tcPr>
                <w:p>
                  <w:pPr>
                    <w:spacing w:before="203" w:line="195" w:lineRule="auto"/>
                    <w:ind w:left="30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w:t>
                  </w:r>
                </w:p>
              </w:tc>
              <w:tc>
                <w:tcPr>
                  <w:tcW w:w="1319" w:type="dxa"/>
                  <w:vAlign w:val="top"/>
                </w:tcPr>
                <w:p>
                  <w:pPr>
                    <w:tabs>
                      <w:tab w:val="left" w:pos="761"/>
                    </w:tabs>
                    <w:spacing w:before="70"/>
                    <w:ind w:left="559"/>
                    <w:rPr>
                      <w:rFonts w:ascii="Arial"/>
                      <w:sz w:val="21"/>
                    </w:rPr>
                  </w:pPr>
                  <w:r>
                    <w:rPr>
                      <w:rFonts w:ascii="Arial" w:hAnsi="Arial" w:eastAsia="Arial" w:cs="Arial"/>
                      <w:sz w:val="21"/>
                      <w:szCs w:val="21"/>
                      <w:u w:val="single" w:color="auto"/>
                    </w:rPr>
                    <w:tab/>
                  </w:r>
                </w:p>
              </w:tc>
              <w:tc>
                <w:tcPr>
                  <w:tcW w:w="724" w:type="dxa"/>
                  <w:vAlign w:val="top"/>
                </w:tcPr>
                <w:p>
                  <w:pPr>
                    <w:tabs>
                      <w:tab w:val="left" w:pos="462"/>
                    </w:tabs>
                    <w:spacing w:before="70"/>
                    <w:ind w:left="260"/>
                    <w:rPr>
                      <w:rFonts w:ascii="Arial"/>
                      <w:sz w:val="21"/>
                    </w:rPr>
                  </w:pPr>
                  <w:r>
                    <w:rPr>
                      <w:rFonts w:ascii="Arial" w:hAnsi="Arial" w:eastAsia="Arial" w:cs="Arial"/>
                      <w:sz w:val="21"/>
                      <w:szCs w:val="21"/>
                      <w:u w:val="single" w:color="auto"/>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5" w:type="dxa"/>
                  <w:vMerge w:val="continue"/>
                  <w:tcBorders>
                    <w:top w:val="nil"/>
                    <w:bottom w:val="nil"/>
                  </w:tcBorders>
                  <w:vAlign w:val="top"/>
                </w:tcPr>
                <w:p>
                  <w:pPr>
                    <w:rPr>
                      <w:rFonts w:ascii="Arial"/>
                      <w:sz w:val="21"/>
                    </w:rPr>
                  </w:pPr>
                </w:p>
              </w:tc>
              <w:tc>
                <w:tcPr>
                  <w:tcW w:w="1275" w:type="dxa"/>
                  <w:vAlign w:val="top"/>
                </w:tcPr>
                <w:p>
                  <w:pPr>
                    <w:pStyle w:val="6"/>
                    <w:spacing w:before="29" w:line="235" w:lineRule="auto"/>
                    <w:ind w:left="432" w:right="113" w:hanging="317"/>
                    <w:rPr>
                      <w:sz w:val="20"/>
                      <w:szCs w:val="20"/>
                    </w:rPr>
                  </w:pPr>
                  <w:r>
                    <w:rPr>
                      <w:spacing w:val="8"/>
                      <w:sz w:val="20"/>
                      <w:szCs w:val="20"/>
                    </w:rPr>
                    <w:t>颗粒物折算</w:t>
                  </w:r>
                  <w:r>
                    <w:rPr>
                      <w:sz w:val="20"/>
                      <w:szCs w:val="20"/>
                    </w:rPr>
                    <w:t xml:space="preserve"> </w:t>
                  </w:r>
                  <w:r>
                    <w:rPr>
                      <w:spacing w:val="4"/>
                      <w:sz w:val="20"/>
                      <w:szCs w:val="20"/>
                    </w:rPr>
                    <w:t>浓度</w:t>
                  </w:r>
                </w:p>
              </w:tc>
              <w:tc>
                <w:tcPr>
                  <w:tcW w:w="841" w:type="dxa"/>
                  <w:vAlign w:val="top"/>
                </w:tcPr>
                <w:p>
                  <w:pPr>
                    <w:spacing w:before="183" w:line="217" w:lineRule="auto"/>
                    <w:ind w:left="140"/>
                    <w:rPr>
                      <w:rFonts w:ascii="Times New Roman" w:hAnsi="Times New Roman" w:eastAsia="Times New Roman" w:cs="Times New Roman"/>
                      <w:sz w:val="13"/>
                      <w:szCs w:val="13"/>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8"/>
                      <w:position w:val="6"/>
                      <w:sz w:val="13"/>
                      <w:szCs w:val="13"/>
                    </w:rPr>
                    <w:t>3</w:t>
                  </w:r>
                </w:p>
              </w:tc>
              <w:tc>
                <w:tcPr>
                  <w:tcW w:w="641" w:type="dxa"/>
                  <w:vAlign w:val="top"/>
                </w:tcPr>
                <w:p>
                  <w:pPr>
                    <w:spacing w:before="202" w:line="195" w:lineRule="auto"/>
                    <w:ind w:left="1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28.7</w:t>
                  </w:r>
                </w:p>
              </w:tc>
              <w:tc>
                <w:tcPr>
                  <w:tcW w:w="679" w:type="dxa"/>
                  <w:vAlign w:val="top"/>
                </w:tcPr>
                <w:p>
                  <w:pPr>
                    <w:spacing w:before="202" w:line="195" w:lineRule="auto"/>
                    <w:ind w:left="1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26.2</w:t>
                  </w:r>
                </w:p>
              </w:tc>
              <w:tc>
                <w:tcPr>
                  <w:tcW w:w="636" w:type="dxa"/>
                  <w:vAlign w:val="top"/>
                </w:tcPr>
                <w:p>
                  <w:pPr>
                    <w:spacing w:before="202" w:line="195" w:lineRule="auto"/>
                    <w:ind w:left="1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27.7</w:t>
                  </w:r>
                </w:p>
              </w:tc>
              <w:tc>
                <w:tcPr>
                  <w:tcW w:w="921" w:type="dxa"/>
                  <w:vAlign w:val="top"/>
                </w:tcPr>
                <w:p>
                  <w:pPr>
                    <w:spacing w:before="202" w:line="195"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27.5</w:t>
                  </w:r>
                </w:p>
              </w:tc>
              <w:tc>
                <w:tcPr>
                  <w:tcW w:w="1319" w:type="dxa"/>
                  <w:vAlign w:val="top"/>
                </w:tcPr>
                <w:p>
                  <w:pPr>
                    <w:pStyle w:val="6"/>
                    <w:spacing w:before="63" w:line="233" w:lineRule="auto"/>
                    <w:ind w:left="242" w:right="129" w:hanging="106"/>
                    <w:rPr>
                      <w:rFonts w:ascii="Times New Roman" w:hAnsi="Times New Roman" w:eastAsia="Times New Roman" w:cs="Times New Roman"/>
                      <w:sz w:val="20"/>
                      <w:szCs w:val="20"/>
                    </w:rPr>
                  </w:pP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13/1640-</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4"/>
                      <w:sz w:val="20"/>
                      <w:szCs w:val="20"/>
                    </w:rPr>
                    <w:t>2012</w:t>
                  </w:r>
                  <w:r>
                    <w:rPr>
                      <w:spacing w:val="4"/>
                      <w:sz w:val="20"/>
                      <w:szCs w:val="20"/>
                    </w:rPr>
                    <w:t>≤</w:t>
                  </w:r>
                  <w:r>
                    <w:rPr>
                      <w:rFonts w:ascii="Times New Roman" w:hAnsi="Times New Roman" w:eastAsia="Times New Roman" w:cs="Times New Roman"/>
                      <w:spacing w:val="4"/>
                      <w:sz w:val="20"/>
                      <w:szCs w:val="20"/>
                    </w:rPr>
                    <w:t>50</w:t>
                  </w:r>
                </w:p>
              </w:tc>
              <w:tc>
                <w:tcPr>
                  <w:tcW w:w="724" w:type="dxa"/>
                  <w:vAlign w:val="top"/>
                </w:tcPr>
                <w:p>
                  <w:pPr>
                    <w:pStyle w:val="6"/>
                    <w:spacing w:before="164" w:line="228" w:lineRule="auto"/>
                    <w:ind w:left="155"/>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265" w:type="dxa"/>
                  <w:vMerge w:val="continue"/>
                  <w:tcBorders>
                    <w:top w:val="nil"/>
                    <w:bottom w:val="nil"/>
                  </w:tcBorders>
                  <w:vAlign w:val="top"/>
                </w:tcPr>
                <w:p>
                  <w:pPr>
                    <w:rPr>
                      <w:rFonts w:ascii="Arial"/>
                      <w:sz w:val="21"/>
                    </w:rPr>
                  </w:pPr>
                </w:p>
              </w:tc>
              <w:tc>
                <w:tcPr>
                  <w:tcW w:w="1275" w:type="dxa"/>
                  <w:vAlign w:val="top"/>
                </w:tcPr>
                <w:p>
                  <w:pPr>
                    <w:pStyle w:val="6"/>
                    <w:spacing w:before="30" w:line="234" w:lineRule="auto"/>
                    <w:ind w:left="327" w:right="113" w:hanging="208"/>
                    <w:rPr>
                      <w:sz w:val="20"/>
                      <w:szCs w:val="20"/>
                    </w:rPr>
                  </w:pPr>
                  <w:r>
                    <w:rPr>
                      <w:spacing w:val="7"/>
                      <w:sz w:val="20"/>
                      <w:szCs w:val="20"/>
                    </w:rPr>
                    <w:t>二氧化硫实</w:t>
                  </w:r>
                  <w:r>
                    <w:rPr>
                      <w:spacing w:val="1"/>
                      <w:sz w:val="20"/>
                      <w:szCs w:val="20"/>
                    </w:rPr>
                    <w:t xml:space="preserve"> </w:t>
                  </w:r>
                  <w:r>
                    <w:rPr>
                      <w:spacing w:val="6"/>
                      <w:sz w:val="20"/>
                      <w:szCs w:val="20"/>
                    </w:rPr>
                    <w:t>测浓度</w:t>
                  </w:r>
                </w:p>
              </w:tc>
              <w:tc>
                <w:tcPr>
                  <w:tcW w:w="841" w:type="dxa"/>
                  <w:vAlign w:val="top"/>
                </w:tcPr>
                <w:p>
                  <w:pPr>
                    <w:spacing w:before="183" w:line="217" w:lineRule="auto"/>
                    <w:ind w:left="140"/>
                    <w:rPr>
                      <w:rFonts w:ascii="Times New Roman" w:hAnsi="Times New Roman" w:eastAsia="Times New Roman" w:cs="Times New Roman"/>
                      <w:sz w:val="13"/>
                      <w:szCs w:val="13"/>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8"/>
                      <w:position w:val="6"/>
                      <w:sz w:val="13"/>
                      <w:szCs w:val="13"/>
                    </w:rPr>
                    <w:t>3</w:t>
                  </w:r>
                </w:p>
              </w:tc>
              <w:tc>
                <w:tcPr>
                  <w:tcW w:w="641" w:type="dxa"/>
                  <w:vAlign w:val="top"/>
                </w:tcPr>
                <w:p>
                  <w:pPr>
                    <w:spacing w:before="202" w:line="195" w:lineRule="auto"/>
                    <w:ind w:left="220"/>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679" w:type="dxa"/>
                  <w:vAlign w:val="top"/>
                </w:tcPr>
                <w:p>
                  <w:pPr>
                    <w:spacing w:before="202" w:line="195"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636" w:type="dxa"/>
                  <w:vAlign w:val="top"/>
                </w:tcPr>
                <w:p>
                  <w:pPr>
                    <w:spacing w:before="202" w:line="195" w:lineRule="auto"/>
                    <w:ind w:left="220"/>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921" w:type="dxa"/>
                  <w:vAlign w:val="top"/>
                </w:tcPr>
                <w:p>
                  <w:pPr>
                    <w:spacing w:before="202"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1319" w:type="dxa"/>
                  <w:vAlign w:val="top"/>
                </w:tcPr>
                <w:p>
                  <w:pPr>
                    <w:pStyle w:val="6"/>
                    <w:spacing w:before="263" w:line="136" w:lineRule="exact"/>
                    <w:ind w:left="559"/>
                    <w:rPr>
                      <w:sz w:val="20"/>
                      <w:szCs w:val="20"/>
                    </w:rPr>
                  </w:pPr>
                  <w:r>
                    <w:rPr>
                      <w:spacing w:val="2"/>
                      <w:position w:val="-3"/>
                      <w:sz w:val="20"/>
                      <w:szCs w:val="20"/>
                    </w:rPr>
                    <w:t>—</w:t>
                  </w:r>
                </w:p>
              </w:tc>
              <w:tc>
                <w:tcPr>
                  <w:tcW w:w="724" w:type="dxa"/>
                  <w:vAlign w:val="top"/>
                </w:tcPr>
                <w:p>
                  <w:pPr>
                    <w:pStyle w:val="6"/>
                    <w:spacing w:before="263" w:line="136" w:lineRule="exact"/>
                    <w:ind w:left="260"/>
                    <w:rPr>
                      <w:sz w:val="20"/>
                      <w:szCs w:val="20"/>
                    </w:rPr>
                  </w:pPr>
                  <w:r>
                    <w:rPr>
                      <w:spacing w:val="2"/>
                      <w:position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65" w:type="dxa"/>
                  <w:vMerge w:val="continue"/>
                  <w:tcBorders>
                    <w:top w:val="nil"/>
                    <w:bottom w:val="nil"/>
                  </w:tcBorders>
                  <w:vAlign w:val="top"/>
                </w:tcPr>
                <w:p>
                  <w:pPr>
                    <w:rPr>
                      <w:rFonts w:ascii="Arial"/>
                      <w:sz w:val="21"/>
                    </w:rPr>
                  </w:pPr>
                </w:p>
              </w:tc>
              <w:tc>
                <w:tcPr>
                  <w:tcW w:w="1275" w:type="dxa"/>
                  <w:vAlign w:val="top"/>
                </w:tcPr>
                <w:p>
                  <w:pPr>
                    <w:pStyle w:val="6"/>
                    <w:spacing w:before="30" w:line="235" w:lineRule="auto"/>
                    <w:ind w:left="328" w:right="113" w:hanging="209"/>
                    <w:rPr>
                      <w:sz w:val="20"/>
                      <w:szCs w:val="20"/>
                    </w:rPr>
                  </w:pPr>
                  <w:r>
                    <w:rPr>
                      <w:spacing w:val="7"/>
                      <w:sz w:val="20"/>
                      <w:szCs w:val="20"/>
                    </w:rPr>
                    <w:t>二氧化硫折</w:t>
                  </w:r>
                  <w:r>
                    <w:rPr>
                      <w:spacing w:val="1"/>
                      <w:sz w:val="20"/>
                      <w:szCs w:val="20"/>
                    </w:rPr>
                    <w:t xml:space="preserve"> </w:t>
                  </w:r>
                  <w:r>
                    <w:rPr>
                      <w:spacing w:val="6"/>
                      <w:sz w:val="20"/>
                      <w:szCs w:val="20"/>
                    </w:rPr>
                    <w:t>算浓度</w:t>
                  </w:r>
                </w:p>
              </w:tc>
              <w:tc>
                <w:tcPr>
                  <w:tcW w:w="841" w:type="dxa"/>
                  <w:vAlign w:val="top"/>
                </w:tcPr>
                <w:p>
                  <w:pPr>
                    <w:spacing w:before="183" w:line="218" w:lineRule="auto"/>
                    <w:ind w:left="140"/>
                    <w:rPr>
                      <w:rFonts w:ascii="Times New Roman" w:hAnsi="Times New Roman" w:eastAsia="Times New Roman" w:cs="Times New Roman"/>
                      <w:sz w:val="13"/>
                      <w:szCs w:val="13"/>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8"/>
                      <w:position w:val="6"/>
                      <w:sz w:val="13"/>
                      <w:szCs w:val="13"/>
                    </w:rPr>
                    <w:t>3</w:t>
                  </w:r>
                </w:p>
              </w:tc>
              <w:tc>
                <w:tcPr>
                  <w:tcW w:w="641" w:type="dxa"/>
                  <w:vAlign w:val="top"/>
                </w:tcPr>
                <w:p>
                  <w:pPr>
                    <w:spacing w:before="203" w:line="195" w:lineRule="auto"/>
                    <w:ind w:left="2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82</w:t>
                  </w:r>
                </w:p>
              </w:tc>
              <w:tc>
                <w:tcPr>
                  <w:tcW w:w="679" w:type="dxa"/>
                  <w:vAlign w:val="top"/>
                </w:tcPr>
                <w:p>
                  <w:pPr>
                    <w:spacing w:before="203" w:line="195"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86</w:t>
                  </w:r>
                </w:p>
              </w:tc>
              <w:tc>
                <w:tcPr>
                  <w:tcW w:w="636" w:type="dxa"/>
                  <w:vAlign w:val="top"/>
                </w:tcPr>
                <w:p>
                  <w:pPr>
                    <w:spacing w:before="203" w:line="195" w:lineRule="auto"/>
                    <w:ind w:left="2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82</w:t>
                  </w:r>
                </w:p>
              </w:tc>
              <w:tc>
                <w:tcPr>
                  <w:tcW w:w="921" w:type="dxa"/>
                  <w:vAlign w:val="top"/>
                </w:tcPr>
                <w:p>
                  <w:pPr>
                    <w:spacing w:before="203" w:line="195" w:lineRule="auto"/>
                    <w:ind w:left="3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83</w:t>
                  </w:r>
                </w:p>
              </w:tc>
              <w:tc>
                <w:tcPr>
                  <w:tcW w:w="1319" w:type="dxa"/>
                  <w:vAlign w:val="top"/>
                </w:tcPr>
                <w:p>
                  <w:pPr>
                    <w:pStyle w:val="6"/>
                    <w:spacing w:before="64" w:line="233" w:lineRule="auto"/>
                    <w:ind w:left="189" w:right="129" w:hanging="53"/>
                    <w:rPr>
                      <w:rFonts w:ascii="Times New Roman" w:hAnsi="Times New Roman" w:eastAsia="Times New Roman" w:cs="Times New Roman"/>
                      <w:sz w:val="20"/>
                      <w:szCs w:val="20"/>
                    </w:rPr>
                  </w:pP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13/1640-</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2012</w:t>
                  </w:r>
                  <w:r>
                    <w:rPr>
                      <w:spacing w:val="5"/>
                      <w:sz w:val="20"/>
                      <w:szCs w:val="20"/>
                    </w:rPr>
                    <w:t>≤</w:t>
                  </w:r>
                  <w:r>
                    <w:rPr>
                      <w:rFonts w:ascii="Times New Roman" w:hAnsi="Times New Roman" w:eastAsia="Times New Roman" w:cs="Times New Roman"/>
                      <w:spacing w:val="5"/>
                      <w:sz w:val="20"/>
                      <w:szCs w:val="20"/>
                    </w:rPr>
                    <w:t>400</w:t>
                  </w:r>
                </w:p>
              </w:tc>
              <w:tc>
                <w:tcPr>
                  <w:tcW w:w="724" w:type="dxa"/>
                  <w:vAlign w:val="top"/>
                </w:tcPr>
                <w:p>
                  <w:pPr>
                    <w:pStyle w:val="6"/>
                    <w:spacing w:before="168" w:line="228" w:lineRule="auto"/>
                    <w:ind w:left="155"/>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5" w:type="dxa"/>
                  <w:vMerge w:val="continue"/>
                  <w:tcBorders>
                    <w:top w:val="nil"/>
                    <w:bottom w:val="nil"/>
                  </w:tcBorders>
                  <w:vAlign w:val="top"/>
                </w:tcPr>
                <w:p>
                  <w:pPr>
                    <w:rPr>
                      <w:rFonts w:ascii="Arial"/>
                      <w:sz w:val="21"/>
                    </w:rPr>
                  </w:pPr>
                </w:p>
              </w:tc>
              <w:tc>
                <w:tcPr>
                  <w:tcW w:w="1275" w:type="dxa"/>
                  <w:vAlign w:val="top"/>
                </w:tcPr>
                <w:p>
                  <w:pPr>
                    <w:pStyle w:val="6"/>
                    <w:spacing w:before="31" w:line="234" w:lineRule="auto"/>
                    <w:ind w:left="327" w:right="113" w:hanging="213"/>
                    <w:rPr>
                      <w:sz w:val="20"/>
                      <w:szCs w:val="20"/>
                    </w:rPr>
                  </w:pPr>
                  <w:r>
                    <w:rPr>
                      <w:spacing w:val="8"/>
                      <w:sz w:val="20"/>
                      <w:szCs w:val="20"/>
                    </w:rPr>
                    <w:t>氮氧化物实</w:t>
                  </w:r>
                  <w:r>
                    <w:rPr>
                      <w:spacing w:val="1"/>
                      <w:sz w:val="20"/>
                      <w:szCs w:val="20"/>
                    </w:rPr>
                    <w:t xml:space="preserve"> </w:t>
                  </w:r>
                  <w:r>
                    <w:rPr>
                      <w:spacing w:val="6"/>
                      <w:sz w:val="20"/>
                      <w:szCs w:val="20"/>
                    </w:rPr>
                    <w:t>测浓度</w:t>
                  </w:r>
                </w:p>
              </w:tc>
              <w:tc>
                <w:tcPr>
                  <w:tcW w:w="841" w:type="dxa"/>
                  <w:vAlign w:val="top"/>
                </w:tcPr>
                <w:p>
                  <w:pPr>
                    <w:spacing w:before="183" w:line="217" w:lineRule="auto"/>
                    <w:ind w:left="140"/>
                    <w:rPr>
                      <w:rFonts w:ascii="Times New Roman" w:hAnsi="Times New Roman" w:eastAsia="Times New Roman" w:cs="Times New Roman"/>
                      <w:sz w:val="13"/>
                      <w:szCs w:val="13"/>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8"/>
                      <w:position w:val="6"/>
                      <w:sz w:val="13"/>
                      <w:szCs w:val="13"/>
                    </w:rPr>
                    <w:t>3</w:t>
                  </w:r>
                </w:p>
              </w:tc>
              <w:tc>
                <w:tcPr>
                  <w:tcW w:w="641" w:type="dxa"/>
                  <w:vAlign w:val="top"/>
                </w:tcPr>
                <w:p>
                  <w:pPr>
                    <w:spacing w:before="202" w:line="195" w:lineRule="auto"/>
                    <w:ind w:left="220"/>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c>
                <w:tcPr>
                  <w:tcW w:w="679" w:type="dxa"/>
                  <w:vAlign w:val="top"/>
                </w:tcPr>
                <w:p>
                  <w:pPr>
                    <w:spacing w:before="202" w:line="195" w:lineRule="auto"/>
                    <w:ind w:left="23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c>
                <w:tcPr>
                  <w:tcW w:w="636" w:type="dxa"/>
                  <w:vAlign w:val="top"/>
                </w:tcPr>
                <w:p>
                  <w:pPr>
                    <w:spacing w:before="202" w:line="195" w:lineRule="auto"/>
                    <w:ind w:left="220"/>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921" w:type="dxa"/>
                  <w:vAlign w:val="top"/>
                </w:tcPr>
                <w:p>
                  <w:pPr>
                    <w:spacing w:before="202"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c>
                <w:tcPr>
                  <w:tcW w:w="1319" w:type="dxa"/>
                  <w:vAlign w:val="top"/>
                </w:tcPr>
                <w:p>
                  <w:pPr>
                    <w:tabs>
                      <w:tab w:val="left" w:pos="761"/>
                    </w:tabs>
                    <w:spacing w:before="72"/>
                    <w:ind w:left="559"/>
                    <w:rPr>
                      <w:rFonts w:ascii="Arial"/>
                      <w:sz w:val="21"/>
                    </w:rPr>
                  </w:pPr>
                  <w:r>
                    <w:rPr>
                      <w:rFonts w:ascii="Arial" w:hAnsi="Arial" w:eastAsia="Arial" w:cs="Arial"/>
                      <w:sz w:val="21"/>
                      <w:szCs w:val="21"/>
                      <w:u w:val="single" w:color="auto"/>
                    </w:rPr>
                    <w:tab/>
                  </w:r>
                </w:p>
              </w:tc>
              <w:tc>
                <w:tcPr>
                  <w:tcW w:w="724" w:type="dxa"/>
                  <w:vAlign w:val="top"/>
                </w:tcPr>
                <w:p>
                  <w:pPr>
                    <w:tabs>
                      <w:tab w:val="left" w:pos="462"/>
                    </w:tabs>
                    <w:spacing w:before="72"/>
                    <w:ind w:left="260"/>
                    <w:rPr>
                      <w:rFonts w:ascii="Arial"/>
                      <w:sz w:val="21"/>
                    </w:rPr>
                  </w:pPr>
                  <w:r>
                    <w:rPr>
                      <w:rFonts w:ascii="Arial" w:hAnsi="Arial" w:eastAsia="Arial" w:cs="Arial"/>
                      <w:sz w:val="21"/>
                      <w:szCs w:val="21"/>
                      <w:u w:val="single" w:color="auto"/>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265" w:type="dxa"/>
                  <w:vMerge w:val="continue"/>
                  <w:tcBorders>
                    <w:top w:val="nil"/>
                  </w:tcBorders>
                  <w:vAlign w:val="top"/>
                </w:tcPr>
                <w:p>
                  <w:pPr>
                    <w:rPr>
                      <w:rFonts w:ascii="Arial"/>
                      <w:sz w:val="21"/>
                    </w:rPr>
                  </w:pPr>
                </w:p>
              </w:tc>
              <w:tc>
                <w:tcPr>
                  <w:tcW w:w="1275" w:type="dxa"/>
                  <w:vAlign w:val="top"/>
                </w:tcPr>
                <w:p>
                  <w:pPr>
                    <w:pStyle w:val="6"/>
                    <w:spacing w:before="31" w:line="234" w:lineRule="auto"/>
                    <w:ind w:left="328" w:right="113" w:hanging="214"/>
                    <w:rPr>
                      <w:sz w:val="20"/>
                      <w:szCs w:val="20"/>
                    </w:rPr>
                  </w:pPr>
                  <w:r>
                    <w:rPr>
                      <w:spacing w:val="8"/>
                      <w:sz w:val="20"/>
                      <w:szCs w:val="20"/>
                    </w:rPr>
                    <w:t>氮氧化物折</w:t>
                  </w:r>
                  <w:r>
                    <w:rPr>
                      <w:spacing w:val="1"/>
                      <w:sz w:val="20"/>
                      <w:szCs w:val="20"/>
                    </w:rPr>
                    <w:t xml:space="preserve"> </w:t>
                  </w:r>
                  <w:r>
                    <w:rPr>
                      <w:spacing w:val="6"/>
                      <w:sz w:val="20"/>
                      <w:szCs w:val="20"/>
                    </w:rPr>
                    <w:t>算浓度</w:t>
                  </w:r>
                </w:p>
              </w:tc>
              <w:tc>
                <w:tcPr>
                  <w:tcW w:w="841" w:type="dxa"/>
                  <w:vAlign w:val="top"/>
                </w:tcPr>
                <w:p>
                  <w:pPr>
                    <w:spacing w:before="182" w:line="218" w:lineRule="auto"/>
                    <w:ind w:left="140"/>
                    <w:rPr>
                      <w:rFonts w:ascii="Times New Roman" w:hAnsi="Times New Roman" w:eastAsia="Times New Roman" w:cs="Times New Roman"/>
                      <w:sz w:val="13"/>
                      <w:szCs w:val="13"/>
                    </w:rPr>
                  </w:pP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8"/>
                      <w:position w:val="6"/>
                      <w:sz w:val="13"/>
                      <w:szCs w:val="13"/>
                    </w:rPr>
                    <w:t>3</w:t>
                  </w:r>
                </w:p>
              </w:tc>
              <w:tc>
                <w:tcPr>
                  <w:tcW w:w="641" w:type="dxa"/>
                  <w:vAlign w:val="top"/>
                </w:tcPr>
                <w:p>
                  <w:pPr>
                    <w:spacing w:before="202" w:line="195" w:lineRule="auto"/>
                    <w:ind w:left="220"/>
                    <w:rPr>
                      <w:rFonts w:ascii="Times New Roman" w:hAnsi="Times New Roman" w:eastAsia="Times New Roman" w:cs="Times New Roman"/>
                      <w:sz w:val="20"/>
                      <w:szCs w:val="20"/>
                    </w:rPr>
                  </w:pPr>
                  <w:r>
                    <w:rPr>
                      <w:rFonts w:ascii="Times New Roman" w:hAnsi="Times New Roman" w:eastAsia="Times New Roman" w:cs="Times New Roman"/>
                      <w:sz w:val="20"/>
                      <w:szCs w:val="20"/>
                    </w:rPr>
                    <w:t>96</w:t>
                  </w:r>
                </w:p>
              </w:tc>
              <w:tc>
                <w:tcPr>
                  <w:tcW w:w="679" w:type="dxa"/>
                  <w:vAlign w:val="top"/>
                </w:tcPr>
                <w:p>
                  <w:pPr>
                    <w:spacing w:before="202" w:line="195" w:lineRule="auto"/>
                    <w:ind w:left="20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104</w:t>
                  </w:r>
                </w:p>
              </w:tc>
              <w:tc>
                <w:tcPr>
                  <w:tcW w:w="636" w:type="dxa"/>
                  <w:vAlign w:val="top"/>
                </w:tcPr>
                <w:p>
                  <w:pPr>
                    <w:spacing w:before="202" w:line="195" w:lineRule="auto"/>
                    <w:ind w:left="22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89</w:t>
                  </w:r>
                </w:p>
              </w:tc>
              <w:tc>
                <w:tcPr>
                  <w:tcW w:w="921" w:type="dxa"/>
                  <w:vAlign w:val="top"/>
                </w:tcPr>
                <w:p>
                  <w:pPr>
                    <w:spacing w:before="202"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96</w:t>
                  </w:r>
                </w:p>
              </w:tc>
              <w:tc>
                <w:tcPr>
                  <w:tcW w:w="1319" w:type="dxa"/>
                  <w:vAlign w:val="top"/>
                </w:tcPr>
                <w:p>
                  <w:pPr>
                    <w:pStyle w:val="6"/>
                    <w:spacing w:before="62" w:line="233" w:lineRule="auto"/>
                    <w:ind w:left="189" w:right="129" w:hanging="53"/>
                    <w:rPr>
                      <w:rFonts w:ascii="Times New Roman" w:hAnsi="Times New Roman" w:eastAsia="Times New Roman" w:cs="Times New Roman"/>
                      <w:sz w:val="20"/>
                      <w:szCs w:val="20"/>
                    </w:rPr>
                  </w:pP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13/1640-</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2012</w:t>
                  </w:r>
                  <w:r>
                    <w:rPr>
                      <w:spacing w:val="5"/>
                      <w:sz w:val="20"/>
                      <w:szCs w:val="20"/>
                    </w:rPr>
                    <w:t>≤</w:t>
                  </w:r>
                  <w:r>
                    <w:rPr>
                      <w:rFonts w:ascii="Times New Roman" w:hAnsi="Times New Roman" w:eastAsia="Times New Roman" w:cs="Times New Roman"/>
                      <w:spacing w:val="5"/>
                      <w:sz w:val="20"/>
                      <w:szCs w:val="20"/>
                    </w:rPr>
                    <w:t>400</w:t>
                  </w:r>
                </w:p>
              </w:tc>
              <w:tc>
                <w:tcPr>
                  <w:tcW w:w="724" w:type="dxa"/>
                  <w:vAlign w:val="top"/>
                </w:tcPr>
                <w:p>
                  <w:pPr>
                    <w:pStyle w:val="6"/>
                    <w:spacing w:before="166" w:line="228" w:lineRule="auto"/>
                    <w:ind w:left="155"/>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65" w:type="dxa"/>
                  <w:tcBorders>
                    <w:bottom w:val="nil"/>
                  </w:tcBorders>
                  <w:vAlign w:val="top"/>
                </w:tcPr>
                <w:p>
                  <w:pPr>
                    <w:pStyle w:val="6"/>
                    <w:spacing w:before="122" w:line="228" w:lineRule="auto"/>
                    <w:ind w:left="216"/>
                    <w:rPr>
                      <w:sz w:val="20"/>
                      <w:szCs w:val="20"/>
                    </w:rPr>
                  </w:pPr>
                  <w:r>
                    <w:rPr>
                      <w:spacing w:val="7"/>
                      <w:sz w:val="20"/>
                      <w:szCs w:val="20"/>
                    </w:rPr>
                    <w:t>全厂排放</w:t>
                  </w:r>
                </w:p>
              </w:tc>
              <w:tc>
                <w:tcPr>
                  <w:tcW w:w="1275" w:type="dxa"/>
                  <w:tcBorders>
                    <w:bottom w:val="nil"/>
                  </w:tcBorders>
                  <w:vAlign w:val="top"/>
                </w:tcPr>
                <w:p>
                  <w:pPr>
                    <w:pStyle w:val="6"/>
                    <w:spacing w:before="121" w:line="229" w:lineRule="auto"/>
                    <w:ind w:left="327"/>
                    <w:rPr>
                      <w:sz w:val="20"/>
                      <w:szCs w:val="20"/>
                    </w:rPr>
                  </w:pPr>
                  <w:r>
                    <w:rPr>
                      <w:spacing w:val="6"/>
                      <w:sz w:val="20"/>
                      <w:szCs w:val="20"/>
                    </w:rPr>
                    <w:t>排气量</w:t>
                  </w:r>
                </w:p>
              </w:tc>
              <w:tc>
                <w:tcPr>
                  <w:tcW w:w="841" w:type="dxa"/>
                  <w:tcBorders>
                    <w:bottom w:val="nil"/>
                  </w:tcBorders>
                  <w:vAlign w:val="top"/>
                </w:tcPr>
                <w:p>
                  <w:pPr>
                    <w:pStyle w:val="6"/>
                    <w:spacing w:before="122" w:line="228" w:lineRule="auto"/>
                    <w:ind w:left="117"/>
                    <w:rPr>
                      <w:rFonts w:ascii="Times New Roman" w:hAnsi="Times New Roman" w:eastAsia="Times New Roman" w:cs="Times New Roman"/>
                      <w:sz w:val="20"/>
                      <w:szCs w:val="20"/>
                    </w:rPr>
                  </w:pPr>
                  <w:r>
                    <w:rPr>
                      <w:spacing w:val="8"/>
                      <w:sz w:val="20"/>
                      <w:szCs w:val="20"/>
                    </w:rPr>
                    <w:t>万</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sz w:val="20"/>
                      <w:szCs w:val="20"/>
                    </w:rPr>
                    <w:t>/a</w:t>
                  </w:r>
                </w:p>
              </w:tc>
              <w:tc>
                <w:tcPr>
                  <w:tcW w:w="4920" w:type="dxa"/>
                  <w:gridSpan w:val="6"/>
                  <w:tcBorders>
                    <w:bottom w:val="nil"/>
                  </w:tcBorders>
                  <w:vAlign w:val="top"/>
                </w:tcPr>
                <w:p>
                  <w:pPr>
                    <w:spacing w:before="160" w:line="195" w:lineRule="auto"/>
                    <w:ind w:left="217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344.54</w:t>
                  </w:r>
                </w:p>
              </w:tc>
            </w:tr>
          </w:tbl>
          <w:p>
            <w:pPr>
              <w:spacing w:line="14" w:lineRule="auto"/>
              <w:rPr>
                <w:rFonts w:ascii="Arial"/>
                <w:sz w:val="2"/>
              </w:rPr>
            </w:pPr>
          </w:p>
        </w:tc>
      </w:tr>
    </w:tbl>
    <w:p>
      <w:pPr>
        <w:pStyle w:val="2"/>
      </w:pPr>
    </w:p>
    <w:p>
      <w:pPr>
        <w:sectPr>
          <w:footerReference r:id="rId28" w:type="default"/>
          <w:pgSz w:w="11906" w:h="16839"/>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7" w:type="dxa"/>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064"/>
      </w:tblGrid>
      <w:tr>
        <w:tblPrEx>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13" w:hRule="atLeast"/>
        </w:trPr>
        <w:tc>
          <w:tcPr>
            <w:tcW w:w="9064" w:type="dxa"/>
            <w:vAlign w:val="top"/>
          </w:tcPr>
          <w:p>
            <w:pPr>
              <w:spacing w:line="96" w:lineRule="auto"/>
              <w:rPr>
                <w:rFonts w:ascii="Arial"/>
                <w:sz w:val="2"/>
              </w:rPr>
            </w:pPr>
          </w:p>
          <w:tbl>
            <w:tblPr>
              <w:tblStyle w:val="5"/>
              <w:tblW w:w="8417" w:type="dxa"/>
              <w:tblInd w:w="5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3"/>
              <w:gridCol w:w="96"/>
              <w:gridCol w:w="1270"/>
              <w:gridCol w:w="841"/>
              <w:gridCol w:w="598"/>
              <w:gridCol w:w="1439"/>
              <w:gridCol w:w="1437"/>
              <w:gridCol w:w="1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379" w:type="dxa"/>
                  <w:gridSpan w:val="2"/>
                  <w:vMerge w:val="restart"/>
                  <w:tcBorders>
                    <w:top w:val="nil"/>
                    <w:bottom w:val="nil"/>
                  </w:tcBorders>
                  <w:vAlign w:val="top"/>
                </w:tcPr>
                <w:p>
                  <w:pPr>
                    <w:pStyle w:val="6"/>
                    <w:spacing w:before="43" w:line="233" w:lineRule="auto"/>
                    <w:ind w:left="547"/>
                    <w:rPr>
                      <w:sz w:val="20"/>
                      <w:szCs w:val="20"/>
                    </w:rPr>
                  </w:pPr>
                  <w:r>
                    <w:rPr>
                      <w:spacing w:val="2"/>
                      <w:sz w:val="20"/>
                      <w:szCs w:val="20"/>
                    </w:rPr>
                    <w:t>总量</w:t>
                  </w:r>
                </w:p>
              </w:tc>
              <w:tc>
                <w:tcPr>
                  <w:tcW w:w="1270" w:type="dxa"/>
                  <w:tcBorders>
                    <w:top w:val="nil"/>
                  </w:tcBorders>
                  <w:vAlign w:val="top"/>
                </w:tcPr>
                <w:p>
                  <w:pPr>
                    <w:pStyle w:val="6"/>
                    <w:spacing w:before="131" w:line="228" w:lineRule="auto"/>
                    <w:ind w:left="326"/>
                    <w:rPr>
                      <w:sz w:val="20"/>
                      <w:szCs w:val="20"/>
                    </w:rPr>
                  </w:pPr>
                  <w:r>
                    <w:rPr>
                      <w:spacing w:val="7"/>
                      <w:sz w:val="20"/>
                      <w:szCs w:val="20"/>
                    </w:rPr>
                    <w:t>颗粒物</w:t>
                  </w:r>
                </w:p>
              </w:tc>
              <w:tc>
                <w:tcPr>
                  <w:tcW w:w="841" w:type="dxa"/>
                  <w:tcBorders>
                    <w:top w:val="nil"/>
                  </w:tcBorders>
                  <w:vAlign w:val="top"/>
                </w:tcPr>
                <w:p>
                  <w:pPr>
                    <w:spacing w:before="165" w:line="199"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t/a</w:t>
                  </w:r>
                </w:p>
              </w:tc>
              <w:tc>
                <w:tcPr>
                  <w:tcW w:w="4927" w:type="dxa"/>
                  <w:gridSpan w:val="4"/>
                  <w:tcBorders>
                    <w:top w:val="nil"/>
                  </w:tcBorders>
                  <w:vAlign w:val="top"/>
                </w:tcPr>
                <w:p>
                  <w:pPr>
                    <w:spacing w:before="169" w:line="195" w:lineRule="auto"/>
                    <w:ind w:left="223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379" w:type="dxa"/>
                  <w:gridSpan w:val="2"/>
                  <w:vMerge w:val="continue"/>
                  <w:tcBorders>
                    <w:top w:val="nil"/>
                    <w:bottom w:val="nil"/>
                  </w:tcBorders>
                  <w:vAlign w:val="top"/>
                </w:tcPr>
                <w:p>
                  <w:pPr>
                    <w:rPr>
                      <w:rFonts w:ascii="Arial"/>
                      <w:sz w:val="21"/>
                    </w:rPr>
                  </w:pPr>
                </w:p>
              </w:tc>
              <w:tc>
                <w:tcPr>
                  <w:tcW w:w="1270" w:type="dxa"/>
                  <w:vAlign w:val="top"/>
                </w:tcPr>
                <w:p>
                  <w:pPr>
                    <w:pStyle w:val="6"/>
                    <w:spacing w:before="122" w:line="227" w:lineRule="auto"/>
                    <w:ind w:left="224"/>
                    <w:rPr>
                      <w:sz w:val="20"/>
                      <w:szCs w:val="20"/>
                    </w:rPr>
                  </w:pPr>
                  <w:r>
                    <w:rPr>
                      <w:spacing w:val="6"/>
                      <w:sz w:val="20"/>
                      <w:szCs w:val="20"/>
                    </w:rPr>
                    <w:t>二氧化硫</w:t>
                  </w:r>
                </w:p>
              </w:tc>
              <w:tc>
                <w:tcPr>
                  <w:tcW w:w="841" w:type="dxa"/>
                  <w:vAlign w:val="top"/>
                </w:tcPr>
                <w:p>
                  <w:pPr>
                    <w:spacing w:before="154" w:line="199"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t/a</w:t>
                  </w:r>
                </w:p>
              </w:tc>
              <w:tc>
                <w:tcPr>
                  <w:tcW w:w="4927" w:type="dxa"/>
                  <w:gridSpan w:val="4"/>
                  <w:vAlign w:val="top"/>
                </w:tcPr>
                <w:p>
                  <w:pPr>
                    <w:spacing w:before="158" w:line="195" w:lineRule="auto"/>
                    <w:ind w:left="223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0.117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379" w:type="dxa"/>
                  <w:gridSpan w:val="2"/>
                  <w:vMerge w:val="continue"/>
                  <w:tcBorders>
                    <w:top w:val="nil"/>
                  </w:tcBorders>
                  <w:vAlign w:val="top"/>
                </w:tcPr>
                <w:p>
                  <w:pPr>
                    <w:rPr>
                      <w:rFonts w:ascii="Arial"/>
                      <w:sz w:val="21"/>
                    </w:rPr>
                  </w:pPr>
                </w:p>
              </w:tc>
              <w:tc>
                <w:tcPr>
                  <w:tcW w:w="1270" w:type="dxa"/>
                  <w:vAlign w:val="top"/>
                </w:tcPr>
                <w:p>
                  <w:pPr>
                    <w:pStyle w:val="6"/>
                    <w:spacing w:before="121" w:line="227" w:lineRule="auto"/>
                    <w:ind w:left="219"/>
                    <w:rPr>
                      <w:sz w:val="20"/>
                      <w:szCs w:val="20"/>
                    </w:rPr>
                  </w:pPr>
                  <w:r>
                    <w:rPr>
                      <w:spacing w:val="7"/>
                      <w:sz w:val="20"/>
                      <w:szCs w:val="20"/>
                    </w:rPr>
                    <w:t>氮氧化物</w:t>
                  </w:r>
                </w:p>
              </w:tc>
              <w:tc>
                <w:tcPr>
                  <w:tcW w:w="841" w:type="dxa"/>
                  <w:vAlign w:val="top"/>
                </w:tcPr>
                <w:p>
                  <w:pPr>
                    <w:spacing w:before="153" w:line="199"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t/a</w:t>
                  </w:r>
                </w:p>
              </w:tc>
              <w:tc>
                <w:tcPr>
                  <w:tcW w:w="4927" w:type="dxa"/>
                  <w:gridSpan w:val="4"/>
                  <w:vAlign w:val="top"/>
                </w:tcPr>
                <w:p>
                  <w:pPr>
                    <w:spacing w:before="157" w:line="195" w:lineRule="auto"/>
                    <w:ind w:left="223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1" w:hRule="atLeast"/>
              </w:trPr>
              <w:tc>
                <w:tcPr>
                  <w:tcW w:w="8417" w:type="dxa"/>
                  <w:gridSpan w:val="8"/>
                  <w:tcBorders>
                    <w:right w:val="nil"/>
                  </w:tcBorders>
                  <w:vAlign w:val="top"/>
                </w:tcPr>
                <w:p>
                  <w:pPr>
                    <w:pStyle w:val="6"/>
                    <w:spacing w:before="158" w:line="348" w:lineRule="auto"/>
                    <w:ind w:left="116" w:firstLine="483"/>
                    <w:rPr>
                      <w:sz w:val="24"/>
                      <w:szCs w:val="24"/>
                    </w:rPr>
                  </w:pPr>
                  <w:r>
                    <w:rPr>
                      <w:spacing w:val="-2"/>
                      <w:sz w:val="24"/>
                      <w:szCs w:val="24"/>
                    </w:rPr>
                    <w:t>项目脱硫塔废气排放的颗粒物折算后最大排放浓度为</w:t>
                  </w:r>
                  <w:r>
                    <w:rPr>
                      <w:spacing w:val="-37"/>
                      <w:sz w:val="24"/>
                      <w:szCs w:val="24"/>
                    </w:rPr>
                    <w:t xml:space="preserve"> </w:t>
                  </w:r>
                  <w:r>
                    <w:rPr>
                      <w:rFonts w:ascii="Times New Roman" w:hAnsi="Times New Roman" w:eastAsia="Times New Roman" w:cs="Times New Roman"/>
                      <w:spacing w:val="-2"/>
                      <w:sz w:val="24"/>
                      <w:szCs w:val="24"/>
                    </w:rPr>
                    <w:t>28.7mg/m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8"/>
                      <w:position w:val="8"/>
                      <w:sz w:val="15"/>
                      <w:szCs w:val="15"/>
                    </w:rPr>
                    <w:t xml:space="preserve"> </w:t>
                  </w:r>
                  <w:r>
                    <w:rPr>
                      <w:spacing w:val="-2"/>
                      <w:sz w:val="24"/>
                      <w:szCs w:val="24"/>
                    </w:rPr>
                    <w:t>；二氧化硫</w:t>
                  </w:r>
                  <w:r>
                    <w:rPr>
                      <w:sz w:val="24"/>
                      <w:szCs w:val="24"/>
                    </w:rPr>
                    <w:t xml:space="preserve"> </w:t>
                  </w:r>
                  <w:r>
                    <w:rPr>
                      <w:spacing w:val="-1"/>
                      <w:sz w:val="24"/>
                      <w:szCs w:val="24"/>
                    </w:rPr>
                    <w:t>折算后最大排放浓度为</w:t>
                  </w:r>
                  <w:r>
                    <w:rPr>
                      <w:spacing w:val="-40"/>
                      <w:sz w:val="24"/>
                      <w:szCs w:val="24"/>
                    </w:rPr>
                    <w:t xml:space="preserve"> </w:t>
                  </w:r>
                  <w:r>
                    <w:rPr>
                      <w:rFonts w:ascii="Times New Roman" w:hAnsi="Times New Roman" w:eastAsia="Times New Roman" w:cs="Times New Roman"/>
                      <w:spacing w:val="-1"/>
                      <w:sz w:val="24"/>
                      <w:szCs w:val="24"/>
                    </w:rPr>
                    <w:t>86mg/m</w:t>
                  </w:r>
                  <w:r>
                    <w:rPr>
                      <w:rFonts w:ascii="Times New Roman" w:hAnsi="Times New Roman" w:eastAsia="Times New Roman" w:cs="Times New Roman"/>
                      <w:spacing w:val="-1"/>
                      <w:position w:val="8"/>
                      <w:sz w:val="15"/>
                      <w:szCs w:val="15"/>
                    </w:rPr>
                    <w:t xml:space="preserve">3 </w:t>
                  </w:r>
                  <w:r>
                    <w:rPr>
                      <w:spacing w:val="-1"/>
                      <w:sz w:val="24"/>
                      <w:szCs w:val="24"/>
                    </w:rPr>
                    <w:t>；氮氧化物折算</w:t>
                  </w:r>
                  <w:r>
                    <w:rPr>
                      <w:spacing w:val="-2"/>
                      <w:sz w:val="24"/>
                      <w:szCs w:val="24"/>
                    </w:rPr>
                    <w:t>后最大排放浓度为</w:t>
                  </w:r>
                  <w:r>
                    <w:rPr>
                      <w:spacing w:val="-27"/>
                      <w:sz w:val="24"/>
                      <w:szCs w:val="24"/>
                    </w:rPr>
                    <w:t xml:space="preserve"> </w:t>
                  </w:r>
                  <w:r>
                    <w:rPr>
                      <w:rFonts w:ascii="Times New Roman" w:hAnsi="Times New Roman" w:eastAsia="Times New Roman" w:cs="Times New Roman"/>
                      <w:spacing w:val="-2"/>
                      <w:sz w:val="24"/>
                      <w:szCs w:val="24"/>
                    </w:rPr>
                    <w:t>104mg/m</w:t>
                  </w:r>
                  <w:r>
                    <w:rPr>
                      <w:rFonts w:ascii="Times New Roman" w:hAnsi="Times New Roman" w:eastAsia="Times New Roman" w:cs="Times New Roman"/>
                      <w:spacing w:val="-2"/>
                      <w:position w:val="8"/>
                      <w:sz w:val="15"/>
                      <w:szCs w:val="15"/>
                    </w:rPr>
                    <w:t xml:space="preserve">3 </w:t>
                  </w:r>
                  <w:r>
                    <w:rPr>
                      <w:spacing w:val="-2"/>
                      <w:sz w:val="24"/>
                      <w:szCs w:val="24"/>
                    </w:rPr>
                    <w:t>。</w:t>
                  </w:r>
                  <w:r>
                    <w:rPr>
                      <w:sz w:val="24"/>
                      <w:szCs w:val="24"/>
                    </w:rPr>
                    <w:t xml:space="preserve"> </w:t>
                  </w:r>
                  <w:r>
                    <w:rPr>
                      <w:spacing w:val="-2"/>
                      <w:sz w:val="24"/>
                      <w:szCs w:val="24"/>
                    </w:rPr>
                    <w:t>监测结果满足《工业炉窑大气污染物排放标准》（</w:t>
                  </w:r>
                  <w:r>
                    <w:rPr>
                      <w:rFonts w:ascii="Times New Roman" w:hAnsi="Times New Roman" w:eastAsia="Times New Roman" w:cs="Times New Roman"/>
                      <w:spacing w:val="-2"/>
                      <w:sz w:val="24"/>
                      <w:szCs w:val="24"/>
                    </w:rPr>
                    <w:t>D</w:t>
                  </w:r>
                  <w:r>
                    <w:rPr>
                      <w:rFonts w:ascii="Times New Roman" w:hAnsi="Times New Roman" w:eastAsia="Times New Roman" w:cs="Times New Roman"/>
                      <w:spacing w:val="-3"/>
                      <w:sz w:val="24"/>
                      <w:szCs w:val="24"/>
                    </w:rPr>
                    <w:t>B13/1640-2012</w:t>
                  </w:r>
                  <w:r>
                    <w:rPr>
                      <w:spacing w:val="-3"/>
                      <w:sz w:val="24"/>
                      <w:szCs w:val="24"/>
                    </w:rPr>
                    <w:t>）标准，颗粒</w:t>
                  </w:r>
                  <w:r>
                    <w:rPr>
                      <w:sz w:val="24"/>
                      <w:szCs w:val="24"/>
                    </w:rPr>
                    <w:t xml:space="preserve"> </w:t>
                  </w:r>
                  <w:r>
                    <w:rPr>
                      <w:spacing w:val="-2"/>
                      <w:sz w:val="24"/>
                      <w:szCs w:val="24"/>
                    </w:rPr>
                    <w:t>物：</w:t>
                  </w:r>
                  <w:r>
                    <w:rPr>
                      <w:rFonts w:ascii="Times New Roman" w:hAnsi="Times New Roman" w:eastAsia="Times New Roman" w:cs="Times New Roman"/>
                      <w:spacing w:val="-2"/>
                      <w:sz w:val="24"/>
                      <w:szCs w:val="24"/>
                    </w:rPr>
                    <w:t>50mg/m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12"/>
                      <w:position w:val="7"/>
                      <w:sz w:val="15"/>
                      <w:szCs w:val="15"/>
                    </w:rPr>
                    <w:t xml:space="preserve"> </w:t>
                  </w:r>
                  <w:r>
                    <w:rPr>
                      <w:spacing w:val="-2"/>
                      <w:sz w:val="24"/>
                      <w:szCs w:val="24"/>
                    </w:rPr>
                    <w:t>、二氧化硫：</w:t>
                  </w:r>
                  <w:r>
                    <w:rPr>
                      <w:rFonts w:ascii="Times New Roman" w:hAnsi="Times New Roman" w:eastAsia="Times New Roman" w:cs="Times New Roman"/>
                      <w:spacing w:val="-2"/>
                      <w:sz w:val="24"/>
                      <w:szCs w:val="24"/>
                    </w:rPr>
                    <w:t>400mg/m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10"/>
                      <w:position w:val="7"/>
                      <w:sz w:val="15"/>
                      <w:szCs w:val="15"/>
                    </w:rPr>
                    <w:t xml:space="preserve"> </w:t>
                  </w:r>
                  <w:r>
                    <w:rPr>
                      <w:spacing w:val="-2"/>
                      <w:sz w:val="24"/>
                      <w:szCs w:val="24"/>
                    </w:rPr>
                    <w:t>、</w:t>
                  </w:r>
                  <w:r>
                    <w:rPr>
                      <w:spacing w:val="-3"/>
                      <w:sz w:val="24"/>
                      <w:szCs w:val="24"/>
                    </w:rPr>
                    <w:t>氮氧化物：</w:t>
                  </w:r>
                  <w:r>
                    <w:rPr>
                      <w:rFonts w:ascii="Times New Roman" w:hAnsi="Times New Roman" w:eastAsia="Times New Roman" w:cs="Times New Roman"/>
                      <w:spacing w:val="-3"/>
                      <w:sz w:val="24"/>
                      <w:szCs w:val="24"/>
                    </w:rPr>
                    <w:t>400mg/m</w:t>
                  </w:r>
                  <w:r>
                    <w:rPr>
                      <w:rFonts w:ascii="Times New Roman" w:hAnsi="Times New Roman" w:eastAsia="Times New Roman" w:cs="Times New Roman"/>
                      <w:spacing w:val="-3"/>
                      <w:position w:val="7"/>
                      <w:sz w:val="15"/>
                      <w:szCs w:val="15"/>
                    </w:rPr>
                    <w:t xml:space="preserve">3 </w:t>
                  </w:r>
                  <w:r>
                    <w:rPr>
                      <w:spacing w:val="-3"/>
                      <w:sz w:val="24"/>
                      <w:szCs w:val="24"/>
                    </w:rPr>
                    <w:t>）。</w:t>
                  </w:r>
                </w:p>
                <w:p>
                  <w:pPr>
                    <w:pStyle w:val="6"/>
                    <w:spacing w:before="56" w:line="309" w:lineRule="auto"/>
                    <w:ind w:left="119" w:firstLine="488"/>
                    <w:rPr>
                      <w:sz w:val="24"/>
                      <w:szCs w:val="24"/>
                    </w:rPr>
                  </w:pPr>
                  <w:r>
                    <w:rPr>
                      <w:sz w:val="24"/>
                      <w:szCs w:val="24"/>
                    </w:rPr>
                    <w:t>（</w:t>
                  </w:r>
                  <w:r>
                    <w:rPr>
                      <w:rFonts w:ascii="Times New Roman" w:hAnsi="Times New Roman" w:eastAsia="Times New Roman" w:cs="Times New Roman"/>
                      <w:sz w:val="24"/>
                      <w:szCs w:val="24"/>
                    </w:rPr>
                    <w:t>2</w:t>
                  </w:r>
                  <w:r>
                    <w:rPr>
                      <w:sz w:val="24"/>
                      <w:szCs w:val="24"/>
                    </w:rPr>
                    <w:t>）废水：项目厂内不设置食宿和洗浴，生活污水主要为员工生活盥洗污</w:t>
                  </w:r>
                  <w:r>
                    <w:rPr>
                      <w:spacing w:val="5"/>
                      <w:sz w:val="24"/>
                      <w:szCs w:val="24"/>
                    </w:rPr>
                    <w:t xml:space="preserve"> </w:t>
                  </w:r>
                  <w:r>
                    <w:rPr>
                      <w:spacing w:val="-3"/>
                      <w:sz w:val="24"/>
                      <w:szCs w:val="24"/>
                    </w:rPr>
                    <w:t>水，生活盥洗污水用于厂区洒水降尘，不外排；生产过程中脱硫除尘器产生的废</w:t>
                  </w:r>
                  <w:r>
                    <w:rPr>
                      <w:sz w:val="24"/>
                      <w:szCs w:val="24"/>
                    </w:rPr>
                    <w:t xml:space="preserve"> </w:t>
                  </w:r>
                  <w:r>
                    <w:rPr>
                      <w:spacing w:val="-1"/>
                      <w:sz w:val="24"/>
                      <w:szCs w:val="24"/>
                    </w:rPr>
                    <w:t>水经沉淀池调整</w:t>
                  </w:r>
                  <w:r>
                    <w:rPr>
                      <w:spacing w:val="-57"/>
                      <w:sz w:val="24"/>
                      <w:szCs w:val="24"/>
                    </w:rPr>
                    <w:t xml:space="preserve"> </w:t>
                  </w:r>
                  <w:r>
                    <w:rPr>
                      <w:rFonts w:ascii="Times New Roman" w:hAnsi="Times New Roman" w:eastAsia="Times New Roman" w:cs="Times New Roman"/>
                      <w:spacing w:val="-1"/>
                      <w:sz w:val="24"/>
                      <w:szCs w:val="24"/>
                    </w:rPr>
                    <w:t xml:space="preserve">pH </w:t>
                  </w:r>
                  <w:r>
                    <w:rPr>
                      <w:spacing w:val="-1"/>
                      <w:sz w:val="24"/>
                      <w:szCs w:val="24"/>
                    </w:rPr>
                    <w:t>值处理后循环使用。</w:t>
                  </w:r>
                </w:p>
                <w:p>
                  <w:pPr>
                    <w:pStyle w:val="6"/>
                    <w:spacing w:before="190" w:line="290" w:lineRule="auto"/>
                    <w:ind w:left="117" w:right="17" w:firstLine="490"/>
                    <w:rPr>
                      <w:sz w:val="24"/>
                      <w:szCs w:val="24"/>
                    </w:rPr>
                  </w:pPr>
                  <w:r>
                    <w:rPr>
                      <w:spacing w:val="1"/>
                      <w:sz w:val="24"/>
                      <w:szCs w:val="24"/>
                    </w:rPr>
                    <w:t>（</w:t>
                  </w:r>
                  <w:r>
                    <w:rPr>
                      <w:rFonts w:ascii="Times New Roman" w:hAnsi="Times New Roman" w:eastAsia="Times New Roman" w:cs="Times New Roman"/>
                      <w:spacing w:val="1"/>
                      <w:sz w:val="24"/>
                      <w:szCs w:val="24"/>
                    </w:rPr>
                    <w:t>3</w:t>
                  </w:r>
                  <w:r>
                    <w:rPr>
                      <w:spacing w:val="1"/>
                      <w:sz w:val="24"/>
                      <w:szCs w:val="24"/>
                    </w:rPr>
                    <w:t>）噪声：根据承德卓远环境监测有限公司</w:t>
                  </w:r>
                  <w:r>
                    <w:rPr>
                      <w:sz w:val="24"/>
                      <w:szCs w:val="24"/>
                    </w:rPr>
                    <w:t>出具的检测报告</w:t>
                  </w:r>
                  <w:r>
                    <w:rPr>
                      <w:spacing w:val="-16"/>
                      <w:sz w:val="24"/>
                      <w:szCs w:val="24"/>
                    </w:rPr>
                    <w:t>：（</w:t>
                  </w:r>
                  <w:r>
                    <w:rPr>
                      <w:sz w:val="24"/>
                      <w:szCs w:val="24"/>
                    </w:rPr>
                    <w:t xml:space="preserve">卓环测） </w:t>
                  </w:r>
                  <w:r>
                    <w:rPr>
                      <w:spacing w:val="-3"/>
                      <w:sz w:val="24"/>
                      <w:szCs w:val="24"/>
                    </w:rPr>
                    <w:t>字</w:t>
                  </w:r>
                  <w:r>
                    <w:rPr>
                      <w:spacing w:val="-37"/>
                      <w:sz w:val="24"/>
                      <w:szCs w:val="24"/>
                    </w:rPr>
                    <w:t xml:space="preserve"> </w:t>
                  </w:r>
                  <w:r>
                    <w:rPr>
                      <w:rFonts w:ascii="Times New Roman" w:hAnsi="Times New Roman" w:eastAsia="Times New Roman" w:cs="Times New Roman"/>
                      <w:spacing w:val="-3"/>
                      <w:sz w:val="24"/>
                      <w:szCs w:val="24"/>
                    </w:rPr>
                    <w:t>2019-PW-173</w:t>
                  </w:r>
                  <w:r>
                    <w:rPr>
                      <w:rFonts w:ascii="Times New Roman" w:hAnsi="Times New Roman" w:eastAsia="Times New Roman" w:cs="Times New Roman"/>
                      <w:spacing w:val="-33"/>
                      <w:sz w:val="24"/>
                      <w:szCs w:val="24"/>
                    </w:rPr>
                    <w:t xml:space="preserve"> </w:t>
                  </w:r>
                  <w:r>
                    <w:rPr>
                      <w:spacing w:val="-3"/>
                      <w:sz w:val="24"/>
                      <w:szCs w:val="24"/>
                    </w:rPr>
                    <w:t>，厂界噪声检测结果见下表：</w:t>
                  </w:r>
                </w:p>
                <w:p>
                  <w:pPr>
                    <w:pStyle w:val="6"/>
                    <w:spacing w:before="180" w:line="220" w:lineRule="auto"/>
                    <w:ind w:left="2515"/>
                    <w:rPr>
                      <w:sz w:val="24"/>
                      <w:szCs w:val="24"/>
                    </w:rPr>
                  </w:pPr>
                  <w:r>
                    <w:rPr>
                      <w:b/>
                      <w:bCs/>
                      <w:spacing w:val="-2"/>
                      <w:sz w:val="24"/>
                      <w:szCs w:val="24"/>
                    </w:rPr>
                    <w:t>表</w:t>
                  </w:r>
                  <w:r>
                    <w:rPr>
                      <w:spacing w:val="-53"/>
                      <w:sz w:val="24"/>
                      <w:szCs w:val="24"/>
                    </w:rPr>
                    <w:t xml:space="preserve"> </w:t>
                  </w:r>
                  <w:r>
                    <w:rPr>
                      <w:rFonts w:ascii="Times New Roman" w:hAnsi="Times New Roman" w:eastAsia="Times New Roman" w:cs="Times New Roman"/>
                      <w:b/>
                      <w:bCs/>
                      <w:spacing w:val="-2"/>
                      <w:sz w:val="24"/>
                      <w:szCs w:val="24"/>
                    </w:rPr>
                    <w:t xml:space="preserve">2-5    </w:t>
                  </w:r>
                  <w:r>
                    <w:rPr>
                      <w:b/>
                      <w:bCs/>
                      <w:spacing w:val="-2"/>
                      <w:sz w:val="24"/>
                      <w:szCs w:val="24"/>
                    </w:rPr>
                    <w:t>原项目厂界噪声监测结果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649" w:type="dxa"/>
                  <w:gridSpan w:val="3"/>
                  <w:vAlign w:val="top"/>
                </w:tcPr>
                <w:p>
                  <w:pPr>
                    <w:pStyle w:val="6"/>
                    <w:spacing w:before="119" w:line="229" w:lineRule="auto"/>
                    <w:ind w:left="967"/>
                    <w:rPr>
                      <w:sz w:val="20"/>
                      <w:szCs w:val="20"/>
                    </w:rPr>
                  </w:pPr>
                  <w:r>
                    <w:rPr>
                      <w:spacing w:val="7"/>
                      <w:sz w:val="20"/>
                      <w:szCs w:val="20"/>
                    </w:rPr>
                    <w:t>监测点位</w:t>
                  </w:r>
                </w:p>
              </w:tc>
              <w:tc>
                <w:tcPr>
                  <w:tcW w:w="1439" w:type="dxa"/>
                  <w:gridSpan w:val="2"/>
                  <w:vAlign w:val="top"/>
                </w:tcPr>
                <w:p>
                  <w:pPr>
                    <w:pStyle w:val="6"/>
                    <w:spacing w:before="119" w:line="228" w:lineRule="auto"/>
                    <w:ind w:left="319"/>
                    <w:rPr>
                      <w:sz w:val="20"/>
                      <w:szCs w:val="20"/>
                    </w:rPr>
                  </w:pPr>
                  <w:r>
                    <w:rPr>
                      <w:rFonts w:ascii="Times New Roman" w:hAnsi="Times New Roman" w:eastAsia="Times New Roman" w:cs="Times New Roman"/>
                      <w:spacing w:val="3"/>
                      <w:sz w:val="20"/>
                      <w:szCs w:val="20"/>
                    </w:rPr>
                    <w:t>1#</w:t>
                  </w:r>
                  <w:r>
                    <w:rPr>
                      <w:spacing w:val="3"/>
                      <w:sz w:val="20"/>
                      <w:szCs w:val="20"/>
                    </w:rPr>
                    <w:t>东厂界</w:t>
                  </w:r>
                </w:p>
              </w:tc>
              <w:tc>
                <w:tcPr>
                  <w:tcW w:w="1439" w:type="dxa"/>
                  <w:vAlign w:val="top"/>
                </w:tcPr>
                <w:p>
                  <w:pPr>
                    <w:pStyle w:val="6"/>
                    <w:spacing w:before="120" w:line="228" w:lineRule="auto"/>
                    <w:ind w:left="299"/>
                    <w:rPr>
                      <w:sz w:val="20"/>
                      <w:szCs w:val="20"/>
                    </w:rPr>
                  </w:pPr>
                  <w:r>
                    <w:rPr>
                      <w:rFonts w:ascii="Times New Roman" w:hAnsi="Times New Roman" w:eastAsia="Times New Roman" w:cs="Times New Roman"/>
                      <w:spacing w:val="7"/>
                      <w:sz w:val="20"/>
                      <w:szCs w:val="20"/>
                    </w:rPr>
                    <w:t>2#</w:t>
                  </w:r>
                  <w:r>
                    <w:rPr>
                      <w:spacing w:val="7"/>
                      <w:sz w:val="20"/>
                      <w:szCs w:val="20"/>
                    </w:rPr>
                    <w:t>南厂界</w:t>
                  </w:r>
                </w:p>
              </w:tc>
              <w:tc>
                <w:tcPr>
                  <w:tcW w:w="1437" w:type="dxa"/>
                  <w:vAlign w:val="top"/>
                </w:tcPr>
                <w:p>
                  <w:pPr>
                    <w:pStyle w:val="6"/>
                    <w:spacing w:before="120" w:line="228" w:lineRule="auto"/>
                    <w:ind w:left="305"/>
                    <w:rPr>
                      <w:sz w:val="20"/>
                      <w:szCs w:val="20"/>
                    </w:rPr>
                  </w:pPr>
                  <w:r>
                    <w:rPr>
                      <w:rFonts w:ascii="Times New Roman" w:hAnsi="Times New Roman" w:eastAsia="Times New Roman" w:cs="Times New Roman"/>
                      <w:spacing w:val="5"/>
                      <w:sz w:val="20"/>
                      <w:szCs w:val="20"/>
                    </w:rPr>
                    <w:t>3#</w:t>
                  </w:r>
                  <w:r>
                    <w:rPr>
                      <w:spacing w:val="5"/>
                      <w:sz w:val="20"/>
                      <w:szCs w:val="20"/>
                    </w:rPr>
                    <w:t>西厂界</w:t>
                  </w:r>
                </w:p>
              </w:tc>
              <w:tc>
                <w:tcPr>
                  <w:tcW w:w="1453" w:type="dxa"/>
                  <w:vAlign w:val="top"/>
                </w:tcPr>
                <w:p>
                  <w:pPr>
                    <w:pStyle w:val="6"/>
                    <w:spacing w:before="120" w:line="228" w:lineRule="auto"/>
                    <w:ind w:left="305"/>
                    <w:rPr>
                      <w:sz w:val="20"/>
                      <w:szCs w:val="20"/>
                    </w:rPr>
                  </w:pPr>
                  <w:r>
                    <w:rPr>
                      <w:rFonts w:ascii="Times New Roman" w:hAnsi="Times New Roman" w:eastAsia="Times New Roman" w:cs="Times New Roman"/>
                      <w:spacing w:val="7"/>
                      <w:sz w:val="20"/>
                      <w:szCs w:val="20"/>
                    </w:rPr>
                    <w:t>4#</w:t>
                  </w:r>
                  <w:r>
                    <w:rPr>
                      <w:spacing w:val="7"/>
                      <w:sz w:val="20"/>
                      <w:szCs w:val="20"/>
                    </w:rPr>
                    <w:t>北厂界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83" w:type="dxa"/>
                  <w:vMerge w:val="restart"/>
                  <w:tcBorders>
                    <w:bottom w:val="nil"/>
                  </w:tcBorders>
                  <w:vAlign w:val="top"/>
                </w:tcPr>
                <w:p>
                  <w:pPr>
                    <w:spacing w:line="284" w:lineRule="auto"/>
                    <w:rPr>
                      <w:rFonts w:ascii="Arial"/>
                      <w:sz w:val="21"/>
                    </w:rPr>
                  </w:pPr>
                </w:p>
                <w:p>
                  <w:pPr>
                    <w:pStyle w:val="6"/>
                    <w:spacing w:before="65" w:line="228" w:lineRule="auto"/>
                    <w:ind w:left="283"/>
                    <w:rPr>
                      <w:sz w:val="20"/>
                      <w:szCs w:val="20"/>
                    </w:rPr>
                  </w:pPr>
                  <w:r>
                    <w:rPr>
                      <w:spacing w:val="7"/>
                      <w:sz w:val="20"/>
                      <w:szCs w:val="20"/>
                    </w:rPr>
                    <w:t>监测结果</w:t>
                  </w:r>
                </w:p>
              </w:tc>
              <w:tc>
                <w:tcPr>
                  <w:tcW w:w="1366" w:type="dxa"/>
                  <w:gridSpan w:val="2"/>
                  <w:vAlign w:val="top"/>
                </w:tcPr>
                <w:p>
                  <w:pPr>
                    <w:pStyle w:val="6"/>
                    <w:spacing w:before="121" w:line="230" w:lineRule="auto"/>
                    <w:ind w:left="475"/>
                    <w:rPr>
                      <w:sz w:val="20"/>
                      <w:szCs w:val="20"/>
                    </w:rPr>
                  </w:pPr>
                  <w:r>
                    <w:rPr>
                      <w:spacing w:val="5"/>
                      <w:sz w:val="20"/>
                      <w:szCs w:val="20"/>
                    </w:rPr>
                    <w:t>昼间</w:t>
                  </w:r>
                </w:p>
              </w:tc>
              <w:tc>
                <w:tcPr>
                  <w:tcW w:w="1439" w:type="dxa"/>
                  <w:gridSpan w:val="2"/>
                  <w:vAlign w:val="top"/>
                </w:tcPr>
                <w:p>
                  <w:pPr>
                    <w:spacing w:before="156" w:line="195" w:lineRule="auto"/>
                    <w:ind w:left="619"/>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1439" w:type="dxa"/>
                  <w:vAlign w:val="top"/>
                </w:tcPr>
                <w:p>
                  <w:pPr>
                    <w:spacing w:before="156" w:line="195" w:lineRule="auto"/>
                    <w:ind w:left="620"/>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1437" w:type="dxa"/>
                  <w:vAlign w:val="top"/>
                </w:tcPr>
                <w:p>
                  <w:pPr>
                    <w:spacing w:before="156"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1453" w:type="dxa"/>
                  <w:vAlign w:val="top"/>
                </w:tcPr>
                <w:p>
                  <w:pPr>
                    <w:spacing w:before="156" w:line="195" w:lineRule="auto"/>
                    <w:ind w:left="628"/>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83" w:type="dxa"/>
                  <w:vMerge w:val="continue"/>
                  <w:tcBorders>
                    <w:top w:val="nil"/>
                  </w:tcBorders>
                  <w:vAlign w:val="top"/>
                </w:tcPr>
                <w:p>
                  <w:pPr>
                    <w:rPr>
                      <w:rFonts w:ascii="Arial"/>
                      <w:sz w:val="21"/>
                    </w:rPr>
                  </w:pPr>
                </w:p>
              </w:tc>
              <w:tc>
                <w:tcPr>
                  <w:tcW w:w="1366" w:type="dxa"/>
                  <w:gridSpan w:val="2"/>
                  <w:vAlign w:val="top"/>
                </w:tcPr>
                <w:p>
                  <w:pPr>
                    <w:pStyle w:val="6"/>
                    <w:spacing w:before="119" w:line="228" w:lineRule="auto"/>
                    <w:ind w:left="479"/>
                    <w:rPr>
                      <w:sz w:val="20"/>
                      <w:szCs w:val="20"/>
                    </w:rPr>
                  </w:pPr>
                  <w:r>
                    <w:rPr>
                      <w:spacing w:val="3"/>
                      <w:sz w:val="20"/>
                      <w:szCs w:val="20"/>
                    </w:rPr>
                    <w:t>夜间</w:t>
                  </w:r>
                </w:p>
              </w:tc>
              <w:tc>
                <w:tcPr>
                  <w:tcW w:w="1439" w:type="dxa"/>
                  <w:gridSpan w:val="2"/>
                  <w:vAlign w:val="top"/>
                </w:tcPr>
                <w:p>
                  <w:pPr>
                    <w:spacing w:before="155" w:line="195" w:lineRule="auto"/>
                    <w:ind w:left="6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c>
                <w:tcPr>
                  <w:tcW w:w="1439" w:type="dxa"/>
                  <w:vAlign w:val="top"/>
                </w:tcPr>
                <w:p>
                  <w:pPr>
                    <w:spacing w:before="155" w:line="195" w:lineRule="auto"/>
                    <w:ind w:left="6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c>
                <w:tcPr>
                  <w:tcW w:w="1437" w:type="dxa"/>
                  <w:vAlign w:val="top"/>
                </w:tcPr>
                <w:p>
                  <w:pPr>
                    <w:spacing w:before="155" w:line="195" w:lineRule="auto"/>
                    <w:ind w:left="6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1453" w:type="dxa"/>
                  <w:vAlign w:val="top"/>
                </w:tcPr>
                <w:p>
                  <w:pPr>
                    <w:spacing w:before="155" w:line="195" w:lineRule="auto"/>
                    <w:ind w:left="62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83" w:type="dxa"/>
                  <w:vMerge w:val="restart"/>
                  <w:tcBorders>
                    <w:bottom w:val="nil"/>
                  </w:tcBorders>
                  <w:vAlign w:val="top"/>
                </w:tcPr>
                <w:p>
                  <w:pPr>
                    <w:pStyle w:val="6"/>
                    <w:spacing w:before="215"/>
                    <w:ind w:left="507" w:right="165" w:hanging="225"/>
                    <w:rPr>
                      <w:sz w:val="20"/>
                      <w:szCs w:val="20"/>
                    </w:rPr>
                  </w:pPr>
                  <w:r>
                    <w:rPr>
                      <w:spacing w:val="7"/>
                      <w:sz w:val="20"/>
                      <w:szCs w:val="20"/>
                    </w:rPr>
                    <w:t>排放标准</w:t>
                  </w:r>
                  <w:r>
                    <w:rPr>
                      <w:sz w:val="20"/>
                      <w:szCs w:val="20"/>
                    </w:rPr>
                    <w:t xml:space="preserve"> </w:t>
                  </w:r>
                  <w:r>
                    <w:rPr>
                      <w:spacing w:val="-3"/>
                      <w:sz w:val="20"/>
                      <w:szCs w:val="20"/>
                    </w:rPr>
                    <w:t>限值</w:t>
                  </w:r>
                </w:p>
              </w:tc>
              <w:tc>
                <w:tcPr>
                  <w:tcW w:w="1366" w:type="dxa"/>
                  <w:gridSpan w:val="2"/>
                  <w:vAlign w:val="top"/>
                </w:tcPr>
                <w:p>
                  <w:pPr>
                    <w:pStyle w:val="6"/>
                    <w:spacing w:before="120" w:line="230" w:lineRule="auto"/>
                    <w:ind w:left="475"/>
                    <w:rPr>
                      <w:sz w:val="20"/>
                      <w:szCs w:val="20"/>
                    </w:rPr>
                  </w:pPr>
                  <w:r>
                    <w:rPr>
                      <w:spacing w:val="5"/>
                      <w:sz w:val="20"/>
                      <w:szCs w:val="20"/>
                    </w:rPr>
                    <w:t>昼间</w:t>
                  </w:r>
                </w:p>
              </w:tc>
              <w:tc>
                <w:tcPr>
                  <w:tcW w:w="5768" w:type="dxa"/>
                  <w:gridSpan w:val="5"/>
                  <w:vAlign w:val="top"/>
                </w:tcPr>
                <w:p>
                  <w:pPr>
                    <w:spacing w:before="158" w:line="195" w:lineRule="auto"/>
                    <w:ind w:left="2782"/>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83" w:type="dxa"/>
                  <w:vMerge w:val="continue"/>
                  <w:tcBorders>
                    <w:top w:val="nil"/>
                  </w:tcBorders>
                  <w:vAlign w:val="top"/>
                </w:tcPr>
                <w:p>
                  <w:pPr>
                    <w:rPr>
                      <w:rFonts w:ascii="Arial"/>
                      <w:sz w:val="21"/>
                    </w:rPr>
                  </w:pPr>
                </w:p>
              </w:tc>
              <w:tc>
                <w:tcPr>
                  <w:tcW w:w="1366" w:type="dxa"/>
                  <w:gridSpan w:val="2"/>
                  <w:vAlign w:val="top"/>
                </w:tcPr>
                <w:p>
                  <w:pPr>
                    <w:pStyle w:val="6"/>
                    <w:spacing w:before="120" w:line="228" w:lineRule="auto"/>
                    <w:ind w:left="479"/>
                    <w:rPr>
                      <w:sz w:val="20"/>
                      <w:szCs w:val="20"/>
                    </w:rPr>
                  </w:pPr>
                  <w:r>
                    <w:rPr>
                      <w:spacing w:val="3"/>
                      <w:sz w:val="20"/>
                      <w:szCs w:val="20"/>
                    </w:rPr>
                    <w:t>夜间</w:t>
                  </w:r>
                </w:p>
              </w:tc>
              <w:tc>
                <w:tcPr>
                  <w:tcW w:w="5768" w:type="dxa"/>
                  <w:gridSpan w:val="5"/>
                  <w:vAlign w:val="top"/>
                </w:tcPr>
                <w:p>
                  <w:pPr>
                    <w:spacing w:before="157" w:line="195" w:lineRule="auto"/>
                    <w:ind w:left="2783"/>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649" w:type="dxa"/>
                  <w:gridSpan w:val="3"/>
                  <w:vAlign w:val="top"/>
                </w:tcPr>
                <w:p>
                  <w:pPr>
                    <w:pStyle w:val="6"/>
                    <w:spacing w:before="120" w:line="228" w:lineRule="auto"/>
                    <w:ind w:left="966"/>
                    <w:rPr>
                      <w:sz w:val="20"/>
                      <w:szCs w:val="20"/>
                    </w:rPr>
                  </w:pPr>
                  <w:r>
                    <w:rPr>
                      <w:spacing w:val="7"/>
                      <w:sz w:val="20"/>
                      <w:szCs w:val="20"/>
                    </w:rPr>
                    <w:t>达标情况</w:t>
                  </w:r>
                </w:p>
              </w:tc>
              <w:tc>
                <w:tcPr>
                  <w:tcW w:w="1439" w:type="dxa"/>
                  <w:gridSpan w:val="2"/>
                  <w:vAlign w:val="top"/>
                </w:tcPr>
                <w:p>
                  <w:pPr>
                    <w:pStyle w:val="6"/>
                    <w:spacing w:before="120" w:line="228" w:lineRule="auto"/>
                    <w:ind w:left="513"/>
                    <w:rPr>
                      <w:sz w:val="20"/>
                      <w:szCs w:val="20"/>
                    </w:rPr>
                  </w:pPr>
                  <w:r>
                    <w:rPr>
                      <w:spacing w:val="5"/>
                      <w:sz w:val="20"/>
                      <w:szCs w:val="20"/>
                    </w:rPr>
                    <w:t>达标</w:t>
                  </w:r>
                </w:p>
              </w:tc>
              <w:tc>
                <w:tcPr>
                  <w:tcW w:w="1439" w:type="dxa"/>
                  <w:vAlign w:val="top"/>
                </w:tcPr>
                <w:p>
                  <w:pPr>
                    <w:pStyle w:val="6"/>
                    <w:spacing w:before="120" w:line="228" w:lineRule="auto"/>
                    <w:ind w:left="514"/>
                    <w:rPr>
                      <w:sz w:val="20"/>
                      <w:szCs w:val="20"/>
                    </w:rPr>
                  </w:pPr>
                  <w:r>
                    <w:rPr>
                      <w:spacing w:val="5"/>
                      <w:sz w:val="20"/>
                      <w:szCs w:val="20"/>
                    </w:rPr>
                    <w:t>达标</w:t>
                  </w:r>
                </w:p>
              </w:tc>
              <w:tc>
                <w:tcPr>
                  <w:tcW w:w="1437" w:type="dxa"/>
                  <w:vAlign w:val="top"/>
                </w:tcPr>
                <w:p>
                  <w:pPr>
                    <w:pStyle w:val="6"/>
                    <w:spacing w:before="120" w:line="228" w:lineRule="auto"/>
                    <w:ind w:left="512"/>
                    <w:rPr>
                      <w:sz w:val="20"/>
                      <w:szCs w:val="20"/>
                    </w:rPr>
                  </w:pPr>
                  <w:r>
                    <w:rPr>
                      <w:spacing w:val="5"/>
                      <w:sz w:val="20"/>
                      <w:szCs w:val="20"/>
                    </w:rPr>
                    <w:t>达标</w:t>
                  </w:r>
                </w:p>
              </w:tc>
              <w:tc>
                <w:tcPr>
                  <w:tcW w:w="1453" w:type="dxa"/>
                  <w:vAlign w:val="top"/>
                </w:tcPr>
                <w:p>
                  <w:pPr>
                    <w:pStyle w:val="6"/>
                    <w:spacing w:before="120" w:line="228" w:lineRule="auto"/>
                    <w:ind w:left="520"/>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649" w:type="dxa"/>
                  <w:gridSpan w:val="3"/>
                  <w:vAlign w:val="top"/>
                </w:tcPr>
                <w:p>
                  <w:pPr>
                    <w:pStyle w:val="6"/>
                    <w:spacing w:before="119" w:line="228" w:lineRule="auto"/>
                    <w:ind w:left="966"/>
                    <w:rPr>
                      <w:sz w:val="20"/>
                      <w:szCs w:val="20"/>
                    </w:rPr>
                  </w:pPr>
                  <w:r>
                    <w:rPr>
                      <w:spacing w:val="7"/>
                      <w:sz w:val="20"/>
                      <w:szCs w:val="20"/>
                    </w:rPr>
                    <w:t>检测日期</w:t>
                  </w:r>
                </w:p>
              </w:tc>
              <w:tc>
                <w:tcPr>
                  <w:tcW w:w="5768" w:type="dxa"/>
                  <w:gridSpan w:val="5"/>
                  <w:vAlign w:val="top"/>
                </w:tcPr>
                <w:p>
                  <w:pPr>
                    <w:spacing w:before="158" w:line="195" w:lineRule="auto"/>
                    <w:ind w:left="246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2019.5.17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649" w:type="dxa"/>
                  <w:gridSpan w:val="3"/>
                  <w:vAlign w:val="top"/>
                </w:tcPr>
                <w:p>
                  <w:pPr>
                    <w:pStyle w:val="6"/>
                    <w:spacing w:before="121" w:line="228" w:lineRule="auto"/>
                    <w:ind w:left="966"/>
                    <w:rPr>
                      <w:sz w:val="20"/>
                      <w:szCs w:val="20"/>
                    </w:rPr>
                  </w:pPr>
                  <w:r>
                    <w:rPr>
                      <w:spacing w:val="7"/>
                      <w:sz w:val="20"/>
                      <w:szCs w:val="20"/>
                    </w:rPr>
                    <w:t>执行标准</w:t>
                  </w:r>
                </w:p>
              </w:tc>
              <w:tc>
                <w:tcPr>
                  <w:tcW w:w="5768" w:type="dxa"/>
                  <w:gridSpan w:val="5"/>
                  <w:vAlign w:val="top"/>
                </w:tcPr>
                <w:p>
                  <w:pPr>
                    <w:pStyle w:val="6"/>
                    <w:spacing w:before="121" w:line="228" w:lineRule="auto"/>
                    <w:ind w:left="1508"/>
                    <w:rPr>
                      <w:sz w:val="20"/>
                      <w:szCs w:val="20"/>
                    </w:rPr>
                  </w:pPr>
                  <w:r>
                    <w:rPr>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12348-2008</w:t>
                  </w:r>
                  <w:r>
                    <w:rPr>
                      <w:spacing w:val="5"/>
                      <w:sz w:val="20"/>
                      <w:szCs w:val="20"/>
                    </w:rPr>
                    <w:t>）中</w:t>
                  </w:r>
                  <w:r>
                    <w:rPr>
                      <w:spacing w:val="-27"/>
                      <w:sz w:val="20"/>
                      <w:szCs w:val="20"/>
                    </w:rPr>
                    <w:t xml:space="preserve"> </w:t>
                  </w:r>
                  <w:r>
                    <w:rPr>
                      <w:rFonts w:ascii="Times New Roman" w:hAnsi="Times New Roman" w:eastAsia="Times New Roman" w:cs="Times New Roman"/>
                      <w:spacing w:val="5"/>
                      <w:sz w:val="20"/>
                      <w:szCs w:val="20"/>
                    </w:rPr>
                    <w:t xml:space="preserve">2 </w:t>
                  </w:r>
                  <w:r>
                    <w:rPr>
                      <w:spacing w:val="5"/>
                      <w:sz w:val="20"/>
                      <w:szCs w:val="20"/>
                    </w:rPr>
                    <w:t>类标准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4" w:hRule="atLeast"/>
              </w:trPr>
              <w:tc>
                <w:tcPr>
                  <w:tcW w:w="8417" w:type="dxa"/>
                  <w:gridSpan w:val="8"/>
                  <w:tcBorders>
                    <w:bottom w:val="nil"/>
                    <w:right w:val="nil"/>
                  </w:tcBorders>
                  <w:vAlign w:val="top"/>
                </w:tcPr>
                <w:p>
                  <w:pPr>
                    <w:pStyle w:val="6"/>
                    <w:spacing w:before="153" w:line="351" w:lineRule="auto"/>
                    <w:ind w:left="120" w:firstLine="475"/>
                    <w:rPr>
                      <w:sz w:val="24"/>
                      <w:szCs w:val="24"/>
                    </w:rPr>
                  </w:pPr>
                  <w:r>
                    <w:rPr>
                      <w:spacing w:val="3"/>
                      <w:sz w:val="24"/>
                      <w:szCs w:val="24"/>
                    </w:rPr>
                    <w:t>检测结果可知，建设单位厂界昼间最大噪声值为</w:t>
                  </w:r>
                  <w:r>
                    <w:rPr>
                      <w:spacing w:val="-46"/>
                      <w:sz w:val="24"/>
                      <w:szCs w:val="24"/>
                    </w:rPr>
                    <w:t xml:space="preserve"> </w:t>
                  </w:r>
                  <w:r>
                    <w:rPr>
                      <w:rFonts w:ascii="Times New Roman" w:hAnsi="Times New Roman" w:eastAsia="Times New Roman" w:cs="Times New Roman"/>
                      <w:spacing w:val="3"/>
                      <w:sz w:val="24"/>
                      <w:szCs w:val="24"/>
                    </w:rPr>
                    <w:t>56</w:t>
                  </w:r>
                  <w:r>
                    <w:rPr>
                      <w:rFonts w:ascii="Times New Roman" w:hAnsi="Times New Roman" w:eastAsia="Times New Roman" w:cs="Times New Roman"/>
                      <w:sz w:val="24"/>
                      <w:szCs w:val="24"/>
                    </w:rPr>
                    <w:t>dB</w:t>
                  </w:r>
                  <w:r>
                    <w:rPr>
                      <w:spacing w:val="3"/>
                      <w:sz w:val="24"/>
                      <w:szCs w:val="24"/>
                    </w:rPr>
                    <w:t>（</w:t>
                  </w:r>
                  <w:r>
                    <w:rPr>
                      <w:rFonts w:ascii="Times New Roman" w:hAnsi="Times New Roman" w:eastAsia="Times New Roman" w:cs="Times New Roman"/>
                      <w:spacing w:val="3"/>
                      <w:sz w:val="24"/>
                      <w:szCs w:val="24"/>
                    </w:rPr>
                    <w:t>A</w:t>
                  </w:r>
                  <w:r>
                    <w:rPr>
                      <w:spacing w:val="3"/>
                      <w:sz w:val="24"/>
                      <w:szCs w:val="24"/>
                    </w:rPr>
                    <w:t>）</w:t>
                  </w:r>
                  <w:r>
                    <w:rPr>
                      <w:spacing w:val="2"/>
                      <w:sz w:val="24"/>
                      <w:szCs w:val="24"/>
                    </w:rPr>
                    <w:t>、夜间最大噪</w:t>
                  </w:r>
                  <w:r>
                    <w:rPr>
                      <w:sz w:val="24"/>
                      <w:szCs w:val="24"/>
                    </w:rPr>
                    <w:t xml:space="preserve"> </w:t>
                  </w:r>
                  <w:r>
                    <w:rPr>
                      <w:spacing w:val="22"/>
                      <w:sz w:val="24"/>
                      <w:szCs w:val="24"/>
                    </w:rPr>
                    <w:t>声值为</w:t>
                  </w:r>
                  <w:r>
                    <w:rPr>
                      <w:spacing w:val="-26"/>
                      <w:sz w:val="24"/>
                      <w:szCs w:val="24"/>
                    </w:rPr>
                    <w:t xml:space="preserve"> </w:t>
                  </w:r>
                  <w:r>
                    <w:rPr>
                      <w:rFonts w:ascii="Times New Roman" w:hAnsi="Times New Roman" w:eastAsia="Times New Roman" w:cs="Times New Roman"/>
                      <w:spacing w:val="22"/>
                      <w:sz w:val="24"/>
                      <w:szCs w:val="24"/>
                    </w:rPr>
                    <w:t>46</w:t>
                  </w:r>
                  <w:r>
                    <w:rPr>
                      <w:rFonts w:ascii="Times New Roman" w:hAnsi="Times New Roman" w:eastAsia="Times New Roman" w:cs="Times New Roman"/>
                      <w:sz w:val="24"/>
                      <w:szCs w:val="24"/>
                    </w:rPr>
                    <w:t>dB</w:t>
                  </w:r>
                  <w:r>
                    <w:rPr>
                      <w:rFonts w:ascii="Times New Roman" w:hAnsi="Times New Roman" w:eastAsia="Times New Roman" w:cs="Times New Roman"/>
                      <w:spacing w:val="-31"/>
                      <w:sz w:val="24"/>
                      <w:szCs w:val="24"/>
                    </w:rPr>
                    <w:t xml:space="preserve"> </w:t>
                  </w:r>
                  <w:r>
                    <w:rPr>
                      <w:spacing w:val="22"/>
                      <w:sz w:val="24"/>
                      <w:szCs w:val="24"/>
                    </w:rPr>
                    <w:t>（</w:t>
                  </w:r>
                  <w:r>
                    <w:rPr>
                      <w:rFonts w:ascii="Times New Roman" w:hAnsi="Times New Roman" w:eastAsia="Times New Roman" w:cs="Times New Roman"/>
                      <w:spacing w:val="22"/>
                      <w:sz w:val="24"/>
                      <w:szCs w:val="24"/>
                    </w:rPr>
                    <w:t>A</w:t>
                  </w:r>
                  <w:r>
                    <w:rPr>
                      <w:spacing w:val="11"/>
                      <w:sz w:val="24"/>
                      <w:szCs w:val="24"/>
                    </w:rPr>
                    <w:t>）</w:t>
                  </w:r>
                  <w:r>
                    <w:rPr>
                      <w:spacing w:val="-34"/>
                      <w:sz w:val="24"/>
                      <w:szCs w:val="24"/>
                    </w:rPr>
                    <w:t xml:space="preserve"> </w:t>
                  </w:r>
                  <w:r>
                    <w:rPr>
                      <w:spacing w:val="11"/>
                      <w:sz w:val="24"/>
                      <w:szCs w:val="24"/>
                    </w:rPr>
                    <w:t>，</w:t>
                  </w:r>
                  <w:r>
                    <w:rPr>
                      <w:spacing w:val="22"/>
                      <w:sz w:val="24"/>
                      <w:szCs w:val="24"/>
                    </w:rPr>
                    <w:t>监测结果达到《工业企业厂界环境噪声排放标准》</w:t>
                  </w:r>
                  <w:r>
                    <w:rPr>
                      <w:sz w:val="24"/>
                      <w:szCs w:val="24"/>
                    </w:rPr>
                    <w:t xml:space="preserve"> </w:t>
                  </w:r>
                  <w:r>
                    <w:rPr>
                      <w:spacing w:val="-1"/>
                      <w:sz w:val="24"/>
                      <w:szCs w:val="24"/>
                    </w:rPr>
                    <w:t>（</w:t>
                  </w:r>
                  <w:r>
                    <w:rPr>
                      <w:rFonts w:ascii="Times New Roman" w:hAnsi="Times New Roman" w:eastAsia="Times New Roman" w:cs="Times New Roman"/>
                      <w:spacing w:val="-1"/>
                      <w:sz w:val="24"/>
                      <w:szCs w:val="24"/>
                    </w:rPr>
                    <w:t>GB12348-2008</w:t>
                  </w:r>
                  <w:r>
                    <w:rPr>
                      <w:spacing w:val="-1"/>
                      <w:sz w:val="24"/>
                      <w:szCs w:val="24"/>
                    </w:rPr>
                    <w:t>）中</w:t>
                  </w:r>
                  <w:r>
                    <w:rPr>
                      <w:spacing w:val="-55"/>
                      <w:sz w:val="24"/>
                      <w:szCs w:val="24"/>
                    </w:rPr>
                    <w:t xml:space="preserve"> </w:t>
                  </w:r>
                  <w:r>
                    <w:rPr>
                      <w:rFonts w:ascii="Times New Roman" w:hAnsi="Times New Roman" w:eastAsia="Times New Roman" w:cs="Times New Roman"/>
                      <w:spacing w:val="-1"/>
                      <w:sz w:val="24"/>
                      <w:szCs w:val="24"/>
                    </w:rPr>
                    <w:t xml:space="preserve">2 </w:t>
                  </w:r>
                  <w:r>
                    <w:rPr>
                      <w:spacing w:val="-1"/>
                      <w:sz w:val="24"/>
                      <w:szCs w:val="24"/>
                    </w:rPr>
                    <w:t>类标准限值要求（昼间</w:t>
                  </w:r>
                  <w:r>
                    <w:rPr>
                      <w:rFonts w:ascii="Times New Roman" w:hAnsi="Times New Roman" w:eastAsia="Times New Roman" w:cs="Times New Roman"/>
                      <w:spacing w:val="-1"/>
                      <w:sz w:val="24"/>
                      <w:szCs w:val="24"/>
                    </w:rPr>
                    <w:t>≤60dB</w:t>
                  </w:r>
                  <w:r>
                    <w:rPr>
                      <w:rFonts w:ascii="Times New Roman" w:hAnsi="Times New Roman" w:eastAsia="Times New Roman" w:cs="Times New Roman"/>
                      <w:spacing w:val="-33"/>
                      <w:sz w:val="24"/>
                      <w:szCs w:val="24"/>
                    </w:rPr>
                    <w:t xml:space="preserve"> </w:t>
                  </w:r>
                  <w:r>
                    <w:rPr>
                      <w:spacing w:val="-1"/>
                      <w:sz w:val="24"/>
                      <w:szCs w:val="24"/>
                    </w:rPr>
                    <w:t>、</w:t>
                  </w:r>
                  <w:r>
                    <w:rPr>
                      <w:spacing w:val="-2"/>
                      <w:sz w:val="24"/>
                      <w:szCs w:val="24"/>
                    </w:rPr>
                    <w:t>夜间</w:t>
                  </w:r>
                  <w:r>
                    <w:rPr>
                      <w:rFonts w:ascii="Times New Roman" w:hAnsi="Times New Roman" w:eastAsia="Times New Roman" w:cs="Times New Roman"/>
                      <w:spacing w:val="-2"/>
                      <w:sz w:val="24"/>
                      <w:szCs w:val="24"/>
                    </w:rPr>
                    <w:t>≤50dB</w:t>
                  </w:r>
                  <w:r>
                    <w:rPr>
                      <w:spacing w:val="-2"/>
                      <w:sz w:val="24"/>
                      <w:szCs w:val="24"/>
                    </w:rPr>
                    <w:t>）。</w:t>
                  </w:r>
                </w:p>
                <w:p>
                  <w:pPr>
                    <w:pStyle w:val="6"/>
                    <w:spacing w:before="32" w:line="220" w:lineRule="auto"/>
                    <w:ind w:left="607"/>
                    <w:rPr>
                      <w:sz w:val="24"/>
                      <w:szCs w:val="24"/>
                    </w:rPr>
                  </w:pPr>
                  <w:r>
                    <w:rPr>
                      <w:spacing w:val="-3"/>
                      <w:sz w:val="24"/>
                      <w:szCs w:val="24"/>
                    </w:rPr>
                    <w:t>（</w:t>
                  </w:r>
                  <w:r>
                    <w:rPr>
                      <w:rFonts w:ascii="Times New Roman" w:hAnsi="Times New Roman" w:eastAsia="Times New Roman" w:cs="Times New Roman"/>
                      <w:spacing w:val="-3"/>
                      <w:sz w:val="24"/>
                      <w:szCs w:val="24"/>
                    </w:rPr>
                    <w:t>4</w:t>
                  </w:r>
                  <w:r>
                    <w:rPr>
                      <w:spacing w:val="-3"/>
                      <w:sz w:val="24"/>
                      <w:szCs w:val="24"/>
                    </w:rPr>
                    <w:t>）固体废物：</w:t>
                  </w:r>
                </w:p>
                <w:p>
                  <w:pPr>
                    <w:pStyle w:val="6"/>
                    <w:spacing w:before="181" w:line="217" w:lineRule="auto"/>
                    <w:ind w:left="595"/>
                    <w:rPr>
                      <w:sz w:val="24"/>
                      <w:szCs w:val="24"/>
                    </w:rPr>
                  </w:pPr>
                  <w:r>
                    <w:rPr>
                      <w:spacing w:val="-2"/>
                      <w:sz w:val="24"/>
                      <w:szCs w:val="24"/>
                    </w:rPr>
                    <w:t>①生活垃圾</w:t>
                  </w:r>
                </w:p>
                <w:p>
                  <w:pPr>
                    <w:pStyle w:val="6"/>
                    <w:spacing w:before="183" w:line="335" w:lineRule="auto"/>
                    <w:ind w:left="120" w:right="26" w:firstLine="478"/>
                    <w:rPr>
                      <w:sz w:val="24"/>
                      <w:szCs w:val="24"/>
                    </w:rPr>
                  </w:pPr>
                  <w:r>
                    <w:rPr>
                      <w:spacing w:val="-1"/>
                      <w:sz w:val="24"/>
                      <w:szCs w:val="24"/>
                    </w:rPr>
                    <w:t>厂区劳动定员</w:t>
                  </w:r>
                  <w:r>
                    <w:rPr>
                      <w:rFonts w:ascii="Times New Roman" w:hAnsi="Times New Roman" w:eastAsia="Times New Roman" w:cs="Times New Roman"/>
                      <w:spacing w:val="-1"/>
                      <w:sz w:val="24"/>
                      <w:szCs w:val="24"/>
                    </w:rPr>
                    <w:t xml:space="preserve">9 </w:t>
                  </w:r>
                  <w:r>
                    <w:rPr>
                      <w:spacing w:val="-1"/>
                      <w:sz w:val="24"/>
                      <w:szCs w:val="24"/>
                    </w:rPr>
                    <w:t>人，按照每人每天产生垃圾</w:t>
                  </w:r>
                  <w:r>
                    <w:rPr>
                      <w:spacing w:val="-51"/>
                      <w:sz w:val="24"/>
                      <w:szCs w:val="24"/>
                    </w:rPr>
                    <w:t xml:space="preserve"> </w:t>
                  </w:r>
                  <w:r>
                    <w:rPr>
                      <w:rFonts w:ascii="Times New Roman" w:hAnsi="Times New Roman" w:eastAsia="Times New Roman" w:cs="Times New Roman"/>
                      <w:spacing w:val="-1"/>
                      <w:sz w:val="24"/>
                      <w:szCs w:val="24"/>
                    </w:rPr>
                    <w:t>0</w:t>
                  </w:r>
                  <w:r>
                    <w:rPr>
                      <w:rFonts w:ascii="Times New Roman" w:hAnsi="Times New Roman" w:eastAsia="Times New Roman" w:cs="Times New Roman"/>
                      <w:spacing w:val="-2"/>
                      <w:sz w:val="24"/>
                      <w:szCs w:val="24"/>
                    </w:rPr>
                    <w:t>.5kg</w:t>
                  </w:r>
                  <w:r>
                    <w:rPr>
                      <w:rFonts w:ascii="Times New Roman" w:hAnsi="Times New Roman" w:eastAsia="Times New Roman" w:cs="Times New Roman"/>
                      <w:spacing w:val="-31"/>
                      <w:sz w:val="24"/>
                      <w:szCs w:val="24"/>
                    </w:rPr>
                    <w:t xml:space="preserve"> </w:t>
                  </w:r>
                  <w:r>
                    <w:rPr>
                      <w:spacing w:val="-2"/>
                      <w:sz w:val="24"/>
                      <w:szCs w:val="24"/>
                    </w:rPr>
                    <w:t>，年工作日以</w:t>
                  </w:r>
                  <w:r>
                    <w:rPr>
                      <w:spacing w:val="-55"/>
                      <w:sz w:val="24"/>
                      <w:szCs w:val="24"/>
                    </w:rPr>
                    <w:t xml:space="preserve"> </w:t>
                  </w:r>
                  <w:r>
                    <w:rPr>
                      <w:rFonts w:ascii="Times New Roman" w:hAnsi="Times New Roman" w:eastAsia="Times New Roman" w:cs="Times New Roman"/>
                      <w:spacing w:val="-2"/>
                      <w:sz w:val="24"/>
                      <w:szCs w:val="24"/>
                    </w:rPr>
                    <w:t>200d</w:t>
                  </w:r>
                  <w:r>
                    <w:rPr>
                      <w:spacing w:val="-2"/>
                      <w:sz w:val="24"/>
                      <w:szCs w:val="24"/>
                    </w:rPr>
                    <w:t>计算，</w:t>
                  </w:r>
                  <w:r>
                    <w:rPr>
                      <w:sz w:val="24"/>
                      <w:szCs w:val="24"/>
                    </w:rPr>
                    <w:t xml:space="preserve"> </w:t>
                  </w:r>
                  <w:r>
                    <w:rPr>
                      <w:spacing w:val="-1"/>
                      <w:sz w:val="24"/>
                      <w:szCs w:val="24"/>
                    </w:rPr>
                    <w:t>则生活垃圾的产生量为</w:t>
                  </w:r>
                  <w:r>
                    <w:rPr>
                      <w:spacing w:val="-51"/>
                      <w:sz w:val="24"/>
                      <w:szCs w:val="24"/>
                    </w:rPr>
                    <w:t xml:space="preserve"> </w:t>
                  </w:r>
                  <w:r>
                    <w:rPr>
                      <w:rFonts w:ascii="Times New Roman" w:hAnsi="Times New Roman" w:eastAsia="Times New Roman" w:cs="Times New Roman"/>
                      <w:spacing w:val="-1"/>
                      <w:sz w:val="24"/>
                      <w:szCs w:val="24"/>
                    </w:rPr>
                    <w:t>0.9t/a</w:t>
                  </w:r>
                  <w:r>
                    <w:rPr>
                      <w:rFonts w:ascii="Times New Roman" w:hAnsi="Times New Roman" w:eastAsia="Times New Roman" w:cs="Times New Roman"/>
                      <w:spacing w:val="-32"/>
                      <w:sz w:val="24"/>
                      <w:szCs w:val="24"/>
                    </w:rPr>
                    <w:t xml:space="preserve"> </w:t>
                  </w:r>
                  <w:r>
                    <w:rPr>
                      <w:spacing w:val="-1"/>
                      <w:sz w:val="24"/>
                      <w:szCs w:val="24"/>
                    </w:rPr>
                    <w:t>，生活</w:t>
                  </w:r>
                  <w:r>
                    <w:rPr>
                      <w:spacing w:val="-2"/>
                      <w:sz w:val="24"/>
                      <w:szCs w:val="24"/>
                    </w:rPr>
                    <w:t>垃圾集中收集，定期由环卫部门清运。</w:t>
                  </w:r>
                </w:p>
              </w:tc>
            </w:tr>
          </w:tbl>
          <w:p>
            <w:pPr>
              <w:spacing w:line="14" w:lineRule="auto"/>
              <w:rPr>
                <w:rFonts w:ascii="Arial"/>
                <w:sz w:val="2"/>
              </w:rPr>
            </w:pPr>
          </w:p>
        </w:tc>
      </w:tr>
    </w:tbl>
    <w:p>
      <w:pPr>
        <w:pStyle w:val="2"/>
      </w:pPr>
    </w:p>
    <w:p>
      <w:pPr>
        <w:sectPr>
          <w:footerReference r:id="rId29" w:type="default"/>
          <w:pgSz w:w="11906" w:h="16839"/>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7" w:type="dxa"/>
        <w:tblBorders>
          <w:top w:val="single" w:color="000000" w:sz="6"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064"/>
      </w:tblGrid>
      <w:tr>
        <w:tblPrEx>
          <w:tblBorders>
            <w:top w:val="single" w:color="000000" w:sz="6"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23" w:hRule="atLeast"/>
        </w:trPr>
        <w:tc>
          <w:tcPr>
            <w:tcW w:w="9064" w:type="dxa"/>
            <w:vAlign w:val="top"/>
          </w:tcPr>
          <w:p>
            <w:pPr>
              <w:spacing w:line="43" w:lineRule="auto"/>
              <w:rPr>
                <w:rFonts w:ascii="Arial"/>
                <w:sz w:val="2"/>
              </w:rPr>
            </w:pPr>
          </w:p>
          <w:tbl>
            <w:tblPr>
              <w:tblStyle w:val="5"/>
              <w:tblW w:w="8417" w:type="dxa"/>
              <w:tblInd w:w="5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50"/>
              <w:gridCol w:w="1116"/>
              <w:gridCol w:w="1041"/>
              <w:gridCol w:w="374"/>
              <w:gridCol w:w="1123"/>
              <w:gridCol w:w="1279"/>
              <w:gridCol w:w="1314"/>
              <w:gridCol w:w="1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2" w:hRule="atLeast"/>
              </w:trPr>
              <w:tc>
                <w:tcPr>
                  <w:tcW w:w="8417" w:type="dxa"/>
                  <w:gridSpan w:val="9"/>
                  <w:tcBorders>
                    <w:top w:val="nil"/>
                    <w:right w:val="nil"/>
                  </w:tcBorders>
                  <w:vAlign w:val="top"/>
                </w:tcPr>
                <w:p>
                  <w:pPr>
                    <w:pStyle w:val="6"/>
                    <w:spacing w:before="35" w:line="217" w:lineRule="auto"/>
                    <w:ind w:left="594"/>
                    <w:rPr>
                      <w:sz w:val="24"/>
                      <w:szCs w:val="24"/>
                    </w:rPr>
                  </w:pPr>
                  <w:r>
                    <w:rPr>
                      <w:spacing w:val="-2"/>
                      <w:sz w:val="24"/>
                      <w:szCs w:val="24"/>
                    </w:rPr>
                    <w:t>②除尘灰</w:t>
                  </w:r>
                </w:p>
                <w:p>
                  <w:pPr>
                    <w:pStyle w:val="6"/>
                    <w:spacing w:before="185" w:line="345" w:lineRule="auto"/>
                    <w:ind w:left="118" w:firstLine="481"/>
                    <w:rPr>
                      <w:sz w:val="24"/>
                      <w:szCs w:val="24"/>
                    </w:rPr>
                  </w:pPr>
                  <w:r>
                    <w:rPr>
                      <w:spacing w:val="2"/>
                      <w:sz w:val="24"/>
                      <w:szCs w:val="24"/>
                    </w:rPr>
                    <w:t>项目生产过程中布袋除尘器收集的除尘灰总量为</w:t>
                  </w:r>
                  <w:r>
                    <w:rPr>
                      <w:spacing w:val="-45"/>
                      <w:sz w:val="24"/>
                      <w:szCs w:val="24"/>
                    </w:rPr>
                    <w:t xml:space="preserve"> </w:t>
                  </w:r>
                  <w:r>
                    <w:rPr>
                      <w:rFonts w:ascii="Times New Roman" w:hAnsi="Times New Roman" w:eastAsia="Times New Roman" w:cs="Times New Roman"/>
                      <w:spacing w:val="2"/>
                      <w:sz w:val="24"/>
                      <w:szCs w:val="24"/>
                    </w:rPr>
                    <w:t>38</w:t>
                  </w:r>
                  <w:r>
                    <w:rPr>
                      <w:rFonts w:ascii="Times New Roman" w:hAnsi="Times New Roman" w:eastAsia="Times New Roman" w:cs="Times New Roman"/>
                      <w:spacing w:val="1"/>
                      <w:sz w:val="24"/>
                      <w:szCs w:val="24"/>
                    </w:rPr>
                    <w:t>t/a</w:t>
                  </w:r>
                  <w:r>
                    <w:rPr>
                      <w:spacing w:val="1"/>
                      <w:sz w:val="24"/>
                      <w:szCs w:val="24"/>
                    </w:rPr>
                    <w:t>；这部分固体废物回</w:t>
                  </w:r>
                  <w:r>
                    <w:rPr>
                      <w:sz w:val="24"/>
                      <w:szCs w:val="24"/>
                    </w:rPr>
                    <w:t xml:space="preserve"> </w:t>
                  </w:r>
                  <w:r>
                    <w:rPr>
                      <w:spacing w:val="-2"/>
                      <w:sz w:val="24"/>
                      <w:szCs w:val="24"/>
                    </w:rPr>
                    <w:t>用于生产，不外排。</w:t>
                  </w:r>
                </w:p>
                <w:p>
                  <w:pPr>
                    <w:pStyle w:val="6"/>
                    <w:spacing w:before="37" w:line="217" w:lineRule="auto"/>
                    <w:ind w:left="594"/>
                    <w:rPr>
                      <w:sz w:val="24"/>
                      <w:szCs w:val="24"/>
                    </w:rPr>
                  </w:pPr>
                  <w:r>
                    <w:rPr>
                      <w:spacing w:val="-3"/>
                      <w:sz w:val="24"/>
                      <w:szCs w:val="24"/>
                    </w:rPr>
                    <w:t>③炉渣</w:t>
                  </w:r>
                </w:p>
                <w:p>
                  <w:pPr>
                    <w:pStyle w:val="6"/>
                    <w:spacing w:before="183" w:line="346" w:lineRule="auto"/>
                    <w:ind w:left="118" w:firstLine="478"/>
                    <w:rPr>
                      <w:sz w:val="24"/>
                      <w:szCs w:val="24"/>
                    </w:rPr>
                  </w:pPr>
                  <w:r>
                    <w:rPr>
                      <w:spacing w:val="-1"/>
                      <w:sz w:val="24"/>
                      <w:szCs w:val="24"/>
                    </w:rPr>
                    <w:t>煤气发生炉会产生相应的副产品炉渣，产生量为</w:t>
                  </w:r>
                  <w:r>
                    <w:rPr>
                      <w:spacing w:val="-36"/>
                      <w:sz w:val="24"/>
                      <w:szCs w:val="24"/>
                    </w:rPr>
                    <w:t xml:space="preserve"> </w:t>
                  </w:r>
                  <w:r>
                    <w:rPr>
                      <w:rFonts w:ascii="Times New Roman" w:hAnsi="Times New Roman" w:eastAsia="Times New Roman" w:cs="Times New Roman"/>
                      <w:spacing w:val="-1"/>
                      <w:sz w:val="24"/>
                      <w:szCs w:val="24"/>
                    </w:rPr>
                    <w:t>9.6t/a</w:t>
                  </w:r>
                  <w:r>
                    <w:rPr>
                      <w:rFonts w:ascii="Times New Roman" w:hAnsi="Times New Roman" w:eastAsia="Times New Roman" w:cs="Times New Roman"/>
                      <w:spacing w:val="-32"/>
                      <w:sz w:val="24"/>
                      <w:szCs w:val="24"/>
                    </w:rPr>
                    <w:t xml:space="preserve"> </w:t>
                  </w:r>
                  <w:r>
                    <w:rPr>
                      <w:spacing w:val="-1"/>
                      <w:sz w:val="24"/>
                      <w:szCs w:val="24"/>
                    </w:rPr>
                    <w:t>，集中收集后作为建</w:t>
                  </w:r>
                  <w:r>
                    <w:rPr>
                      <w:sz w:val="24"/>
                      <w:szCs w:val="24"/>
                    </w:rPr>
                    <w:t xml:space="preserve"> </w:t>
                  </w:r>
                  <w:r>
                    <w:rPr>
                      <w:spacing w:val="-2"/>
                      <w:sz w:val="24"/>
                      <w:szCs w:val="24"/>
                    </w:rPr>
                    <w:t>筑材料外售。</w:t>
                  </w:r>
                </w:p>
                <w:p>
                  <w:pPr>
                    <w:pStyle w:val="6"/>
                    <w:spacing w:before="40" w:line="220" w:lineRule="auto"/>
                    <w:ind w:right="15"/>
                    <w:jc w:val="right"/>
                    <w:rPr>
                      <w:sz w:val="28"/>
                      <w:szCs w:val="28"/>
                    </w:rPr>
                  </w:pPr>
                  <w:r>
                    <w:rPr>
                      <w:rFonts w:ascii="Times New Roman" w:hAnsi="Times New Roman" w:eastAsia="Times New Roman" w:cs="Times New Roman"/>
                      <w:b/>
                      <w:bCs/>
                      <w:spacing w:val="-3"/>
                      <w:sz w:val="28"/>
                      <w:szCs w:val="28"/>
                    </w:rPr>
                    <w:t>3</w:t>
                  </w:r>
                  <w:r>
                    <w:rPr>
                      <w:rFonts w:ascii="Times New Roman" w:hAnsi="Times New Roman" w:eastAsia="Times New Roman" w:cs="Times New Roman"/>
                      <w:b/>
                      <w:bCs/>
                      <w:spacing w:val="-39"/>
                      <w:sz w:val="28"/>
                      <w:szCs w:val="28"/>
                    </w:rPr>
                    <w:t xml:space="preserve"> </w:t>
                  </w:r>
                  <w:r>
                    <w:rPr>
                      <w:b/>
                      <w:bCs/>
                      <w:spacing w:val="-3"/>
                      <w:sz w:val="28"/>
                      <w:szCs w:val="28"/>
                    </w:rPr>
                    <w:t>、承德富立达矿业有限责任公司煤气发生炉改天然气技改项目概况</w:t>
                  </w:r>
                </w:p>
                <w:p>
                  <w:pPr>
                    <w:pStyle w:val="6"/>
                    <w:spacing w:before="204" w:line="219" w:lineRule="auto"/>
                    <w:ind w:left="607"/>
                    <w:rPr>
                      <w:sz w:val="24"/>
                      <w:szCs w:val="24"/>
                    </w:rPr>
                  </w:pPr>
                  <w:r>
                    <w:rPr>
                      <w:b/>
                      <w:bCs/>
                      <w:spacing w:val="-5"/>
                      <w:sz w:val="24"/>
                      <w:szCs w:val="24"/>
                    </w:rPr>
                    <w:t>（</w:t>
                  </w:r>
                  <w:r>
                    <w:rPr>
                      <w:rFonts w:ascii="Times New Roman" w:hAnsi="Times New Roman" w:eastAsia="Times New Roman" w:cs="Times New Roman"/>
                      <w:b/>
                      <w:bCs/>
                      <w:spacing w:val="-5"/>
                      <w:sz w:val="24"/>
                      <w:szCs w:val="24"/>
                    </w:rPr>
                    <w:t>1</w:t>
                  </w:r>
                  <w:r>
                    <w:rPr>
                      <w:b/>
                      <w:bCs/>
                      <w:spacing w:val="-5"/>
                      <w:sz w:val="24"/>
                      <w:szCs w:val="24"/>
                    </w:rPr>
                    <w:t>）工程内容</w:t>
                  </w:r>
                </w:p>
                <w:p>
                  <w:pPr>
                    <w:pStyle w:val="6"/>
                    <w:spacing w:before="182" w:line="345" w:lineRule="auto"/>
                    <w:ind w:left="599" w:right="208"/>
                    <w:rPr>
                      <w:sz w:val="24"/>
                      <w:szCs w:val="24"/>
                    </w:rPr>
                  </w:pPr>
                  <w:r>
                    <w:rPr>
                      <w:spacing w:val="-2"/>
                      <w:sz w:val="24"/>
                      <w:szCs w:val="24"/>
                    </w:rPr>
                    <w:t>项目名称：承德富立达矿业有限责任公司煤气</w:t>
                  </w:r>
                  <w:r>
                    <w:rPr>
                      <w:spacing w:val="-3"/>
                      <w:sz w:val="24"/>
                      <w:szCs w:val="24"/>
                    </w:rPr>
                    <w:t>发生炉改天然气技改项目；</w:t>
                  </w:r>
                  <w:r>
                    <w:rPr>
                      <w:sz w:val="24"/>
                      <w:szCs w:val="24"/>
                    </w:rPr>
                    <w:t xml:space="preserve"> </w:t>
                  </w:r>
                  <w:r>
                    <w:rPr>
                      <w:spacing w:val="-2"/>
                      <w:sz w:val="24"/>
                      <w:szCs w:val="24"/>
                    </w:rPr>
                    <w:t>项目性质：技术改造；</w:t>
                  </w:r>
                </w:p>
                <w:p>
                  <w:pPr>
                    <w:pStyle w:val="6"/>
                    <w:spacing w:before="37" w:line="219" w:lineRule="auto"/>
                    <w:ind w:left="599"/>
                    <w:rPr>
                      <w:sz w:val="24"/>
                      <w:szCs w:val="24"/>
                    </w:rPr>
                  </w:pPr>
                  <w:r>
                    <w:rPr>
                      <w:spacing w:val="-1"/>
                      <w:sz w:val="24"/>
                      <w:szCs w:val="24"/>
                    </w:rPr>
                    <w:t>建设单位：承德富立达矿业有限责任公司；</w:t>
                  </w:r>
                </w:p>
                <w:p>
                  <w:pPr>
                    <w:pStyle w:val="6"/>
                    <w:spacing w:before="183" w:line="220" w:lineRule="auto"/>
                    <w:ind w:left="599"/>
                    <w:rPr>
                      <w:sz w:val="24"/>
                      <w:szCs w:val="24"/>
                    </w:rPr>
                  </w:pPr>
                  <w:r>
                    <w:rPr>
                      <w:spacing w:val="-3"/>
                      <w:sz w:val="24"/>
                      <w:szCs w:val="24"/>
                    </w:rPr>
                    <w:t>项目投资：项目总投资</w:t>
                  </w:r>
                  <w:r>
                    <w:rPr>
                      <w:spacing w:val="-38"/>
                      <w:sz w:val="24"/>
                      <w:szCs w:val="24"/>
                    </w:rPr>
                    <w:t xml:space="preserve"> </w:t>
                  </w:r>
                  <w:r>
                    <w:rPr>
                      <w:rFonts w:ascii="Times New Roman" w:hAnsi="Times New Roman" w:eastAsia="Times New Roman" w:cs="Times New Roman"/>
                      <w:spacing w:val="-3"/>
                      <w:sz w:val="24"/>
                      <w:szCs w:val="24"/>
                    </w:rPr>
                    <w:t>20</w:t>
                  </w:r>
                  <w:r>
                    <w:rPr>
                      <w:rFonts w:ascii="Times New Roman" w:hAnsi="Times New Roman" w:eastAsia="Times New Roman" w:cs="Times New Roman"/>
                      <w:spacing w:val="15"/>
                      <w:w w:val="101"/>
                      <w:sz w:val="24"/>
                      <w:szCs w:val="24"/>
                    </w:rPr>
                    <w:t xml:space="preserve"> </w:t>
                  </w:r>
                  <w:r>
                    <w:rPr>
                      <w:spacing w:val="-3"/>
                      <w:sz w:val="24"/>
                      <w:szCs w:val="24"/>
                    </w:rPr>
                    <w:t>万元，环保投资</w:t>
                  </w:r>
                  <w:r>
                    <w:rPr>
                      <w:spacing w:val="-55"/>
                      <w:sz w:val="24"/>
                      <w:szCs w:val="24"/>
                    </w:rPr>
                    <w:t xml:space="preserve"> </w:t>
                  </w:r>
                  <w:r>
                    <w:rPr>
                      <w:rFonts w:ascii="Times New Roman" w:hAnsi="Times New Roman" w:eastAsia="Times New Roman" w:cs="Times New Roman"/>
                      <w:spacing w:val="-3"/>
                      <w:sz w:val="24"/>
                      <w:szCs w:val="24"/>
                    </w:rPr>
                    <w:t>20</w:t>
                  </w:r>
                  <w:r>
                    <w:rPr>
                      <w:rFonts w:ascii="Times New Roman" w:hAnsi="Times New Roman" w:eastAsia="Times New Roman" w:cs="Times New Roman"/>
                      <w:spacing w:val="15"/>
                      <w:sz w:val="24"/>
                      <w:szCs w:val="24"/>
                    </w:rPr>
                    <w:t xml:space="preserve"> </w:t>
                  </w:r>
                  <w:r>
                    <w:rPr>
                      <w:spacing w:val="-3"/>
                      <w:sz w:val="24"/>
                      <w:szCs w:val="24"/>
                    </w:rPr>
                    <w:t>万元；</w:t>
                  </w:r>
                </w:p>
                <w:p>
                  <w:pPr>
                    <w:pStyle w:val="6"/>
                    <w:spacing w:before="179" w:line="347" w:lineRule="auto"/>
                    <w:ind w:left="116" w:right="55" w:firstLine="485"/>
                    <w:rPr>
                      <w:sz w:val="24"/>
                      <w:szCs w:val="24"/>
                    </w:rPr>
                  </w:pPr>
                  <w:r>
                    <w:rPr>
                      <w:spacing w:val="-1"/>
                      <w:sz w:val="24"/>
                      <w:szCs w:val="24"/>
                    </w:rPr>
                    <w:t>劳动定员及工作制度：项目不新增劳动定员，天然气燃烧器年运行</w:t>
                  </w:r>
                  <w:r>
                    <w:rPr>
                      <w:spacing w:val="-10"/>
                      <w:sz w:val="24"/>
                      <w:szCs w:val="24"/>
                    </w:rPr>
                    <w:t xml:space="preserve"> </w:t>
                  </w:r>
                  <w:r>
                    <w:rPr>
                      <w:rFonts w:ascii="Times New Roman" w:hAnsi="Times New Roman" w:eastAsia="Times New Roman" w:cs="Times New Roman"/>
                      <w:spacing w:val="-1"/>
                      <w:sz w:val="24"/>
                      <w:szCs w:val="24"/>
                    </w:rPr>
                    <w:t>150d</w:t>
                  </w:r>
                  <w:r>
                    <w:rPr>
                      <w:spacing w:val="-1"/>
                      <w:sz w:val="24"/>
                      <w:szCs w:val="24"/>
                    </w:rPr>
                    <w:t>，</w:t>
                  </w:r>
                  <w:r>
                    <w:rPr>
                      <w:sz w:val="24"/>
                      <w:szCs w:val="24"/>
                    </w:rPr>
                    <w:t xml:space="preserve"> </w:t>
                  </w:r>
                  <w:r>
                    <w:rPr>
                      <w:spacing w:val="-4"/>
                      <w:sz w:val="24"/>
                      <w:szCs w:val="24"/>
                    </w:rPr>
                    <w:t>每天运行</w:t>
                  </w:r>
                  <w:r>
                    <w:rPr>
                      <w:spacing w:val="-43"/>
                      <w:sz w:val="24"/>
                      <w:szCs w:val="24"/>
                    </w:rPr>
                    <w:t xml:space="preserve"> </w:t>
                  </w:r>
                  <w:r>
                    <w:rPr>
                      <w:rFonts w:ascii="Times New Roman" w:hAnsi="Times New Roman" w:eastAsia="Times New Roman" w:cs="Times New Roman"/>
                      <w:spacing w:val="-4"/>
                      <w:sz w:val="24"/>
                      <w:szCs w:val="24"/>
                    </w:rPr>
                    <w:t>8h</w:t>
                  </w:r>
                  <w:r>
                    <w:rPr>
                      <w:spacing w:val="-4"/>
                      <w:sz w:val="24"/>
                      <w:szCs w:val="24"/>
                    </w:rPr>
                    <w:t>。</w:t>
                  </w:r>
                </w:p>
                <w:p>
                  <w:pPr>
                    <w:pStyle w:val="6"/>
                    <w:spacing w:before="33" w:line="344" w:lineRule="auto"/>
                    <w:ind w:left="161" w:firstLine="436"/>
                    <w:rPr>
                      <w:sz w:val="24"/>
                      <w:szCs w:val="24"/>
                    </w:rPr>
                  </w:pPr>
                  <w:r>
                    <w:rPr>
                      <w:spacing w:val="-1"/>
                      <w:sz w:val="24"/>
                      <w:szCs w:val="24"/>
                    </w:rPr>
                    <w:t>建设内容：煤气发生炉改成一台</w:t>
                  </w:r>
                  <w:r>
                    <w:rPr>
                      <w:rFonts w:ascii="Times New Roman" w:hAnsi="Times New Roman" w:eastAsia="Times New Roman" w:cs="Times New Roman"/>
                      <w:spacing w:val="-1"/>
                      <w:sz w:val="24"/>
                      <w:szCs w:val="24"/>
                    </w:rPr>
                    <w:t>ES250/MMZ</w:t>
                  </w:r>
                  <w:r>
                    <w:rPr>
                      <w:rFonts w:ascii="Times New Roman" w:hAnsi="Times New Roman" w:eastAsia="Times New Roman" w:cs="Times New Roman"/>
                      <w:spacing w:val="30"/>
                      <w:sz w:val="24"/>
                      <w:szCs w:val="24"/>
                    </w:rPr>
                    <w:t xml:space="preserve"> </w:t>
                  </w:r>
                  <w:r>
                    <w:rPr>
                      <w:spacing w:val="-1"/>
                      <w:sz w:val="24"/>
                      <w:szCs w:val="24"/>
                    </w:rPr>
                    <w:t>型强制通风天然气燃烧器。项</w:t>
                  </w:r>
                  <w:r>
                    <w:rPr>
                      <w:sz w:val="24"/>
                      <w:szCs w:val="24"/>
                    </w:rPr>
                    <w:t xml:space="preserve"> </w:t>
                  </w:r>
                  <w:r>
                    <w:rPr>
                      <w:spacing w:val="-2"/>
                      <w:sz w:val="24"/>
                      <w:szCs w:val="24"/>
                    </w:rPr>
                    <w:t>目位于承德富立达矿业有限责任公司烘干车间内，与滚筒式烘干机配套安装。</w:t>
                  </w:r>
                </w:p>
                <w:p>
                  <w:pPr>
                    <w:pStyle w:val="6"/>
                    <w:spacing w:before="38" w:line="219" w:lineRule="auto"/>
                    <w:ind w:left="607"/>
                    <w:rPr>
                      <w:sz w:val="24"/>
                      <w:szCs w:val="24"/>
                    </w:rPr>
                  </w:pPr>
                  <w:r>
                    <w:rPr>
                      <w:b/>
                      <w:bCs/>
                      <w:spacing w:val="-4"/>
                      <w:sz w:val="24"/>
                      <w:szCs w:val="24"/>
                    </w:rPr>
                    <w:t>（</w:t>
                  </w:r>
                  <w:r>
                    <w:rPr>
                      <w:rFonts w:ascii="Times New Roman" w:hAnsi="Times New Roman" w:eastAsia="Times New Roman" w:cs="Times New Roman"/>
                      <w:b/>
                      <w:bCs/>
                      <w:spacing w:val="-4"/>
                      <w:sz w:val="24"/>
                      <w:szCs w:val="24"/>
                    </w:rPr>
                    <w:t>2</w:t>
                  </w:r>
                  <w:r>
                    <w:rPr>
                      <w:b/>
                      <w:bCs/>
                      <w:spacing w:val="-4"/>
                      <w:sz w:val="24"/>
                      <w:szCs w:val="24"/>
                    </w:rPr>
                    <w:t>）主要生产设备及参数</w:t>
                  </w:r>
                </w:p>
                <w:p>
                  <w:pPr>
                    <w:pStyle w:val="6"/>
                    <w:spacing w:before="183" w:line="219" w:lineRule="auto"/>
                    <w:ind w:left="597"/>
                    <w:rPr>
                      <w:sz w:val="24"/>
                      <w:szCs w:val="24"/>
                    </w:rPr>
                  </w:pPr>
                  <w:r>
                    <w:rPr>
                      <w:spacing w:val="-2"/>
                      <w:sz w:val="24"/>
                      <w:szCs w:val="24"/>
                    </w:rPr>
                    <w:t>本项目相关设备及参数见表</w:t>
                  </w:r>
                  <w:r>
                    <w:rPr>
                      <w:spacing w:val="-41"/>
                      <w:sz w:val="24"/>
                      <w:szCs w:val="24"/>
                    </w:rPr>
                    <w:t xml:space="preserve"> </w:t>
                  </w:r>
                  <w:r>
                    <w:rPr>
                      <w:rFonts w:ascii="Times New Roman" w:hAnsi="Times New Roman" w:eastAsia="Times New Roman" w:cs="Times New Roman"/>
                      <w:spacing w:val="-2"/>
                      <w:sz w:val="24"/>
                      <w:szCs w:val="24"/>
                    </w:rPr>
                    <w:t>2-6</w:t>
                  </w:r>
                  <w:r>
                    <w:rPr>
                      <w:spacing w:val="-2"/>
                      <w:sz w:val="24"/>
                      <w:szCs w:val="24"/>
                    </w:rPr>
                    <w:t>。</w:t>
                  </w:r>
                </w:p>
                <w:p>
                  <w:pPr>
                    <w:pStyle w:val="6"/>
                    <w:spacing w:before="181" w:line="219" w:lineRule="auto"/>
                    <w:ind w:left="2875"/>
                    <w:rPr>
                      <w:sz w:val="24"/>
                      <w:szCs w:val="24"/>
                    </w:rPr>
                  </w:pPr>
                  <w:r>
                    <w:rPr>
                      <w:b/>
                      <w:bCs/>
                      <w:spacing w:val="-2"/>
                      <w:sz w:val="24"/>
                      <w:szCs w:val="24"/>
                    </w:rPr>
                    <w:t>表</w:t>
                  </w:r>
                  <w:r>
                    <w:rPr>
                      <w:spacing w:val="-50"/>
                      <w:sz w:val="24"/>
                      <w:szCs w:val="24"/>
                    </w:rPr>
                    <w:t xml:space="preserve"> </w:t>
                  </w:r>
                  <w:r>
                    <w:rPr>
                      <w:rFonts w:ascii="Times New Roman" w:hAnsi="Times New Roman" w:eastAsia="Times New Roman" w:cs="Times New Roman"/>
                      <w:b/>
                      <w:bCs/>
                      <w:spacing w:val="-2"/>
                      <w:sz w:val="24"/>
                      <w:szCs w:val="24"/>
                    </w:rPr>
                    <w:t xml:space="preserve">2-6    </w:t>
                  </w:r>
                  <w:r>
                    <w:rPr>
                      <w:b/>
                      <w:bCs/>
                      <w:spacing w:val="-2"/>
                      <w:sz w:val="24"/>
                      <w:szCs w:val="24"/>
                    </w:rPr>
                    <w:t>相关设备及参数一览表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8" w:type="dxa"/>
                  <w:vAlign w:val="top"/>
                </w:tcPr>
                <w:p>
                  <w:pPr>
                    <w:pStyle w:val="6"/>
                    <w:spacing w:before="93" w:line="229" w:lineRule="auto"/>
                    <w:ind w:left="250"/>
                    <w:rPr>
                      <w:sz w:val="20"/>
                      <w:szCs w:val="20"/>
                    </w:rPr>
                  </w:pPr>
                  <w:r>
                    <w:rPr>
                      <w:b/>
                      <w:bCs/>
                      <w:spacing w:val="4"/>
                      <w:sz w:val="20"/>
                      <w:szCs w:val="20"/>
                    </w:rPr>
                    <w:t>序号</w:t>
                  </w:r>
                </w:p>
              </w:tc>
              <w:tc>
                <w:tcPr>
                  <w:tcW w:w="2581" w:type="dxa"/>
                  <w:gridSpan w:val="4"/>
                  <w:vAlign w:val="top"/>
                </w:tcPr>
                <w:p>
                  <w:pPr>
                    <w:pStyle w:val="6"/>
                    <w:spacing w:before="93" w:line="229" w:lineRule="auto"/>
                    <w:ind w:left="877"/>
                    <w:rPr>
                      <w:sz w:val="20"/>
                      <w:szCs w:val="20"/>
                    </w:rPr>
                  </w:pPr>
                  <w:r>
                    <w:rPr>
                      <w:b/>
                      <w:bCs/>
                      <w:spacing w:val="5"/>
                      <w:sz w:val="20"/>
                      <w:szCs w:val="20"/>
                    </w:rPr>
                    <w:t>设备名称</w:t>
                  </w:r>
                </w:p>
              </w:tc>
              <w:tc>
                <w:tcPr>
                  <w:tcW w:w="2402" w:type="dxa"/>
                  <w:gridSpan w:val="2"/>
                  <w:vAlign w:val="top"/>
                </w:tcPr>
                <w:p>
                  <w:pPr>
                    <w:pStyle w:val="6"/>
                    <w:spacing w:before="93" w:line="228" w:lineRule="auto"/>
                    <w:ind w:left="682"/>
                    <w:rPr>
                      <w:sz w:val="20"/>
                      <w:szCs w:val="20"/>
                    </w:rPr>
                  </w:pPr>
                  <w:r>
                    <w:rPr>
                      <w:b/>
                      <w:bCs/>
                      <w:spacing w:val="6"/>
                      <w:sz w:val="20"/>
                      <w:szCs w:val="20"/>
                    </w:rPr>
                    <w:t>规格及型号</w:t>
                  </w:r>
                </w:p>
              </w:tc>
              <w:tc>
                <w:tcPr>
                  <w:tcW w:w="1314" w:type="dxa"/>
                  <w:vAlign w:val="top"/>
                </w:tcPr>
                <w:p>
                  <w:pPr>
                    <w:pStyle w:val="6"/>
                    <w:spacing w:before="93" w:line="228" w:lineRule="auto"/>
                    <w:ind w:left="455"/>
                    <w:rPr>
                      <w:sz w:val="20"/>
                      <w:szCs w:val="20"/>
                    </w:rPr>
                  </w:pPr>
                  <w:r>
                    <w:rPr>
                      <w:b/>
                      <w:bCs/>
                      <w:spacing w:val="3"/>
                      <w:sz w:val="20"/>
                      <w:szCs w:val="20"/>
                    </w:rPr>
                    <w:t>数量</w:t>
                  </w:r>
                </w:p>
              </w:tc>
              <w:tc>
                <w:tcPr>
                  <w:tcW w:w="1322" w:type="dxa"/>
                  <w:vAlign w:val="top"/>
                </w:tcPr>
                <w:p>
                  <w:pPr>
                    <w:pStyle w:val="6"/>
                    <w:spacing w:before="93" w:line="229" w:lineRule="auto"/>
                    <w:ind w:left="457"/>
                    <w:rPr>
                      <w:sz w:val="20"/>
                      <w:szCs w:val="20"/>
                    </w:rPr>
                  </w:pPr>
                  <w:r>
                    <w:rPr>
                      <w:b/>
                      <w:bCs/>
                      <w:spacing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8" w:type="dxa"/>
                  <w:vAlign w:val="top"/>
                </w:tcPr>
                <w:p>
                  <w:pPr>
                    <w:spacing w:before="128" w:line="195" w:lineRule="auto"/>
                    <w:ind w:left="4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581" w:type="dxa"/>
                  <w:gridSpan w:val="4"/>
                  <w:vAlign w:val="top"/>
                </w:tcPr>
                <w:p>
                  <w:pPr>
                    <w:pStyle w:val="6"/>
                    <w:spacing w:before="92" w:line="227" w:lineRule="auto"/>
                    <w:ind w:left="669"/>
                    <w:rPr>
                      <w:sz w:val="20"/>
                      <w:szCs w:val="20"/>
                    </w:rPr>
                  </w:pPr>
                  <w:r>
                    <w:rPr>
                      <w:spacing w:val="7"/>
                      <w:sz w:val="20"/>
                      <w:szCs w:val="20"/>
                    </w:rPr>
                    <w:t>天然气燃烧器</w:t>
                  </w:r>
                </w:p>
              </w:tc>
              <w:tc>
                <w:tcPr>
                  <w:tcW w:w="2402" w:type="dxa"/>
                  <w:gridSpan w:val="2"/>
                  <w:vAlign w:val="top"/>
                </w:tcPr>
                <w:p>
                  <w:pPr>
                    <w:spacing w:before="124" w:line="199" w:lineRule="auto"/>
                    <w:ind w:left="617"/>
                    <w:rPr>
                      <w:rFonts w:ascii="Times New Roman" w:hAnsi="Times New Roman" w:eastAsia="Times New Roman" w:cs="Times New Roman"/>
                      <w:sz w:val="20"/>
                      <w:szCs w:val="20"/>
                    </w:rPr>
                  </w:pPr>
                  <w:r>
                    <w:rPr>
                      <w:rFonts w:ascii="Times New Roman" w:hAnsi="Times New Roman" w:eastAsia="Times New Roman" w:cs="Times New Roman"/>
                      <w:sz w:val="20"/>
                      <w:szCs w:val="20"/>
                    </w:rPr>
                    <w:t>ES</w:t>
                  </w:r>
                  <w:r>
                    <w:rPr>
                      <w:rFonts w:ascii="Times New Roman" w:hAnsi="Times New Roman" w:eastAsia="Times New Roman" w:cs="Times New Roman"/>
                      <w:spacing w:val="9"/>
                      <w:sz w:val="20"/>
                      <w:szCs w:val="20"/>
                    </w:rPr>
                    <w:t>250/</w:t>
                  </w:r>
                  <w:r>
                    <w:rPr>
                      <w:rFonts w:ascii="Times New Roman" w:hAnsi="Times New Roman" w:eastAsia="Times New Roman" w:cs="Times New Roman"/>
                      <w:sz w:val="20"/>
                      <w:szCs w:val="20"/>
                    </w:rPr>
                    <w:t>M</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MZ</w:t>
                  </w:r>
                </w:p>
              </w:tc>
              <w:tc>
                <w:tcPr>
                  <w:tcW w:w="1314" w:type="dxa"/>
                  <w:vAlign w:val="top"/>
                </w:tcPr>
                <w:p>
                  <w:pPr>
                    <w:spacing w:before="128" w:line="195" w:lineRule="auto"/>
                    <w:ind w:left="6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22" w:type="dxa"/>
                  <w:vAlign w:val="top"/>
                </w:tcPr>
                <w:p>
                  <w:pPr>
                    <w:spacing w:before="124" w:line="199" w:lineRule="auto"/>
                    <w:ind w:left="62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98" w:type="dxa"/>
                  <w:vAlign w:val="top"/>
                </w:tcPr>
                <w:p>
                  <w:pPr>
                    <w:spacing w:before="129" w:line="195" w:lineRule="auto"/>
                    <w:ind w:left="40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581" w:type="dxa"/>
                  <w:gridSpan w:val="4"/>
                  <w:vAlign w:val="top"/>
                </w:tcPr>
                <w:p>
                  <w:pPr>
                    <w:pStyle w:val="6"/>
                    <w:spacing w:before="93" w:line="227" w:lineRule="auto"/>
                    <w:ind w:left="995"/>
                    <w:rPr>
                      <w:sz w:val="20"/>
                      <w:szCs w:val="20"/>
                    </w:rPr>
                  </w:pPr>
                  <w:r>
                    <w:rPr>
                      <w:spacing w:val="1"/>
                      <w:sz w:val="20"/>
                      <w:szCs w:val="20"/>
                    </w:rPr>
                    <w:t>引风机</w:t>
                  </w:r>
                </w:p>
              </w:tc>
              <w:tc>
                <w:tcPr>
                  <w:tcW w:w="2402" w:type="dxa"/>
                  <w:gridSpan w:val="2"/>
                  <w:vAlign w:val="top"/>
                </w:tcPr>
                <w:p>
                  <w:pPr>
                    <w:spacing w:before="125" w:line="199" w:lineRule="auto"/>
                    <w:ind w:left="117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314" w:type="dxa"/>
                  <w:vAlign w:val="top"/>
                </w:tcPr>
                <w:p>
                  <w:pPr>
                    <w:spacing w:before="129" w:line="195" w:lineRule="auto"/>
                    <w:ind w:left="6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22" w:type="dxa"/>
                  <w:vAlign w:val="top"/>
                </w:tcPr>
                <w:p>
                  <w:pPr>
                    <w:spacing w:before="125" w:line="199" w:lineRule="auto"/>
                    <w:ind w:left="62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8417" w:type="dxa"/>
                  <w:gridSpan w:val="9"/>
                  <w:tcBorders>
                    <w:right w:val="nil"/>
                  </w:tcBorders>
                  <w:vAlign w:val="top"/>
                </w:tcPr>
                <w:p>
                  <w:pPr>
                    <w:pStyle w:val="6"/>
                    <w:spacing w:before="134" w:line="219" w:lineRule="auto"/>
                    <w:ind w:left="607"/>
                    <w:rPr>
                      <w:sz w:val="24"/>
                      <w:szCs w:val="24"/>
                    </w:rPr>
                  </w:pPr>
                  <w:r>
                    <w:rPr>
                      <w:b/>
                      <w:bCs/>
                      <w:spacing w:val="-4"/>
                      <w:sz w:val="24"/>
                      <w:szCs w:val="24"/>
                    </w:rPr>
                    <w:t>（</w:t>
                  </w:r>
                  <w:r>
                    <w:rPr>
                      <w:rFonts w:ascii="Times New Roman" w:hAnsi="Times New Roman" w:eastAsia="Times New Roman" w:cs="Times New Roman"/>
                      <w:b/>
                      <w:bCs/>
                      <w:spacing w:val="-4"/>
                      <w:sz w:val="24"/>
                      <w:szCs w:val="24"/>
                    </w:rPr>
                    <w:t>3</w:t>
                  </w:r>
                  <w:r>
                    <w:rPr>
                      <w:b/>
                      <w:bCs/>
                      <w:spacing w:val="-4"/>
                      <w:sz w:val="24"/>
                      <w:szCs w:val="24"/>
                    </w:rPr>
                    <w:t>）原辅材料用量及能源消耗</w:t>
                  </w:r>
                </w:p>
                <w:p>
                  <w:pPr>
                    <w:pStyle w:val="6"/>
                    <w:spacing w:before="183" w:line="219" w:lineRule="auto"/>
                    <w:ind w:left="537"/>
                    <w:rPr>
                      <w:sz w:val="24"/>
                      <w:szCs w:val="24"/>
                    </w:rPr>
                  </w:pPr>
                  <w:r>
                    <w:rPr>
                      <w:spacing w:val="-1"/>
                      <w:sz w:val="24"/>
                      <w:szCs w:val="24"/>
                    </w:rPr>
                    <w:t>本项目的主要原辅材料及能源消耗见表</w:t>
                  </w:r>
                  <w:r>
                    <w:rPr>
                      <w:spacing w:val="-52"/>
                      <w:sz w:val="24"/>
                      <w:szCs w:val="24"/>
                    </w:rPr>
                    <w:t xml:space="preserve"> </w:t>
                  </w:r>
                  <w:r>
                    <w:rPr>
                      <w:rFonts w:ascii="Times New Roman" w:hAnsi="Times New Roman" w:eastAsia="Times New Roman" w:cs="Times New Roman"/>
                      <w:spacing w:val="-1"/>
                      <w:sz w:val="24"/>
                      <w:szCs w:val="24"/>
                    </w:rPr>
                    <w:t>2-7</w:t>
                  </w:r>
                  <w:r>
                    <w:rPr>
                      <w:spacing w:val="-1"/>
                      <w:sz w:val="24"/>
                      <w:szCs w:val="24"/>
                    </w:rPr>
                    <w:t>。</w:t>
                  </w:r>
                </w:p>
                <w:p>
                  <w:pPr>
                    <w:pStyle w:val="6"/>
                    <w:spacing w:before="183" w:line="219" w:lineRule="auto"/>
                    <w:ind w:left="2515"/>
                    <w:rPr>
                      <w:sz w:val="24"/>
                      <w:szCs w:val="24"/>
                    </w:rPr>
                  </w:pPr>
                  <w:r>
                    <w:rPr>
                      <w:b/>
                      <w:bCs/>
                      <w:spacing w:val="-2"/>
                      <w:sz w:val="24"/>
                      <w:szCs w:val="24"/>
                    </w:rPr>
                    <w:t>表</w:t>
                  </w:r>
                  <w:r>
                    <w:rPr>
                      <w:spacing w:val="-53"/>
                      <w:sz w:val="24"/>
                      <w:szCs w:val="24"/>
                    </w:rPr>
                    <w:t xml:space="preserve"> </w:t>
                  </w:r>
                  <w:r>
                    <w:rPr>
                      <w:rFonts w:ascii="Times New Roman" w:hAnsi="Times New Roman" w:eastAsia="Times New Roman" w:cs="Times New Roman"/>
                      <w:b/>
                      <w:bCs/>
                      <w:spacing w:val="-2"/>
                      <w:sz w:val="24"/>
                      <w:szCs w:val="24"/>
                    </w:rPr>
                    <w:t xml:space="preserve">2-7    </w:t>
                  </w:r>
                  <w:r>
                    <w:rPr>
                      <w:b/>
                      <w:bCs/>
                      <w:spacing w:val="-2"/>
                      <w:sz w:val="24"/>
                      <w:szCs w:val="24"/>
                    </w:rPr>
                    <w:t>主要原辅材料及能源消耗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48" w:type="dxa"/>
                  <w:gridSpan w:val="2"/>
                  <w:vAlign w:val="top"/>
                </w:tcPr>
                <w:p>
                  <w:pPr>
                    <w:pStyle w:val="6"/>
                    <w:spacing w:before="93" w:line="229" w:lineRule="auto"/>
                    <w:ind w:left="274"/>
                    <w:rPr>
                      <w:sz w:val="20"/>
                      <w:szCs w:val="20"/>
                    </w:rPr>
                  </w:pPr>
                  <w:r>
                    <w:rPr>
                      <w:b/>
                      <w:bCs/>
                      <w:spacing w:val="4"/>
                      <w:sz w:val="20"/>
                      <w:szCs w:val="20"/>
                    </w:rPr>
                    <w:t>序号</w:t>
                  </w:r>
                </w:p>
              </w:tc>
              <w:tc>
                <w:tcPr>
                  <w:tcW w:w="1116" w:type="dxa"/>
                  <w:vAlign w:val="top"/>
                </w:tcPr>
                <w:p>
                  <w:pPr>
                    <w:pStyle w:val="6"/>
                    <w:spacing w:before="93" w:line="230" w:lineRule="auto"/>
                    <w:ind w:left="354"/>
                    <w:rPr>
                      <w:sz w:val="20"/>
                      <w:szCs w:val="20"/>
                    </w:rPr>
                  </w:pPr>
                  <w:r>
                    <w:rPr>
                      <w:b/>
                      <w:bCs/>
                      <w:spacing w:val="2"/>
                      <w:sz w:val="20"/>
                      <w:szCs w:val="20"/>
                    </w:rPr>
                    <w:t>名称</w:t>
                  </w:r>
                </w:p>
              </w:tc>
              <w:tc>
                <w:tcPr>
                  <w:tcW w:w="1041" w:type="dxa"/>
                  <w:vAlign w:val="top"/>
                </w:tcPr>
                <w:p>
                  <w:pPr>
                    <w:pStyle w:val="6"/>
                    <w:spacing w:before="93" w:line="228" w:lineRule="auto"/>
                    <w:ind w:left="317"/>
                    <w:rPr>
                      <w:sz w:val="20"/>
                      <w:szCs w:val="20"/>
                    </w:rPr>
                  </w:pPr>
                  <w:r>
                    <w:rPr>
                      <w:b/>
                      <w:bCs/>
                      <w:spacing w:val="3"/>
                      <w:sz w:val="20"/>
                      <w:szCs w:val="20"/>
                    </w:rPr>
                    <w:t>单位</w:t>
                  </w:r>
                </w:p>
              </w:tc>
              <w:tc>
                <w:tcPr>
                  <w:tcW w:w="1497" w:type="dxa"/>
                  <w:gridSpan w:val="2"/>
                  <w:vAlign w:val="top"/>
                </w:tcPr>
                <w:p>
                  <w:pPr>
                    <w:pStyle w:val="6"/>
                    <w:spacing w:before="93" w:line="228" w:lineRule="auto"/>
                    <w:ind w:left="442"/>
                    <w:rPr>
                      <w:sz w:val="20"/>
                      <w:szCs w:val="20"/>
                    </w:rPr>
                  </w:pPr>
                  <w:r>
                    <w:rPr>
                      <w:b/>
                      <w:bCs/>
                      <w:spacing w:val="4"/>
                      <w:sz w:val="20"/>
                      <w:szCs w:val="20"/>
                    </w:rPr>
                    <w:t>消耗量</w:t>
                  </w:r>
                </w:p>
              </w:tc>
              <w:tc>
                <w:tcPr>
                  <w:tcW w:w="3915" w:type="dxa"/>
                  <w:gridSpan w:val="3"/>
                  <w:vAlign w:val="top"/>
                </w:tcPr>
                <w:p>
                  <w:pPr>
                    <w:pStyle w:val="6"/>
                    <w:spacing w:before="93" w:line="229" w:lineRule="auto"/>
                    <w:ind w:left="1752"/>
                    <w:rPr>
                      <w:sz w:val="20"/>
                      <w:szCs w:val="20"/>
                    </w:rPr>
                  </w:pPr>
                  <w:r>
                    <w:rPr>
                      <w:b/>
                      <w:bCs/>
                      <w:spacing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48" w:type="dxa"/>
                  <w:gridSpan w:val="2"/>
                  <w:vAlign w:val="top"/>
                </w:tcPr>
                <w:p>
                  <w:pPr>
                    <w:spacing w:before="130" w:line="195" w:lineRule="auto"/>
                    <w:ind w:left="45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6" w:type="dxa"/>
                  <w:vAlign w:val="top"/>
                </w:tcPr>
                <w:p>
                  <w:pPr>
                    <w:pStyle w:val="6"/>
                    <w:spacing w:before="94" w:line="228" w:lineRule="auto"/>
                    <w:ind w:left="250"/>
                    <w:rPr>
                      <w:sz w:val="20"/>
                      <w:szCs w:val="20"/>
                    </w:rPr>
                  </w:pPr>
                  <w:r>
                    <w:rPr>
                      <w:spacing w:val="5"/>
                      <w:sz w:val="20"/>
                      <w:szCs w:val="20"/>
                    </w:rPr>
                    <w:t>天然气</w:t>
                  </w:r>
                </w:p>
              </w:tc>
              <w:tc>
                <w:tcPr>
                  <w:tcW w:w="1041" w:type="dxa"/>
                  <w:vAlign w:val="top"/>
                </w:tcPr>
                <w:p>
                  <w:pPr>
                    <w:spacing w:before="110" w:line="216" w:lineRule="auto"/>
                    <w:ind w:left="328"/>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m</w:t>
                  </w:r>
                  <w:r>
                    <w:rPr>
                      <w:rFonts w:ascii="Times New Roman" w:hAnsi="Times New Roman" w:eastAsia="Times New Roman" w:cs="Times New Roman"/>
                      <w:spacing w:val="3"/>
                      <w:position w:val="5"/>
                      <w:sz w:val="13"/>
                      <w:szCs w:val="13"/>
                    </w:rPr>
                    <w:t>3</w:t>
                  </w:r>
                  <w:r>
                    <w:rPr>
                      <w:rFonts w:ascii="Times New Roman" w:hAnsi="Times New Roman" w:eastAsia="Times New Roman" w:cs="Times New Roman"/>
                      <w:spacing w:val="3"/>
                      <w:position w:val="-1"/>
                      <w:sz w:val="20"/>
                      <w:szCs w:val="20"/>
                    </w:rPr>
                    <w:t>/a</w:t>
                  </w:r>
                </w:p>
              </w:tc>
              <w:tc>
                <w:tcPr>
                  <w:tcW w:w="1497" w:type="dxa"/>
                  <w:gridSpan w:val="2"/>
                  <w:vAlign w:val="top"/>
                </w:tcPr>
                <w:p>
                  <w:pPr>
                    <w:pStyle w:val="6"/>
                    <w:spacing w:before="94" w:line="228" w:lineRule="auto"/>
                    <w:ind w:left="544"/>
                    <w:rPr>
                      <w:sz w:val="20"/>
                      <w:szCs w:val="20"/>
                    </w:rPr>
                  </w:pPr>
                  <w:r>
                    <w:rPr>
                      <w:rFonts w:ascii="Times New Roman" w:hAnsi="Times New Roman" w:eastAsia="Times New Roman" w:cs="Times New Roman"/>
                      <w:spacing w:val="3"/>
                      <w:sz w:val="20"/>
                      <w:szCs w:val="20"/>
                    </w:rPr>
                    <w:t>30</w:t>
                  </w:r>
                  <w:r>
                    <w:rPr>
                      <w:spacing w:val="3"/>
                      <w:sz w:val="20"/>
                      <w:szCs w:val="20"/>
                    </w:rPr>
                    <w:t>万</w:t>
                  </w:r>
                </w:p>
              </w:tc>
              <w:tc>
                <w:tcPr>
                  <w:tcW w:w="3915" w:type="dxa"/>
                  <w:gridSpan w:val="3"/>
                  <w:vAlign w:val="top"/>
                </w:tcPr>
                <w:p>
                  <w:pPr>
                    <w:pStyle w:val="6"/>
                    <w:spacing w:before="94" w:line="227" w:lineRule="auto"/>
                    <w:ind w:left="937"/>
                    <w:rPr>
                      <w:sz w:val="20"/>
                      <w:szCs w:val="20"/>
                    </w:rPr>
                  </w:pPr>
                  <w:r>
                    <w:rPr>
                      <w:spacing w:val="6"/>
                      <w:sz w:val="20"/>
                      <w:szCs w:val="20"/>
                    </w:rPr>
                    <w:t>由燃气站通过管道供给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48" w:type="dxa"/>
                  <w:gridSpan w:val="2"/>
                  <w:tcBorders>
                    <w:bottom w:val="nil"/>
                  </w:tcBorders>
                  <w:vAlign w:val="top"/>
                </w:tcPr>
                <w:p>
                  <w:pPr>
                    <w:spacing w:before="128" w:line="195" w:lineRule="auto"/>
                    <w:ind w:left="43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16" w:type="dxa"/>
                  <w:tcBorders>
                    <w:bottom w:val="nil"/>
                  </w:tcBorders>
                  <w:vAlign w:val="top"/>
                </w:tcPr>
                <w:p>
                  <w:pPr>
                    <w:pStyle w:val="6"/>
                    <w:spacing w:before="93" w:line="233" w:lineRule="auto"/>
                    <w:ind w:left="481"/>
                    <w:rPr>
                      <w:sz w:val="20"/>
                      <w:szCs w:val="20"/>
                    </w:rPr>
                  </w:pPr>
                  <w:r>
                    <w:rPr>
                      <w:sz w:val="20"/>
                      <w:szCs w:val="20"/>
                    </w:rPr>
                    <w:t>电</w:t>
                  </w:r>
                </w:p>
              </w:tc>
              <w:tc>
                <w:tcPr>
                  <w:tcW w:w="1041" w:type="dxa"/>
                  <w:tcBorders>
                    <w:bottom w:val="nil"/>
                  </w:tcBorders>
                  <w:vAlign w:val="top"/>
                </w:tcPr>
                <w:p>
                  <w:pPr>
                    <w:spacing w:before="129" w:line="199" w:lineRule="auto"/>
                    <w:ind w:left="251"/>
                    <w:rPr>
                      <w:rFonts w:ascii="Times New Roman" w:hAnsi="Times New Roman" w:eastAsia="Times New Roman" w:cs="Times New Roman"/>
                      <w:sz w:val="19"/>
                      <w:szCs w:val="19"/>
                    </w:rPr>
                  </w:pPr>
                  <w:r>
                    <w:rPr>
                      <w:rFonts w:ascii="Times New Roman" w:hAnsi="Times New Roman" w:eastAsia="Times New Roman" w:cs="Times New Roman"/>
                      <w:sz w:val="19"/>
                      <w:szCs w:val="19"/>
                    </w:rPr>
                    <w:t>kWh</w:t>
                  </w:r>
                  <w:r>
                    <w:rPr>
                      <w:rFonts w:ascii="Times New Roman" w:hAnsi="Times New Roman" w:eastAsia="Times New Roman" w:cs="Times New Roman"/>
                      <w:spacing w:val="12"/>
                      <w:sz w:val="19"/>
                      <w:szCs w:val="19"/>
                    </w:rPr>
                    <w:t>/a</w:t>
                  </w:r>
                </w:p>
              </w:tc>
              <w:tc>
                <w:tcPr>
                  <w:tcW w:w="1497" w:type="dxa"/>
                  <w:gridSpan w:val="2"/>
                  <w:tcBorders>
                    <w:bottom w:val="nil"/>
                  </w:tcBorders>
                  <w:vAlign w:val="top"/>
                </w:tcPr>
                <w:p>
                  <w:pPr>
                    <w:pStyle w:val="6"/>
                    <w:spacing w:before="93" w:line="228" w:lineRule="auto"/>
                    <w:ind w:left="599"/>
                    <w:rPr>
                      <w:sz w:val="20"/>
                      <w:szCs w:val="20"/>
                    </w:rPr>
                  </w:pPr>
                  <w:r>
                    <w:rPr>
                      <w:rFonts w:ascii="Times New Roman" w:hAnsi="Times New Roman" w:eastAsia="Times New Roman" w:cs="Times New Roman"/>
                      <w:spacing w:val="2"/>
                      <w:sz w:val="20"/>
                      <w:szCs w:val="20"/>
                    </w:rPr>
                    <w:t>5</w:t>
                  </w:r>
                  <w:r>
                    <w:rPr>
                      <w:spacing w:val="2"/>
                      <w:sz w:val="20"/>
                      <w:szCs w:val="20"/>
                    </w:rPr>
                    <w:t>万</w:t>
                  </w:r>
                </w:p>
              </w:tc>
              <w:tc>
                <w:tcPr>
                  <w:tcW w:w="3915" w:type="dxa"/>
                  <w:gridSpan w:val="3"/>
                  <w:tcBorders>
                    <w:bottom w:val="nil"/>
                  </w:tcBorders>
                  <w:vAlign w:val="top"/>
                </w:tcPr>
                <w:p>
                  <w:pPr>
                    <w:pStyle w:val="6"/>
                    <w:spacing w:before="92" w:line="228" w:lineRule="auto"/>
                    <w:ind w:left="1546"/>
                    <w:rPr>
                      <w:sz w:val="20"/>
                      <w:szCs w:val="20"/>
                    </w:rPr>
                  </w:pPr>
                  <w:r>
                    <w:rPr>
                      <w:spacing w:val="5"/>
                      <w:sz w:val="20"/>
                      <w:szCs w:val="20"/>
                    </w:rPr>
                    <w:t>市政电网</w:t>
                  </w:r>
                </w:p>
              </w:tc>
            </w:tr>
          </w:tbl>
          <w:p>
            <w:pPr>
              <w:spacing w:line="14" w:lineRule="auto"/>
              <w:rPr>
                <w:rFonts w:ascii="Arial"/>
                <w:sz w:val="2"/>
              </w:rPr>
            </w:pPr>
          </w:p>
        </w:tc>
      </w:tr>
    </w:tbl>
    <w:p>
      <w:pPr>
        <w:pStyle w:val="2"/>
      </w:pPr>
    </w:p>
    <w:p>
      <w:pPr>
        <w:sectPr>
          <w:footerReference r:id="rId30" w:type="default"/>
          <w:pgSz w:w="11906" w:h="16839"/>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3"/>
        <w:gridCol w:w="8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54" w:hRule="atLeast"/>
        </w:trPr>
        <w:tc>
          <w:tcPr>
            <w:tcW w:w="543" w:type="dxa"/>
            <w:tcBorders>
              <w:right w:val="single" w:color="000000" w:sz="2" w:space="0"/>
            </w:tcBorders>
            <w:vAlign w:val="top"/>
          </w:tcPr>
          <w:p>
            <w:pPr>
              <w:rPr>
                <w:rFonts w:ascii="Arial"/>
                <w:sz w:val="21"/>
              </w:rPr>
            </w:pPr>
          </w:p>
        </w:tc>
        <w:tc>
          <w:tcPr>
            <w:tcW w:w="8521" w:type="dxa"/>
            <w:tcBorders>
              <w:left w:val="single" w:color="000000" w:sz="2" w:space="0"/>
            </w:tcBorders>
            <w:vAlign w:val="top"/>
          </w:tcPr>
          <w:p>
            <w:pPr>
              <w:pStyle w:val="6"/>
              <w:spacing w:before="159" w:line="218" w:lineRule="auto"/>
              <w:ind w:left="590"/>
              <w:rPr>
                <w:sz w:val="24"/>
                <w:szCs w:val="24"/>
              </w:rPr>
            </w:pPr>
            <w:r>
              <w:rPr>
                <w:spacing w:val="-2"/>
                <w:sz w:val="24"/>
                <w:szCs w:val="24"/>
              </w:rPr>
              <w:t>项目天然气燃料监测报告见表</w:t>
            </w:r>
            <w:r>
              <w:rPr>
                <w:spacing w:val="-55"/>
                <w:sz w:val="24"/>
                <w:szCs w:val="24"/>
              </w:rPr>
              <w:t xml:space="preserve"> </w:t>
            </w:r>
            <w:r>
              <w:rPr>
                <w:rFonts w:ascii="Times New Roman" w:hAnsi="Times New Roman" w:eastAsia="Times New Roman" w:cs="Times New Roman"/>
                <w:spacing w:val="-2"/>
                <w:sz w:val="24"/>
                <w:szCs w:val="24"/>
              </w:rPr>
              <w:t>2-8</w:t>
            </w:r>
            <w:r>
              <w:rPr>
                <w:rFonts w:ascii="Times New Roman" w:hAnsi="Times New Roman" w:eastAsia="Times New Roman" w:cs="Times New Roman"/>
                <w:spacing w:val="-31"/>
                <w:sz w:val="24"/>
                <w:szCs w:val="24"/>
              </w:rPr>
              <w:t xml:space="preserve"> </w:t>
            </w:r>
            <w:r>
              <w:rPr>
                <w:spacing w:val="-2"/>
                <w:sz w:val="24"/>
                <w:szCs w:val="24"/>
              </w:rPr>
              <w:t>，具体内容见附件</w:t>
            </w:r>
            <w:r>
              <w:rPr>
                <w:spacing w:val="-57"/>
                <w:sz w:val="24"/>
                <w:szCs w:val="24"/>
              </w:rPr>
              <w:t xml:space="preserve"> </w:t>
            </w:r>
            <w:r>
              <w:rPr>
                <w:rFonts w:ascii="Times New Roman" w:hAnsi="Times New Roman" w:eastAsia="Times New Roman" w:cs="Times New Roman"/>
                <w:spacing w:val="-2"/>
                <w:sz w:val="24"/>
                <w:szCs w:val="24"/>
              </w:rPr>
              <w:t>4</w:t>
            </w:r>
            <w:r>
              <w:rPr>
                <w:spacing w:val="-2"/>
                <w:sz w:val="24"/>
                <w:szCs w:val="24"/>
              </w:rPr>
              <w:t>。</w:t>
            </w:r>
          </w:p>
          <w:p>
            <w:pPr>
              <w:pStyle w:val="6"/>
              <w:spacing w:before="184" w:line="218" w:lineRule="auto"/>
              <w:ind w:left="2445"/>
              <w:rPr>
                <w:sz w:val="24"/>
                <w:szCs w:val="24"/>
              </w:rPr>
            </w:pPr>
            <w:r>
              <w:rPr>
                <w:b/>
                <w:bCs/>
                <w:spacing w:val="-2"/>
                <w:sz w:val="24"/>
                <w:szCs w:val="24"/>
              </w:rPr>
              <w:t>表</w:t>
            </w:r>
            <w:r>
              <w:rPr>
                <w:spacing w:val="-49"/>
                <w:sz w:val="24"/>
                <w:szCs w:val="24"/>
              </w:rPr>
              <w:t xml:space="preserve"> </w:t>
            </w:r>
            <w:r>
              <w:rPr>
                <w:rFonts w:ascii="Times New Roman" w:hAnsi="Times New Roman" w:eastAsia="Times New Roman" w:cs="Times New Roman"/>
                <w:b/>
                <w:bCs/>
                <w:spacing w:val="-2"/>
                <w:sz w:val="24"/>
                <w:szCs w:val="24"/>
              </w:rPr>
              <w:t xml:space="preserve">2-8      </w:t>
            </w:r>
            <w:r>
              <w:rPr>
                <w:b/>
                <w:bCs/>
                <w:spacing w:val="-2"/>
                <w:sz w:val="24"/>
                <w:szCs w:val="24"/>
              </w:rPr>
              <w:t>天然气燃料产品检测报告</w:t>
            </w:r>
          </w:p>
          <w:p>
            <w:pPr>
              <w:spacing w:line="148" w:lineRule="exact"/>
            </w:pPr>
          </w:p>
          <w:tbl>
            <w:tblPr>
              <w:tblStyle w:val="5"/>
              <w:tblW w:w="8348"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8"/>
              <w:gridCol w:w="2085"/>
              <w:gridCol w:w="2085"/>
              <w:gridCol w:w="2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088" w:type="dxa"/>
                  <w:vAlign w:val="top"/>
                </w:tcPr>
                <w:p>
                  <w:pPr>
                    <w:pStyle w:val="6"/>
                    <w:spacing w:before="97" w:line="228" w:lineRule="auto"/>
                    <w:ind w:left="630"/>
                    <w:rPr>
                      <w:sz w:val="20"/>
                      <w:szCs w:val="20"/>
                    </w:rPr>
                  </w:pPr>
                  <w:r>
                    <w:rPr>
                      <w:b/>
                      <w:bCs/>
                      <w:spacing w:val="5"/>
                      <w:sz w:val="20"/>
                      <w:szCs w:val="20"/>
                    </w:rPr>
                    <w:t>分析项目</w:t>
                  </w:r>
                </w:p>
              </w:tc>
              <w:tc>
                <w:tcPr>
                  <w:tcW w:w="2085" w:type="dxa"/>
                  <w:vAlign w:val="top"/>
                </w:tcPr>
                <w:p>
                  <w:pPr>
                    <w:pStyle w:val="6"/>
                    <w:spacing w:before="96" w:line="228" w:lineRule="auto"/>
                    <w:ind w:left="312"/>
                    <w:rPr>
                      <w:sz w:val="20"/>
                      <w:szCs w:val="20"/>
                    </w:rPr>
                  </w:pPr>
                  <w:r>
                    <w:rPr>
                      <w:b/>
                      <w:bCs/>
                      <w:sz w:val="20"/>
                      <w:szCs w:val="20"/>
                    </w:rPr>
                    <w:t>烃类</w:t>
                  </w:r>
                  <w:r>
                    <w:rPr>
                      <w:rFonts w:ascii="Times New Roman" w:hAnsi="Times New Roman" w:eastAsia="Times New Roman" w:cs="Times New Roman"/>
                      <w:b/>
                      <w:bCs/>
                      <w:sz w:val="20"/>
                      <w:szCs w:val="20"/>
                    </w:rPr>
                    <w:t>%</w:t>
                  </w:r>
                  <w:r>
                    <w:rPr>
                      <w:b/>
                      <w:bCs/>
                      <w:sz w:val="20"/>
                      <w:szCs w:val="20"/>
                    </w:rPr>
                    <w:t>（</w:t>
                  </w:r>
                  <w:r>
                    <w:rPr>
                      <w:spacing w:val="-59"/>
                      <w:sz w:val="20"/>
                      <w:szCs w:val="20"/>
                    </w:rPr>
                    <w:t xml:space="preserve"> </w:t>
                  </w:r>
                  <w:r>
                    <w:rPr>
                      <w:rFonts w:ascii="Times New Roman" w:hAnsi="Times New Roman" w:eastAsia="Times New Roman" w:cs="Times New Roman"/>
                      <w:b/>
                      <w:bCs/>
                      <w:sz w:val="20"/>
                      <w:szCs w:val="20"/>
                    </w:rPr>
                    <w:t>moL</w:t>
                  </w:r>
                  <w:r>
                    <w:rPr>
                      <w:b/>
                      <w:bCs/>
                      <w:sz w:val="20"/>
                      <w:szCs w:val="20"/>
                    </w:rPr>
                    <w:t>）</w:t>
                  </w:r>
                </w:p>
              </w:tc>
              <w:tc>
                <w:tcPr>
                  <w:tcW w:w="2085" w:type="dxa"/>
                  <w:vAlign w:val="top"/>
                </w:tcPr>
                <w:p>
                  <w:pPr>
                    <w:pStyle w:val="6"/>
                    <w:spacing w:before="97" w:line="228" w:lineRule="auto"/>
                    <w:ind w:left="629"/>
                    <w:rPr>
                      <w:sz w:val="20"/>
                      <w:szCs w:val="20"/>
                    </w:rPr>
                  </w:pPr>
                  <w:r>
                    <w:rPr>
                      <w:b/>
                      <w:bCs/>
                      <w:spacing w:val="5"/>
                      <w:sz w:val="20"/>
                      <w:szCs w:val="20"/>
                    </w:rPr>
                    <w:t>分析项目</w:t>
                  </w:r>
                </w:p>
              </w:tc>
              <w:tc>
                <w:tcPr>
                  <w:tcW w:w="2090" w:type="dxa"/>
                  <w:vAlign w:val="top"/>
                </w:tcPr>
                <w:p>
                  <w:pPr>
                    <w:pStyle w:val="6"/>
                    <w:spacing w:before="96" w:line="228" w:lineRule="auto"/>
                    <w:ind w:left="210"/>
                    <w:rPr>
                      <w:sz w:val="20"/>
                      <w:szCs w:val="20"/>
                    </w:rPr>
                  </w:pPr>
                  <w:r>
                    <w:rPr>
                      <w:b/>
                      <w:bCs/>
                      <w:spacing w:val="1"/>
                      <w:sz w:val="20"/>
                      <w:szCs w:val="20"/>
                    </w:rPr>
                    <w:t>非烃类</w:t>
                  </w:r>
                  <w:r>
                    <w:rPr>
                      <w:rFonts w:ascii="Times New Roman" w:hAnsi="Times New Roman" w:eastAsia="Times New Roman" w:cs="Times New Roman"/>
                      <w:b/>
                      <w:bCs/>
                      <w:spacing w:val="1"/>
                      <w:sz w:val="20"/>
                      <w:szCs w:val="20"/>
                    </w:rPr>
                    <w:t>%</w:t>
                  </w:r>
                  <w:r>
                    <w:rPr>
                      <w:b/>
                      <w:bCs/>
                      <w:spacing w:val="1"/>
                      <w:sz w:val="20"/>
                      <w:szCs w:val="20"/>
                    </w:rPr>
                    <w:t>（</w:t>
                  </w:r>
                  <w:r>
                    <w:rPr>
                      <w:spacing w:val="-58"/>
                      <w:sz w:val="20"/>
                      <w:szCs w:val="20"/>
                    </w:rPr>
                    <w:t xml:space="preserve"> </w:t>
                  </w:r>
                  <w:r>
                    <w:rPr>
                      <w:rFonts w:ascii="Times New Roman" w:hAnsi="Times New Roman" w:eastAsia="Times New Roman" w:cs="Times New Roman"/>
                      <w:b/>
                      <w:bCs/>
                      <w:sz w:val="20"/>
                      <w:szCs w:val="20"/>
                    </w:rPr>
                    <w:t>moL</w:t>
                  </w:r>
                  <w:r>
                    <w:rPr>
                      <w:b/>
                      <w:bCs/>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8" w:type="dxa"/>
                  <w:vAlign w:val="top"/>
                </w:tcPr>
                <w:p>
                  <w:pPr>
                    <w:spacing w:before="129" w:line="202" w:lineRule="auto"/>
                    <w:ind w:left="870"/>
                    <w:rPr>
                      <w:rFonts w:ascii="Times New Roman" w:hAnsi="Times New Roman" w:eastAsia="Times New Roman" w:cs="Times New Roman"/>
                      <w:sz w:val="13"/>
                      <w:szCs w:val="13"/>
                    </w:rPr>
                  </w:pPr>
                  <w:r>
                    <w:rPr>
                      <w:rFonts w:ascii="Times New Roman" w:hAnsi="Times New Roman" w:eastAsia="Times New Roman" w:cs="Times New Roman"/>
                      <w:sz w:val="20"/>
                      <w:szCs w:val="20"/>
                    </w:rPr>
                    <w:t>CH</w:t>
                  </w:r>
                  <w:r>
                    <w:rPr>
                      <w:rFonts w:ascii="Times New Roman" w:hAnsi="Times New Roman" w:eastAsia="Times New Roman" w:cs="Times New Roman"/>
                      <w:spacing w:val="8"/>
                      <w:position w:val="-1"/>
                      <w:sz w:val="13"/>
                      <w:szCs w:val="13"/>
                    </w:rPr>
                    <w:t>4</w:t>
                  </w:r>
                </w:p>
              </w:tc>
              <w:tc>
                <w:tcPr>
                  <w:tcW w:w="2085" w:type="dxa"/>
                  <w:vAlign w:val="top"/>
                </w:tcPr>
                <w:p>
                  <w:pPr>
                    <w:spacing w:before="129" w:line="195" w:lineRule="auto"/>
                    <w:ind w:left="75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93.592</w:t>
                  </w:r>
                </w:p>
              </w:tc>
              <w:tc>
                <w:tcPr>
                  <w:tcW w:w="2085" w:type="dxa"/>
                  <w:vAlign w:val="top"/>
                </w:tcPr>
                <w:p>
                  <w:pPr>
                    <w:spacing w:before="132" w:line="199" w:lineRule="auto"/>
                    <w:ind w:left="927"/>
                    <w:rPr>
                      <w:rFonts w:ascii="Times New Roman" w:hAnsi="Times New Roman" w:eastAsia="Times New Roman" w:cs="Times New Roman"/>
                      <w:sz w:val="13"/>
                      <w:szCs w:val="13"/>
                    </w:rPr>
                  </w:pPr>
                  <w:r>
                    <w:rPr>
                      <w:rFonts w:ascii="Times New Roman" w:hAnsi="Times New Roman" w:eastAsia="Times New Roman" w:cs="Times New Roman"/>
                      <w:spacing w:val="6"/>
                      <w:sz w:val="20"/>
                      <w:szCs w:val="20"/>
                    </w:rPr>
                    <w:t>N</w:t>
                  </w:r>
                  <w:r>
                    <w:rPr>
                      <w:rFonts w:ascii="Times New Roman" w:hAnsi="Times New Roman" w:eastAsia="Times New Roman" w:cs="Times New Roman"/>
                      <w:spacing w:val="6"/>
                      <w:position w:val="-1"/>
                      <w:sz w:val="13"/>
                      <w:szCs w:val="13"/>
                    </w:rPr>
                    <w:t>2</w:t>
                  </w:r>
                </w:p>
              </w:tc>
              <w:tc>
                <w:tcPr>
                  <w:tcW w:w="2090" w:type="dxa"/>
                  <w:vAlign w:val="top"/>
                </w:tcPr>
                <w:p>
                  <w:pPr>
                    <w:spacing w:before="129" w:line="195" w:lineRule="auto"/>
                    <w:ind w:left="81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8" w:type="dxa"/>
                  <w:vAlign w:val="top"/>
                </w:tcPr>
                <w:p>
                  <w:pPr>
                    <w:spacing w:before="127" w:line="205" w:lineRule="auto"/>
                    <w:ind w:left="834"/>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w:t>
                  </w:r>
                  <w:r>
                    <w:rPr>
                      <w:rFonts w:ascii="Times New Roman" w:hAnsi="Times New Roman" w:eastAsia="Times New Roman" w:cs="Times New Roman"/>
                      <w:spacing w:val="3"/>
                      <w:position w:val="-1"/>
                      <w:sz w:val="13"/>
                      <w:szCs w:val="13"/>
                    </w:rPr>
                    <w:t>2</w:t>
                  </w:r>
                  <w:r>
                    <w:rPr>
                      <w:rFonts w:ascii="Times New Roman" w:hAnsi="Times New Roman" w:eastAsia="Times New Roman" w:cs="Times New Roman"/>
                      <w:spacing w:val="3"/>
                      <w:sz w:val="20"/>
                      <w:szCs w:val="20"/>
                    </w:rPr>
                    <w:t>H</w:t>
                  </w:r>
                  <w:r>
                    <w:rPr>
                      <w:rFonts w:ascii="Times New Roman" w:hAnsi="Times New Roman" w:eastAsia="Times New Roman" w:cs="Times New Roman"/>
                      <w:spacing w:val="3"/>
                      <w:position w:val="-1"/>
                      <w:sz w:val="13"/>
                      <w:szCs w:val="13"/>
                    </w:rPr>
                    <w:t>6</w:t>
                  </w:r>
                </w:p>
              </w:tc>
              <w:tc>
                <w:tcPr>
                  <w:tcW w:w="2085" w:type="dxa"/>
                  <w:vAlign w:val="top"/>
                </w:tcPr>
                <w:p>
                  <w:pPr>
                    <w:spacing w:before="128" w:line="195" w:lineRule="auto"/>
                    <w:ind w:left="8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6.096</w:t>
                  </w:r>
                </w:p>
              </w:tc>
              <w:tc>
                <w:tcPr>
                  <w:tcW w:w="2085" w:type="dxa"/>
                  <w:vAlign w:val="top"/>
                </w:tcPr>
                <w:p>
                  <w:pPr>
                    <w:spacing w:before="121" w:line="201" w:lineRule="auto"/>
                    <w:ind w:left="904"/>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C</w:t>
                  </w:r>
                  <w:r>
                    <w:rPr>
                      <w:rFonts w:ascii="Times New Roman" w:hAnsi="Times New Roman" w:eastAsia="Times New Roman" w:cs="Times New Roman"/>
                      <w:spacing w:val="2"/>
                      <w:position w:val="-2"/>
                      <w:sz w:val="13"/>
                      <w:szCs w:val="13"/>
                    </w:rPr>
                    <w:t>6</w:t>
                  </w:r>
                  <w:r>
                    <w:rPr>
                      <w:rFonts w:ascii="Times New Roman" w:hAnsi="Times New Roman" w:eastAsia="Times New Roman" w:cs="Times New Roman"/>
                      <w:spacing w:val="2"/>
                      <w:position w:val="6"/>
                      <w:sz w:val="13"/>
                      <w:szCs w:val="13"/>
                    </w:rPr>
                    <w:t>+</w:t>
                  </w:r>
                </w:p>
              </w:tc>
              <w:tc>
                <w:tcPr>
                  <w:tcW w:w="2090" w:type="dxa"/>
                  <w:vAlign w:val="top"/>
                </w:tcPr>
                <w:p>
                  <w:pPr>
                    <w:spacing w:before="128" w:line="195" w:lineRule="auto"/>
                    <w:ind w:left="81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088" w:type="dxa"/>
                  <w:vAlign w:val="top"/>
                </w:tcPr>
                <w:p>
                  <w:pPr>
                    <w:spacing w:before="129" w:line="202" w:lineRule="auto"/>
                    <w:ind w:left="834"/>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w:t>
                  </w:r>
                  <w:r>
                    <w:rPr>
                      <w:rFonts w:ascii="Times New Roman" w:hAnsi="Times New Roman" w:eastAsia="Times New Roman" w:cs="Times New Roman"/>
                      <w:spacing w:val="3"/>
                      <w:position w:val="-1"/>
                      <w:sz w:val="13"/>
                      <w:szCs w:val="13"/>
                    </w:rPr>
                    <w:t>3</w:t>
                  </w:r>
                  <w:r>
                    <w:rPr>
                      <w:rFonts w:ascii="Times New Roman" w:hAnsi="Times New Roman" w:eastAsia="Times New Roman" w:cs="Times New Roman"/>
                      <w:spacing w:val="3"/>
                      <w:sz w:val="20"/>
                      <w:szCs w:val="20"/>
                    </w:rPr>
                    <w:t>H</w:t>
                  </w:r>
                  <w:r>
                    <w:rPr>
                      <w:rFonts w:ascii="Times New Roman" w:hAnsi="Times New Roman" w:eastAsia="Times New Roman" w:cs="Times New Roman"/>
                      <w:spacing w:val="3"/>
                      <w:position w:val="-1"/>
                      <w:sz w:val="13"/>
                      <w:szCs w:val="13"/>
                    </w:rPr>
                    <w:t>8</w:t>
                  </w:r>
                </w:p>
              </w:tc>
              <w:tc>
                <w:tcPr>
                  <w:tcW w:w="2085" w:type="dxa"/>
                  <w:vAlign w:val="top"/>
                </w:tcPr>
                <w:p>
                  <w:pPr>
                    <w:spacing w:before="129" w:line="195" w:lineRule="auto"/>
                    <w:ind w:left="8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0.081</w:t>
                  </w:r>
                </w:p>
              </w:tc>
              <w:tc>
                <w:tcPr>
                  <w:tcW w:w="2085" w:type="dxa"/>
                  <w:vAlign w:val="top"/>
                </w:tcPr>
                <w:p>
                  <w:pPr>
                    <w:spacing w:before="129" w:line="202" w:lineRule="auto"/>
                    <w:ind w:left="868"/>
                    <w:rPr>
                      <w:rFonts w:ascii="Times New Roman" w:hAnsi="Times New Roman" w:eastAsia="Times New Roman" w:cs="Times New Roman"/>
                      <w:sz w:val="13"/>
                      <w:szCs w:val="13"/>
                    </w:rPr>
                  </w:pPr>
                  <w:r>
                    <w:rPr>
                      <w:rFonts w:ascii="Times New Roman" w:hAnsi="Times New Roman" w:eastAsia="Times New Roman" w:cs="Times New Roman"/>
                      <w:sz w:val="20"/>
                      <w:szCs w:val="20"/>
                    </w:rPr>
                    <w:t>CO</w:t>
                  </w:r>
                  <w:r>
                    <w:rPr>
                      <w:rFonts w:ascii="Times New Roman" w:hAnsi="Times New Roman" w:eastAsia="Times New Roman" w:cs="Times New Roman"/>
                      <w:spacing w:val="8"/>
                      <w:position w:val="-1"/>
                      <w:sz w:val="13"/>
                      <w:szCs w:val="13"/>
                    </w:rPr>
                    <w:t>2</w:t>
                  </w:r>
                </w:p>
              </w:tc>
              <w:tc>
                <w:tcPr>
                  <w:tcW w:w="2090" w:type="dxa"/>
                  <w:vAlign w:val="top"/>
                </w:tcPr>
                <w:p>
                  <w:pPr>
                    <w:spacing w:before="129" w:line="195" w:lineRule="auto"/>
                    <w:ind w:left="81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088" w:type="dxa"/>
                  <w:vAlign w:val="top"/>
                </w:tcPr>
                <w:p>
                  <w:pPr>
                    <w:spacing w:before="131" w:line="202" w:lineRule="auto"/>
                    <w:ind w:left="798"/>
                    <w:rPr>
                      <w:rFonts w:ascii="Times New Roman" w:hAnsi="Times New Roman" w:eastAsia="Times New Roman" w:cs="Times New Roman"/>
                      <w:sz w:val="13"/>
                      <w:szCs w:val="13"/>
                    </w:rPr>
                  </w:pPr>
                  <w:r>
                    <w:rPr>
                      <w:rFonts w:ascii="Times New Roman" w:hAnsi="Times New Roman" w:eastAsia="Times New Roman" w:cs="Times New Roman"/>
                      <w:sz w:val="20"/>
                      <w:szCs w:val="20"/>
                    </w:rPr>
                    <w:t>IC</w:t>
                  </w:r>
                  <w:r>
                    <w:rPr>
                      <w:rFonts w:ascii="Times New Roman" w:hAnsi="Times New Roman" w:eastAsia="Times New Roman" w:cs="Times New Roman"/>
                      <w:spacing w:val="6"/>
                      <w:position w:val="-1"/>
                      <w:sz w:val="13"/>
                      <w:szCs w:val="13"/>
                    </w:rPr>
                    <w:t>4</w:t>
                  </w:r>
                  <w:r>
                    <w:rPr>
                      <w:rFonts w:ascii="Times New Roman" w:hAnsi="Times New Roman" w:eastAsia="Times New Roman" w:cs="Times New Roman"/>
                      <w:spacing w:val="6"/>
                      <w:sz w:val="20"/>
                      <w:szCs w:val="20"/>
                    </w:rPr>
                    <w:t>H</w:t>
                  </w:r>
                  <w:r>
                    <w:rPr>
                      <w:rFonts w:ascii="Times New Roman" w:hAnsi="Times New Roman" w:eastAsia="Times New Roman" w:cs="Times New Roman"/>
                      <w:spacing w:val="6"/>
                      <w:position w:val="-1"/>
                      <w:sz w:val="13"/>
                      <w:szCs w:val="13"/>
                    </w:rPr>
                    <w:t>8</w:t>
                  </w:r>
                </w:p>
              </w:tc>
              <w:tc>
                <w:tcPr>
                  <w:tcW w:w="2085" w:type="dxa"/>
                  <w:vAlign w:val="top"/>
                </w:tcPr>
                <w:p>
                  <w:pPr>
                    <w:spacing w:before="131" w:line="195" w:lineRule="auto"/>
                    <w:ind w:left="8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0.015</w:t>
                  </w:r>
                </w:p>
              </w:tc>
              <w:tc>
                <w:tcPr>
                  <w:tcW w:w="2085" w:type="dxa"/>
                  <w:vAlign w:val="top"/>
                </w:tcPr>
                <w:p>
                  <w:pPr>
                    <w:spacing w:before="127" w:line="199" w:lineRule="auto"/>
                    <w:ind w:left="10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090" w:type="dxa"/>
                  <w:vAlign w:val="top"/>
                </w:tcPr>
                <w:p>
                  <w:pPr>
                    <w:spacing w:before="127" w:line="199" w:lineRule="auto"/>
                    <w:ind w:left="10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088" w:type="dxa"/>
                  <w:vAlign w:val="top"/>
                </w:tcPr>
                <w:p>
                  <w:pPr>
                    <w:spacing w:before="130" w:line="202" w:lineRule="auto"/>
                    <w:ind w:left="716"/>
                    <w:rPr>
                      <w:rFonts w:ascii="Times New Roman" w:hAnsi="Times New Roman" w:eastAsia="Times New Roman" w:cs="Times New Roman"/>
                      <w:sz w:val="13"/>
                      <w:szCs w:val="13"/>
                    </w:rPr>
                  </w:pPr>
                  <w:r>
                    <w:rPr>
                      <w:rFonts w:ascii="Times New Roman" w:hAnsi="Times New Roman" w:eastAsia="Times New Roman" w:cs="Times New Roman"/>
                      <w:sz w:val="20"/>
                      <w:szCs w:val="20"/>
                    </w:rPr>
                    <w:t>NC</w:t>
                  </w:r>
                  <w:r>
                    <w:rPr>
                      <w:rFonts w:ascii="Times New Roman" w:hAnsi="Times New Roman" w:eastAsia="Times New Roman" w:cs="Times New Roman"/>
                      <w:spacing w:val="8"/>
                      <w:position w:val="-1"/>
                      <w:sz w:val="13"/>
                      <w:szCs w:val="13"/>
                    </w:rPr>
                    <w:t>5</w:t>
                  </w:r>
                  <w:r>
                    <w:rPr>
                      <w:rFonts w:ascii="Times New Roman" w:hAnsi="Times New Roman" w:eastAsia="Times New Roman" w:cs="Times New Roman"/>
                      <w:spacing w:val="8"/>
                      <w:sz w:val="20"/>
                      <w:szCs w:val="20"/>
                    </w:rPr>
                    <w:t>H</w:t>
                  </w:r>
                  <w:r>
                    <w:rPr>
                      <w:rFonts w:ascii="Times New Roman" w:hAnsi="Times New Roman" w:eastAsia="Times New Roman" w:cs="Times New Roman"/>
                      <w:spacing w:val="8"/>
                      <w:position w:val="-1"/>
                      <w:sz w:val="13"/>
                      <w:szCs w:val="13"/>
                    </w:rPr>
                    <w:t>12</w:t>
                  </w:r>
                </w:p>
              </w:tc>
              <w:tc>
                <w:tcPr>
                  <w:tcW w:w="2085" w:type="dxa"/>
                  <w:vAlign w:val="top"/>
                </w:tcPr>
                <w:p>
                  <w:pPr>
                    <w:spacing w:before="130" w:line="195" w:lineRule="auto"/>
                    <w:ind w:left="8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0.013</w:t>
                  </w:r>
                </w:p>
              </w:tc>
              <w:tc>
                <w:tcPr>
                  <w:tcW w:w="2085" w:type="dxa"/>
                  <w:vAlign w:val="top"/>
                </w:tcPr>
                <w:p>
                  <w:pPr>
                    <w:spacing w:before="126" w:line="199" w:lineRule="auto"/>
                    <w:ind w:left="10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090" w:type="dxa"/>
                  <w:vAlign w:val="top"/>
                </w:tcPr>
                <w:p>
                  <w:pPr>
                    <w:spacing w:before="126" w:line="199" w:lineRule="auto"/>
                    <w:ind w:left="10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088" w:type="dxa"/>
                  <w:vAlign w:val="top"/>
                </w:tcPr>
                <w:p>
                  <w:pPr>
                    <w:spacing w:before="132" w:line="202" w:lineRule="auto"/>
                    <w:ind w:left="800"/>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C</w:t>
                  </w:r>
                  <w:r>
                    <w:rPr>
                      <w:rFonts w:ascii="Times New Roman" w:hAnsi="Times New Roman" w:eastAsia="Times New Roman" w:cs="Times New Roman"/>
                      <w:spacing w:val="3"/>
                      <w:position w:val="-1"/>
                      <w:sz w:val="13"/>
                      <w:szCs w:val="13"/>
                    </w:rPr>
                    <w:t>5</w:t>
                  </w:r>
                  <w:r>
                    <w:rPr>
                      <w:rFonts w:ascii="Times New Roman" w:hAnsi="Times New Roman" w:eastAsia="Times New Roman" w:cs="Times New Roman"/>
                      <w:spacing w:val="3"/>
                      <w:sz w:val="20"/>
                      <w:szCs w:val="20"/>
                    </w:rPr>
                    <w:t>H</w:t>
                  </w:r>
                  <w:r>
                    <w:rPr>
                      <w:rFonts w:ascii="Times New Roman" w:hAnsi="Times New Roman" w:eastAsia="Times New Roman" w:cs="Times New Roman"/>
                      <w:spacing w:val="3"/>
                      <w:position w:val="-1"/>
                      <w:sz w:val="13"/>
                      <w:szCs w:val="13"/>
                    </w:rPr>
                    <w:t>12</w:t>
                  </w:r>
                </w:p>
              </w:tc>
              <w:tc>
                <w:tcPr>
                  <w:tcW w:w="2085" w:type="dxa"/>
                  <w:vAlign w:val="top"/>
                </w:tcPr>
                <w:p>
                  <w:pPr>
                    <w:spacing w:before="132" w:line="195" w:lineRule="auto"/>
                    <w:ind w:left="8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w:t>
                  </w:r>
                </w:p>
              </w:tc>
              <w:tc>
                <w:tcPr>
                  <w:tcW w:w="2085" w:type="dxa"/>
                  <w:vAlign w:val="top"/>
                </w:tcPr>
                <w:p>
                  <w:pPr>
                    <w:spacing w:before="128" w:line="199" w:lineRule="auto"/>
                    <w:ind w:left="10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090" w:type="dxa"/>
                  <w:vAlign w:val="top"/>
                </w:tcPr>
                <w:p>
                  <w:pPr>
                    <w:spacing w:before="128" w:line="199" w:lineRule="auto"/>
                    <w:ind w:left="10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173" w:type="dxa"/>
                  <w:gridSpan w:val="2"/>
                  <w:vAlign w:val="top"/>
                </w:tcPr>
                <w:p>
                  <w:pPr>
                    <w:pStyle w:val="6"/>
                    <w:spacing w:before="95" w:line="221" w:lineRule="auto"/>
                    <w:ind w:left="1423"/>
                    <w:rPr>
                      <w:sz w:val="20"/>
                      <w:szCs w:val="20"/>
                    </w:rPr>
                  </w:pPr>
                  <w:r>
                    <w:rPr>
                      <w:spacing w:val="6"/>
                      <w:sz w:val="20"/>
                      <w:szCs w:val="20"/>
                    </w:rPr>
                    <w:t>密度（</w:t>
                  </w:r>
                  <w:r>
                    <w:rPr>
                      <w:rFonts w:ascii="Times New Roman" w:hAnsi="Times New Roman" w:eastAsia="Times New Roman" w:cs="Times New Roman"/>
                      <w:sz w:val="20"/>
                      <w:szCs w:val="20"/>
                    </w:rPr>
                    <w:t>kg</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spacing w:val="6"/>
                      <w:sz w:val="20"/>
                      <w:szCs w:val="20"/>
                    </w:rPr>
                    <w:t>）</w:t>
                  </w:r>
                </w:p>
              </w:tc>
              <w:tc>
                <w:tcPr>
                  <w:tcW w:w="4175" w:type="dxa"/>
                  <w:gridSpan w:val="2"/>
                  <w:vAlign w:val="top"/>
                </w:tcPr>
                <w:p>
                  <w:pPr>
                    <w:spacing w:before="131" w:line="195" w:lineRule="auto"/>
                    <w:ind w:left="18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173" w:type="dxa"/>
                  <w:gridSpan w:val="2"/>
                  <w:vAlign w:val="top"/>
                </w:tcPr>
                <w:p>
                  <w:pPr>
                    <w:pStyle w:val="6"/>
                    <w:spacing w:before="96" w:line="221" w:lineRule="auto"/>
                    <w:ind w:left="1287"/>
                    <w:rPr>
                      <w:sz w:val="20"/>
                      <w:szCs w:val="20"/>
                    </w:rPr>
                  </w:pPr>
                  <w:r>
                    <w:rPr>
                      <w:spacing w:val="7"/>
                      <w:sz w:val="20"/>
                      <w:szCs w:val="20"/>
                    </w:rPr>
                    <w:t>硫化氢（</w:t>
                  </w:r>
                  <w:r>
                    <w:rPr>
                      <w:rFonts w:ascii="Times New Roman" w:hAnsi="Times New Roman" w:eastAsia="Times New Roman" w:cs="Times New Roman"/>
                      <w:sz w:val="20"/>
                      <w:szCs w:val="20"/>
                    </w:rPr>
                    <w:t>mg</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3</w:t>
                  </w:r>
                  <w:r>
                    <w:rPr>
                      <w:spacing w:val="7"/>
                      <w:sz w:val="20"/>
                      <w:szCs w:val="20"/>
                    </w:rPr>
                    <w:t>）</w:t>
                  </w:r>
                </w:p>
              </w:tc>
              <w:tc>
                <w:tcPr>
                  <w:tcW w:w="4175" w:type="dxa"/>
                  <w:gridSpan w:val="2"/>
                  <w:vAlign w:val="top"/>
                </w:tcPr>
                <w:p>
                  <w:pPr>
                    <w:spacing w:before="132" w:line="195" w:lineRule="auto"/>
                    <w:ind w:left="19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173" w:type="dxa"/>
                  <w:gridSpan w:val="2"/>
                  <w:vAlign w:val="top"/>
                </w:tcPr>
                <w:p>
                  <w:pPr>
                    <w:pStyle w:val="6"/>
                    <w:spacing w:before="98" w:line="221" w:lineRule="auto"/>
                    <w:ind w:left="873"/>
                    <w:rPr>
                      <w:sz w:val="20"/>
                      <w:szCs w:val="20"/>
                    </w:rPr>
                  </w:pPr>
                  <w:r>
                    <w:rPr>
                      <w:spacing w:val="6"/>
                      <w:sz w:val="20"/>
                      <w:szCs w:val="20"/>
                    </w:rPr>
                    <w:t>总硫（以硫计</w:t>
                  </w:r>
                  <w:r>
                    <w:rPr>
                      <w:spacing w:val="15"/>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spacing w:val="6"/>
                      <w:sz w:val="20"/>
                      <w:szCs w:val="20"/>
                    </w:rPr>
                    <w:t>）</w:t>
                  </w:r>
                </w:p>
              </w:tc>
              <w:tc>
                <w:tcPr>
                  <w:tcW w:w="4175" w:type="dxa"/>
                  <w:gridSpan w:val="2"/>
                  <w:vAlign w:val="top"/>
                </w:tcPr>
                <w:p>
                  <w:pPr>
                    <w:spacing w:before="134" w:line="195" w:lineRule="auto"/>
                    <w:ind w:left="19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173" w:type="dxa"/>
                  <w:gridSpan w:val="2"/>
                  <w:vAlign w:val="top"/>
                </w:tcPr>
                <w:p>
                  <w:pPr>
                    <w:pStyle w:val="6"/>
                    <w:spacing w:before="96" w:line="228" w:lineRule="auto"/>
                    <w:ind w:left="1466"/>
                    <w:rPr>
                      <w:sz w:val="20"/>
                      <w:szCs w:val="20"/>
                    </w:rPr>
                  </w:pPr>
                  <w:r>
                    <w:rPr>
                      <w:spacing w:val="3"/>
                      <w:sz w:val="20"/>
                      <w:szCs w:val="20"/>
                    </w:rPr>
                    <w:t>水露点</w:t>
                  </w:r>
                  <w:r>
                    <w:rPr>
                      <w:spacing w:val="19"/>
                      <w:sz w:val="20"/>
                      <w:szCs w:val="20"/>
                    </w:rPr>
                    <w:t xml:space="preserve"> </w:t>
                  </w:r>
                  <w:r>
                    <w:rPr>
                      <w:spacing w:val="3"/>
                      <w:sz w:val="20"/>
                      <w:szCs w:val="20"/>
                    </w:rPr>
                    <w:t>(℃)</w:t>
                  </w:r>
                </w:p>
              </w:tc>
              <w:tc>
                <w:tcPr>
                  <w:tcW w:w="4175" w:type="dxa"/>
                  <w:gridSpan w:val="2"/>
                  <w:vAlign w:val="top"/>
                </w:tcPr>
                <w:p>
                  <w:pPr>
                    <w:spacing w:before="132" w:line="195" w:lineRule="auto"/>
                    <w:ind w:left="177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-109.</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4173" w:type="dxa"/>
                  <w:gridSpan w:val="2"/>
                  <w:vAlign w:val="top"/>
                </w:tcPr>
                <w:p>
                  <w:pPr>
                    <w:pStyle w:val="6"/>
                    <w:spacing w:before="97" w:line="228" w:lineRule="auto"/>
                    <w:ind w:left="1085"/>
                    <w:rPr>
                      <w:sz w:val="20"/>
                      <w:szCs w:val="20"/>
                    </w:rPr>
                  </w:pPr>
                  <w:r>
                    <w:rPr>
                      <w:spacing w:val="7"/>
                      <w:sz w:val="20"/>
                      <w:szCs w:val="20"/>
                    </w:rPr>
                    <w:t>高位发热量（</w:t>
                  </w:r>
                  <w:r>
                    <w:rPr>
                      <w:rFonts w:ascii="Times New Roman" w:hAnsi="Times New Roman" w:eastAsia="Times New Roman" w:cs="Times New Roman"/>
                      <w:sz w:val="20"/>
                      <w:szCs w:val="20"/>
                    </w:rPr>
                    <w:t>MJ</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3</w:t>
                  </w:r>
                  <w:r>
                    <w:rPr>
                      <w:spacing w:val="7"/>
                      <w:sz w:val="20"/>
                      <w:szCs w:val="20"/>
                    </w:rPr>
                    <w:t>）</w:t>
                  </w:r>
                </w:p>
              </w:tc>
              <w:tc>
                <w:tcPr>
                  <w:tcW w:w="4175" w:type="dxa"/>
                  <w:gridSpan w:val="2"/>
                  <w:vAlign w:val="top"/>
                </w:tcPr>
                <w:p>
                  <w:pPr>
                    <w:spacing w:before="133" w:line="195" w:lineRule="auto"/>
                    <w:ind w:left="180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38.204</w:t>
                  </w:r>
                </w:p>
              </w:tc>
            </w:tr>
          </w:tbl>
          <w:p>
            <w:pPr>
              <w:pStyle w:val="6"/>
              <w:spacing w:before="154" w:line="219" w:lineRule="auto"/>
              <w:ind w:left="591"/>
              <w:rPr>
                <w:sz w:val="24"/>
                <w:szCs w:val="24"/>
              </w:rPr>
            </w:pPr>
            <w:r>
              <w:rPr>
                <w:spacing w:val="-2"/>
                <w:sz w:val="24"/>
                <w:szCs w:val="24"/>
              </w:rPr>
              <w:t>天然气用量计算：</w:t>
            </w:r>
          </w:p>
          <w:p>
            <w:pPr>
              <w:pStyle w:val="6"/>
              <w:spacing w:before="183" w:line="346" w:lineRule="auto"/>
              <w:ind w:left="105" w:right="102" w:firstLine="480"/>
              <w:rPr>
                <w:sz w:val="24"/>
                <w:szCs w:val="24"/>
              </w:rPr>
            </w:pPr>
            <w:r>
              <w:rPr>
                <w:spacing w:val="-5"/>
                <w:sz w:val="24"/>
                <w:szCs w:val="24"/>
              </w:rPr>
              <w:t>烘干萤石精粉</w:t>
            </w:r>
            <w:r>
              <w:rPr>
                <w:spacing w:val="-50"/>
                <w:sz w:val="24"/>
                <w:szCs w:val="24"/>
              </w:rPr>
              <w:t xml:space="preserve"> </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15"/>
                <w:w w:val="101"/>
                <w:sz w:val="24"/>
                <w:szCs w:val="24"/>
              </w:rPr>
              <w:t xml:space="preserve"> </w:t>
            </w:r>
            <w:r>
              <w:rPr>
                <w:spacing w:val="-5"/>
                <w:sz w:val="24"/>
                <w:szCs w:val="24"/>
              </w:rPr>
              <w:t>万吨，外购萤石精粉含水率约</w:t>
            </w:r>
            <w:r>
              <w:rPr>
                <w:spacing w:val="-32"/>
                <w:sz w:val="24"/>
                <w:szCs w:val="24"/>
              </w:rPr>
              <w:t xml:space="preserve"> </w:t>
            </w:r>
            <w:r>
              <w:rPr>
                <w:rFonts w:ascii="Times New Roman" w:hAnsi="Times New Roman" w:eastAsia="Times New Roman" w:cs="Times New Roman"/>
                <w:spacing w:val="-5"/>
                <w:sz w:val="24"/>
                <w:szCs w:val="24"/>
              </w:rPr>
              <w:t>10%</w:t>
            </w:r>
            <w:r>
              <w:rPr>
                <w:spacing w:val="-5"/>
                <w:sz w:val="24"/>
                <w:szCs w:val="24"/>
              </w:rPr>
              <w:t>，由此可知建设单</w:t>
            </w:r>
            <w:r>
              <w:rPr>
                <w:spacing w:val="-6"/>
                <w:sz w:val="24"/>
                <w:szCs w:val="24"/>
              </w:rPr>
              <w:t>位年烘</w:t>
            </w:r>
            <w:r>
              <w:rPr>
                <w:sz w:val="24"/>
                <w:szCs w:val="24"/>
              </w:rPr>
              <w:t xml:space="preserve"> </w:t>
            </w:r>
            <w:r>
              <w:rPr>
                <w:spacing w:val="-2"/>
                <w:sz w:val="24"/>
                <w:szCs w:val="24"/>
              </w:rPr>
              <w:t>干水量为</w:t>
            </w:r>
            <w:r>
              <w:rPr>
                <w:spacing w:val="-45"/>
                <w:sz w:val="24"/>
                <w:szCs w:val="24"/>
              </w:rPr>
              <w:t xml:space="preserve"> </w:t>
            </w:r>
            <w:r>
              <w:rPr>
                <w:rFonts w:ascii="Times New Roman" w:hAnsi="Times New Roman" w:eastAsia="Times New Roman" w:cs="Times New Roman"/>
                <w:spacing w:val="-2"/>
                <w:sz w:val="24"/>
                <w:szCs w:val="24"/>
              </w:rPr>
              <w:t>3000t/a</w:t>
            </w:r>
            <w:r>
              <w:rPr>
                <w:spacing w:val="-2"/>
                <w:sz w:val="24"/>
                <w:szCs w:val="24"/>
              </w:rPr>
              <w:t>。</w:t>
            </w:r>
          </w:p>
          <w:p>
            <w:pPr>
              <w:pStyle w:val="6"/>
              <w:spacing w:before="34" w:line="219" w:lineRule="auto"/>
              <w:ind w:left="586"/>
              <w:rPr>
                <w:sz w:val="24"/>
                <w:szCs w:val="24"/>
              </w:rPr>
            </w:pPr>
            <w:r>
              <w:rPr>
                <w:spacing w:val="-2"/>
                <w:sz w:val="24"/>
                <w:szCs w:val="24"/>
              </w:rPr>
              <w:t>根据热能公式：</w:t>
            </w:r>
          </w:p>
          <w:p>
            <w:pPr>
              <w:pStyle w:val="6"/>
              <w:spacing w:before="135" w:line="378" w:lineRule="exact"/>
              <w:ind w:left="3189"/>
              <w:rPr>
                <w:sz w:val="28"/>
                <w:szCs w:val="28"/>
              </w:rPr>
            </w:pPr>
            <w:r>
              <w:rPr>
                <w:rFonts w:ascii="Times New Roman" w:hAnsi="Times New Roman" w:eastAsia="Times New Roman" w:cs="Times New Roman"/>
                <w:spacing w:val="-2"/>
                <w:position w:val="3"/>
                <w:sz w:val="28"/>
                <w:szCs w:val="28"/>
              </w:rPr>
              <w:t>Q=C·m</w:t>
            </w:r>
            <w:r>
              <w:rPr>
                <w:rFonts w:ascii="Times New Roman" w:hAnsi="Times New Roman" w:eastAsia="Times New Roman" w:cs="Times New Roman"/>
                <w:spacing w:val="-37"/>
                <w:position w:val="3"/>
                <w:sz w:val="28"/>
                <w:szCs w:val="28"/>
              </w:rPr>
              <w:t xml:space="preserve"> </w:t>
            </w:r>
            <w:r>
              <w:rPr>
                <w:rFonts w:ascii="Times New Roman" w:hAnsi="Times New Roman" w:eastAsia="Times New Roman" w:cs="Times New Roman"/>
                <w:spacing w:val="-2"/>
                <w:position w:val="3"/>
                <w:sz w:val="28"/>
                <w:szCs w:val="28"/>
              </w:rPr>
              <w:t>·</w:t>
            </w:r>
            <w:r>
              <w:rPr>
                <w:spacing w:val="-2"/>
                <w:position w:val="3"/>
                <w:sz w:val="28"/>
                <w:szCs w:val="28"/>
              </w:rPr>
              <w:t>△</w:t>
            </w:r>
            <w:r>
              <w:rPr>
                <w:rFonts w:ascii="Times New Roman" w:hAnsi="Times New Roman" w:eastAsia="Times New Roman" w:cs="Times New Roman"/>
                <w:spacing w:val="-2"/>
                <w:position w:val="3"/>
                <w:sz w:val="28"/>
                <w:szCs w:val="28"/>
              </w:rPr>
              <w:t xml:space="preserve">t            </w:t>
            </w:r>
            <w:r>
              <w:rPr>
                <w:spacing w:val="-2"/>
                <w:position w:val="3"/>
                <w:sz w:val="28"/>
                <w:szCs w:val="28"/>
              </w:rPr>
              <w:t>（</w:t>
            </w:r>
            <w:r>
              <w:rPr>
                <w:rFonts w:ascii="Times New Roman" w:hAnsi="Times New Roman" w:eastAsia="Times New Roman" w:cs="Times New Roman"/>
                <w:spacing w:val="-2"/>
                <w:position w:val="3"/>
                <w:sz w:val="28"/>
                <w:szCs w:val="28"/>
              </w:rPr>
              <w:t>1</w:t>
            </w:r>
            <w:r>
              <w:rPr>
                <w:spacing w:val="-2"/>
                <w:position w:val="3"/>
                <w:sz w:val="28"/>
                <w:szCs w:val="28"/>
              </w:rPr>
              <w:t>）</w:t>
            </w:r>
          </w:p>
          <w:p>
            <w:pPr>
              <w:pStyle w:val="6"/>
              <w:spacing w:before="152" w:line="220" w:lineRule="auto"/>
              <w:ind w:left="587"/>
              <w:rPr>
                <w:sz w:val="24"/>
                <w:szCs w:val="24"/>
              </w:rPr>
            </w:pPr>
            <w:r>
              <w:rPr>
                <w:spacing w:val="-4"/>
                <w:sz w:val="24"/>
                <w:szCs w:val="24"/>
              </w:rPr>
              <w:t>其中：</w:t>
            </w:r>
          </w:p>
          <w:p>
            <w:pPr>
              <w:pStyle w:val="6"/>
              <w:spacing w:before="302" w:line="210" w:lineRule="auto"/>
              <w:ind w:left="585"/>
              <w:rPr>
                <w:sz w:val="24"/>
                <w:szCs w:val="24"/>
              </w:rPr>
            </w:pPr>
            <w:r>
              <w:rPr>
                <w:rFonts w:ascii="Times New Roman" w:hAnsi="Times New Roman" w:eastAsia="Times New Roman" w:cs="Times New Roman"/>
                <w:spacing w:val="-4"/>
                <w:sz w:val="24"/>
                <w:szCs w:val="24"/>
              </w:rPr>
              <w:t>Q</w:t>
            </w:r>
            <w:r>
              <w:rPr>
                <w:rFonts w:ascii="Times New Roman" w:hAnsi="Times New Roman" w:eastAsia="Times New Roman" w:cs="Times New Roman"/>
                <w:spacing w:val="-31"/>
                <w:sz w:val="24"/>
                <w:szCs w:val="24"/>
              </w:rPr>
              <w:t xml:space="preserve"> </w:t>
            </w:r>
            <w:r>
              <w:rPr>
                <w:spacing w:val="-4"/>
                <w:sz w:val="24"/>
                <w:szCs w:val="24"/>
              </w:rPr>
              <w:t>：所需热量，单位</w:t>
            </w:r>
            <w:r>
              <w:rPr>
                <w:spacing w:val="-55"/>
                <w:sz w:val="24"/>
                <w:szCs w:val="24"/>
              </w:rPr>
              <w:t xml:space="preserve"> </w:t>
            </w:r>
            <w:r>
              <w:rPr>
                <w:rFonts w:ascii="Times New Roman" w:hAnsi="Times New Roman" w:eastAsia="Times New Roman" w:cs="Times New Roman"/>
                <w:spacing w:val="-4"/>
                <w:sz w:val="24"/>
                <w:szCs w:val="24"/>
              </w:rPr>
              <w:t>J</w:t>
            </w:r>
            <w:r>
              <w:rPr>
                <w:spacing w:val="-4"/>
                <w:sz w:val="24"/>
                <w:szCs w:val="24"/>
              </w:rPr>
              <w:t>；</w:t>
            </w:r>
          </w:p>
          <w:p>
            <w:pPr>
              <w:pStyle w:val="6"/>
              <w:spacing w:before="219" w:line="212" w:lineRule="auto"/>
              <w:ind w:left="586"/>
              <w:rPr>
                <w:sz w:val="24"/>
                <w:szCs w:val="24"/>
              </w:rPr>
            </w:pPr>
            <w:r>
              <w:rPr>
                <w:rFonts w:ascii="Times New Roman" w:hAnsi="Times New Roman" w:eastAsia="Times New Roman" w:cs="Times New Roman"/>
                <w:spacing w:val="-3"/>
                <w:sz w:val="24"/>
                <w:szCs w:val="24"/>
              </w:rPr>
              <w:t>C</w:t>
            </w:r>
            <w:r>
              <w:rPr>
                <w:rFonts w:ascii="Times New Roman" w:hAnsi="Times New Roman" w:eastAsia="Times New Roman" w:cs="Times New Roman"/>
                <w:spacing w:val="-16"/>
                <w:sz w:val="24"/>
                <w:szCs w:val="24"/>
              </w:rPr>
              <w:t xml:space="preserve"> </w:t>
            </w:r>
            <w:r>
              <w:rPr>
                <w:spacing w:val="-3"/>
                <w:sz w:val="24"/>
                <w:szCs w:val="24"/>
              </w:rPr>
              <w:t>：水的比热容，取</w:t>
            </w:r>
            <w:r>
              <w:rPr>
                <w:spacing w:val="-56"/>
                <w:sz w:val="24"/>
                <w:szCs w:val="24"/>
              </w:rPr>
              <w:t xml:space="preserve"> </w:t>
            </w:r>
            <w:r>
              <w:rPr>
                <w:rFonts w:ascii="Times New Roman" w:hAnsi="Times New Roman" w:eastAsia="Times New Roman" w:cs="Times New Roman"/>
                <w:spacing w:val="-3"/>
                <w:sz w:val="24"/>
                <w:szCs w:val="24"/>
              </w:rPr>
              <w:t>4.2×10</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27"/>
                <w:position w:val="8"/>
                <w:sz w:val="15"/>
                <w:szCs w:val="15"/>
              </w:rPr>
              <w:t xml:space="preserve"> </w:t>
            </w:r>
            <w:r>
              <w:rPr>
                <w:rFonts w:ascii="Times New Roman" w:hAnsi="Times New Roman" w:eastAsia="Times New Roman" w:cs="Times New Roman"/>
                <w:spacing w:val="-3"/>
                <w:sz w:val="24"/>
                <w:szCs w:val="24"/>
              </w:rPr>
              <w:t>J/</w:t>
            </w:r>
            <w:r>
              <w:rPr>
                <w:spacing w:val="-3"/>
                <w:sz w:val="24"/>
                <w:szCs w:val="24"/>
              </w:rPr>
              <w:t>（</w:t>
            </w:r>
            <w:r>
              <w:rPr>
                <w:rFonts w:ascii="Times New Roman" w:hAnsi="Times New Roman" w:eastAsia="Times New Roman" w:cs="Times New Roman"/>
                <w:spacing w:val="-3"/>
                <w:sz w:val="24"/>
                <w:szCs w:val="24"/>
              </w:rPr>
              <w:t>kg·℃</w:t>
            </w:r>
            <w:r>
              <w:rPr>
                <w:spacing w:val="-3"/>
                <w:sz w:val="24"/>
                <w:szCs w:val="24"/>
              </w:rPr>
              <w:t>)</w:t>
            </w:r>
            <w:r>
              <w:rPr>
                <w:spacing w:val="45"/>
                <w:sz w:val="24"/>
                <w:szCs w:val="24"/>
              </w:rPr>
              <w:t xml:space="preserve"> </w:t>
            </w:r>
            <w:r>
              <w:rPr>
                <w:spacing w:val="-3"/>
                <w:sz w:val="24"/>
                <w:szCs w:val="24"/>
              </w:rPr>
              <w:t>;</w:t>
            </w:r>
          </w:p>
          <w:p>
            <w:pPr>
              <w:pStyle w:val="6"/>
              <w:spacing w:before="219" w:line="210" w:lineRule="auto"/>
              <w:ind w:left="579"/>
              <w:rPr>
                <w:sz w:val="24"/>
                <w:szCs w:val="24"/>
              </w:rPr>
            </w:pPr>
            <w:r>
              <w:rPr>
                <w:rFonts w:ascii="Times New Roman" w:hAnsi="Times New Roman" w:eastAsia="Times New Roman" w:cs="Times New Roman"/>
                <w:spacing w:val="-3"/>
                <w:sz w:val="24"/>
                <w:szCs w:val="24"/>
              </w:rPr>
              <w:t>m</w:t>
            </w:r>
            <w:r>
              <w:rPr>
                <w:rFonts w:ascii="Times New Roman" w:hAnsi="Times New Roman" w:eastAsia="Times New Roman" w:cs="Times New Roman"/>
                <w:spacing w:val="-29"/>
                <w:sz w:val="24"/>
                <w:szCs w:val="24"/>
              </w:rPr>
              <w:t xml:space="preserve"> </w:t>
            </w:r>
            <w:r>
              <w:rPr>
                <w:spacing w:val="-3"/>
                <w:sz w:val="24"/>
                <w:szCs w:val="24"/>
              </w:rPr>
              <w:t>：水的质量，单位</w:t>
            </w:r>
            <w:r>
              <w:rPr>
                <w:spacing w:val="-58"/>
                <w:sz w:val="24"/>
                <w:szCs w:val="24"/>
              </w:rPr>
              <w:t xml:space="preserve"> </w:t>
            </w:r>
            <w:r>
              <w:rPr>
                <w:rFonts w:ascii="Times New Roman" w:hAnsi="Times New Roman" w:eastAsia="Times New Roman" w:cs="Times New Roman"/>
                <w:spacing w:val="-3"/>
                <w:sz w:val="24"/>
                <w:szCs w:val="24"/>
              </w:rPr>
              <w:t>kg</w:t>
            </w:r>
            <w:r>
              <w:rPr>
                <w:spacing w:val="-3"/>
                <w:sz w:val="24"/>
                <w:szCs w:val="24"/>
              </w:rPr>
              <w:t>；</w:t>
            </w:r>
          </w:p>
          <w:p>
            <w:pPr>
              <w:pStyle w:val="6"/>
              <w:spacing w:before="219" w:line="216" w:lineRule="auto"/>
              <w:ind w:left="594"/>
              <w:rPr>
                <w:sz w:val="24"/>
                <w:szCs w:val="24"/>
              </w:rPr>
            </w:pPr>
            <w:r>
              <w:rPr>
                <w:spacing w:val="-6"/>
                <w:sz w:val="24"/>
                <w:szCs w:val="24"/>
              </w:rPr>
              <w:t>△</w:t>
            </w:r>
            <w:r>
              <w:rPr>
                <w:rFonts w:ascii="Times New Roman" w:hAnsi="Times New Roman" w:eastAsia="Times New Roman" w:cs="Times New Roman"/>
                <w:spacing w:val="-6"/>
                <w:sz w:val="24"/>
                <w:szCs w:val="24"/>
              </w:rPr>
              <w:t>t</w:t>
            </w:r>
            <w:r>
              <w:rPr>
                <w:rFonts w:ascii="Times New Roman" w:hAnsi="Times New Roman" w:eastAsia="Times New Roman" w:cs="Times New Roman"/>
                <w:spacing w:val="-28"/>
                <w:sz w:val="24"/>
                <w:szCs w:val="24"/>
              </w:rPr>
              <w:t xml:space="preserve"> </w:t>
            </w:r>
            <w:r>
              <w:rPr>
                <w:spacing w:val="-6"/>
                <w:sz w:val="24"/>
                <w:szCs w:val="24"/>
              </w:rPr>
              <w:t>：水的温度变化值（</w:t>
            </w:r>
            <w:r>
              <w:rPr>
                <w:rFonts w:ascii="Times New Roman" w:hAnsi="Times New Roman" w:eastAsia="Times New Roman" w:cs="Times New Roman"/>
                <w:spacing w:val="-6"/>
                <w:sz w:val="24"/>
                <w:szCs w:val="24"/>
              </w:rPr>
              <w:t>t</w:t>
            </w:r>
            <w:r>
              <w:rPr>
                <w:rFonts w:ascii="Times New Roman" w:hAnsi="Times New Roman" w:eastAsia="Times New Roman" w:cs="Times New Roman"/>
                <w:spacing w:val="-6"/>
                <w:sz w:val="15"/>
                <w:szCs w:val="15"/>
              </w:rPr>
              <w:t>1</w:t>
            </w:r>
            <w:r>
              <w:rPr>
                <w:rFonts w:ascii="Times New Roman" w:hAnsi="Times New Roman" w:eastAsia="Times New Roman" w:cs="Times New Roman"/>
                <w:spacing w:val="-6"/>
                <w:sz w:val="24"/>
                <w:szCs w:val="24"/>
              </w:rPr>
              <w:t>-t</w:t>
            </w:r>
            <w:r>
              <w:rPr>
                <w:rFonts w:ascii="Times New Roman" w:hAnsi="Times New Roman" w:eastAsia="Times New Roman" w:cs="Times New Roman"/>
                <w:spacing w:val="-6"/>
                <w:position w:val="-1"/>
                <w:sz w:val="15"/>
                <w:szCs w:val="15"/>
              </w:rPr>
              <w:t xml:space="preserve">2 </w:t>
            </w:r>
            <w:r>
              <w:rPr>
                <w:spacing w:val="-12"/>
                <w:sz w:val="24"/>
                <w:szCs w:val="24"/>
              </w:rPr>
              <w:t>），</w:t>
            </w:r>
            <w:r>
              <w:rPr>
                <w:spacing w:val="-6"/>
                <w:sz w:val="24"/>
                <w:szCs w:val="24"/>
              </w:rPr>
              <w:t>单位</w:t>
            </w:r>
            <w:r>
              <w:rPr>
                <w:rFonts w:ascii="Times New Roman" w:hAnsi="Times New Roman" w:eastAsia="Times New Roman" w:cs="Times New Roman"/>
                <w:spacing w:val="-6"/>
                <w:sz w:val="24"/>
                <w:szCs w:val="24"/>
              </w:rPr>
              <w:t>℃</w:t>
            </w:r>
            <w:r>
              <w:rPr>
                <w:rFonts w:ascii="Times New Roman" w:hAnsi="Times New Roman" w:eastAsia="Times New Roman" w:cs="Times New Roman"/>
                <w:spacing w:val="-26"/>
                <w:sz w:val="24"/>
                <w:szCs w:val="24"/>
              </w:rPr>
              <w:t xml:space="preserve"> </w:t>
            </w:r>
            <w:r>
              <w:rPr>
                <w:spacing w:val="-6"/>
                <w:sz w:val="24"/>
                <w:szCs w:val="24"/>
              </w:rPr>
              <w:t>。</w:t>
            </w:r>
            <w:r>
              <w:rPr>
                <w:rFonts w:ascii="Times New Roman" w:hAnsi="Times New Roman" w:eastAsia="Times New Roman" w:cs="Times New Roman"/>
                <w:spacing w:val="-6"/>
                <w:sz w:val="24"/>
                <w:szCs w:val="24"/>
              </w:rPr>
              <w:t>t</w:t>
            </w:r>
            <w:r>
              <w:rPr>
                <w:rFonts w:ascii="Times New Roman" w:hAnsi="Times New Roman" w:eastAsia="Times New Roman" w:cs="Times New Roman"/>
                <w:spacing w:val="-6"/>
                <w:position w:val="-1"/>
                <w:sz w:val="15"/>
                <w:szCs w:val="15"/>
              </w:rPr>
              <w:t>1</w:t>
            </w:r>
            <w:r>
              <w:rPr>
                <w:rFonts w:ascii="Times New Roman" w:hAnsi="Times New Roman" w:eastAsia="Times New Roman" w:cs="Times New Roman"/>
                <w:spacing w:val="12"/>
                <w:w w:val="101"/>
                <w:position w:val="-1"/>
                <w:sz w:val="15"/>
                <w:szCs w:val="15"/>
              </w:rPr>
              <w:t xml:space="preserve"> </w:t>
            </w:r>
            <w:r>
              <w:rPr>
                <w:spacing w:val="-6"/>
                <w:sz w:val="24"/>
                <w:szCs w:val="24"/>
              </w:rPr>
              <w:t>取值</w:t>
            </w:r>
            <w:r>
              <w:rPr>
                <w:spacing w:val="-32"/>
                <w:sz w:val="24"/>
                <w:szCs w:val="24"/>
              </w:rPr>
              <w:t xml:space="preserve"> </w:t>
            </w:r>
            <w:r>
              <w:rPr>
                <w:rFonts w:ascii="Times New Roman" w:hAnsi="Times New Roman" w:eastAsia="Times New Roman" w:cs="Times New Roman"/>
                <w:spacing w:val="-6"/>
                <w:sz w:val="24"/>
                <w:szCs w:val="24"/>
              </w:rPr>
              <w:t>100℃</w:t>
            </w:r>
            <w:r>
              <w:rPr>
                <w:rFonts w:ascii="Times New Roman" w:hAnsi="Times New Roman" w:eastAsia="Times New Roman" w:cs="Times New Roman"/>
                <w:spacing w:val="-32"/>
                <w:sz w:val="24"/>
                <w:szCs w:val="24"/>
              </w:rPr>
              <w:t xml:space="preserve"> </w:t>
            </w:r>
            <w:r>
              <w:rPr>
                <w:spacing w:val="-6"/>
                <w:sz w:val="24"/>
                <w:szCs w:val="24"/>
              </w:rPr>
              <w:t>,</w:t>
            </w:r>
            <w:r>
              <w:rPr>
                <w:spacing w:val="56"/>
                <w:sz w:val="24"/>
                <w:szCs w:val="24"/>
              </w:rPr>
              <w:t xml:space="preserve"> </w:t>
            </w:r>
            <w:r>
              <w:rPr>
                <w:rFonts w:ascii="Times New Roman" w:hAnsi="Times New Roman" w:eastAsia="Times New Roman" w:cs="Times New Roman"/>
                <w:spacing w:val="-6"/>
                <w:sz w:val="24"/>
                <w:szCs w:val="24"/>
              </w:rPr>
              <w:t>t</w:t>
            </w:r>
            <w:r>
              <w:rPr>
                <w:rFonts w:ascii="Times New Roman" w:hAnsi="Times New Roman" w:eastAsia="Times New Roman" w:cs="Times New Roman"/>
                <w:spacing w:val="-6"/>
                <w:position w:val="-1"/>
                <w:sz w:val="15"/>
                <w:szCs w:val="15"/>
              </w:rPr>
              <w:t>2</w:t>
            </w:r>
            <w:r>
              <w:rPr>
                <w:rFonts w:ascii="Times New Roman" w:hAnsi="Times New Roman" w:eastAsia="Times New Roman" w:cs="Times New Roman"/>
                <w:spacing w:val="14"/>
                <w:w w:val="102"/>
                <w:position w:val="-1"/>
                <w:sz w:val="15"/>
                <w:szCs w:val="15"/>
              </w:rPr>
              <w:t xml:space="preserve"> </w:t>
            </w:r>
            <w:r>
              <w:rPr>
                <w:spacing w:val="-6"/>
                <w:sz w:val="24"/>
                <w:szCs w:val="24"/>
              </w:rPr>
              <w:t>取值</w:t>
            </w:r>
            <w:r>
              <w:rPr>
                <w:spacing w:val="-55"/>
                <w:sz w:val="24"/>
                <w:szCs w:val="24"/>
              </w:rPr>
              <w:t xml:space="preserve"> </w:t>
            </w:r>
            <w:r>
              <w:rPr>
                <w:rFonts w:ascii="Times New Roman" w:hAnsi="Times New Roman" w:eastAsia="Times New Roman" w:cs="Times New Roman"/>
                <w:spacing w:val="-6"/>
                <w:sz w:val="24"/>
                <w:szCs w:val="24"/>
              </w:rPr>
              <w:t>20℃</w:t>
            </w:r>
            <w:r>
              <w:rPr>
                <w:spacing w:val="-6"/>
                <w:sz w:val="24"/>
                <w:szCs w:val="24"/>
              </w:rPr>
              <w:t>。</w:t>
            </w:r>
          </w:p>
          <w:p>
            <w:pPr>
              <w:pStyle w:val="6"/>
              <w:spacing w:before="214" w:line="268" w:lineRule="auto"/>
              <w:ind w:left="101" w:right="164" w:firstLine="485"/>
              <w:rPr>
                <w:sz w:val="24"/>
                <w:szCs w:val="24"/>
              </w:rPr>
            </w:pPr>
            <w:r>
              <w:rPr>
                <w:spacing w:val="1"/>
                <w:sz w:val="24"/>
                <w:szCs w:val="24"/>
              </w:rPr>
              <w:t>计算得出本项目烘干过程中物料内水分从</w:t>
            </w:r>
            <w:r>
              <w:rPr>
                <w:spacing w:val="-50"/>
                <w:sz w:val="24"/>
                <w:szCs w:val="24"/>
              </w:rPr>
              <w:t xml:space="preserve"> </w:t>
            </w:r>
            <w:r>
              <w:rPr>
                <w:rFonts w:ascii="Times New Roman" w:hAnsi="Times New Roman" w:eastAsia="Times New Roman" w:cs="Times New Roman"/>
                <w:spacing w:val="1"/>
                <w:sz w:val="24"/>
                <w:szCs w:val="24"/>
              </w:rPr>
              <w:t>20℃</w:t>
            </w:r>
            <w:r>
              <w:rPr>
                <w:spacing w:val="1"/>
                <w:sz w:val="24"/>
                <w:szCs w:val="24"/>
              </w:rPr>
              <w:t>升高</w:t>
            </w:r>
            <w:r>
              <w:rPr>
                <w:sz w:val="24"/>
                <w:szCs w:val="24"/>
              </w:rPr>
              <w:t>至</w:t>
            </w:r>
            <w:r>
              <w:rPr>
                <w:spacing w:val="-27"/>
                <w:sz w:val="24"/>
                <w:szCs w:val="24"/>
              </w:rPr>
              <w:t xml:space="preserve"> </w:t>
            </w:r>
            <w:r>
              <w:rPr>
                <w:rFonts w:ascii="Times New Roman" w:hAnsi="Times New Roman" w:eastAsia="Times New Roman" w:cs="Times New Roman"/>
                <w:sz w:val="24"/>
                <w:szCs w:val="24"/>
              </w:rPr>
              <w:t>100℃</w:t>
            </w:r>
            <w:r>
              <w:rPr>
                <w:sz w:val="24"/>
                <w:szCs w:val="24"/>
              </w:rPr>
              <w:t xml:space="preserve">所需热量为： </w:t>
            </w:r>
            <w:r>
              <w:rPr>
                <w:rFonts w:ascii="Times New Roman" w:hAnsi="Times New Roman" w:eastAsia="Times New Roman" w:cs="Times New Roman"/>
                <w:spacing w:val="-2"/>
                <w:sz w:val="24"/>
                <w:szCs w:val="24"/>
              </w:rPr>
              <w:t>4200×3000×1000×80 =</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1.008×10</w:t>
            </w:r>
            <w:r>
              <w:rPr>
                <w:rFonts w:ascii="Times New Roman" w:hAnsi="Times New Roman" w:eastAsia="Times New Roman" w:cs="Times New Roman"/>
                <w:spacing w:val="-2"/>
                <w:position w:val="7"/>
                <w:sz w:val="15"/>
                <w:szCs w:val="15"/>
              </w:rPr>
              <w:t>12</w:t>
            </w:r>
            <w:r>
              <w:rPr>
                <w:rFonts w:ascii="Times New Roman" w:hAnsi="Times New Roman" w:eastAsia="Times New Roman" w:cs="Times New Roman"/>
                <w:spacing w:val="-2"/>
                <w:sz w:val="24"/>
                <w:szCs w:val="24"/>
              </w:rPr>
              <w:t>J</w:t>
            </w:r>
            <w:r>
              <w:rPr>
                <w:rFonts w:ascii="Times New Roman" w:hAnsi="Times New Roman" w:eastAsia="Times New Roman" w:cs="Times New Roman"/>
                <w:spacing w:val="-31"/>
                <w:sz w:val="24"/>
                <w:szCs w:val="24"/>
              </w:rPr>
              <w:t xml:space="preserve"> </w:t>
            </w:r>
            <w:r>
              <w:rPr>
                <w:spacing w:val="-2"/>
                <w:sz w:val="24"/>
                <w:szCs w:val="24"/>
              </w:rPr>
              <w:t>，即</w:t>
            </w:r>
            <w:r>
              <w:rPr>
                <w:spacing w:val="-32"/>
                <w:sz w:val="24"/>
                <w:szCs w:val="24"/>
              </w:rPr>
              <w:t xml:space="preserve"> </w:t>
            </w:r>
            <w:r>
              <w:rPr>
                <w:rFonts w:ascii="Times New Roman" w:hAnsi="Times New Roman" w:eastAsia="Times New Roman" w:cs="Times New Roman"/>
                <w:spacing w:val="-2"/>
                <w:sz w:val="24"/>
                <w:szCs w:val="24"/>
              </w:rPr>
              <w:t>1.008×10</w:t>
            </w:r>
            <w:r>
              <w:rPr>
                <w:rFonts w:ascii="Times New Roman" w:hAnsi="Times New Roman" w:eastAsia="Times New Roman" w:cs="Times New Roman"/>
                <w:spacing w:val="-2"/>
                <w:position w:val="7"/>
                <w:sz w:val="15"/>
                <w:szCs w:val="15"/>
              </w:rPr>
              <w:t>9</w:t>
            </w:r>
            <w:r>
              <w:rPr>
                <w:rFonts w:ascii="Times New Roman" w:hAnsi="Times New Roman" w:eastAsia="Times New Roman" w:cs="Times New Roman"/>
                <w:spacing w:val="26"/>
                <w:position w:val="7"/>
                <w:sz w:val="15"/>
                <w:szCs w:val="15"/>
              </w:rPr>
              <w:t xml:space="preserve"> </w:t>
            </w:r>
            <w:r>
              <w:rPr>
                <w:rFonts w:ascii="Times New Roman" w:hAnsi="Times New Roman" w:eastAsia="Times New Roman" w:cs="Times New Roman"/>
                <w:spacing w:val="-2"/>
                <w:sz w:val="24"/>
                <w:szCs w:val="24"/>
              </w:rPr>
              <w:t>kJ</w:t>
            </w:r>
            <w:r>
              <w:rPr>
                <w:spacing w:val="-2"/>
                <w:sz w:val="24"/>
                <w:szCs w:val="24"/>
              </w:rPr>
              <w:t>。</w:t>
            </w:r>
          </w:p>
          <w:p>
            <w:pPr>
              <w:pStyle w:val="6"/>
              <w:spacing w:before="170" w:line="348" w:lineRule="auto"/>
              <w:ind w:left="106" w:right="102" w:firstLine="479"/>
              <w:rPr>
                <w:sz w:val="24"/>
                <w:szCs w:val="24"/>
              </w:rPr>
            </w:pPr>
            <w:r>
              <w:rPr>
                <w:b/>
                <w:bCs/>
                <w:spacing w:val="-3"/>
                <w:sz w:val="24"/>
                <w:szCs w:val="24"/>
              </w:rPr>
              <w:t>潜伏热：</w:t>
            </w:r>
            <w:r>
              <w:rPr>
                <w:spacing w:val="-3"/>
                <w:sz w:val="24"/>
                <w:szCs w:val="24"/>
              </w:rPr>
              <w:t>是指让液体蒸发成气体或固体融化成液体所</w:t>
            </w:r>
            <w:r>
              <w:rPr>
                <w:spacing w:val="-4"/>
                <w:sz w:val="24"/>
                <w:szCs w:val="24"/>
              </w:rPr>
              <w:t>需要的热能。水在一个</w:t>
            </w:r>
            <w:r>
              <w:rPr>
                <w:sz w:val="24"/>
                <w:szCs w:val="24"/>
              </w:rPr>
              <w:t xml:space="preserve"> </w:t>
            </w:r>
            <w:r>
              <w:rPr>
                <w:spacing w:val="-3"/>
                <w:sz w:val="24"/>
                <w:szCs w:val="24"/>
              </w:rPr>
              <w:t>大气压（</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23"/>
                <w:sz w:val="24"/>
                <w:szCs w:val="24"/>
              </w:rPr>
              <w:t xml:space="preserve"> </w:t>
            </w:r>
            <w:r>
              <w:rPr>
                <w:rFonts w:ascii="Times New Roman" w:hAnsi="Times New Roman" w:eastAsia="Times New Roman" w:cs="Times New Roman"/>
                <w:spacing w:val="-3"/>
                <w:sz w:val="24"/>
                <w:szCs w:val="24"/>
              </w:rPr>
              <w:t>1MPa</w:t>
            </w:r>
            <w:r>
              <w:rPr>
                <w:spacing w:val="-3"/>
                <w:sz w:val="24"/>
                <w:szCs w:val="24"/>
              </w:rPr>
              <w:t>）</w:t>
            </w:r>
            <w:r>
              <w:rPr>
                <w:rFonts w:ascii="Times New Roman" w:hAnsi="Times New Roman" w:eastAsia="Times New Roman" w:cs="Times New Roman"/>
                <w:spacing w:val="-3"/>
                <w:sz w:val="24"/>
                <w:szCs w:val="24"/>
              </w:rPr>
              <w:t>100℃</w:t>
            </w:r>
            <w:r>
              <w:rPr>
                <w:spacing w:val="-3"/>
                <w:sz w:val="24"/>
                <w:szCs w:val="24"/>
              </w:rPr>
              <w:t>时的汽化潜热为</w:t>
            </w:r>
            <w:r>
              <w:rPr>
                <w:spacing w:val="-55"/>
                <w:sz w:val="24"/>
                <w:szCs w:val="24"/>
              </w:rPr>
              <w:t xml:space="preserve"> </w:t>
            </w:r>
            <w:r>
              <w:rPr>
                <w:rFonts w:ascii="Times New Roman" w:hAnsi="Times New Roman" w:eastAsia="Times New Roman" w:cs="Times New Roman"/>
                <w:spacing w:val="-3"/>
                <w:sz w:val="24"/>
                <w:szCs w:val="24"/>
              </w:rPr>
              <w:t>2260kJ/kg</w:t>
            </w:r>
            <w:r>
              <w:rPr>
                <w:spacing w:val="-3"/>
                <w:sz w:val="24"/>
                <w:szCs w:val="24"/>
              </w:rPr>
              <w:t>。物料中水分在达到</w:t>
            </w:r>
            <w:r>
              <w:rPr>
                <w:spacing w:val="-32"/>
                <w:sz w:val="24"/>
                <w:szCs w:val="24"/>
              </w:rPr>
              <w:t xml:space="preserve"> </w:t>
            </w:r>
            <w:r>
              <w:rPr>
                <w:rFonts w:ascii="Times New Roman" w:hAnsi="Times New Roman" w:eastAsia="Times New Roman" w:cs="Times New Roman"/>
                <w:spacing w:val="-3"/>
                <w:sz w:val="24"/>
                <w:szCs w:val="24"/>
              </w:rPr>
              <w:t>100℃</w:t>
            </w:r>
            <w:r>
              <w:rPr>
                <w:spacing w:val="-3"/>
                <w:sz w:val="24"/>
                <w:szCs w:val="24"/>
              </w:rPr>
              <w:t>后</w:t>
            </w:r>
            <w:r>
              <w:rPr>
                <w:sz w:val="24"/>
                <w:szCs w:val="24"/>
              </w:rPr>
              <w:t xml:space="preserve"> </w:t>
            </w:r>
            <w:r>
              <w:rPr>
                <w:spacing w:val="-1"/>
                <w:sz w:val="24"/>
                <w:szCs w:val="24"/>
              </w:rPr>
              <w:t>汽化蒸发所需热量为</w:t>
            </w:r>
            <w:r>
              <w:rPr>
                <w:spacing w:val="-33"/>
                <w:sz w:val="24"/>
                <w:szCs w:val="24"/>
              </w:rPr>
              <w:t xml:space="preserve"> </w:t>
            </w:r>
            <w:r>
              <w:rPr>
                <w:rFonts w:ascii="Times New Roman" w:hAnsi="Times New Roman" w:eastAsia="Times New Roman" w:cs="Times New Roman"/>
                <w:spacing w:val="-1"/>
                <w:sz w:val="24"/>
                <w:szCs w:val="24"/>
              </w:rPr>
              <w:t>3000×1000×2260=6.780×10</w:t>
            </w:r>
            <w:r>
              <w:rPr>
                <w:rFonts w:ascii="Times New Roman" w:hAnsi="Times New Roman" w:eastAsia="Times New Roman" w:cs="Times New Roman"/>
                <w:spacing w:val="-1"/>
                <w:position w:val="7"/>
                <w:sz w:val="15"/>
                <w:szCs w:val="15"/>
              </w:rPr>
              <w:t>9</w:t>
            </w:r>
            <w:r>
              <w:rPr>
                <w:rFonts w:ascii="Times New Roman" w:hAnsi="Times New Roman" w:eastAsia="Times New Roman" w:cs="Times New Roman"/>
                <w:spacing w:val="23"/>
                <w:w w:val="102"/>
                <w:position w:val="7"/>
                <w:sz w:val="15"/>
                <w:szCs w:val="15"/>
              </w:rPr>
              <w:t xml:space="preserve"> </w:t>
            </w:r>
            <w:r>
              <w:rPr>
                <w:rFonts w:ascii="Times New Roman" w:hAnsi="Times New Roman" w:eastAsia="Times New Roman" w:cs="Times New Roman"/>
                <w:spacing w:val="-1"/>
                <w:sz w:val="24"/>
                <w:szCs w:val="24"/>
              </w:rPr>
              <w:t>kJ</w:t>
            </w:r>
            <w:r>
              <w:rPr>
                <w:spacing w:val="-1"/>
                <w:sz w:val="24"/>
                <w:szCs w:val="24"/>
              </w:rPr>
              <w:t>。</w:t>
            </w:r>
          </w:p>
        </w:tc>
      </w:tr>
    </w:tbl>
    <w:p>
      <w:pPr>
        <w:pStyle w:val="2"/>
      </w:pPr>
    </w:p>
    <w:p>
      <w:pPr>
        <w:sectPr>
          <w:footerReference r:id="rId31" w:type="default"/>
          <w:pgSz w:w="11906" w:h="16839"/>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3"/>
        <w:gridCol w:w="8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0" w:hRule="atLeast"/>
        </w:trPr>
        <w:tc>
          <w:tcPr>
            <w:tcW w:w="543" w:type="dxa"/>
            <w:tcBorders>
              <w:right w:val="single" w:color="000000" w:sz="2" w:space="0"/>
            </w:tcBorders>
            <w:vAlign w:val="top"/>
          </w:tcPr>
          <w:p>
            <w:pPr>
              <w:rPr>
                <w:rFonts w:ascii="Arial"/>
                <w:sz w:val="21"/>
              </w:rPr>
            </w:pPr>
          </w:p>
        </w:tc>
        <w:tc>
          <w:tcPr>
            <w:tcW w:w="8521" w:type="dxa"/>
            <w:tcBorders>
              <w:left w:val="single" w:color="000000" w:sz="2" w:space="0"/>
            </w:tcBorders>
            <w:vAlign w:val="top"/>
          </w:tcPr>
          <w:p>
            <w:pPr>
              <w:pStyle w:val="6"/>
              <w:spacing w:before="41" w:line="359" w:lineRule="auto"/>
              <w:ind w:left="112" w:right="102" w:firstLine="474"/>
              <w:jc w:val="both"/>
              <w:rPr>
                <w:sz w:val="24"/>
                <w:szCs w:val="24"/>
              </w:rPr>
            </w:pPr>
            <w:r>
              <w:rPr>
                <w:spacing w:val="-4"/>
                <w:sz w:val="24"/>
                <w:szCs w:val="24"/>
              </w:rPr>
              <w:t>根据含水率，萤石精粉（干基）量为</w:t>
            </w:r>
            <w:r>
              <w:rPr>
                <w:spacing w:val="-54"/>
                <w:sz w:val="24"/>
                <w:szCs w:val="24"/>
              </w:rPr>
              <w:t xml:space="preserve"> </w:t>
            </w:r>
            <w:r>
              <w:rPr>
                <w:rFonts w:ascii="Times New Roman" w:hAnsi="Times New Roman" w:eastAsia="Times New Roman" w:cs="Times New Roman"/>
                <w:spacing w:val="-4"/>
                <w:sz w:val="24"/>
                <w:szCs w:val="24"/>
              </w:rPr>
              <w:t>27000t/a</w:t>
            </w:r>
            <w:r>
              <w:rPr>
                <w:spacing w:val="-4"/>
                <w:sz w:val="24"/>
                <w:szCs w:val="24"/>
              </w:rPr>
              <w:t>，经查阅，萤石比热容为</w:t>
            </w:r>
            <w:r>
              <w:rPr>
                <w:spacing w:val="-46"/>
                <w:sz w:val="24"/>
                <w:szCs w:val="24"/>
              </w:rPr>
              <w:t xml:space="preserve"> </w:t>
            </w:r>
            <w:r>
              <w:rPr>
                <w:rFonts w:ascii="Times New Roman" w:hAnsi="Times New Roman" w:eastAsia="Times New Roman" w:cs="Times New Roman"/>
                <w:spacing w:val="-4"/>
                <w:sz w:val="24"/>
                <w:szCs w:val="24"/>
              </w:rPr>
              <w:t>854J/</w:t>
            </w:r>
            <w:r>
              <w:rPr>
                <w:rFonts w:ascii="Times New Roman" w:hAnsi="Times New Roman" w:eastAsia="Times New Roman" w:cs="Times New Roman"/>
                <w:sz w:val="24"/>
                <w:szCs w:val="24"/>
              </w:rPr>
              <w:t xml:space="preserve"> </w:t>
            </w:r>
            <w:r>
              <w:rPr>
                <w:spacing w:val="10"/>
                <w:sz w:val="24"/>
                <w:szCs w:val="24"/>
              </w:rPr>
              <w:t>（</w:t>
            </w:r>
            <w:r>
              <w:rPr>
                <w:rFonts w:ascii="Times New Roman" w:hAnsi="Times New Roman" w:eastAsia="Times New Roman" w:cs="Times New Roman"/>
                <w:sz w:val="24"/>
                <w:szCs w:val="24"/>
              </w:rPr>
              <w:t>kg</w:t>
            </w:r>
            <w:r>
              <w:rPr>
                <w:rFonts w:ascii="Times New Roman" w:hAnsi="Times New Roman" w:eastAsia="Times New Roman" w:cs="Times New Roman"/>
                <w:spacing w:val="10"/>
                <w:sz w:val="24"/>
                <w:szCs w:val="24"/>
              </w:rPr>
              <w:t>·K</w:t>
            </w:r>
            <w:r>
              <w:rPr>
                <w:spacing w:val="1"/>
                <w:sz w:val="24"/>
                <w:szCs w:val="24"/>
              </w:rPr>
              <w:t>）</w:t>
            </w:r>
            <w:r>
              <w:rPr>
                <w:spacing w:val="-57"/>
                <w:sz w:val="24"/>
                <w:szCs w:val="24"/>
              </w:rPr>
              <w:t xml:space="preserve"> </w:t>
            </w:r>
            <w:r>
              <w:rPr>
                <w:spacing w:val="1"/>
                <w:sz w:val="24"/>
                <w:szCs w:val="24"/>
              </w:rPr>
              <w:t>，</w:t>
            </w:r>
            <w:r>
              <w:rPr>
                <w:spacing w:val="10"/>
                <w:sz w:val="24"/>
                <w:szCs w:val="24"/>
              </w:rPr>
              <w:t>结合公式（</w:t>
            </w:r>
            <w:r>
              <w:rPr>
                <w:spacing w:val="-40"/>
                <w:sz w:val="24"/>
                <w:szCs w:val="24"/>
              </w:rPr>
              <w:t xml:space="preserve"> </w:t>
            </w:r>
            <w:r>
              <w:rPr>
                <w:rFonts w:ascii="Times New Roman" w:hAnsi="Times New Roman" w:eastAsia="Times New Roman" w:cs="Times New Roman"/>
                <w:spacing w:val="10"/>
                <w:sz w:val="24"/>
                <w:szCs w:val="24"/>
              </w:rPr>
              <w:t>1</w:t>
            </w:r>
            <w:r>
              <w:rPr>
                <w:rFonts w:ascii="Times New Roman" w:hAnsi="Times New Roman" w:eastAsia="Times New Roman" w:cs="Times New Roman"/>
                <w:spacing w:val="-11"/>
                <w:sz w:val="24"/>
                <w:szCs w:val="24"/>
              </w:rPr>
              <w:t xml:space="preserve"> </w:t>
            </w:r>
            <w:r>
              <w:rPr>
                <w:spacing w:val="1"/>
                <w:sz w:val="24"/>
                <w:szCs w:val="24"/>
              </w:rPr>
              <w:t>），</w:t>
            </w:r>
            <w:r>
              <w:rPr>
                <w:spacing w:val="10"/>
                <w:sz w:val="24"/>
                <w:szCs w:val="24"/>
              </w:rPr>
              <w:t>计算得出萤石精粉在烘干过程中所需</w:t>
            </w:r>
            <w:r>
              <w:rPr>
                <w:spacing w:val="9"/>
                <w:sz w:val="24"/>
                <w:szCs w:val="24"/>
              </w:rPr>
              <w:t>的热量为</w:t>
            </w:r>
            <w:r>
              <w:rPr>
                <w:sz w:val="24"/>
                <w:szCs w:val="24"/>
              </w:rPr>
              <w:t xml:space="preserve"> </w:t>
            </w:r>
            <w:r>
              <w:rPr>
                <w:rFonts w:ascii="Times New Roman" w:hAnsi="Times New Roman" w:eastAsia="Times New Roman" w:cs="Times New Roman"/>
                <w:spacing w:val="-2"/>
                <w:sz w:val="24"/>
                <w:szCs w:val="24"/>
              </w:rPr>
              <w:t>854×27000×1000×80 =</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2"/>
                <w:sz w:val="24"/>
                <w:szCs w:val="24"/>
              </w:rPr>
              <w:t>1.845×10</w:t>
            </w:r>
            <w:r>
              <w:rPr>
                <w:rFonts w:ascii="Times New Roman" w:hAnsi="Times New Roman" w:eastAsia="Times New Roman" w:cs="Times New Roman"/>
                <w:spacing w:val="-2"/>
                <w:position w:val="7"/>
                <w:sz w:val="15"/>
                <w:szCs w:val="15"/>
              </w:rPr>
              <w:t>12</w:t>
            </w:r>
            <w:r>
              <w:rPr>
                <w:rFonts w:ascii="Times New Roman" w:hAnsi="Times New Roman" w:eastAsia="Times New Roman" w:cs="Times New Roman"/>
                <w:spacing w:val="-2"/>
                <w:sz w:val="24"/>
                <w:szCs w:val="24"/>
              </w:rPr>
              <w:t>J</w:t>
            </w:r>
            <w:r>
              <w:rPr>
                <w:rFonts w:ascii="Times New Roman" w:hAnsi="Times New Roman" w:eastAsia="Times New Roman" w:cs="Times New Roman"/>
                <w:spacing w:val="-31"/>
                <w:sz w:val="24"/>
                <w:szCs w:val="24"/>
              </w:rPr>
              <w:t xml:space="preserve"> </w:t>
            </w:r>
            <w:r>
              <w:rPr>
                <w:spacing w:val="-2"/>
                <w:sz w:val="24"/>
                <w:szCs w:val="24"/>
              </w:rPr>
              <w:t>，即</w:t>
            </w:r>
            <w:r>
              <w:rPr>
                <w:spacing w:val="-32"/>
                <w:sz w:val="24"/>
                <w:szCs w:val="24"/>
              </w:rPr>
              <w:t xml:space="preserve"> </w:t>
            </w:r>
            <w:r>
              <w:rPr>
                <w:rFonts w:ascii="Times New Roman" w:hAnsi="Times New Roman" w:eastAsia="Times New Roman" w:cs="Times New Roman"/>
                <w:spacing w:val="-2"/>
                <w:sz w:val="24"/>
                <w:szCs w:val="24"/>
              </w:rPr>
              <w:t>1.845</w:t>
            </w:r>
            <w:r>
              <w:rPr>
                <w:rFonts w:ascii="Times New Roman" w:hAnsi="Times New Roman" w:eastAsia="Times New Roman" w:cs="Times New Roman"/>
                <w:spacing w:val="-3"/>
                <w:sz w:val="24"/>
                <w:szCs w:val="24"/>
              </w:rPr>
              <w:t>×10</w:t>
            </w:r>
            <w:r>
              <w:rPr>
                <w:rFonts w:ascii="Times New Roman" w:hAnsi="Times New Roman" w:eastAsia="Times New Roman" w:cs="Times New Roman"/>
                <w:spacing w:val="-3"/>
                <w:position w:val="7"/>
                <w:sz w:val="15"/>
                <w:szCs w:val="15"/>
              </w:rPr>
              <w:t>9</w:t>
            </w:r>
            <w:r>
              <w:rPr>
                <w:rFonts w:ascii="Times New Roman" w:hAnsi="Times New Roman" w:eastAsia="Times New Roman" w:cs="Times New Roman"/>
                <w:spacing w:val="26"/>
                <w:position w:val="7"/>
                <w:sz w:val="15"/>
                <w:szCs w:val="15"/>
              </w:rPr>
              <w:t xml:space="preserve"> </w:t>
            </w:r>
            <w:r>
              <w:rPr>
                <w:rFonts w:ascii="Times New Roman" w:hAnsi="Times New Roman" w:eastAsia="Times New Roman" w:cs="Times New Roman"/>
                <w:spacing w:val="-3"/>
                <w:sz w:val="24"/>
                <w:szCs w:val="24"/>
              </w:rPr>
              <w:t>kJ</w:t>
            </w:r>
            <w:r>
              <w:rPr>
                <w:spacing w:val="-3"/>
                <w:sz w:val="24"/>
                <w:szCs w:val="24"/>
              </w:rPr>
              <w:t>。</w:t>
            </w:r>
          </w:p>
          <w:p>
            <w:pPr>
              <w:pStyle w:val="6"/>
              <w:spacing w:line="358" w:lineRule="auto"/>
              <w:ind w:left="117" w:right="125" w:firstLine="472"/>
              <w:rPr>
                <w:sz w:val="24"/>
                <w:szCs w:val="24"/>
              </w:rPr>
            </w:pPr>
            <w:r>
              <w:rPr>
                <w:spacing w:val="-10"/>
                <w:sz w:val="24"/>
                <w:szCs w:val="24"/>
              </w:rPr>
              <w:t>综</w:t>
            </w:r>
            <w:r>
              <w:rPr>
                <w:spacing w:val="-31"/>
                <w:sz w:val="24"/>
                <w:szCs w:val="24"/>
              </w:rPr>
              <w:t xml:space="preserve"> </w:t>
            </w:r>
            <w:r>
              <w:rPr>
                <w:spacing w:val="-10"/>
                <w:sz w:val="24"/>
                <w:szCs w:val="24"/>
              </w:rPr>
              <w:t>上 ，</w:t>
            </w:r>
            <w:r>
              <w:rPr>
                <w:spacing w:val="-35"/>
                <w:sz w:val="24"/>
                <w:szCs w:val="24"/>
              </w:rPr>
              <w:t xml:space="preserve"> </w:t>
            </w:r>
            <w:r>
              <w:rPr>
                <w:spacing w:val="-10"/>
                <w:sz w:val="24"/>
                <w:szCs w:val="24"/>
              </w:rPr>
              <w:t>本</w:t>
            </w:r>
            <w:r>
              <w:rPr>
                <w:spacing w:val="-35"/>
                <w:sz w:val="24"/>
                <w:szCs w:val="24"/>
              </w:rPr>
              <w:t xml:space="preserve"> </w:t>
            </w:r>
            <w:r>
              <w:rPr>
                <w:spacing w:val="-10"/>
                <w:sz w:val="24"/>
                <w:szCs w:val="24"/>
              </w:rPr>
              <w:t>项 目</w:t>
            </w:r>
            <w:r>
              <w:rPr>
                <w:spacing w:val="-38"/>
                <w:sz w:val="24"/>
                <w:szCs w:val="24"/>
              </w:rPr>
              <w:t xml:space="preserve"> </w:t>
            </w:r>
            <w:r>
              <w:rPr>
                <w:spacing w:val="-10"/>
                <w:sz w:val="24"/>
                <w:szCs w:val="24"/>
              </w:rPr>
              <w:t>烘</w:t>
            </w:r>
            <w:r>
              <w:rPr>
                <w:spacing w:val="-38"/>
                <w:sz w:val="24"/>
                <w:szCs w:val="24"/>
              </w:rPr>
              <w:t xml:space="preserve"> </w:t>
            </w:r>
            <w:r>
              <w:rPr>
                <w:spacing w:val="-10"/>
                <w:sz w:val="24"/>
                <w:szCs w:val="24"/>
              </w:rPr>
              <w:t>干</w:t>
            </w:r>
            <w:r>
              <w:rPr>
                <w:spacing w:val="-38"/>
                <w:sz w:val="24"/>
                <w:szCs w:val="24"/>
              </w:rPr>
              <w:t xml:space="preserve"> </w:t>
            </w:r>
            <w:r>
              <w:rPr>
                <w:spacing w:val="-10"/>
                <w:sz w:val="24"/>
                <w:szCs w:val="24"/>
              </w:rPr>
              <w:t>物</w:t>
            </w:r>
            <w:r>
              <w:rPr>
                <w:spacing w:val="-39"/>
                <w:sz w:val="24"/>
                <w:szCs w:val="24"/>
              </w:rPr>
              <w:t xml:space="preserve"> </w:t>
            </w:r>
            <w:r>
              <w:rPr>
                <w:spacing w:val="-10"/>
                <w:sz w:val="24"/>
                <w:szCs w:val="24"/>
              </w:rPr>
              <w:t>料</w:t>
            </w:r>
            <w:r>
              <w:rPr>
                <w:spacing w:val="-39"/>
                <w:sz w:val="24"/>
                <w:szCs w:val="24"/>
              </w:rPr>
              <w:t xml:space="preserve"> </w:t>
            </w:r>
            <w:r>
              <w:rPr>
                <w:spacing w:val="-10"/>
                <w:sz w:val="24"/>
                <w:szCs w:val="24"/>
              </w:rPr>
              <w:t>所 需 的</w:t>
            </w:r>
            <w:r>
              <w:rPr>
                <w:spacing w:val="-32"/>
                <w:sz w:val="24"/>
                <w:szCs w:val="24"/>
              </w:rPr>
              <w:t xml:space="preserve"> </w:t>
            </w:r>
            <w:r>
              <w:rPr>
                <w:spacing w:val="-10"/>
                <w:sz w:val="24"/>
                <w:szCs w:val="24"/>
              </w:rPr>
              <w:t>总</w:t>
            </w:r>
            <w:r>
              <w:rPr>
                <w:spacing w:val="-34"/>
                <w:sz w:val="24"/>
                <w:szCs w:val="24"/>
              </w:rPr>
              <w:t xml:space="preserve"> </w:t>
            </w:r>
            <w:r>
              <w:rPr>
                <w:spacing w:val="-10"/>
                <w:sz w:val="24"/>
                <w:szCs w:val="24"/>
              </w:rPr>
              <w:t>热</w:t>
            </w:r>
            <w:r>
              <w:rPr>
                <w:spacing w:val="-36"/>
                <w:sz w:val="24"/>
                <w:szCs w:val="24"/>
              </w:rPr>
              <w:t xml:space="preserve"> </w:t>
            </w:r>
            <w:r>
              <w:rPr>
                <w:spacing w:val="-10"/>
                <w:sz w:val="24"/>
                <w:szCs w:val="24"/>
              </w:rPr>
              <w:t>量</w:t>
            </w:r>
            <w:r>
              <w:rPr>
                <w:spacing w:val="-36"/>
                <w:sz w:val="24"/>
                <w:szCs w:val="24"/>
              </w:rPr>
              <w:t xml:space="preserve"> </w:t>
            </w:r>
            <w:r>
              <w:rPr>
                <w:spacing w:val="-10"/>
                <w:sz w:val="24"/>
                <w:szCs w:val="24"/>
              </w:rPr>
              <w:t>为</w:t>
            </w:r>
            <w:r>
              <w:rPr>
                <w:spacing w:val="-48"/>
                <w:sz w:val="24"/>
                <w:szCs w:val="24"/>
              </w:rPr>
              <w:t xml:space="preserve"> </w:t>
            </w:r>
            <w:r>
              <w:rPr>
                <w:spacing w:val="-10"/>
                <w:sz w:val="24"/>
                <w:szCs w:val="24"/>
              </w:rPr>
              <w:t xml:space="preserve">（ </w:t>
            </w:r>
            <w:r>
              <w:rPr>
                <w:rFonts w:ascii="Times New Roman" w:hAnsi="Times New Roman" w:eastAsia="Times New Roman" w:cs="Times New Roman"/>
                <w:spacing w:val="-10"/>
                <w:sz w:val="24"/>
                <w:szCs w:val="24"/>
              </w:rPr>
              <w:t>1.008+6.780+1.845</w:t>
            </w:r>
            <w:r>
              <w:rPr>
                <w:rFonts w:ascii="Times New Roman" w:hAnsi="Times New Roman" w:eastAsia="Times New Roman" w:cs="Times New Roman"/>
                <w:spacing w:val="13"/>
                <w:sz w:val="24"/>
                <w:szCs w:val="24"/>
              </w:rPr>
              <w:t xml:space="preserve"> </w:t>
            </w:r>
            <w:r>
              <w:rPr>
                <w:spacing w:val="-10"/>
                <w:sz w:val="24"/>
                <w:szCs w:val="24"/>
              </w:rPr>
              <w:t>）</w:t>
            </w:r>
            <w:r>
              <w:rPr>
                <w:sz w:val="24"/>
                <w:szCs w:val="24"/>
              </w:rPr>
              <w:t xml:space="preserve"> </w:t>
            </w:r>
            <w:r>
              <w:rPr>
                <w:rFonts w:ascii="Times New Roman" w:hAnsi="Times New Roman" w:eastAsia="Times New Roman" w:cs="Times New Roman"/>
                <w:spacing w:val="-1"/>
                <w:sz w:val="24"/>
                <w:szCs w:val="24"/>
              </w:rPr>
              <w:t>×10</w:t>
            </w:r>
            <w:r>
              <w:rPr>
                <w:rFonts w:ascii="Times New Roman" w:hAnsi="Times New Roman" w:eastAsia="Times New Roman" w:cs="Times New Roman"/>
                <w:spacing w:val="-1"/>
                <w:position w:val="7"/>
                <w:sz w:val="15"/>
                <w:szCs w:val="15"/>
              </w:rPr>
              <w:t>9</w:t>
            </w:r>
            <w:r>
              <w:rPr>
                <w:rFonts w:ascii="Times New Roman" w:hAnsi="Times New Roman" w:eastAsia="Times New Roman" w:cs="Times New Roman"/>
                <w:spacing w:val="-1"/>
                <w:sz w:val="24"/>
                <w:szCs w:val="24"/>
              </w:rPr>
              <w:t>kJ=9.633×10</w:t>
            </w:r>
            <w:r>
              <w:rPr>
                <w:rFonts w:ascii="Times New Roman" w:hAnsi="Times New Roman" w:eastAsia="Times New Roman" w:cs="Times New Roman"/>
                <w:spacing w:val="-1"/>
                <w:position w:val="7"/>
                <w:sz w:val="15"/>
                <w:szCs w:val="15"/>
              </w:rPr>
              <w:t>9</w:t>
            </w:r>
            <w:r>
              <w:rPr>
                <w:rFonts w:ascii="Times New Roman" w:hAnsi="Times New Roman" w:eastAsia="Times New Roman" w:cs="Times New Roman"/>
                <w:spacing w:val="26"/>
                <w:w w:val="101"/>
                <w:position w:val="7"/>
                <w:sz w:val="15"/>
                <w:szCs w:val="15"/>
              </w:rPr>
              <w:t xml:space="preserve"> </w:t>
            </w:r>
            <w:r>
              <w:rPr>
                <w:rFonts w:ascii="Times New Roman" w:hAnsi="Times New Roman" w:eastAsia="Times New Roman" w:cs="Times New Roman"/>
                <w:spacing w:val="-1"/>
                <w:sz w:val="24"/>
                <w:szCs w:val="24"/>
              </w:rPr>
              <w:t>kJ</w:t>
            </w:r>
            <w:r>
              <w:rPr>
                <w:spacing w:val="-1"/>
                <w:sz w:val="24"/>
                <w:szCs w:val="24"/>
              </w:rPr>
              <w:t>。</w:t>
            </w:r>
          </w:p>
          <w:p>
            <w:pPr>
              <w:pStyle w:val="6"/>
              <w:spacing w:before="2" w:line="348" w:lineRule="auto"/>
              <w:ind w:left="99" w:right="40" w:firstLine="492"/>
              <w:jc w:val="both"/>
              <w:rPr>
                <w:sz w:val="24"/>
                <w:szCs w:val="24"/>
              </w:rPr>
            </w:pPr>
            <w:r>
              <w:rPr>
                <w:spacing w:val="-2"/>
                <w:sz w:val="24"/>
                <w:szCs w:val="24"/>
              </w:rPr>
              <w:t>天然气燃料根据气质分析报告（附件</w:t>
            </w:r>
            <w:r>
              <w:rPr>
                <w:spacing w:val="-56"/>
                <w:sz w:val="24"/>
                <w:szCs w:val="24"/>
              </w:rPr>
              <w:t xml:space="preserve"> </w:t>
            </w:r>
            <w:r>
              <w:rPr>
                <w:rFonts w:ascii="Times New Roman" w:hAnsi="Times New Roman" w:eastAsia="Times New Roman" w:cs="Times New Roman"/>
                <w:spacing w:val="-2"/>
                <w:sz w:val="24"/>
                <w:szCs w:val="24"/>
              </w:rPr>
              <w:t>4</w:t>
            </w:r>
            <w:r>
              <w:rPr>
                <w:spacing w:val="9"/>
                <w:sz w:val="24"/>
                <w:szCs w:val="24"/>
              </w:rPr>
              <w:t>），</w:t>
            </w:r>
            <w:r>
              <w:rPr>
                <w:spacing w:val="-2"/>
                <w:sz w:val="24"/>
                <w:szCs w:val="24"/>
              </w:rPr>
              <w:t>高位发热量为</w:t>
            </w:r>
            <w:r>
              <w:rPr>
                <w:spacing w:val="-50"/>
                <w:sz w:val="24"/>
                <w:szCs w:val="24"/>
              </w:rPr>
              <w:t xml:space="preserve"> </w:t>
            </w:r>
            <w:r>
              <w:rPr>
                <w:rFonts w:ascii="Times New Roman" w:hAnsi="Times New Roman" w:eastAsia="Times New Roman" w:cs="Times New Roman"/>
                <w:spacing w:val="-2"/>
                <w:sz w:val="24"/>
                <w:szCs w:val="24"/>
              </w:rPr>
              <w:t>38.204MJ/m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10"/>
                <w:position w:val="8"/>
                <w:sz w:val="15"/>
                <w:szCs w:val="15"/>
              </w:rPr>
              <w:t xml:space="preserve"> </w:t>
            </w:r>
            <w:r>
              <w:rPr>
                <w:spacing w:val="-2"/>
                <w:sz w:val="24"/>
                <w:szCs w:val="24"/>
              </w:rPr>
              <w:t>，即</w:t>
            </w:r>
            <w:r>
              <w:rPr>
                <w:sz w:val="24"/>
                <w:szCs w:val="24"/>
              </w:rPr>
              <w:t xml:space="preserve">  </w:t>
            </w:r>
            <w:r>
              <w:rPr>
                <w:rFonts w:ascii="Times New Roman" w:hAnsi="Times New Roman" w:eastAsia="Times New Roman" w:cs="Times New Roman"/>
                <w:spacing w:val="-1"/>
                <w:sz w:val="24"/>
                <w:szCs w:val="24"/>
              </w:rPr>
              <w:t>38204 J/m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0"/>
                <w:position w:val="7"/>
                <w:sz w:val="15"/>
                <w:szCs w:val="15"/>
              </w:rPr>
              <w:t xml:space="preserve"> </w:t>
            </w:r>
            <w:r>
              <w:rPr>
                <w:spacing w:val="-1"/>
                <w:sz w:val="24"/>
                <w:szCs w:val="24"/>
              </w:rPr>
              <w:t>，经计算天然气用量约</w:t>
            </w:r>
            <w:r>
              <w:rPr>
                <w:spacing w:val="-55"/>
                <w:sz w:val="24"/>
                <w:szCs w:val="24"/>
              </w:rPr>
              <w:t xml:space="preserve"> </w:t>
            </w:r>
            <w:r>
              <w:rPr>
                <w:rFonts w:ascii="Times New Roman" w:hAnsi="Times New Roman" w:eastAsia="Times New Roman" w:cs="Times New Roman"/>
                <w:spacing w:val="-1"/>
                <w:sz w:val="24"/>
                <w:szCs w:val="24"/>
              </w:rPr>
              <w:t>252137m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25"/>
                <w:sz w:val="24"/>
                <w:szCs w:val="24"/>
              </w:rPr>
              <w:t xml:space="preserve"> </w:t>
            </w:r>
            <w:r>
              <w:rPr>
                <w:spacing w:val="-1"/>
                <w:sz w:val="24"/>
                <w:szCs w:val="24"/>
              </w:rPr>
              <w:t>。因为本</w:t>
            </w:r>
            <w:r>
              <w:rPr>
                <w:spacing w:val="-2"/>
                <w:sz w:val="24"/>
                <w:szCs w:val="24"/>
              </w:rPr>
              <w:t>项目为热风直接烘干，考</w:t>
            </w:r>
            <w:r>
              <w:rPr>
                <w:sz w:val="24"/>
                <w:szCs w:val="24"/>
              </w:rPr>
              <w:t xml:space="preserve"> </w:t>
            </w:r>
            <w:r>
              <w:rPr>
                <w:spacing w:val="-10"/>
                <w:sz w:val="24"/>
                <w:szCs w:val="24"/>
              </w:rPr>
              <w:t>虑到“排烟热损失</w:t>
            </w:r>
            <w:r>
              <w:rPr>
                <w:spacing w:val="-88"/>
                <w:sz w:val="24"/>
                <w:szCs w:val="24"/>
              </w:rPr>
              <w:t xml:space="preserve"> </w:t>
            </w:r>
            <w:r>
              <w:rPr>
                <w:spacing w:val="-10"/>
                <w:sz w:val="24"/>
                <w:szCs w:val="24"/>
              </w:rPr>
              <w:t>”、“气体未完全燃烧热损失</w:t>
            </w:r>
            <w:r>
              <w:rPr>
                <w:spacing w:val="-88"/>
                <w:sz w:val="24"/>
                <w:szCs w:val="24"/>
              </w:rPr>
              <w:t xml:space="preserve"> </w:t>
            </w:r>
            <w:r>
              <w:rPr>
                <w:spacing w:val="-10"/>
                <w:sz w:val="24"/>
                <w:szCs w:val="24"/>
              </w:rPr>
              <w:t>”、烘干筒“散热</w:t>
            </w:r>
            <w:r>
              <w:rPr>
                <w:spacing w:val="-11"/>
                <w:sz w:val="24"/>
                <w:szCs w:val="24"/>
              </w:rPr>
              <w:t>损失</w:t>
            </w:r>
            <w:r>
              <w:rPr>
                <w:spacing w:val="-88"/>
                <w:sz w:val="24"/>
                <w:szCs w:val="24"/>
              </w:rPr>
              <w:t xml:space="preserve"> </w:t>
            </w:r>
            <w:r>
              <w:rPr>
                <w:spacing w:val="-11"/>
                <w:sz w:val="24"/>
                <w:szCs w:val="24"/>
              </w:rPr>
              <w:t>”等因素，</w:t>
            </w:r>
            <w:r>
              <w:rPr>
                <w:sz w:val="24"/>
                <w:szCs w:val="24"/>
              </w:rPr>
              <w:t xml:space="preserve"> </w:t>
            </w:r>
            <w:r>
              <w:rPr>
                <w:spacing w:val="-3"/>
                <w:sz w:val="24"/>
                <w:szCs w:val="24"/>
              </w:rPr>
              <w:t>确定本项目热效率为</w:t>
            </w:r>
            <w:r>
              <w:rPr>
                <w:spacing w:val="-31"/>
                <w:sz w:val="24"/>
                <w:szCs w:val="24"/>
              </w:rPr>
              <w:t xml:space="preserve"> </w:t>
            </w:r>
            <w:r>
              <w:rPr>
                <w:rFonts w:ascii="Times New Roman" w:hAnsi="Times New Roman" w:eastAsia="Times New Roman" w:cs="Times New Roman"/>
                <w:spacing w:val="-3"/>
                <w:sz w:val="24"/>
                <w:szCs w:val="24"/>
              </w:rPr>
              <w:t>85%</w:t>
            </w:r>
            <w:r>
              <w:rPr>
                <w:rFonts w:ascii="Times New Roman" w:hAnsi="Times New Roman" w:eastAsia="Times New Roman" w:cs="Times New Roman"/>
                <w:spacing w:val="-31"/>
                <w:sz w:val="24"/>
                <w:szCs w:val="24"/>
              </w:rPr>
              <w:t xml:space="preserve"> </w:t>
            </w:r>
            <w:r>
              <w:rPr>
                <w:spacing w:val="-3"/>
                <w:sz w:val="24"/>
                <w:szCs w:val="24"/>
              </w:rPr>
              <w:t>，因此，本项目天然气年用量为</w:t>
            </w:r>
            <w:r>
              <w:rPr>
                <w:spacing w:val="-55"/>
                <w:sz w:val="24"/>
                <w:szCs w:val="24"/>
              </w:rPr>
              <w:t xml:space="preserve"> </w:t>
            </w:r>
            <w:r>
              <w:rPr>
                <w:rFonts w:ascii="Times New Roman" w:hAnsi="Times New Roman" w:eastAsia="Times New Roman" w:cs="Times New Roman"/>
                <w:spacing w:val="-3"/>
                <w:sz w:val="24"/>
                <w:szCs w:val="24"/>
              </w:rPr>
              <w:t>296632m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32"/>
                <w:sz w:val="24"/>
                <w:szCs w:val="24"/>
              </w:rPr>
              <w:t xml:space="preserve"> </w:t>
            </w:r>
            <w:r>
              <w:rPr>
                <w:spacing w:val="-3"/>
                <w:sz w:val="24"/>
                <w:szCs w:val="24"/>
              </w:rPr>
              <w:t>，约</w:t>
            </w:r>
            <w:r>
              <w:rPr>
                <w:spacing w:val="-50"/>
                <w:sz w:val="24"/>
                <w:szCs w:val="24"/>
              </w:rPr>
              <w:t xml:space="preserve"> </w:t>
            </w:r>
            <w:r>
              <w:rPr>
                <w:rFonts w:ascii="Times New Roman" w:hAnsi="Times New Roman" w:eastAsia="Times New Roman" w:cs="Times New Roman"/>
                <w:spacing w:val="-3"/>
                <w:sz w:val="24"/>
                <w:szCs w:val="24"/>
              </w:rPr>
              <w:t>30</w:t>
            </w:r>
            <w:r>
              <w:rPr>
                <w:rFonts w:ascii="Times New Roman" w:hAnsi="Times New Roman" w:eastAsia="Times New Roman" w:cs="Times New Roman"/>
                <w:spacing w:val="15"/>
                <w:sz w:val="24"/>
                <w:szCs w:val="24"/>
              </w:rPr>
              <w:t xml:space="preserve"> </w:t>
            </w:r>
            <w:r>
              <w:rPr>
                <w:spacing w:val="-3"/>
                <w:sz w:val="24"/>
                <w:szCs w:val="24"/>
              </w:rPr>
              <w:t>万</w:t>
            </w:r>
            <w:r>
              <w:rPr>
                <w:sz w:val="24"/>
                <w:szCs w:val="24"/>
              </w:rPr>
              <w:t xml:space="preserve"> </w:t>
            </w:r>
            <w:r>
              <w:rPr>
                <w:rFonts w:ascii="Times New Roman" w:hAnsi="Times New Roman" w:eastAsia="Times New Roman" w:cs="Times New Roman"/>
                <w:position w:val="-1"/>
                <w:sz w:val="24"/>
                <w:szCs w:val="24"/>
              </w:rPr>
              <w:t>m</w:t>
            </w:r>
            <w:r>
              <w:rPr>
                <w:rFonts w:ascii="Times New Roman" w:hAnsi="Times New Roman" w:eastAsia="Times New Roman" w:cs="Times New Roman"/>
                <w:position w:val="6"/>
                <w:sz w:val="15"/>
                <w:szCs w:val="15"/>
              </w:rPr>
              <w:t>3</w:t>
            </w:r>
            <w:r>
              <w:rPr>
                <w:rFonts w:ascii="Times New Roman" w:hAnsi="Times New Roman" w:eastAsia="Times New Roman" w:cs="Times New Roman"/>
                <w:position w:val="-1"/>
                <w:sz w:val="24"/>
                <w:szCs w:val="24"/>
              </w:rPr>
              <w:t>/a</w:t>
            </w:r>
            <w:r>
              <w:rPr>
                <w:position w:val="-1"/>
                <w:sz w:val="24"/>
                <w:szCs w:val="24"/>
              </w:rPr>
              <w:t>。</w:t>
            </w:r>
          </w:p>
          <w:p>
            <w:pPr>
              <w:pStyle w:val="6"/>
              <w:spacing w:before="191" w:line="220" w:lineRule="auto"/>
              <w:ind w:left="598"/>
              <w:rPr>
                <w:sz w:val="24"/>
                <w:szCs w:val="24"/>
              </w:rPr>
            </w:pPr>
            <w:r>
              <w:rPr>
                <w:b/>
                <w:bCs/>
                <w:spacing w:val="-5"/>
                <w:sz w:val="24"/>
                <w:szCs w:val="24"/>
              </w:rPr>
              <w:t>（</w:t>
            </w:r>
            <w:r>
              <w:rPr>
                <w:rFonts w:ascii="Times New Roman" w:hAnsi="Times New Roman" w:eastAsia="Times New Roman" w:cs="Times New Roman"/>
                <w:b/>
                <w:bCs/>
                <w:spacing w:val="-5"/>
                <w:sz w:val="24"/>
                <w:szCs w:val="24"/>
              </w:rPr>
              <w:t>4</w:t>
            </w:r>
            <w:r>
              <w:rPr>
                <w:b/>
                <w:bCs/>
                <w:spacing w:val="-5"/>
                <w:sz w:val="24"/>
                <w:szCs w:val="24"/>
              </w:rPr>
              <w:t>）公用工程</w:t>
            </w:r>
          </w:p>
          <w:p>
            <w:pPr>
              <w:pStyle w:val="6"/>
              <w:spacing w:before="182" w:line="219" w:lineRule="auto"/>
              <w:ind w:left="605"/>
              <w:rPr>
                <w:sz w:val="24"/>
                <w:szCs w:val="24"/>
              </w:rPr>
            </w:pPr>
            <w:r>
              <w:rPr>
                <w:rFonts w:ascii="Times New Roman" w:hAnsi="Times New Roman" w:eastAsia="Times New Roman" w:cs="Times New Roman"/>
                <w:spacing w:val="-6"/>
                <w:sz w:val="24"/>
                <w:szCs w:val="24"/>
              </w:rPr>
              <w:t>1</w:t>
            </w:r>
            <w:r>
              <w:rPr>
                <w:spacing w:val="-6"/>
                <w:sz w:val="24"/>
                <w:szCs w:val="24"/>
              </w:rPr>
              <w:t>）给排水</w:t>
            </w:r>
          </w:p>
          <w:p>
            <w:pPr>
              <w:pStyle w:val="6"/>
              <w:spacing w:before="182" w:line="345" w:lineRule="auto"/>
              <w:ind w:left="107" w:right="102" w:firstLine="480"/>
              <w:rPr>
                <w:sz w:val="24"/>
                <w:szCs w:val="24"/>
              </w:rPr>
            </w:pPr>
            <w:r>
              <w:rPr>
                <w:spacing w:val="-3"/>
                <w:sz w:val="24"/>
                <w:szCs w:val="24"/>
              </w:rPr>
              <w:t>本项目为技术改造项目，不新增劳动定员，不涉及建设单位人员变化，</w:t>
            </w:r>
            <w:r>
              <w:rPr>
                <w:spacing w:val="-4"/>
                <w:sz w:val="24"/>
                <w:szCs w:val="24"/>
              </w:rPr>
              <w:t>不新</w:t>
            </w:r>
            <w:r>
              <w:rPr>
                <w:sz w:val="24"/>
                <w:szCs w:val="24"/>
              </w:rPr>
              <w:t xml:space="preserve"> </w:t>
            </w:r>
            <w:r>
              <w:rPr>
                <w:spacing w:val="-1"/>
                <w:sz w:val="24"/>
                <w:szCs w:val="24"/>
              </w:rPr>
              <w:t>增用水量。项目生产不需用水</w:t>
            </w:r>
          </w:p>
          <w:p>
            <w:pPr>
              <w:pStyle w:val="6"/>
              <w:spacing w:before="37" w:line="219" w:lineRule="auto"/>
              <w:ind w:left="522"/>
              <w:rPr>
                <w:sz w:val="24"/>
                <w:szCs w:val="24"/>
              </w:rPr>
            </w:pPr>
            <w:r>
              <w:rPr>
                <w:rFonts w:ascii="Times New Roman" w:hAnsi="Times New Roman" w:eastAsia="Times New Roman" w:cs="Times New Roman"/>
                <w:spacing w:val="-2"/>
                <w:sz w:val="24"/>
                <w:szCs w:val="24"/>
              </w:rPr>
              <w:t>2</w:t>
            </w:r>
            <w:r>
              <w:rPr>
                <w:spacing w:val="-2"/>
                <w:sz w:val="24"/>
                <w:szCs w:val="24"/>
              </w:rPr>
              <w:t>）电力</w:t>
            </w:r>
          </w:p>
          <w:p>
            <w:pPr>
              <w:pStyle w:val="6"/>
              <w:spacing w:before="180" w:line="219" w:lineRule="auto"/>
              <w:ind w:left="590"/>
              <w:rPr>
                <w:sz w:val="24"/>
                <w:szCs w:val="24"/>
              </w:rPr>
            </w:pPr>
            <w:r>
              <w:rPr>
                <w:spacing w:val="-6"/>
                <w:sz w:val="24"/>
                <w:szCs w:val="24"/>
              </w:rPr>
              <w:t>项目年用电为</w:t>
            </w:r>
            <w:r>
              <w:rPr>
                <w:spacing w:val="-37"/>
                <w:sz w:val="24"/>
                <w:szCs w:val="24"/>
              </w:rPr>
              <w:t xml:space="preserve"> </w:t>
            </w:r>
            <w:r>
              <w:rPr>
                <w:rFonts w:ascii="Times New Roman" w:hAnsi="Times New Roman" w:eastAsia="Times New Roman" w:cs="Times New Roman"/>
                <w:spacing w:val="-6"/>
                <w:sz w:val="24"/>
                <w:szCs w:val="24"/>
              </w:rPr>
              <w:t>5</w:t>
            </w:r>
            <w:r>
              <w:rPr>
                <w:rFonts w:ascii="Times New Roman" w:hAnsi="Times New Roman" w:eastAsia="Times New Roman" w:cs="Times New Roman"/>
                <w:spacing w:val="15"/>
                <w:w w:val="101"/>
                <w:sz w:val="24"/>
                <w:szCs w:val="24"/>
              </w:rPr>
              <w:t xml:space="preserve"> </w:t>
            </w:r>
            <w:r>
              <w:rPr>
                <w:spacing w:val="-6"/>
                <w:sz w:val="24"/>
                <w:szCs w:val="24"/>
              </w:rPr>
              <w:t>万</w:t>
            </w:r>
            <w:r>
              <w:rPr>
                <w:spacing w:val="-58"/>
                <w:sz w:val="24"/>
                <w:szCs w:val="24"/>
              </w:rPr>
              <w:t xml:space="preserve"> </w:t>
            </w:r>
            <w:r>
              <w:rPr>
                <w:rFonts w:ascii="Times New Roman" w:hAnsi="Times New Roman" w:eastAsia="Times New Roman" w:cs="Times New Roman"/>
                <w:spacing w:val="-6"/>
                <w:sz w:val="24"/>
                <w:szCs w:val="24"/>
              </w:rPr>
              <w:t>kW·h</w:t>
            </w:r>
            <w:r>
              <w:rPr>
                <w:rFonts w:ascii="Times New Roman" w:hAnsi="Times New Roman" w:eastAsia="Times New Roman" w:cs="Times New Roman"/>
                <w:spacing w:val="-31"/>
                <w:sz w:val="24"/>
                <w:szCs w:val="24"/>
              </w:rPr>
              <w:t xml:space="preserve"> </w:t>
            </w:r>
            <w:r>
              <w:rPr>
                <w:spacing w:val="-6"/>
                <w:sz w:val="24"/>
                <w:szCs w:val="24"/>
              </w:rPr>
              <w:t>，引</w:t>
            </w:r>
            <w:r>
              <w:rPr>
                <w:spacing w:val="-72"/>
                <w:sz w:val="24"/>
                <w:szCs w:val="24"/>
              </w:rPr>
              <w:t xml:space="preserve"> </w:t>
            </w:r>
            <w:r>
              <w:rPr>
                <w:spacing w:val="-6"/>
                <w:sz w:val="24"/>
                <w:szCs w:val="24"/>
              </w:rPr>
              <w:t>自市政供电管网。</w:t>
            </w:r>
          </w:p>
          <w:p>
            <w:pPr>
              <w:pStyle w:val="6"/>
              <w:spacing w:before="183" w:line="219" w:lineRule="auto"/>
              <w:ind w:left="598"/>
              <w:rPr>
                <w:sz w:val="24"/>
                <w:szCs w:val="24"/>
              </w:rPr>
            </w:pPr>
            <w:r>
              <w:rPr>
                <w:b/>
                <w:bCs/>
                <w:spacing w:val="-4"/>
                <w:sz w:val="24"/>
                <w:szCs w:val="24"/>
              </w:rPr>
              <w:t>（</w:t>
            </w:r>
            <w:r>
              <w:rPr>
                <w:rFonts w:ascii="Times New Roman" w:hAnsi="Times New Roman" w:eastAsia="Times New Roman" w:cs="Times New Roman"/>
                <w:b/>
                <w:bCs/>
                <w:spacing w:val="-4"/>
                <w:sz w:val="24"/>
                <w:szCs w:val="24"/>
              </w:rPr>
              <w:t>5</w:t>
            </w:r>
            <w:r>
              <w:rPr>
                <w:b/>
                <w:bCs/>
                <w:spacing w:val="-4"/>
                <w:sz w:val="24"/>
                <w:szCs w:val="24"/>
              </w:rPr>
              <w:t>）天然气燃烧器运行情况</w:t>
            </w:r>
          </w:p>
          <w:p>
            <w:pPr>
              <w:pStyle w:val="6"/>
              <w:spacing w:before="181" w:line="219" w:lineRule="auto"/>
              <w:ind w:left="587"/>
              <w:rPr>
                <w:sz w:val="24"/>
                <w:szCs w:val="24"/>
              </w:rPr>
            </w:pPr>
            <w:r>
              <w:rPr>
                <w:spacing w:val="-3"/>
                <w:sz w:val="24"/>
                <w:szCs w:val="24"/>
              </w:rPr>
              <w:t>本项目天然气燃烧器供给烘干生产线，每天运行</w:t>
            </w:r>
            <w:r>
              <w:rPr>
                <w:spacing w:val="-45"/>
                <w:sz w:val="24"/>
                <w:szCs w:val="24"/>
              </w:rPr>
              <w:t xml:space="preserve"> </w:t>
            </w:r>
            <w:r>
              <w:rPr>
                <w:rFonts w:ascii="Times New Roman" w:hAnsi="Times New Roman" w:eastAsia="Times New Roman" w:cs="Times New Roman"/>
                <w:spacing w:val="-3"/>
                <w:sz w:val="24"/>
                <w:szCs w:val="24"/>
              </w:rPr>
              <w:t>8h</w:t>
            </w:r>
            <w:r>
              <w:rPr>
                <w:rFonts w:ascii="Times New Roman" w:hAnsi="Times New Roman" w:eastAsia="Times New Roman" w:cs="Times New Roman"/>
                <w:spacing w:val="-31"/>
                <w:sz w:val="24"/>
                <w:szCs w:val="24"/>
              </w:rPr>
              <w:t xml:space="preserve"> </w:t>
            </w:r>
            <w:r>
              <w:rPr>
                <w:spacing w:val="-3"/>
                <w:sz w:val="24"/>
                <w:szCs w:val="24"/>
              </w:rPr>
              <w:t>，年运行</w:t>
            </w:r>
            <w:r>
              <w:rPr>
                <w:spacing w:val="-32"/>
                <w:sz w:val="24"/>
                <w:szCs w:val="24"/>
              </w:rPr>
              <w:t xml:space="preserve"> </w:t>
            </w:r>
            <w:r>
              <w:rPr>
                <w:rFonts w:ascii="Times New Roman" w:hAnsi="Times New Roman" w:eastAsia="Times New Roman" w:cs="Times New Roman"/>
                <w:spacing w:val="-3"/>
                <w:sz w:val="24"/>
                <w:szCs w:val="24"/>
              </w:rPr>
              <w:t>150</w:t>
            </w:r>
            <w:r>
              <w:rPr>
                <w:rFonts w:ascii="Times New Roman" w:hAnsi="Times New Roman" w:eastAsia="Times New Roman" w:cs="Times New Roman"/>
                <w:spacing w:val="14"/>
                <w:sz w:val="24"/>
                <w:szCs w:val="24"/>
              </w:rPr>
              <w:t xml:space="preserve"> </w:t>
            </w:r>
            <w:r>
              <w:rPr>
                <w:spacing w:val="-4"/>
                <w:sz w:val="24"/>
                <w:szCs w:val="24"/>
              </w:rPr>
              <w:t>天。</w:t>
            </w:r>
          </w:p>
          <w:p>
            <w:pPr>
              <w:pStyle w:val="6"/>
              <w:spacing w:before="184" w:line="350" w:lineRule="auto"/>
              <w:ind w:left="111" w:right="102" w:firstLine="480"/>
              <w:rPr>
                <w:sz w:val="24"/>
                <w:szCs w:val="24"/>
              </w:rPr>
            </w:pPr>
            <w:r>
              <w:rPr>
                <w:spacing w:val="-3"/>
                <w:sz w:val="24"/>
                <w:szCs w:val="24"/>
              </w:rPr>
              <w:t>天然气由气站提供，厂区内不设存储设施。燃气经地下管道到达</w:t>
            </w:r>
            <w:r>
              <w:rPr>
                <w:spacing w:val="-4"/>
                <w:sz w:val="24"/>
                <w:szCs w:val="24"/>
              </w:rPr>
              <w:t>厂区原料库</w:t>
            </w:r>
            <w:r>
              <w:rPr>
                <w:sz w:val="24"/>
                <w:szCs w:val="24"/>
              </w:rPr>
              <w:t xml:space="preserve"> </w:t>
            </w:r>
            <w:r>
              <w:rPr>
                <w:spacing w:val="-3"/>
                <w:sz w:val="24"/>
                <w:szCs w:val="24"/>
              </w:rPr>
              <w:t>处外墙，后由明管在厂区内进行铺设，经原料库到达烘干生产车间。厂区内管道</w:t>
            </w:r>
            <w:r>
              <w:rPr>
                <w:spacing w:val="1"/>
                <w:sz w:val="24"/>
                <w:szCs w:val="24"/>
              </w:rPr>
              <w:t xml:space="preserve"> </w:t>
            </w:r>
            <w:r>
              <w:rPr>
                <w:spacing w:val="-2"/>
                <w:sz w:val="24"/>
                <w:szCs w:val="24"/>
              </w:rPr>
              <w:t>总长约</w:t>
            </w:r>
            <w:r>
              <w:rPr>
                <w:spacing w:val="-45"/>
                <w:sz w:val="24"/>
                <w:szCs w:val="24"/>
              </w:rPr>
              <w:t xml:space="preserve"> </w:t>
            </w:r>
            <w:r>
              <w:rPr>
                <w:rFonts w:ascii="Times New Roman" w:hAnsi="Times New Roman" w:eastAsia="Times New Roman" w:cs="Times New Roman"/>
                <w:spacing w:val="-2"/>
                <w:sz w:val="24"/>
                <w:szCs w:val="24"/>
              </w:rPr>
              <w:t xml:space="preserve">35 </w:t>
            </w:r>
            <w:r>
              <w:rPr>
                <w:spacing w:val="-2"/>
                <w:sz w:val="24"/>
                <w:szCs w:val="24"/>
              </w:rPr>
              <w:t>米，管道直径</w:t>
            </w:r>
            <w:r>
              <w:rPr>
                <w:spacing w:val="-48"/>
                <w:sz w:val="24"/>
                <w:szCs w:val="24"/>
              </w:rPr>
              <w:t xml:space="preserve"> </w:t>
            </w:r>
            <w:r>
              <w:rPr>
                <w:rFonts w:ascii="Times New Roman" w:hAnsi="Times New Roman" w:eastAsia="Times New Roman" w:cs="Times New Roman"/>
                <w:spacing w:val="-2"/>
                <w:sz w:val="24"/>
                <w:szCs w:val="24"/>
              </w:rPr>
              <w:t>50</w:t>
            </w:r>
            <w:r>
              <w:rPr>
                <w:spacing w:val="-2"/>
                <w:sz w:val="24"/>
                <w:szCs w:val="24"/>
              </w:rPr>
              <w:t>～</w:t>
            </w:r>
            <w:r>
              <w:rPr>
                <w:rFonts w:ascii="Times New Roman" w:hAnsi="Times New Roman" w:eastAsia="Times New Roman" w:cs="Times New Roman"/>
                <w:spacing w:val="-2"/>
                <w:sz w:val="24"/>
                <w:szCs w:val="24"/>
              </w:rPr>
              <w:t>100mm</w:t>
            </w:r>
            <w:r>
              <w:rPr>
                <w:spacing w:val="-2"/>
                <w:sz w:val="24"/>
                <w:szCs w:val="24"/>
              </w:rPr>
              <w:t>。</w:t>
            </w:r>
          </w:p>
          <w:p>
            <w:pPr>
              <w:pStyle w:val="6"/>
              <w:spacing w:before="93" w:line="219" w:lineRule="auto"/>
              <w:ind w:left="101"/>
              <w:outlineLvl w:val="1"/>
              <w:rPr>
                <w:sz w:val="24"/>
                <w:szCs w:val="24"/>
              </w:rPr>
            </w:pPr>
            <w:r>
              <w:rPr>
                <w:rFonts w:ascii="Times New Roman" w:hAnsi="Times New Roman" w:eastAsia="Times New Roman" w:cs="Times New Roman"/>
                <w:spacing w:val="-6"/>
                <w:sz w:val="24"/>
                <w:szCs w:val="24"/>
              </w:rPr>
              <w:t>4</w:t>
            </w:r>
            <w:r>
              <w:rPr>
                <w:rFonts w:ascii="Times New Roman" w:hAnsi="Times New Roman" w:eastAsia="Times New Roman" w:cs="Times New Roman"/>
                <w:spacing w:val="-30"/>
                <w:sz w:val="24"/>
                <w:szCs w:val="24"/>
              </w:rPr>
              <w:t xml:space="preserve"> </w:t>
            </w:r>
            <w:r>
              <w:rPr>
                <w:b/>
                <w:bCs/>
                <w:spacing w:val="-6"/>
                <w:sz w:val="24"/>
                <w:szCs w:val="24"/>
              </w:rPr>
              <w:t>、厂区平面布局</w:t>
            </w:r>
          </w:p>
          <w:p>
            <w:pPr>
              <w:pStyle w:val="6"/>
              <w:spacing w:before="244" w:line="350" w:lineRule="auto"/>
              <w:ind w:left="107" w:right="102" w:firstLine="480"/>
              <w:jc w:val="both"/>
              <w:rPr>
                <w:sz w:val="24"/>
                <w:szCs w:val="24"/>
              </w:rPr>
            </w:pPr>
            <w:r>
              <w:rPr>
                <w:spacing w:val="-3"/>
                <w:sz w:val="24"/>
                <w:szCs w:val="24"/>
              </w:rPr>
              <w:t>本项目位于河北省承德市围场满族蒙古族自治县腰站村，项目中心点地</w:t>
            </w:r>
            <w:r>
              <w:rPr>
                <w:spacing w:val="-4"/>
                <w:sz w:val="24"/>
                <w:szCs w:val="24"/>
              </w:rPr>
              <w:t>理坐</w:t>
            </w:r>
            <w:r>
              <w:rPr>
                <w:sz w:val="24"/>
                <w:szCs w:val="24"/>
              </w:rPr>
              <w:t xml:space="preserve"> </w:t>
            </w:r>
            <w:r>
              <w:rPr>
                <w:spacing w:val="-8"/>
                <w:sz w:val="24"/>
                <w:szCs w:val="24"/>
              </w:rPr>
              <w:t>标为东经</w:t>
            </w:r>
            <w:r>
              <w:rPr>
                <w:spacing w:val="-18"/>
                <w:sz w:val="24"/>
                <w:szCs w:val="24"/>
              </w:rPr>
              <w:t xml:space="preserve"> </w:t>
            </w:r>
            <w:r>
              <w:rPr>
                <w:rFonts w:ascii="Times New Roman" w:hAnsi="Times New Roman" w:eastAsia="Times New Roman" w:cs="Times New Roman"/>
                <w:spacing w:val="-8"/>
                <w:sz w:val="24"/>
                <w:szCs w:val="24"/>
              </w:rPr>
              <w:t>117°51'55.026"</w:t>
            </w:r>
            <w:r>
              <w:rPr>
                <w:spacing w:val="-8"/>
                <w:sz w:val="24"/>
                <w:szCs w:val="24"/>
              </w:rPr>
              <w:t>，北纬</w:t>
            </w:r>
            <w:r>
              <w:rPr>
                <w:spacing w:val="-56"/>
                <w:sz w:val="24"/>
                <w:szCs w:val="24"/>
              </w:rPr>
              <w:t xml:space="preserve"> </w:t>
            </w:r>
            <w:r>
              <w:rPr>
                <w:rFonts w:ascii="Times New Roman" w:hAnsi="Times New Roman" w:eastAsia="Times New Roman" w:cs="Times New Roman"/>
                <w:spacing w:val="-8"/>
                <w:sz w:val="24"/>
                <w:szCs w:val="24"/>
              </w:rPr>
              <w:t>41°50'59.448"</w:t>
            </w:r>
            <w:r>
              <w:rPr>
                <w:spacing w:val="-8"/>
                <w:sz w:val="24"/>
                <w:szCs w:val="24"/>
              </w:rPr>
              <w:t>；项目北侧紧邻黄家湾村；西侧</w:t>
            </w:r>
            <w:r>
              <w:rPr>
                <w:spacing w:val="-32"/>
                <w:sz w:val="24"/>
                <w:szCs w:val="24"/>
              </w:rPr>
              <w:t xml:space="preserve"> </w:t>
            </w:r>
            <w:r>
              <w:rPr>
                <w:rFonts w:ascii="Times New Roman" w:hAnsi="Times New Roman" w:eastAsia="Times New Roman" w:cs="Times New Roman"/>
                <w:spacing w:val="-8"/>
                <w:sz w:val="24"/>
                <w:szCs w:val="24"/>
              </w:rPr>
              <w:t>138m</w:t>
            </w:r>
            <w:r>
              <w:rPr>
                <w:rFonts w:ascii="Times New Roman" w:hAnsi="Times New Roman" w:eastAsia="Times New Roman" w:cs="Times New Roman"/>
                <w:sz w:val="24"/>
                <w:szCs w:val="24"/>
              </w:rPr>
              <w:t xml:space="preserve"> </w:t>
            </w:r>
            <w:r>
              <w:rPr>
                <w:spacing w:val="-2"/>
                <w:sz w:val="24"/>
                <w:szCs w:val="24"/>
              </w:rPr>
              <w:t>处为新乐营村，南侧</w:t>
            </w:r>
            <w:r>
              <w:rPr>
                <w:spacing w:val="-48"/>
                <w:sz w:val="24"/>
                <w:szCs w:val="24"/>
              </w:rPr>
              <w:t xml:space="preserve"> </w:t>
            </w:r>
            <w:r>
              <w:rPr>
                <w:rFonts w:ascii="Times New Roman" w:hAnsi="Times New Roman" w:eastAsia="Times New Roman" w:cs="Times New Roman"/>
                <w:spacing w:val="-2"/>
                <w:sz w:val="24"/>
                <w:szCs w:val="24"/>
              </w:rPr>
              <w:t>260m</w:t>
            </w:r>
            <w:r>
              <w:rPr>
                <w:rFonts w:ascii="Times New Roman" w:hAnsi="Times New Roman" w:eastAsia="Times New Roman" w:cs="Times New Roman"/>
                <w:spacing w:val="15"/>
                <w:sz w:val="24"/>
                <w:szCs w:val="24"/>
              </w:rPr>
              <w:t xml:space="preserve"> </w:t>
            </w:r>
            <w:r>
              <w:rPr>
                <w:spacing w:val="-2"/>
                <w:sz w:val="24"/>
                <w:szCs w:val="24"/>
              </w:rPr>
              <w:t>处为不澄河。</w:t>
            </w:r>
          </w:p>
          <w:p>
            <w:pPr>
              <w:pStyle w:val="6"/>
              <w:spacing w:before="32" w:line="349" w:lineRule="auto"/>
              <w:ind w:left="107" w:right="53" w:firstLine="482"/>
              <w:jc w:val="both"/>
              <w:rPr>
                <w:sz w:val="24"/>
                <w:szCs w:val="24"/>
              </w:rPr>
            </w:pPr>
            <w:r>
              <w:rPr>
                <w:spacing w:val="-3"/>
                <w:sz w:val="24"/>
                <w:szCs w:val="24"/>
              </w:rPr>
              <w:t>项目厂区入口位于西北侧，紧靠入口处为办公区；办公区东侧为</w:t>
            </w:r>
            <w:r>
              <w:rPr>
                <w:spacing w:val="-4"/>
                <w:sz w:val="24"/>
                <w:szCs w:val="24"/>
              </w:rPr>
              <w:t>项目产品库</w:t>
            </w:r>
            <w:r>
              <w:rPr>
                <w:sz w:val="24"/>
                <w:szCs w:val="24"/>
              </w:rPr>
              <w:t xml:space="preserve"> </w:t>
            </w:r>
            <w:r>
              <w:rPr>
                <w:spacing w:val="-2"/>
                <w:sz w:val="24"/>
                <w:szCs w:val="24"/>
              </w:rPr>
              <w:t>房；库房南侧为烘干车间，车间内包含天然气燃烧器、烘干筒、引风机等设施；</w:t>
            </w:r>
            <w:r>
              <w:rPr>
                <w:spacing w:val="18"/>
                <w:sz w:val="24"/>
                <w:szCs w:val="24"/>
              </w:rPr>
              <w:t xml:space="preserve"> </w:t>
            </w:r>
            <w:r>
              <w:rPr>
                <w:spacing w:val="-2"/>
                <w:sz w:val="24"/>
                <w:szCs w:val="24"/>
              </w:rPr>
              <w:t>厂区最南端为原料库房。周边敏感点为黄家湾村、新乐营村、腰站镇、不澄河。</w:t>
            </w:r>
          </w:p>
        </w:tc>
      </w:tr>
    </w:tbl>
    <w:p>
      <w:pPr>
        <w:pStyle w:val="2"/>
      </w:pPr>
    </w:p>
    <w:p>
      <w:pPr>
        <w:sectPr>
          <w:footerReference r:id="rId32" w:type="default"/>
          <w:pgSz w:w="11906" w:h="16839"/>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3"/>
        <w:gridCol w:w="8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8" w:hRule="atLeast"/>
        </w:trPr>
        <w:tc>
          <w:tcPr>
            <w:tcW w:w="543" w:type="dxa"/>
            <w:tcBorders>
              <w:bottom w:val="single" w:color="000000" w:sz="2" w:space="0"/>
              <w:right w:val="single" w:color="000000" w:sz="2" w:space="0"/>
            </w:tcBorders>
            <w:vAlign w:val="top"/>
          </w:tcPr>
          <w:p>
            <w:pPr>
              <w:rPr>
                <w:rFonts w:ascii="Arial"/>
                <w:sz w:val="21"/>
              </w:rPr>
            </w:pPr>
          </w:p>
        </w:tc>
        <w:tc>
          <w:tcPr>
            <w:tcW w:w="8521" w:type="dxa"/>
            <w:tcBorders>
              <w:left w:val="single" w:color="000000" w:sz="2" w:space="0"/>
              <w:bottom w:val="single" w:color="000000" w:sz="2" w:space="0"/>
            </w:tcBorders>
            <w:vAlign w:val="top"/>
          </w:tcPr>
          <w:p>
            <w:pPr>
              <w:pStyle w:val="6"/>
              <w:spacing w:before="39" w:line="219" w:lineRule="auto"/>
              <w:ind w:left="110"/>
              <w:rPr>
                <w:sz w:val="24"/>
                <w:szCs w:val="24"/>
              </w:rPr>
            </w:pPr>
            <w:r>
              <w:rPr>
                <w:spacing w:val="-3"/>
                <w:sz w:val="24"/>
                <w:szCs w:val="24"/>
              </w:rPr>
              <w:t>项目地理位置图见附图</w:t>
            </w:r>
            <w:r>
              <w:rPr>
                <w:spacing w:val="-32"/>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31"/>
                <w:sz w:val="24"/>
                <w:szCs w:val="24"/>
              </w:rPr>
              <w:t xml:space="preserve"> </w:t>
            </w:r>
            <w:r>
              <w:rPr>
                <w:spacing w:val="-3"/>
                <w:sz w:val="24"/>
                <w:szCs w:val="24"/>
              </w:rPr>
              <w:t>，项目周边关系图</w:t>
            </w:r>
            <w:r>
              <w:rPr>
                <w:spacing w:val="-4"/>
                <w:sz w:val="24"/>
                <w:szCs w:val="24"/>
              </w:rPr>
              <w:t>见附图</w:t>
            </w:r>
            <w:r>
              <w:rPr>
                <w:spacing w:val="-55"/>
                <w:sz w:val="24"/>
                <w:szCs w:val="24"/>
              </w:rPr>
              <w:t xml:space="preserve"> </w:t>
            </w:r>
            <w:r>
              <w:rPr>
                <w:rFonts w:ascii="Times New Roman" w:hAnsi="Times New Roman" w:eastAsia="Times New Roman" w:cs="Times New Roman"/>
                <w:spacing w:val="-4"/>
                <w:sz w:val="24"/>
                <w:szCs w:val="24"/>
              </w:rPr>
              <w:t>2</w:t>
            </w:r>
            <w:r>
              <w:rPr>
                <w:spacing w:val="-4"/>
                <w:sz w:val="24"/>
                <w:szCs w:val="24"/>
              </w:rPr>
              <w:t>。</w:t>
            </w:r>
          </w:p>
          <w:p>
            <w:pPr>
              <w:spacing w:before="146" w:line="5556" w:lineRule="exact"/>
              <w:ind w:firstLine="2029"/>
            </w:pPr>
            <w:r>
              <w:rPr>
                <w:position w:val="-111"/>
              </w:rPr>
              <w:drawing>
                <wp:inline distT="0" distB="0" distL="0" distR="0">
                  <wp:extent cx="2823845" cy="352742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0"/>
                          <a:stretch>
                            <a:fillRect/>
                          </a:stretch>
                        </pic:blipFill>
                        <pic:spPr>
                          <a:xfrm>
                            <a:off x="0" y="0"/>
                            <a:ext cx="2823972" cy="3528059"/>
                          </a:xfrm>
                          <a:prstGeom prst="rect">
                            <a:avLst/>
                          </a:prstGeom>
                        </pic:spPr>
                      </pic:pic>
                    </a:graphicData>
                  </a:graphic>
                </wp:inline>
              </w:drawing>
            </w:r>
          </w:p>
          <w:p>
            <w:pPr>
              <w:pStyle w:val="6"/>
              <w:spacing w:before="173" w:line="219" w:lineRule="auto"/>
              <w:ind w:left="3012"/>
              <w:rPr>
                <w:sz w:val="24"/>
                <w:szCs w:val="24"/>
              </w:rPr>
            </w:pPr>
            <w:r>
              <w:rPr>
                <w:b/>
                <w:bCs/>
                <w:spacing w:val="-4"/>
                <w:sz w:val="24"/>
                <w:szCs w:val="24"/>
              </w:rPr>
              <w:t>图</w:t>
            </w:r>
            <w:r>
              <w:rPr>
                <w:spacing w:val="-50"/>
                <w:sz w:val="24"/>
                <w:szCs w:val="24"/>
              </w:rPr>
              <w:t xml:space="preserve"> </w:t>
            </w:r>
            <w:r>
              <w:rPr>
                <w:rFonts w:ascii="Times New Roman" w:hAnsi="Times New Roman" w:eastAsia="Times New Roman" w:cs="Times New Roman"/>
                <w:b/>
                <w:bCs/>
                <w:spacing w:val="-4"/>
                <w:sz w:val="24"/>
                <w:szCs w:val="24"/>
              </w:rPr>
              <w:t xml:space="preserve">2-2    </w:t>
            </w:r>
            <w:r>
              <w:rPr>
                <w:b/>
                <w:bCs/>
                <w:spacing w:val="-4"/>
                <w:sz w:val="24"/>
                <w:szCs w:val="24"/>
              </w:rPr>
              <w:t>厂区平面布置图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7" w:hRule="atLeast"/>
        </w:trPr>
        <w:tc>
          <w:tcPr>
            <w:tcW w:w="543" w:type="dxa"/>
            <w:vMerge w:val="restart"/>
            <w:tcBorders>
              <w:top w:val="single" w:color="000000" w:sz="2" w:space="0"/>
              <w:bottom w:val="nil"/>
              <w:right w:val="single" w:color="000000" w:sz="2" w:space="0"/>
            </w:tcBorders>
            <w:textDirection w:val="tbRlV"/>
            <w:vAlign w:val="top"/>
          </w:tcPr>
          <w:p>
            <w:pPr>
              <w:pStyle w:val="6"/>
              <w:spacing w:before="151" w:line="209" w:lineRule="auto"/>
              <w:ind w:left="627"/>
              <w:rPr>
                <w:sz w:val="24"/>
                <w:szCs w:val="24"/>
              </w:rPr>
            </w:pPr>
            <w:r>
              <w:rPr>
                <w:b/>
                <w:bCs/>
                <w:spacing w:val="-3"/>
                <w:sz w:val="24"/>
                <w:szCs w:val="24"/>
              </w:rPr>
              <w:t>工</w:t>
            </w:r>
            <w:r>
              <w:rPr>
                <w:spacing w:val="107"/>
                <w:sz w:val="24"/>
                <w:szCs w:val="24"/>
              </w:rPr>
              <w:t xml:space="preserve"> </w:t>
            </w:r>
            <w:r>
              <w:rPr>
                <w:b/>
                <w:bCs/>
                <w:spacing w:val="-3"/>
                <w:sz w:val="24"/>
                <w:szCs w:val="24"/>
              </w:rPr>
              <w:t>艺</w:t>
            </w:r>
            <w:r>
              <w:rPr>
                <w:spacing w:val="108"/>
                <w:sz w:val="24"/>
                <w:szCs w:val="24"/>
              </w:rPr>
              <w:t xml:space="preserve"> </w:t>
            </w:r>
            <w:r>
              <w:rPr>
                <w:b/>
                <w:bCs/>
                <w:spacing w:val="-3"/>
                <w:sz w:val="24"/>
                <w:szCs w:val="24"/>
              </w:rPr>
              <w:t>流</w:t>
            </w:r>
            <w:r>
              <w:rPr>
                <w:spacing w:val="106"/>
                <w:sz w:val="24"/>
                <w:szCs w:val="24"/>
              </w:rPr>
              <w:t xml:space="preserve"> </w:t>
            </w:r>
            <w:r>
              <w:rPr>
                <w:b/>
                <w:bCs/>
                <w:spacing w:val="-3"/>
                <w:sz w:val="24"/>
                <w:szCs w:val="24"/>
              </w:rPr>
              <w:t>程</w:t>
            </w:r>
            <w:r>
              <w:rPr>
                <w:spacing w:val="108"/>
                <w:sz w:val="24"/>
                <w:szCs w:val="24"/>
              </w:rPr>
              <w:t xml:space="preserve"> </w:t>
            </w:r>
            <w:r>
              <w:rPr>
                <w:b/>
                <w:bCs/>
                <w:spacing w:val="-3"/>
                <w:sz w:val="24"/>
                <w:szCs w:val="24"/>
              </w:rPr>
              <w:t>和</w:t>
            </w:r>
            <w:r>
              <w:rPr>
                <w:spacing w:val="106"/>
                <w:sz w:val="24"/>
                <w:szCs w:val="24"/>
              </w:rPr>
              <w:t xml:space="preserve"> </w:t>
            </w:r>
            <w:r>
              <w:rPr>
                <w:b/>
                <w:bCs/>
                <w:spacing w:val="-3"/>
                <w:sz w:val="24"/>
                <w:szCs w:val="24"/>
              </w:rPr>
              <w:t>产</w:t>
            </w:r>
            <w:r>
              <w:rPr>
                <w:spacing w:val="108"/>
                <w:sz w:val="24"/>
                <w:szCs w:val="24"/>
              </w:rPr>
              <w:t xml:space="preserve"> </w:t>
            </w:r>
            <w:r>
              <w:rPr>
                <w:b/>
                <w:bCs/>
                <w:spacing w:val="-3"/>
                <w:sz w:val="24"/>
                <w:szCs w:val="24"/>
              </w:rPr>
              <w:t>排</w:t>
            </w:r>
            <w:r>
              <w:rPr>
                <w:spacing w:val="109"/>
                <w:sz w:val="24"/>
                <w:szCs w:val="24"/>
              </w:rPr>
              <w:t xml:space="preserve"> </w:t>
            </w:r>
            <w:r>
              <w:rPr>
                <w:b/>
                <w:bCs/>
                <w:spacing w:val="-3"/>
                <w:sz w:val="24"/>
                <w:szCs w:val="24"/>
              </w:rPr>
              <w:t>污</w:t>
            </w:r>
            <w:r>
              <w:rPr>
                <w:spacing w:val="105"/>
                <w:sz w:val="24"/>
                <w:szCs w:val="24"/>
              </w:rPr>
              <w:t xml:space="preserve"> </w:t>
            </w:r>
            <w:r>
              <w:rPr>
                <w:b/>
                <w:bCs/>
                <w:spacing w:val="-3"/>
                <w:sz w:val="24"/>
                <w:szCs w:val="24"/>
              </w:rPr>
              <w:t>环</w:t>
            </w:r>
            <w:r>
              <w:rPr>
                <w:spacing w:val="106"/>
                <w:sz w:val="24"/>
                <w:szCs w:val="24"/>
              </w:rPr>
              <w:t xml:space="preserve"> </w:t>
            </w:r>
            <w:r>
              <w:rPr>
                <w:b/>
                <w:bCs/>
                <w:spacing w:val="-3"/>
                <w:sz w:val="24"/>
                <w:szCs w:val="24"/>
              </w:rPr>
              <w:t>节</w:t>
            </w:r>
          </w:p>
        </w:tc>
        <w:tc>
          <w:tcPr>
            <w:tcW w:w="8521" w:type="dxa"/>
            <w:tcBorders>
              <w:top w:val="single" w:color="000000" w:sz="2" w:space="0"/>
              <w:left w:val="single" w:color="000000" w:sz="2" w:space="0"/>
              <w:bottom w:val="nil"/>
            </w:tcBorders>
            <w:vAlign w:val="top"/>
          </w:tcPr>
          <w:p>
            <w:pPr>
              <w:pStyle w:val="6"/>
              <w:spacing w:before="48" w:line="221" w:lineRule="auto"/>
              <w:ind w:left="116"/>
              <w:rPr>
                <w:sz w:val="28"/>
                <w:szCs w:val="28"/>
              </w:rPr>
            </w:pPr>
            <w:r>
              <w:rPr>
                <w:rFonts w:ascii="Times New Roman" w:hAnsi="Times New Roman" w:eastAsia="Times New Roman" w:cs="Times New Roman"/>
                <w:b/>
                <w:bCs/>
                <w:spacing w:val="-12"/>
                <w:sz w:val="28"/>
                <w:szCs w:val="28"/>
              </w:rPr>
              <w:t>1</w:t>
            </w:r>
            <w:r>
              <w:rPr>
                <w:rFonts w:ascii="Times New Roman" w:hAnsi="Times New Roman" w:eastAsia="Times New Roman" w:cs="Times New Roman"/>
                <w:b/>
                <w:bCs/>
                <w:spacing w:val="-37"/>
                <w:sz w:val="28"/>
                <w:szCs w:val="28"/>
              </w:rPr>
              <w:t xml:space="preserve"> </w:t>
            </w:r>
            <w:r>
              <w:rPr>
                <w:b/>
                <w:bCs/>
                <w:spacing w:val="-12"/>
                <w:sz w:val="28"/>
                <w:szCs w:val="28"/>
              </w:rPr>
              <w:t>、施工期</w:t>
            </w:r>
          </w:p>
          <w:p>
            <w:pPr>
              <w:pStyle w:val="6"/>
              <w:spacing w:before="206" w:line="350" w:lineRule="auto"/>
              <w:ind w:left="109" w:right="102" w:firstLine="478"/>
              <w:jc w:val="both"/>
              <w:rPr>
                <w:sz w:val="24"/>
                <w:szCs w:val="24"/>
              </w:rPr>
            </w:pPr>
            <w:r>
              <w:rPr>
                <w:spacing w:val="-3"/>
                <w:sz w:val="24"/>
                <w:szCs w:val="24"/>
              </w:rPr>
              <w:t>本项目为供热工程技改项目，将原有煤气发生炉更换为天然气燃烧器，</w:t>
            </w:r>
            <w:r>
              <w:rPr>
                <w:spacing w:val="-4"/>
                <w:sz w:val="24"/>
                <w:szCs w:val="24"/>
              </w:rPr>
              <w:t>厂区</w:t>
            </w:r>
            <w:r>
              <w:rPr>
                <w:sz w:val="24"/>
                <w:szCs w:val="24"/>
              </w:rPr>
              <w:t xml:space="preserve"> </w:t>
            </w:r>
            <w:r>
              <w:rPr>
                <w:spacing w:val="-3"/>
                <w:sz w:val="24"/>
                <w:szCs w:val="24"/>
              </w:rPr>
              <w:t>内其他工程和情况均不发生变化，本项目无需新增建筑物，无需土建施工，施工</w:t>
            </w:r>
            <w:r>
              <w:rPr>
                <w:spacing w:val="2"/>
                <w:sz w:val="24"/>
                <w:szCs w:val="24"/>
              </w:rPr>
              <w:t xml:space="preserve"> </w:t>
            </w:r>
            <w:r>
              <w:rPr>
                <w:spacing w:val="-2"/>
                <w:sz w:val="24"/>
                <w:szCs w:val="24"/>
              </w:rPr>
              <w:t>期仅为设备的购置和安装。</w:t>
            </w:r>
          </w:p>
          <w:p>
            <w:pPr>
              <w:pStyle w:val="6"/>
              <w:spacing w:before="39" w:line="221" w:lineRule="auto"/>
              <w:ind w:left="104"/>
              <w:rPr>
                <w:sz w:val="28"/>
                <w:szCs w:val="28"/>
              </w:rPr>
            </w:pPr>
            <w:r>
              <w:rPr>
                <w:rFonts w:ascii="Times New Roman" w:hAnsi="Times New Roman" w:eastAsia="Times New Roman" w:cs="Times New Roman"/>
                <w:b/>
                <w:bCs/>
                <w:spacing w:val="-10"/>
                <w:sz w:val="28"/>
                <w:szCs w:val="28"/>
              </w:rPr>
              <w:t>2</w:t>
            </w:r>
            <w:r>
              <w:rPr>
                <w:rFonts w:ascii="Times New Roman" w:hAnsi="Times New Roman" w:eastAsia="Times New Roman" w:cs="Times New Roman"/>
                <w:b/>
                <w:bCs/>
                <w:spacing w:val="-35"/>
                <w:sz w:val="28"/>
                <w:szCs w:val="28"/>
              </w:rPr>
              <w:t xml:space="preserve"> </w:t>
            </w:r>
            <w:r>
              <w:rPr>
                <w:b/>
                <w:bCs/>
                <w:spacing w:val="-10"/>
                <w:sz w:val="28"/>
                <w:szCs w:val="28"/>
              </w:rPr>
              <w:t>、运营期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4" w:hRule="atLeast"/>
        </w:trPr>
        <w:tc>
          <w:tcPr>
            <w:tcW w:w="543" w:type="dxa"/>
            <w:vMerge w:val="continue"/>
            <w:tcBorders>
              <w:top w:val="nil"/>
              <w:bottom w:val="nil"/>
              <w:right w:val="single" w:color="000000" w:sz="2" w:space="0"/>
            </w:tcBorders>
            <w:textDirection w:val="tbRlV"/>
            <w:vAlign w:val="top"/>
          </w:tcPr>
          <w:p>
            <w:pPr>
              <w:rPr>
                <w:rFonts w:ascii="Arial"/>
                <w:sz w:val="21"/>
              </w:rPr>
            </w:pPr>
          </w:p>
        </w:tc>
        <w:tc>
          <w:tcPr>
            <w:tcW w:w="8521" w:type="dxa"/>
            <w:tcBorders>
              <w:top w:val="nil"/>
              <w:left w:val="single" w:color="000000" w:sz="2" w:space="0"/>
              <w:bottom w:val="nil"/>
            </w:tcBorders>
            <w:vAlign w:val="top"/>
          </w:tcPr>
          <w:p>
            <w:pPr>
              <w:spacing w:before="123" w:line="1219" w:lineRule="exact"/>
              <w:ind w:firstLine="591"/>
            </w:pPr>
            <w:r>
              <w:rPr>
                <w:position w:val="-24"/>
              </w:rPr>
              <w:pict>
                <v:group id="_x0000_s1052" o:spid="_x0000_s1052" o:spt="203" style="height:61pt;width:366.25pt;" coordsize="7325,1220">
                  <o:lock v:ext="edit"/>
                  <v:shape id="_x0000_s1053" o:spid="_x0000_s1053" o:spt="75" type="#_x0000_t75" style="position:absolute;left:0;top:0;height:1220;width:7325;" filled="f" stroked="f" coordsize="21600,21600">
                    <v:path/>
                    <v:fill on="f" focussize="0,0"/>
                    <v:stroke on="f"/>
                    <v:imagedata r:id="rId91" o:title=""/>
                    <o:lock v:ext="edit" aspectratio="t"/>
                  </v:shape>
                  <v:shape id="_x0000_s1054" o:spid="_x0000_s1054" o:spt="202" type="#_x0000_t202" style="position:absolute;left:-20;top:-20;height:1260;width:7365;" filled="f" stroked="f" coordsize="21600,21600">
                    <v:path/>
                    <v:fill on="f" focussize="0,0"/>
                    <v:stroke on="f"/>
                    <v:imagedata o:title=""/>
                    <o:lock v:ext="edit" aspectratio="f"/>
                    <v:textbox inset="0mm,0mm,0mm,0mm">
                      <w:txbxContent>
                        <w:p>
                          <w:pPr>
                            <w:spacing w:before="208" w:line="195" w:lineRule="auto"/>
                            <w:ind w:left="6378"/>
                            <w:rPr>
                              <w:rFonts w:ascii="Times New Roman" w:hAnsi="Times New Roman" w:eastAsia="Times New Roman" w:cs="Times New Roman"/>
                              <w:sz w:val="19"/>
                              <w:szCs w:val="19"/>
                            </w:rPr>
                          </w:pPr>
                          <w:r>
                            <w:rPr>
                              <w:rFonts w:ascii="Times New Roman" w:hAnsi="Times New Roman" w:eastAsia="Times New Roman" w:cs="Times New Roman"/>
                              <w:color w:val="494429"/>
                              <w:spacing w:val="-2"/>
                              <w:sz w:val="19"/>
                              <w:szCs w:val="19"/>
                            </w:rPr>
                            <w:t>S1</w:t>
                          </w:r>
                        </w:p>
                      </w:txbxContent>
                    </v:textbox>
                  </v:shape>
                  <w10:wrap type="none"/>
                  <w10:anchorlock/>
                </v:group>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3" w:hRule="atLeast"/>
        </w:trPr>
        <w:tc>
          <w:tcPr>
            <w:tcW w:w="543" w:type="dxa"/>
            <w:vMerge w:val="continue"/>
            <w:tcBorders>
              <w:top w:val="nil"/>
              <w:right w:val="single" w:color="000000" w:sz="2" w:space="0"/>
            </w:tcBorders>
            <w:textDirection w:val="tbRlV"/>
            <w:vAlign w:val="top"/>
          </w:tcPr>
          <w:p>
            <w:pPr>
              <w:rPr>
                <w:rFonts w:ascii="Arial"/>
                <w:sz w:val="21"/>
              </w:rPr>
            </w:pPr>
          </w:p>
        </w:tc>
        <w:tc>
          <w:tcPr>
            <w:tcW w:w="8521" w:type="dxa"/>
            <w:tcBorders>
              <w:top w:val="nil"/>
              <w:left w:val="single" w:color="000000" w:sz="2" w:space="0"/>
            </w:tcBorders>
            <w:vAlign w:val="top"/>
          </w:tcPr>
          <w:p>
            <w:pPr>
              <w:pStyle w:val="6"/>
              <w:spacing w:before="158" w:line="219" w:lineRule="auto"/>
              <w:ind w:left="2290"/>
              <w:rPr>
                <w:sz w:val="24"/>
                <w:szCs w:val="24"/>
              </w:rPr>
            </w:pPr>
            <w:r>
              <w:rPr>
                <w:b/>
                <w:bCs/>
                <w:spacing w:val="-3"/>
                <w:sz w:val="24"/>
                <w:szCs w:val="24"/>
              </w:rPr>
              <w:t>图</w:t>
            </w:r>
            <w:r>
              <w:rPr>
                <w:spacing w:val="-55"/>
                <w:sz w:val="24"/>
                <w:szCs w:val="24"/>
              </w:rPr>
              <w:t xml:space="preserve"> </w:t>
            </w:r>
            <w:r>
              <w:rPr>
                <w:rFonts w:ascii="Times New Roman" w:hAnsi="Times New Roman" w:eastAsia="Times New Roman" w:cs="Times New Roman"/>
                <w:b/>
                <w:bCs/>
                <w:spacing w:val="-3"/>
                <w:sz w:val="24"/>
                <w:szCs w:val="24"/>
              </w:rPr>
              <w:t xml:space="preserve">2-3    </w:t>
            </w:r>
            <w:r>
              <w:rPr>
                <w:b/>
                <w:bCs/>
                <w:spacing w:val="-3"/>
                <w:sz w:val="24"/>
                <w:szCs w:val="24"/>
              </w:rPr>
              <w:t>运营期工艺流程及产污节点图</w:t>
            </w:r>
          </w:p>
          <w:p>
            <w:pPr>
              <w:pStyle w:val="6"/>
              <w:spacing w:before="182" w:line="219" w:lineRule="auto"/>
              <w:ind w:left="589"/>
              <w:rPr>
                <w:sz w:val="24"/>
                <w:szCs w:val="24"/>
              </w:rPr>
            </w:pPr>
            <w:r>
              <w:rPr>
                <w:spacing w:val="-2"/>
                <w:sz w:val="24"/>
                <w:szCs w:val="24"/>
              </w:rPr>
              <w:t>工艺流程简述：</w:t>
            </w:r>
          </w:p>
          <w:p>
            <w:pPr>
              <w:pStyle w:val="6"/>
              <w:spacing w:before="183" w:line="342" w:lineRule="auto"/>
              <w:ind w:left="105" w:right="102" w:firstLine="485"/>
              <w:rPr>
                <w:sz w:val="24"/>
                <w:szCs w:val="24"/>
              </w:rPr>
            </w:pPr>
            <w:r>
              <w:rPr>
                <w:spacing w:val="-3"/>
                <w:sz w:val="24"/>
                <w:szCs w:val="24"/>
              </w:rPr>
              <w:t>天然气通过计量后进入天然气管道输送至天然气燃烧器，燃烧产</w:t>
            </w:r>
            <w:r>
              <w:rPr>
                <w:spacing w:val="-4"/>
                <w:sz w:val="24"/>
                <w:szCs w:val="24"/>
              </w:rPr>
              <w:t>生的热烟气</w:t>
            </w:r>
            <w:r>
              <w:rPr>
                <w:sz w:val="24"/>
                <w:szCs w:val="24"/>
              </w:rPr>
              <w:t xml:space="preserve"> 在除尘风机的抽吸作用下进入烘干筒，热烟气与湿萤石</w:t>
            </w:r>
            <w:r>
              <w:rPr>
                <w:spacing w:val="-1"/>
                <w:sz w:val="24"/>
                <w:szCs w:val="24"/>
              </w:rPr>
              <w:t>粉直接接触受热干燥。</w:t>
            </w:r>
          </w:p>
        </w:tc>
      </w:tr>
    </w:tbl>
    <w:p>
      <w:pPr>
        <w:pStyle w:val="2"/>
      </w:pPr>
    </w:p>
    <w:p>
      <w:pPr>
        <w:sectPr>
          <w:footerReference r:id="rId33" w:type="default"/>
          <w:pgSz w:w="11906" w:h="16839"/>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3"/>
        <w:gridCol w:w="8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0" w:hRule="atLeast"/>
        </w:trPr>
        <w:tc>
          <w:tcPr>
            <w:tcW w:w="543" w:type="dxa"/>
            <w:tcBorders>
              <w:bottom w:val="single" w:color="000000" w:sz="2" w:space="0"/>
              <w:right w:val="single" w:color="000000" w:sz="2" w:space="0"/>
            </w:tcBorders>
            <w:vAlign w:val="top"/>
          </w:tcPr>
          <w:p>
            <w:pPr>
              <w:rPr>
                <w:rFonts w:ascii="Arial"/>
                <w:sz w:val="21"/>
              </w:rPr>
            </w:pPr>
          </w:p>
        </w:tc>
        <w:tc>
          <w:tcPr>
            <w:tcW w:w="8521" w:type="dxa"/>
            <w:tcBorders>
              <w:left w:val="single" w:color="000000" w:sz="2" w:space="0"/>
              <w:bottom w:val="single" w:color="000000" w:sz="2" w:space="0"/>
            </w:tcBorders>
            <w:vAlign w:val="top"/>
          </w:tcPr>
          <w:p>
            <w:pPr>
              <w:pStyle w:val="6"/>
              <w:spacing w:before="30" w:line="219" w:lineRule="auto"/>
              <w:ind w:left="2505"/>
              <w:rPr>
                <w:sz w:val="24"/>
                <w:szCs w:val="24"/>
              </w:rPr>
            </w:pPr>
            <w:r>
              <w:rPr>
                <w:b/>
                <w:bCs/>
                <w:spacing w:val="-2"/>
                <w:sz w:val="24"/>
                <w:szCs w:val="24"/>
              </w:rPr>
              <w:t>表</w:t>
            </w:r>
            <w:r>
              <w:rPr>
                <w:spacing w:val="-53"/>
                <w:sz w:val="24"/>
                <w:szCs w:val="24"/>
              </w:rPr>
              <w:t xml:space="preserve"> </w:t>
            </w:r>
            <w:r>
              <w:rPr>
                <w:rFonts w:ascii="Times New Roman" w:hAnsi="Times New Roman" w:eastAsia="Times New Roman" w:cs="Times New Roman"/>
                <w:b/>
                <w:bCs/>
                <w:spacing w:val="-2"/>
                <w:sz w:val="24"/>
                <w:szCs w:val="24"/>
              </w:rPr>
              <w:t xml:space="preserve">2-9    </w:t>
            </w:r>
            <w:r>
              <w:rPr>
                <w:b/>
                <w:bCs/>
                <w:spacing w:val="-2"/>
                <w:sz w:val="24"/>
                <w:szCs w:val="24"/>
              </w:rPr>
              <w:t>污染物的产生情况一览表</w:t>
            </w:r>
          </w:p>
          <w:p>
            <w:pPr>
              <w:spacing w:line="146" w:lineRule="exact"/>
            </w:pPr>
          </w:p>
          <w:tbl>
            <w:tblPr>
              <w:tblStyle w:val="5"/>
              <w:tblW w:w="8301"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704"/>
              <w:gridCol w:w="1686"/>
              <w:gridCol w:w="1619"/>
              <w:gridCol w:w="1154"/>
              <w:gridCol w:w="24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28" w:type="dxa"/>
                  <w:vAlign w:val="top"/>
                </w:tcPr>
                <w:p>
                  <w:pPr>
                    <w:pStyle w:val="6"/>
                    <w:spacing w:before="182" w:line="228" w:lineRule="auto"/>
                    <w:ind w:left="159"/>
                    <w:rPr>
                      <w:sz w:val="20"/>
                      <w:szCs w:val="20"/>
                    </w:rPr>
                  </w:pPr>
                  <w:r>
                    <w:rPr>
                      <w:b/>
                      <w:bCs/>
                      <w:spacing w:val="3"/>
                      <w:sz w:val="20"/>
                      <w:szCs w:val="20"/>
                    </w:rPr>
                    <w:t>类型</w:t>
                  </w:r>
                </w:p>
              </w:tc>
              <w:tc>
                <w:tcPr>
                  <w:tcW w:w="704" w:type="dxa"/>
                  <w:vAlign w:val="top"/>
                </w:tcPr>
                <w:p>
                  <w:pPr>
                    <w:pStyle w:val="6"/>
                    <w:spacing w:before="182" w:line="229" w:lineRule="auto"/>
                    <w:ind w:left="143"/>
                    <w:rPr>
                      <w:sz w:val="20"/>
                      <w:szCs w:val="20"/>
                    </w:rPr>
                  </w:pPr>
                  <w:r>
                    <w:rPr>
                      <w:b/>
                      <w:bCs/>
                      <w:spacing w:val="4"/>
                      <w:sz w:val="20"/>
                      <w:szCs w:val="20"/>
                    </w:rPr>
                    <w:t>序号</w:t>
                  </w:r>
                </w:p>
              </w:tc>
              <w:tc>
                <w:tcPr>
                  <w:tcW w:w="1686" w:type="dxa"/>
                  <w:vAlign w:val="top"/>
                </w:tcPr>
                <w:p>
                  <w:pPr>
                    <w:pStyle w:val="6"/>
                    <w:spacing w:before="182" w:line="228" w:lineRule="auto"/>
                    <w:ind w:left="426"/>
                    <w:rPr>
                      <w:sz w:val="20"/>
                      <w:szCs w:val="20"/>
                    </w:rPr>
                  </w:pPr>
                  <w:r>
                    <w:rPr>
                      <w:b/>
                      <w:bCs/>
                      <w:spacing w:val="6"/>
                      <w:sz w:val="20"/>
                      <w:szCs w:val="20"/>
                    </w:rPr>
                    <w:t>排污节点</w:t>
                  </w:r>
                </w:p>
              </w:tc>
              <w:tc>
                <w:tcPr>
                  <w:tcW w:w="1619" w:type="dxa"/>
                  <w:vAlign w:val="top"/>
                </w:tcPr>
                <w:p>
                  <w:pPr>
                    <w:pStyle w:val="6"/>
                    <w:spacing w:before="182" w:line="228" w:lineRule="auto"/>
                    <w:ind w:left="290"/>
                    <w:rPr>
                      <w:sz w:val="20"/>
                      <w:szCs w:val="20"/>
                    </w:rPr>
                  </w:pPr>
                  <w:r>
                    <w:rPr>
                      <w:b/>
                      <w:bCs/>
                      <w:spacing w:val="6"/>
                      <w:sz w:val="20"/>
                      <w:szCs w:val="20"/>
                    </w:rPr>
                    <w:t>主要污染物</w:t>
                  </w:r>
                </w:p>
              </w:tc>
              <w:tc>
                <w:tcPr>
                  <w:tcW w:w="1154" w:type="dxa"/>
                  <w:vAlign w:val="top"/>
                </w:tcPr>
                <w:p>
                  <w:pPr>
                    <w:pStyle w:val="6"/>
                    <w:spacing w:before="182" w:line="228" w:lineRule="auto"/>
                    <w:ind w:left="162"/>
                    <w:rPr>
                      <w:sz w:val="20"/>
                      <w:szCs w:val="20"/>
                    </w:rPr>
                  </w:pPr>
                  <w:r>
                    <w:rPr>
                      <w:b/>
                      <w:bCs/>
                      <w:spacing w:val="6"/>
                      <w:sz w:val="20"/>
                      <w:szCs w:val="20"/>
                    </w:rPr>
                    <w:t>产生特征</w:t>
                  </w:r>
                </w:p>
              </w:tc>
              <w:tc>
                <w:tcPr>
                  <w:tcW w:w="2410" w:type="dxa"/>
                  <w:vAlign w:val="top"/>
                </w:tcPr>
                <w:p>
                  <w:pPr>
                    <w:pStyle w:val="6"/>
                    <w:spacing w:before="182" w:line="228" w:lineRule="auto"/>
                    <w:ind w:left="477"/>
                    <w:rPr>
                      <w:sz w:val="20"/>
                      <w:szCs w:val="20"/>
                    </w:rPr>
                  </w:pPr>
                  <w:r>
                    <w:rPr>
                      <w:b/>
                      <w:bCs/>
                      <w:spacing w:val="6"/>
                      <w:sz w:val="20"/>
                      <w:szCs w:val="20"/>
                    </w:rPr>
                    <w:t>治理措施及去向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728" w:type="dxa"/>
                  <w:vMerge w:val="restart"/>
                  <w:tcBorders>
                    <w:bottom w:val="nil"/>
                  </w:tcBorders>
                  <w:vAlign w:val="top"/>
                </w:tcPr>
                <w:p>
                  <w:pPr>
                    <w:spacing w:line="441" w:lineRule="auto"/>
                    <w:rPr>
                      <w:rFonts w:ascii="Arial"/>
                      <w:sz w:val="21"/>
                    </w:rPr>
                  </w:pPr>
                </w:p>
                <w:p>
                  <w:pPr>
                    <w:pStyle w:val="6"/>
                    <w:spacing w:before="65" w:line="228" w:lineRule="auto"/>
                    <w:ind w:left="158"/>
                    <w:rPr>
                      <w:sz w:val="20"/>
                      <w:szCs w:val="20"/>
                    </w:rPr>
                  </w:pPr>
                  <w:r>
                    <w:rPr>
                      <w:spacing w:val="5"/>
                      <w:sz w:val="20"/>
                      <w:szCs w:val="20"/>
                    </w:rPr>
                    <w:t>废气</w:t>
                  </w:r>
                </w:p>
              </w:tc>
              <w:tc>
                <w:tcPr>
                  <w:tcW w:w="70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before="57" w:line="195" w:lineRule="auto"/>
                    <w:ind w:left="2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G1</w:t>
                  </w:r>
                </w:p>
              </w:tc>
              <w:tc>
                <w:tcPr>
                  <w:tcW w:w="1686" w:type="dxa"/>
                  <w:vAlign w:val="top"/>
                </w:tcPr>
                <w:p>
                  <w:pPr>
                    <w:pStyle w:val="6"/>
                    <w:spacing w:before="302" w:line="227" w:lineRule="auto"/>
                    <w:ind w:left="116"/>
                    <w:rPr>
                      <w:sz w:val="20"/>
                      <w:szCs w:val="20"/>
                    </w:rPr>
                  </w:pPr>
                  <w:r>
                    <w:rPr>
                      <w:spacing w:val="8"/>
                      <w:sz w:val="20"/>
                      <w:szCs w:val="20"/>
                    </w:rPr>
                    <w:t>天然气燃烧废气</w:t>
                  </w:r>
                </w:p>
              </w:tc>
              <w:tc>
                <w:tcPr>
                  <w:tcW w:w="1619" w:type="dxa"/>
                  <w:vAlign w:val="top"/>
                </w:tcPr>
                <w:p>
                  <w:pPr>
                    <w:pStyle w:val="6"/>
                    <w:spacing w:before="30" w:line="227" w:lineRule="auto"/>
                    <w:ind w:left="112"/>
                    <w:rPr>
                      <w:sz w:val="20"/>
                      <w:szCs w:val="20"/>
                    </w:rPr>
                  </w:pPr>
                  <w:r>
                    <w:rPr>
                      <w:spacing w:val="-1"/>
                      <w:sz w:val="20"/>
                      <w:szCs w:val="20"/>
                    </w:rPr>
                    <w:t>颗粒物、二氧化</w:t>
                  </w:r>
                </w:p>
                <w:p>
                  <w:pPr>
                    <w:pStyle w:val="6"/>
                    <w:spacing w:before="25" w:line="227" w:lineRule="auto"/>
                    <w:ind w:left="112"/>
                    <w:rPr>
                      <w:sz w:val="20"/>
                      <w:szCs w:val="20"/>
                    </w:rPr>
                  </w:pPr>
                  <w:r>
                    <w:rPr>
                      <w:spacing w:val="7"/>
                      <w:sz w:val="20"/>
                      <w:szCs w:val="20"/>
                    </w:rPr>
                    <w:t>硫、氮氧化物、</w:t>
                  </w:r>
                </w:p>
                <w:p>
                  <w:pPr>
                    <w:pStyle w:val="6"/>
                    <w:spacing w:before="27" w:line="216" w:lineRule="auto"/>
                    <w:ind w:left="394"/>
                    <w:rPr>
                      <w:sz w:val="20"/>
                      <w:szCs w:val="20"/>
                    </w:rPr>
                  </w:pPr>
                  <w:r>
                    <w:rPr>
                      <w:spacing w:val="7"/>
                      <w:sz w:val="20"/>
                      <w:szCs w:val="20"/>
                    </w:rPr>
                    <w:t>烟气黑度</w:t>
                  </w:r>
                </w:p>
              </w:tc>
              <w:tc>
                <w:tcPr>
                  <w:tcW w:w="1154" w:type="dxa"/>
                  <w:vMerge w:val="restart"/>
                  <w:tcBorders>
                    <w:bottom w:val="nil"/>
                  </w:tcBorders>
                  <w:vAlign w:val="top"/>
                </w:tcPr>
                <w:p>
                  <w:pPr>
                    <w:spacing w:line="440" w:lineRule="auto"/>
                    <w:rPr>
                      <w:rFonts w:ascii="Arial"/>
                      <w:sz w:val="21"/>
                    </w:rPr>
                  </w:pPr>
                </w:p>
                <w:p>
                  <w:pPr>
                    <w:pStyle w:val="6"/>
                    <w:spacing w:before="65" w:line="228" w:lineRule="auto"/>
                    <w:ind w:left="389"/>
                    <w:rPr>
                      <w:sz w:val="20"/>
                      <w:szCs w:val="20"/>
                    </w:rPr>
                  </w:pPr>
                  <w:r>
                    <w:rPr>
                      <w:spacing w:val="-4"/>
                      <w:sz w:val="20"/>
                      <w:szCs w:val="20"/>
                    </w:rPr>
                    <w:t>间断</w:t>
                  </w:r>
                </w:p>
              </w:tc>
              <w:tc>
                <w:tcPr>
                  <w:tcW w:w="2410" w:type="dxa"/>
                  <w:vMerge w:val="restart"/>
                  <w:tcBorders>
                    <w:bottom w:val="nil"/>
                  </w:tcBorders>
                  <w:vAlign w:val="top"/>
                </w:tcPr>
                <w:p>
                  <w:pPr>
                    <w:spacing w:line="306" w:lineRule="auto"/>
                    <w:rPr>
                      <w:rFonts w:ascii="Arial"/>
                      <w:sz w:val="21"/>
                    </w:rPr>
                  </w:pPr>
                </w:p>
                <w:p>
                  <w:pPr>
                    <w:pStyle w:val="6"/>
                    <w:spacing w:before="65"/>
                    <w:ind w:left="1000" w:right="119" w:hanging="876"/>
                    <w:rPr>
                      <w:sz w:val="20"/>
                      <w:szCs w:val="20"/>
                    </w:rPr>
                  </w:pPr>
                  <w:r>
                    <w:rPr>
                      <w:spacing w:val="7"/>
                      <w:sz w:val="20"/>
                      <w:szCs w:val="20"/>
                    </w:rPr>
                    <w:t>布袋除尘器</w:t>
                  </w:r>
                  <w:r>
                    <w:rPr>
                      <w:rFonts w:ascii="Times New Roman" w:hAnsi="Times New Roman" w:eastAsia="Times New Roman" w:cs="Times New Roman"/>
                      <w:spacing w:val="7"/>
                      <w:sz w:val="20"/>
                      <w:szCs w:val="20"/>
                    </w:rPr>
                    <w:t>+15m</w:t>
                  </w:r>
                  <w:r>
                    <w:rPr>
                      <w:spacing w:val="7"/>
                      <w:sz w:val="20"/>
                      <w:szCs w:val="20"/>
                    </w:rPr>
                    <w:t>排气筒</w:t>
                  </w:r>
                  <w:r>
                    <w:rPr>
                      <w:spacing w:val="8"/>
                      <w:sz w:val="20"/>
                      <w:szCs w:val="20"/>
                    </w:rPr>
                    <w:t xml:space="preserve"> </w:t>
                  </w:r>
                  <w:r>
                    <w:rPr>
                      <w:spacing w:val="4"/>
                      <w:sz w:val="20"/>
                      <w:szCs w:val="20"/>
                    </w:rPr>
                    <w:t>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28" w:type="dxa"/>
                  <w:vMerge w:val="continue"/>
                  <w:tcBorders>
                    <w:top w:val="nil"/>
                  </w:tcBorders>
                  <w:vAlign w:val="top"/>
                </w:tcPr>
                <w:p>
                  <w:pPr>
                    <w:rPr>
                      <w:rFonts w:ascii="Arial"/>
                      <w:sz w:val="21"/>
                    </w:rPr>
                  </w:pPr>
                </w:p>
              </w:tc>
              <w:tc>
                <w:tcPr>
                  <w:tcW w:w="704" w:type="dxa"/>
                  <w:vMerge w:val="continue"/>
                  <w:tcBorders>
                    <w:top w:val="nil"/>
                  </w:tcBorders>
                  <w:vAlign w:val="top"/>
                </w:tcPr>
                <w:p>
                  <w:pPr>
                    <w:rPr>
                      <w:rFonts w:ascii="Arial"/>
                      <w:sz w:val="21"/>
                    </w:rPr>
                  </w:pPr>
                </w:p>
              </w:tc>
              <w:tc>
                <w:tcPr>
                  <w:tcW w:w="1686" w:type="dxa"/>
                  <w:vAlign w:val="top"/>
                </w:tcPr>
                <w:p>
                  <w:pPr>
                    <w:pStyle w:val="6"/>
                    <w:spacing w:before="98" w:line="227" w:lineRule="auto"/>
                    <w:ind w:left="426"/>
                    <w:rPr>
                      <w:sz w:val="20"/>
                      <w:szCs w:val="20"/>
                    </w:rPr>
                  </w:pPr>
                  <w:r>
                    <w:rPr>
                      <w:spacing w:val="7"/>
                      <w:sz w:val="20"/>
                      <w:szCs w:val="20"/>
                    </w:rPr>
                    <w:t>烘干废气</w:t>
                  </w:r>
                </w:p>
              </w:tc>
              <w:tc>
                <w:tcPr>
                  <w:tcW w:w="1619" w:type="dxa"/>
                  <w:vAlign w:val="top"/>
                </w:tcPr>
                <w:p>
                  <w:pPr>
                    <w:pStyle w:val="6"/>
                    <w:spacing w:before="98" w:line="228" w:lineRule="auto"/>
                    <w:ind w:left="112"/>
                    <w:rPr>
                      <w:sz w:val="20"/>
                      <w:szCs w:val="20"/>
                    </w:rPr>
                  </w:pPr>
                  <w:r>
                    <w:rPr>
                      <w:spacing w:val="-1"/>
                      <w:sz w:val="20"/>
                      <w:szCs w:val="20"/>
                    </w:rPr>
                    <w:t>颗粒物、氟化物</w:t>
                  </w:r>
                </w:p>
              </w:tc>
              <w:tc>
                <w:tcPr>
                  <w:tcW w:w="1154" w:type="dxa"/>
                  <w:vMerge w:val="continue"/>
                  <w:tcBorders>
                    <w:top w:val="nil"/>
                  </w:tcBorders>
                  <w:vAlign w:val="top"/>
                </w:tcPr>
                <w:p>
                  <w:pPr>
                    <w:rPr>
                      <w:rFonts w:ascii="Arial"/>
                      <w:sz w:val="21"/>
                    </w:rPr>
                  </w:pPr>
                </w:p>
              </w:tc>
              <w:tc>
                <w:tcPr>
                  <w:tcW w:w="241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28" w:type="dxa"/>
                  <w:vAlign w:val="top"/>
                </w:tcPr>
                <w:p>
                  <w:pPr>
                    <w:pStyle w:val="6"/>
                    <w:spacing w:before="306" w:line="228" w:lineRule="auto"/>
                    <w:ind w:left="169"/>
                    <w:rPr>
                      <w:sz w:val="20"/>
                      <w:szCs w:val="20"/>
                    </w:rPr>
                  </w:pPr>
                  <w:r>
                    <w:rPr>
                      <w:spacing w:val="-1"/>
                      <w:sz w:val="20"/>
                      <w:szCs w:val="20"/>
                    </w:rPr>
                    <w:t>噪声</w:t>
                  </w:r>
                </w:p>
              </w:tc>
              <w:tc>
                <w:tcPr>
                  <w:tcW w:w="704" w:type="dxa"/>
                  <w:vAlign w:val="top"/>
                </w:tcPr>
                <w:p>
                  <w:pPr>
                    <w:spacing w:line="282" w:lineRule="auto"/>
                    <w:rPr>
                      <w:rFonts w:ascii="Arial"/>
                      <w:sz w:val="21"/>
                    </w:rPr>
                  </w:pPr>
                </w:p>
                <w:p>
                  <w:pPr>
                    <w:spacing w:before="58" w:line="195" w:lineRule="auto"/>
                    <w:ind w:left="21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N1</w:t>
                  </w:r>
                </w:p>
              </w:tc>
              <w:tc>
                <w:tcPr>
                  <w:tcW w:w="1686" w:type="dxa"/>
                  <w:vAlign w:val="top"/>
                </w:tcPr>
                <w:p>
                  <w:pPr>
                    <w:pStyle w:val="6"/>
                    <w:spacing w:before="34" w:line="227" w:lineRule="auto"/>
                    <w:ind w:left="116"/>
                    <w:rPr>
                      <w:sz w:val="20"/>
                      <w:szCs w:val="20"/>
                    </w:rPr>
                  </w:pPr>
                  <w:r>
                    <w:rPr>
                      <w:spacing w:val="6"/>
                      <w:sz w:val="20"/>
                      <w:szCs w:val="20"/>
                    </w:rPr>
                    <w:t>天然气燃烧器、</w:t>
                  </w:r>
                </w:p>
                <w:p>
                  <w:pPr>
                    <w:pStyle w:val="6"/>
                    <w:spacing w:before="25" w:line="233" w:lineRule="auto"/>
                    <w:ind w:left="322" w:right="110" w:hanging="198"/>
                    <w:rPr>
                      <w:sz w:val="20"/>
                      <w:szCs w:val="20"/>
                    </w:rPr>
                  </w:pPr>
                  <w:r>
                    <w:rPr>
                      <w:spacing w:val="6"/>
                      <w:sz w:val="20"/>
                      <w:szCs w:val="20"/>
                    </w:rPr>
                    <w:t>除尘器风机等设</w:t>
                  </w:r>
                  <w:r>
                    <w:rPr>
                      <w:spacing w:val="3"/>
                      <w:sz w:val="20"/>
                      <w:szCs w:val="20"/>
                    </w:rPr>
                    <w:t xml:space="preserve"> </w:t>
                  </w:r>
                  <w:r>
                    <w:rPr>
                      <w:spacing w:val="7"/>
                      <w:sz w:val="20"/>
                      <w:szCs w:val="20"/>
                    </w:rPr>
                    <w:t>备运行噪声</w:t>
                  </w:r>
                </w:p>
              </w:tc>
              <w:tc>
                <w:tcPr>
                  <w:tcW w:w="1619" w:type="dxa"/>
                  <w:vAlign w:val="top"/>
                </w:tcPr>
                <w:p>
                  <w:pPr>
                    <w:pStyle w:val="6"/>
                    <w:spacing w:before="169" w:line="241" w:lineRule="auto"/>
                    <w:ind w:left="713" w:right="207" w:hanging="498"/>
                    <w:rPr>
                      <w:sz w:val="20"/>
                      <w:szCs w:val="20"/>
                    </w:rPr>
                  </w:pPr>
                  <w:r>
                    <w:rPr>
                      <w:spacing w:val="7"/>
                      <w:sz w:val="20"/>
                      <w:szCs w:val="20"/>
                    </w:rPr>
                    <w:t>等效连续</w:t>
                  </w:r>
                  <w:r>
                    <w:rPr>
                      <w:rFonts w:ascii="Times New Roman" w:hAnsi="Times New Roman" w:eastAsia="Times New Roman" w:cs="Times New Roman"/>
                      <w:spacing w:val="7"/>
                      <w:sz w:val="20"/>
                      <w:szCs w:val="20"/>
                    </w:rPr>
                    <w:t>A</w:t>
                  </w:r>
                  <w:r>
                    <w:rPr>
                      <w:spacing w:val="7"/>
                      <w:sz w:val="20"/>
                      <w:szCs w:val="20"/>
                    </w:rPr>
                    <w:t>声</w:t>
                  </w:r>
                  <w:r>
                    <w:rPr>
                      <w:spacing w:val="2"/>
                      <w:sz w:val="20"/>
                      <w:szCs w:val="20"/>
                    </w:rPr>
                    <w:t xml:space="preserve"> </w:t>
                  </w:r>
                  <w:r>
                    <w:rPr>
                      <w:sz w:val="20"/>
                      <w:szCs w:val="20"/>
                    </w:rPr>
                    <w:t>级</w:t>
                  </w:r>
                </w:p>
              </w:tc>
              <w:tc>
                <w:tcPr>
                  <w:tcW w:w="1154" w:type="dxa"/>
                  <w:vAlign w:val="top"/>
                </w:tcPr>
                <w:p>
                  <w:pPr>
                    <w:pStyle w:val="6"/>
                    <w:spacing w:before="305" w:line="228" w:lineRule="auto"/>
                    <w:ind w:left="389"/>
                    <w:rPr>
                      <w:sz w:val="20"/>
                      <w:szCs w:val="20"/>
                    </w:rPr>
                  </w:pPr>
                  <w:r>
                    <w:rPr>
                      <w:spacing w:val="-4"/>
                      <w:sz w:val="20"/>
                      <w:szCs w:val="20"/>
                    </w:rPr>
                    <w:t>间断</w:t>
                  </w:r>
                </w:p>
              </w:tc>
              <w:tc>
                <w:tcPr>
                  <w:tcW w:w="2410" w:type="dxa"/>
                  <w:vAlign w:val="top"/>
                </w:tcPr>
                <w:p>
                  <w:pPr>
                    <w:pStyle w:val="6"/>
                    <w:spacing w:before="170"/>
                    <w:ind w:left="159" w:right="155"/>
                    <w:rPr>
                      <w:sz w:val="20"/>
                      <w:szCs w:val="20"/>
                    </w:rPr>
                  </w:pPr>
                  <w:r>
                    <w:rPr>
                      <w:spacing w:val="9"/>
                      <w:sz w:val="20"/>
                      <w:szCs w:val="20"/>
                    </w:rPr>
                    <w:t>选用低噪声设备，基础</w:t>
                  </w:r>
                  <w:r>
                    <w:rPr>
                      <w:sz w:val="20"/>
                      <w:szCs w:val="20"/>
                    </w:rPr>
                    <w:t xml:space="preserve"> </w:t>
                  </w:r>
                  <w:r>
                    <w:rPr>
                      <w:spacing w:val="8"/>
                      <w:sz w:val="20"/>
                      <w:szCs w:val="20"/>
                    </w:rPr>
                    <w:t>减振，设置封闭设备间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28" w:type="dxa"/>
                  <w:vAlign w:val="top"/>
                </w:tcPr>
                <w:p>
                  <w:pPr>
                    <w:pStyle w:val="6"/>
                    <w:spacing w:before="46" w:line="239" w:lineRule="auto"/>
                    <w:ind w:left="158" w:right="154" w:firstLine="18"/>
                    <w:rPr>
                      <w:sz w:val="20"/>
                      <w:szCs w:val="20"/>
                    </w:rPr>
                  </w:pPr>
                  <w:r>
                    <w:rPr>
                      <w:spacing w:val="-5"/>
                      <w:sz w:val="20"/>
                      <w:szCs w:val="20"/>
                    </w:rPr>
                    <w:t>固体</w:t>
                  </w:r>
                  <w:r>
                    <w:rPr>
                      <w:sz w:val="20"/>
                      <w:szCs w:val="20"/>
                    </w:rPr>
                    <w:t xml:space="preserve"> </w:t>
                  </w:r>
                  <w:r>
                    <w:rPr>
                      <w:spacing w:val="5"/>
                      <w:sz w:val="20"/>
                      <w:szCs w:val="20"/>
                    </w:rPr>
                    <w:t>废物</w:t>
                  </w:r>
                </w:p>
              </w:tc>
              <w:tc>
                <w:tcPr>
                  <w:tcW w:w="704" w:type="dxa"/>
                  <w:vAlign w:val="top"/>
                </w:tcPr>
                <w:p>
                  <w:pPr>
                    <w:spacing w:before="219" w:line="195" w:lineRule="auto"/>
                    <w:ind w:left="24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S1</w:t>
                  </w:r>
                </w:p>
              </w:tc>
              <w:tc>
                <w:tcPr>
                  <w:tcW w:w="1686" w:type="dxa"/>
                  <w:vAlign w:val="top"/>
                </w:tcPr>
                <w:p>
                  <w:pPr>
                    <w:pStyle w:val="6"/>
                    <w:spacing w:before="46" w:line="239" w:lineRule="auto"/>
                    <w:ind w:left="741" w:right="108" w:hanging="629"/>
                    <w:rPr>
                      <w:sz w:val="20"/>
                      <w:szCs w:val="20"/>
                    </w:rPr>
                  </w:pPr>
                  <w:r>
                    <w:rPr>
                      <w:spacing w:val="8"/>
                      <w:sz w:val="20"/>
                      <w:szCs w:val="20"/>
                    </w:rPr>
                    <w:t>滚筒式烘干机废</w:t>
                  </w:r>
                  <w:r>
                    <w:rPr>
                      <w:spacing w:val="3"/>
                      <w:sz w:val="20"/>
                      <w:szCs w:val="20"/>
                    </w:rPr>
                    <w:t xml:space="preserve"> </w:t>
                  </w:r>
                  <w:r>
                    <w:rPr>
                      <w:sz w:val="20"/>
                      <w:szCs w:val="20"/>
                    </w:rPr>
                    <w:t>气</w:t>
                  </w:r>
                </w:p>
              </w:tc>
              <w:tc>
                <w:tcPr>
                  <w:tcW w:w="1619" w:type="dxa"/>
                  <w:vAlign w:val="top"/>
                </w:tcPr>
                <w:p>
                  <w:pPr>
                    <w:pStyle w:val="6"/>
                    <w:spacing w:before="182" w:line="228" w:lineRule="auto"/>
                    <w:ind w:left="604"/>
                    <w:rPr>
                      <w:sz w:val="20"/>
                      <w:szCs w:val="20"/>
                    </w:rPr>
                  </w:pPr>
                  <w:r>
                    <w:rPr>
                      <w:spacing w:val="5"/>
                      <w:sz w:val="20"/>
                      <w:szCs w:val="20"/>
                    </w:rPr>
                    <w:t>粉尘</w:t>
                  </w:r>
                </w:p>
              </w:tc>
              <w:tc>
                <w:tcPr>
                  <w:tcW w:w="1154" w:type="dxa"/>
                  <w:vAlign w:val="top"/>
                </w:tcPr>
                <w:p>
                  <w:pPr>
                    <w:pStyle w:val="6"/>
                    <w:spacing w:before="182" w:line="228" w:lineRule="auto"/>
                    <w:ind w:left="389"/>
                    <w:rPr>
                      <w:sz w:val="20"/>
                      <w:szCs w:val="20"/>
                    </w:rPr>
                  </w:pPr>
                  <w:r>
                    <w:rPr>
                      <w:spacing w:val="-4"/>
                      <w:sz w:val="20"/>
                      <w:szCs w:val="20"/>
                    </w:rPr>
                    <w:t>间断</w:t>
                  </w:r>
                </w:p>
              </w:tc>
              <w:tc>
                <w:tcPr>
                  <w:tcW w:w="2410" w:type="dxa"/>
                  <w:vAlign w:val="top"/>
                </w:tcPr>
                <w:p>
                  <w:pPr>
                    <w:pStyle w:val="6"/>
                    <w:spacing w:before="182" w:line="228" w:lineRule="auto"/>
                    <w:ind w:left="160"/>
                    <w:rPr>
                      <w:sz w:val="20"/>
                      <w:szCs w:val="20"/>
                    </w:rPr>
                  </w:pPr>
                  <w:r>
                    <w:rPr>
                      <w:spacing w:val="8"/>
                      <w:sz w:val="20"/>
                      <w:szCs w:val="20"/>
                    </w:rPr>
                    <w:t>集中收集，回用于生产</w:t>
                  </w:r>
                </w:p>
              </w:tc>
            </w:tr>
          </w:tbl>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1" w:hRule="atLeast"/>
        </w:trPr>
        <w:tc>
          <w:tcPr>
            <w:tcW w:w="543" w:type="dxa"/>
            <w:tcBorders>
              <w:top w:val="single" w:color="000000" w:sz="2" w:space="0"/>
              <w:right w:val="single" w:color="000000" w:sz="2" w:space="0"/>
            </w:tcBorders>
            <w:textDirection w:val="tbRlV"/>
            <w:vAlign w:val="top"/>
          </w:tcPr>
          <w:p>
            <w:pPr>
              <w:pStyle w:val="6"/>
              <w:spacing w:before="151" w:line="201" w:lineRule="auto"/>
              <w:ind w:left="1323"/>
              <w:rPr>
                <w:sz w:val="24"/>
                <w:szCs w:val="24"/>
              </w:rPr>
            </w:pPr>
            <w:r>
              <w:rPr>
                <w:b/>
                <w:bCs/>
                <w:spacing w:val="-3"/>
                <w:sz w:val="24"/>
                <w:szCs w:val="24"/>
              </w:rPr>
              <w:t>与</w:t>
            </w:r>
            <w:r>
              <w:rPr>
                <w:spacing w:val="108"/>
                <w:sz w:val="24"/>
                <w:szCs w:val="24"/>
              </w:rPr>
              <w:t xml:space="preserve"> </w:t>
            </w:r>
            <w:r>
              <w:rPr>
                <w:b/>
                <w:bCs/>
                <w:spacing w:val="-3"/>
                <w:sz w:val="24"/>
                <w:szCs w:val="24"/>
              </w:rPr>
              <w:t>项</w:t>
            </w:r>
            <w:r>
              <w:rPr>
                <w:spacing w:val="108"/>
                <w:sz w:val="24"/>
                <w:szCs w:val="24"/>
              </w:rPr>
              <w:t xml:space="preserve"> </w:t>
            </w:r>
            <w:r>
              <w:rPr>
                <w:b/>
                <w:bCs/>
                <w:spacing w:val="-3"/>
                <w:position w:val="1"/>
                <w:sz w:val="24"/>
                <w:szCs w:val="24"/>
              </w:rPr>
              <w:t>目</w:t>
            </w:r>
            <w:r>
              <w:rPr>
                <w:spacing w:val="108"/>
                <w:position w:val="1"/>
                <w:sz w:val="24"/>
                <w:szCs w:val="24"/>
              </w:rPr>
              <w:t xml:space="preserve"> </w:t>
            </w:r>
            <w:r>
              <w:rPr>
                <w:b/>
                <w:bCs/>
                <w:spacing w:val="-3"/>
                <w:sz w:val="24"/>
                <w:szCs w:val="24"/>
              </w:rPr>
              <w:t>有</w:t>
            </w:r>
            <w:r>
              <w:rPr>
                <w:spacing w:val="106"/>
                <w:sz w:val="24"/>
                <w:szCs w:val="24"/>
              </w:rPr>
              <w:t xml:space="preserve"> </w:t>
            </w:r>
            <w:r>
              <w:rPr>
                <w:b/>
                <w:bCs/>
                <w:spacing w:val="-3"/>
                <w:sz w:val="24"/>
                <w:szCs w:val="24"/>
              </w:rPr>
              <w:t>关</w:t>
            </w:r>
            <w:r>
              <w:rPr>
                <w:spacing w:val="109"/>
                <w:sz w:val="24"/>
                <w:szCs w:val="24"/>
              </w:rPr>
              <w:t xml:space="preserve"> </w:t>
            </w:r>
            <w:r>
              <w:rPr>
                <w:b/>
                <w:bCs/>
                <w:spacing w:val="-3"/>
                <w:sz w:val="24"/>
                <w:szCs w:val="24"/>
              </w:rPr>
              <w:t>的</w:t>
            </w:r>
            <w:r>
              <w:rPr>
                <w:spacing w:val="105"/>
                <w:sz w:val="24"/>
                <w:szCs w:val="24"/>
              </w:rPr>
              <w:t xml:space="preserve"> </w:t>
            </w:r>
            <w:r>
              <w:rPr>
                <w:b/>
                <w:bCs/>
                <w:spacing w:val="-3"/>
                <w:sz w:val="24"/>
                <w:szCs w:val="24"/>
              </w:rPr>
              <w:t>原</w:t>
            </w:r>
            <w:r>
              <w:rPr>
                <w:spacing w:val="109"/>
                <w:sz w:val="24"/>
                <w:szCs w:val="24"/>
              </w:rPr>
              <w:t xml:space="preserve"> </w:t>
            </w:r>
            <w:r>
              <w:rPr>
                <w:b/>
                <w:bCs/>
                <w:spacing w:val="-3"/>
                <w:sz w:val="24"/>
                <w:szCs w:val="24"/>
              </w:rPr>
              <w:t>有</w:t>
            </w:r>
            <w:r>
              <w:rPr>
                <w:spacing w:val="108"/>
                <w:sz w:val="24"/>
                <w:szCs w:val="24"/>
              </w:rPr>
              <w:t xml:space="preserve"> </w:t>
            </w:r>
            <w:r>
              <w:rPr>
                <w:b/>
                <w:bCs/>
                <w:spacing w:val="-3"/>
                <w:sz w:val="24"/>
                <w:szCs w:val="24"/>
              </w:rPr>
              <w:t>环</w:t>
            </w:r>
            <w:r>
              <w:rPr>
                <w:spacing w:val="106"/>
                <w:sz w:val="24"/>
                <w:szCs w:val="24"/>
              </w:rPr>
              <w:t xml:space="preserve"> </w:t>
            </w:r>
            <w:r>
              <w:rPr>
                <w:b/>
                <w:bCs/>
                <w:spacing w:val="-3"/>
                <w:sz w:val="24"/>
                <w:szCs w:val="24"/>
              </w:rPr>
              <w:t>境</w:t>
            </w:r>
            <w:r>
              <w:rPr>
                <w:spacing w:val="105"/>
                <w:sz w:val="24"/>
                <w:szCs w:val="24"/>
              </w:rPr>
              <w:t xml:space="preserve"> </w:t>
            </w:r>
            <w:r>
              <w:rPr>
                <w:b/>
                <w:bCs/>
                <w:spacing w:val="-3"/>
                <w:sz w:val="24"/>
                <w:szCs w:val="24"/>
              </w:rPr>
              <w:t>污</w:t>
            </w:r>
            <w:r>
              <w:rPr>
                <w:spacing w:val="109"/>
                <w:sz w:val="24"/>
                <w:szCs w:val="24"/>
              </w:rPr>
              <w:t xml:space="preserve"> </w:t>
            </w:r>
            <w:r>
              <w:rPr>
                <w:b/>
                <w:bCs/>
                <w:spacing w:val="-3"/>
                <w:sz w:val="24"/>
                <w:szCs w:val="24"/>
              </w:rPr>
              <w:t>染</w:t>
            </w:r>
            <w:r>
              <w:rPr>
                <w:spacing w:val="106"/>
                <w:sz w:val="24"/>
                <w:szCs w:val="24"/>
              </w:rPr>
              <w:t xml:space="preserve"> </w:t>
            </w:r>
            <w:r>
              <w:rPr>
                <w:b/>
                <w:bCs/>
                <w:spacing w:val="-3"/>
                <w:sz w:val="24"/>
                <w:szCs w:val="24"/>
              </w:rPr>
              <w:t>问</w:t>
            </w:r>
            <w:r>
              <w:rPr>
                <w:spacing w:val="108"/>
                <w:sz w:val="24"/>
                <w:szCs w:val="24"/>
              </w:rPr>
              <w:t xml:space="preserve"> </w:t>
            </w:r>
            <w:r>
              <w:rPr>
                <w:b/>
                <w:bCs/>
                <w:spacing w:val="-3"/>
                <w:sz w:val="24"/>
                <w:szCs w:val="24"/>
              </w:rPr>
              <w:t>题</w:t>
            </w:r>
          </w:p>
        </w:tc>
        <w:tc>
          <w:tcPr>
            <w:tcW w:w="8521" w:type="dxa"/>
            <w:tcBorders>
              <w:top w:val="single" w:color="000000" w:sz="2" w:space="0"/>
              <w:left w:val="single" w:color="000000" w:sz="2" w:space="0"/>
            </w:tcBorders>
            <w:vAlign w:val="top"/>
          </w:tcPr>
          <w:p>
            <w:pPr>
              <w:pStyle w:val="6"/>
              <w:spacing w:before="41" w:line="345" w:lineRule="auto"/>
              <w:ind w:left="109" w:right="104" w:firstLine="477"/>
              <w:rPr>
                <w:sz w:val="24"/>
                <w:szCs w:val="24"/>
              </w:rPr>
            </w:pPr>
            <w:r>
              <w:rPr>
                <w:spacing w:val="4"/>
                <w:sz w:val="24"/>
                <w:szCs w:val="24"/>
              </w:rPr>
              <w:t>根据现场调查结果并结合现有工程的竣工验收报告现将现有工程环境问题</w:t>
            </w:r>
            <w:r>
              <w:rPr>
                <w:spacing w:val="10"/>
                <w:sz w:val="24"/>
                <w:szCs w:val="24"/>
              </w:rPr>
              <w:t xml:space="preserve"> </w:t>
            </w:r>
            <w:r>
              <w:rPr>
                <w:spacing w:val="-3"/>
                <w:sz w:val="24"/>
                <w:szCs w:val="24"/>
              </w:rPr>
              <w:t>分述如下：</w:t>
            </w:r>
          </w:p>
          <w:p>
            <w:pPr>
              <w:pStyle w:val="6"/>
              <w:spacing w:before="42" w:line="346" w:lineRule="auto"/>
              <w:ind w:left="110" w:right="121" w:firstLine="5"/>
              <w:rPr>
                <w:sz w:val="28"/>
                <w:szCs w:val="28"/>
              </w:rPr>
            </w:pPr>
            <w:r>
              <w:rPr>
                <w:rFonts w:ascii="Times New Roman" w:hAnsi="Times New Roman" w:eastAsia="Times New Roman" w:cs="Times New Roman"/>
                <w:b/>
                <w:bCs/>
                <w:spacing w:val="-4"/>
                <w:sz w:val="28"/>
                <w:szCs w:val="28"/>
              </w:rPr>
              <w:t>1</w:t>
            </w:r>
            <w:r>
              <w:rPr>
                <w:rFonts w:ascii="Times New Roman" w:hAnsi="Times New Roman" w:eastAsia="Times New Roman" w:cs="Times New Roman"/>
                <w:b/>
                <w:bCs/>
                <w:spacing w:val="-23"/>
                <w:sz w:val="28"/>
                <w:szCs w:val="28"/>
              </w:rPr>
              <w:t xml:space="preserve"> </w:t>
            </w:r>
            <w:r>
              <w:rPr>
                <w:b/>
                <w:bCs/>
                <w:spacing w:val="-4"/>
                <w:sz w:val="28"/>
                <w:szCs w:val="28"/>
              </w:rPr>
              <w:t>、现有工程环境影响评价、竣工环境保护验收、排污许可手续等情</w:t>
            </w:r>
            <w:r>
              <w:rPr>
                <w:sz w:val="28"/>
                <w:szCs w:val="28"/>
              </w:rPr>
              <w:t xml:space="preserve"> </w:t>
            </w:r>
            <w:r>
              <w:rPr>
                <w:b/>
                <w:bCs/>
                <w:spacing w:val="-3"/>
                <w:sz w:val="28"/>
                <w:szCs w:val="28"/>
              </w:rPr>
              <w:t>况</w:t>
            </w:r>
          </w:p>
          <w:p>
            <w:pPr>
              <w:pStyle w:val="6"/>
              <w:spacing w:before="34" w:line="352" w:lineRule="auto"/>
              <w:ind w:left="107" w:right="53" w:firstLine="474"/>
              <w:jc w:val="both"/>
              <w:rPr>
                <w:sz w:val="24"/>
                <w:szCs w:val="24"/>
              </w:rPr>
            </w:pPr>
            <w:r>
              <w:rPr>
                <w:rFonts w:ascii="Times New Roman" w:hAnsi="Times New Roman" w:eastAsia="Times New Roman" w:cs="Times New Roman"/>
                <w:spacing w:val="1"/>
                <w:sz w:val="24"/>
                <w:szCs w:val="24"/>
              </w:rPr>
              <w:t>2008</w:t>
            </w:r>
            <w:r>
              <w:rPr>
                <w:spacing w:val="1"/>
                <w:sz w:val="24"/>
                <w:szCs w:val="24"/>
              </w:rPr>
              <w:t>年</w:t>
            </w:r>
            <w:r>
              <w:rPr>
                <w:rFonts w:ascii="Times New Roman" w:hAnsi="Times New Roman" w:eastAsia="Times New Roman" w:cs="Times New Roman"/>
                <w:spacing w:val="1"/>
                <w:sz w:val="24"/>
                <w:szCs w:val="24"/>
              </w:rPr>
              <w:t>6</w:t>
            </w:r>
            <w:r>
              <w:rPr>
                <w:spacing w:val="1"/>
                <w:sz w:val="24"/>
                <w:szCs w:val="24"/>
              </w:rPr>
              <w:t>月，承德富立达矿业有限责任公司委</w:t>
            </w:r>
            <w:r>
              <w:rPr>
                <w:sz w:val="24"/>
                <w:szCs w:val="24"/>
              </w:rPr>
              <w:t xml:space="preserve">托编制了《萤石湿粉烘干加工 </w:t>
            </w:r>
            <w:r>
              <w:rPr>
                <w:spacing w:val="1"/>
                <w:sz w:val="24"/>
                <w:szCs w:val="24"/>
              </w:rPr>
              <w:t>项目环境影响报告表》，该项目于</w:t>
            </w:r>
            <w:r>
              <w:rPr>
                <w:rFonts w:ascii="Times New Roman" w:hAnsi="Times New Roman" w:eastAsia="Times New Roman" w:cs="Times New Roman"/>
                <w:spacing w:val="1"/>
                <w:sz w:val="24"/>
                <w:szCs w:val="24"/>
              </w:rPr>
              <w:t>2008</w:t>
            </w:r>
            <w:r>
              <w:rPr>
                <w:sz w:val="24"/>
                <w:szCs w:val="24"/>
              </w:rPr>
              <w:t>年</w:t>
            </w:r>
            <w:r>
              <w:rPr>
                <w:rFonts w:ascii="Times New Roman" w:hAnsi="Times New Roman" w:eastAsia="Times New Roman" w:cs="Times New Roman"/>
                <w:sz w:val="24"/>
                <w:szCs w:val="24"/>
              </w:rPr>
              <w:t>6</w:t>
            </w:r>
            <w:r>
              <w:rPr>
                <w:sz w:val="24"/>
                <w:szCs w:val="24"/>
              </w:rPr>
              <w:t>月</w:t>
            </w:r>
            <w:r>
              <w:rPr>
                <w:rFonts w:ascii="Times New Roman" w:hAnsi="Times New Roman" w:eastAsia="Times New Roman" w:cs="Times New Roman"/>
                <w:sz w:val="24"/>
                <w:szCs w:val="24"/>
              </w:rPr>
              <w:t>24</w:t>
            </w:r>
            <w:r>
              <w:rPr>
                <w:sz w:val="24"/>
                <w:szCs w:val="24"/>
              </w:rPr>
              <w:t xml:space="preserve">日取得围场满族蒙古族自治县环 </w:t>
            </w:r>
            <w:r>
              <w:rPr>
                <w:spacing w:val="3"/>
                <w:sz w:val="24"/>
                <w:szCs w:val="24"/>
              </w:rPr>
              <w:t>境保护局的批复，批复文号为：围环监管字〔</w:t>
            </w:r>
            <w:r>
              <w:rPr>
                <w:rFonts w:ascii="Times New Roman" w:hAnsi="Times New Roman" w:eastAsia="Times New Roman" w:cs="Times New Roman"/>
                <w:spacing w:val="3"/>
                <w:sz w:val="24"/>
                <w:szCs w:val="24"/>
              </w:rPr>
              <w:t>2008</w:t>
            </w:r>
            <w:r>
              <w:rPr>
                <w:spacing w:val="3"/>
                <w:sz w:val="24"/>
                <w:szCs w:val="24"/>
              </w:rPr>
              <w:t>〕</w:t>
            </w:r>
            <w:r>
              <w:rPr>
                <w:rFonts w:ascii="Times New Roman" w:hAnsi="Times New Roman" w:eastAsia="Times New Roman" w:cs="Times New Roman"/>
                <w:spacing w:val="3"/>
                <w:sz w:val="24"/>
                <w:szCs w:val="24"/>
              </w:rPr>
              <w:t>073</w:t>
            </w:r>
            <w:r>
              <w:rPr>
                <w:spacing w:val="3"/>
                <w:sz w:val="24"/>
                <w:szCs w:val="24"/>
              </w:rPr>
              <w:t>号，并于</w:t>
            </w:r>
            <w:r>
              <w:rPr>
                <w:rFonts w:ascii="Times New Roman" w:hAnsi="Times New Roman" w:eastAsia="Times New Roman" w:cs="Times New Roman"/>
                <w:spacing w:val="3"/>
                <w:sz w:val="24"/>
                <w:szCs w:val="24"/>
              </w:rPr>
              <w:t>2016</w:t>
            </w:r>
            <w:r>
              <w:rPr>
                <w:spacing w:val="3"/>
                <w:sz w:val="24"/>
                <w:szCs w:val="24"/>
              </w:rPr>
              <w:t>年</w:t>
            </w:r>
            <w:r>
              <w:rPr>
                <w:rFonts w:ascii="Times New Roman" w:hAnsi="Times New Roman" w:eastAsia="Times New Roman" w:cs="Times New Roman"/>
                <w:spacing w:val="3"/>
                <w:sz w:val="24"/>
                <w:szCs w:val="24"/>
              </w:rPr>
              <w:t>6</w:t>
            </w:r>
            <w:r>
              <w:rPr>
                <w:spacing w:val="3"/>
                <w:sz w:val="24"/>
                <w:szCs w:val="24"/>
              </w:rPr>
              <w:t>月</w:t>
            </w:r>
            <w:r>
              <w:rPr>
                <w:rFonts w:ascii="Times New Roman" w:hAnsi="Times New Roman" w:eastAsia="Times New Roman" w:cs="Times New Roman"/>
                <w:spacing w:val="3"/>
                <w:sz w:val="24"/>
                <w:szCs w:val="24"/>
              </w:rPr>
              <w:t>25</w:t>
            </w:r>
            <w:r>
              <w:rPr>
                <w:rFonts w:ascii="Times New Roman" w:hAnsi="Times New Roman" w:eastAsia="Times New Roman" w:cs="Times New Roman"/>
                <w:spacing w:val="8"/>
                <w:sz w:val="24"/>
                <w:szCs w:val="24"/>
              </w:rPr>
              <w:t xml:space="preserve">  </w:t>
            </w:r>
            <w:r>
              <w:rPr>
                <w:spacing w:val="-1"/>
                <w:sz w:val="24"/>
                <w:szCs w:val="24"/>
              </w:rPr>
              <w:t>日取得围场满族蒙古族自治县的验收意见，验收文号为</w:t>
            </w:r>
            <w:r>
              <w:rPr>
                <w:spacing w:val="-2"/>
                <w:sz w:val="24"/>
                <w:szCs w:val="24"/>
              </w:rPr>
              <w:t>：围环验〔</w:t>
            </w:r>
            <w:r>
              <w:rPr>
                <w:rFonts w:ascii="Times New Roman" w:hAnsi="Times New Roman" w:eastAsia="Times New Roman" w:cs="Times New Roman"/>
                <w:spacing w:val="-2"/>
                <w:sz w:val="24"/>
                <w:szCs w:val="24"/>
              </w:rPr>
              <w:t>2016</w:t>
            </w:r>
            <w:r>
              <w:rPr>
                <w:spacing w:val="-2"/>
                <w:sz w:val="24"/>
                <w:szCs w:val="24"/>
              </w:rPr>
              <w:t>〕</w:t>
            </w:r>
            <w:r>
              <w:rPr>
                <w:rFonts w:ascii="Times New Roman" w:hAnsi="Times New Roman" w:eastAsia="Times New Roman" w:cs="Times New Roman"/>
                <w:spacing w:val="-2"/>
                <w:sz w:val="24"/>
                <w:szCs w:val="24"/>
              </w:rPr>
              <w:t>19</w:t>
            </w:r>
            <w:r>
              <w:rPr>
                <w:spacing w:val="-2"/>
                <w:sz w:val="24"/>
                <w:szCs w:val="24"/>
              </w:rPr>
              <w:t>号。</w:t>
            </w:r>
          </w:p>
          <w:p>
            <w:pPr>
              <w:pStyle w:val="6"/>
              <w:spacing w:before="34" w:line="354" w:lineRule="auto"/>
              <w:ind w:left="106" w:right="102" w:firstLine="480"/>
              <w:jc w:val="both"/>
              <w:rPr>
                <w:sz w:val="24"/>
                <w:szCs w:val="24"/>
              </w:rPr>
            </w:pPr>
            <w:r>
              <w:rPr>
                <w:spacing w:val="-3"/>
                <w:sz w:val="24"/>
                <w:szCs w:val="24"/>
              </w:rPr>
              <w:t>承德富立达矿业有限责任公司持有排放污染物许可证，由承德市生态环境局</w:t>
            </w:r>
            <w:r>
              <w:rPr>
                <w:sz w:val="24"/>
                <w:szCs w:val="24"/>
              </w:rPr>
              <w:t xml:space="preserve"> </w:t>
            </w:r>
            <w:r>
              <w:rPr>
                <w:spacing w:val="1"/>
                <w:sz w:val="24"/>
                <w:szCs w:val="24"/>
              </w:rPr>
              <w:t>围场满族蒙古族自治县颁发，证书编号为：</w:t>
            </w:r>
            <w:r>
              <w:rPr>
                <w:rFonts w:ascii="Times New Roman" w:hAnsi="Times New Roman" w:eastAsia="Times New Roman" w:cs="Times New Roman"/>
                <w:sz w:val="24"/>
                <w:szCs w:val="24"/>
              </w:rPr>
              <w:t>PWX</w:t>
            </w:r>
            <w:r>
              <w:rPr>
                <w:rFonts w:ascii="Times New Roman" w:hAnsi="Times New Roman" w:eastAsia="Times New Roman" w:cs="Times New Roman"/>
                <w:spacing w:val="1"/>
                <w:sz w:val="24"/>
                <w:szCs w:val="24"/>
              </w:rPr>
              <w:t>-130828-0004-19</w:t>
            </w:r>
            <w:r>
              <w:rPr>
                <w:rFonts w:ascii="Times New Roman" w:hAnsi="Times New Roman" w:eastAsia="Times New Roman" w:cs="Times New Roman"/>
                <w:spacing w:val="-13"/>
                <w:sz w:val="24"/>
                <w:szCs w:val="24"/>
              </w:rPr>
              <w:t xml:space="preserve"> </w:t>
            </w:r>
            <w:r>
              <w:rPr>
                <w:spacing w:val="1"/>
                <w:sz w:val="24"/>
                <w:szCs w:val="24"/>
              </w:rPr>
              <w:t>，许可排放污</w:t>
            </w:r>
            <w:r>
              <w:rPr>
                <w:sz w:val="24"/>
                <w:szCs w:val="24"/>
              </w:rPr>
              <w:t xml:space="preserve"> </w:t>
            </w:r>
            <w:r>
              <w:rPr>
                <w:spacing w:val="-3"/>
                <w:sz w:val="24"/>
                <w:szCs w:val="24"/>
              </w:rPr>
              <w:t>染物为</w:t>
            </w:r>
            <w:r>
              <w:rPr>
                <w:rFonts w:ascii="Times New Roman" w:hAnsi="Times New Roman" w:eastAsia="Times New Roman" w:cs="Times New Roman"/>
                <w:spacing w:val="-3"/>
                <w:sz w:val="24"/>
                <w:szCs w:val="24"/>
              </w:rPr>
              <w:t>SO</w:t>
            </w:r>
            <w:r>
              <w:rPr>
                <w:rFonts w:ascii="Times New Roman" w:hAnsi="Times New Roman" w:eastAsia="Times New Roman" w:cs="Times New Roman"/>
                <w:spacing w:val="-3"/>
                <w:position w:val="-1"/>
                <w:sz w:val="15"/>
                <w:szCs w:val="15"/>
              </w:rPr>
              <w:t>2</w:t>
            </w:r>
            <w:r>
              <w:rPr>
                <w:rFonts w:ascii="Times New Roman" w:hAnsi="Times New Roman" w:eastAsia="Times New Roman" w:cs="Times New Roman"/>
                <w:spacing w:val="-11"/>
                <w:position w:val="-1"/>
                <w:sz w:val="15"/>
                <w:szCs w:val="15"/>
              </w:rPr>
              <w:t xml:space="preserve"> </w:t>
            </w:r>
            <w:r>
              <w:rPr>
                <w:spacing w:val="-3"/>
                <w:sz w:val="24"/>
                <w:szCs w:val="24"/>
              </w:rPr>
              <w:t>、</w:t>
            </w:r>
            <w:r>
              <w:rPr>
                <w:rFonts w:ascii="Times New Roman" w:hAnsi="Times New Roman" w:eastAsia="Times New Roman" w:cs="Times New Roman"/>
                <w:spacing w:val="-3"/>
                <w:sz w:val="24"/>
                <w:szCs w:val="24"/>
              </w:rPr>
              <w:t>NO</w:t>
            </w:r>
            <w:r>
              <w:rPr>
                <w:rFonts w:ascii="Times New Roman" w:hAnsi="Times New Roman" w:eastAsia="Times New Roman" w:cs="Times New Roman"/>
                <w:spacing w:val="-3"/>
                <w:position w:val="-1"/>
                <w:sz w:val="15"/>
                <w:szCs w:val="15"/>
              </w:rPr>
              <w:t>X</w:t>
            </w:r>
            <w:r>
              <w:rPr>
                <w:rFonts w:ascii="Times New Roman" w:hAnsi="Times New Roman" w:eastAsia="Times New Roman" w:cs="Times New Roman"/>
                <w:spacing w:val="-8"/>
                <w:position w:val="-1"/>
                <w:sz w:val="15"/>
                <w:szCs w:val="15"/>
              </w:rPr>
              <w:t xml:space="preserve"> </w:t>
            </w:r>
            <w:r>
              <w:rPr>
                <w:spacing w:val="-3"/>
                <w:sz w:val="24"/>
                <w:szCs w:val="24"/>
              </w:rPr>
              <w:t>，污染物排放控制指标为：</w:t>
            </w:r>
            <w:r>
              <w:rPr>
                <w:rFonts w:ascii="Times New Roman" w:hAnsi="Times New Roman" w:eastAsia="Times New Roman" w:cs="Times New Roman"/>
                <w:spacing w:val="-3"/>
                <w:sz w:val="24"/>
                <w:szCs w:val="24"/>
              </w:rPr>
              <w:t>SO</w:t>
            </w:r>
            <w:r>
              <w:rPr>
                <w:rFonts w:ascii="Times New Roman" w:hAnsi="Times New Roman" w:eastAsia="Times New Roman" w:cs="Times New Roman"/>
                <w:spacing w:val="-3"/>
                <w:position w:val="-1"/>
                <w:sz w:val="15"/>
                <w:szCs w:val="15"/>
              </w:rPr>
              <w:t>2</w:t>
            </w:r>
            <w:r>
              <w:rPr>
                <w:rFonts w:ascii="Times New Roman" w:hAnsi="Times New Roman" w:eastAsia="Times New Roman" w:cs="Times New Roman"/>
                <w:spacing w:val="-9"/>
                <w:position w:val="-1"/>
                <w:sz w:val="15"/>
                <w:szCs w:val="15"/>
              </w:rPr>
              <w:t xml:space="preserve"> </w:t>
            </w:r>
            <w:r>
              <w:rPr>
                <w:spacing w:val="-3"/>
                <w:sz w:val="24"/>
                <w:szCs w:val="24"/>
              </w:rPr>
              <w:t>：</w:t>
            </w:r>
            <w:r>
              <w:rPr>
                <w:rFonts w:ascii="Times New Roman" w:hAnsi="Times New Roman" w:eastAsia="Times New Roman" w:cs="Times New Roman"/>
                <w:spacing w:val="-3"/>
                <w:sz w:val="24"/>
                <w:szCs w:val="24"/>
              </w:rPr>
              <w:t>1.7t/a</w:t>
            </w:r>
            <w:r>
              <w:rPr>
                <w:rFonts w:ascii="Times New Roman" w:hAnsi="Times New Roman" w:eastAsia="Times New Roman" w:cs="Times New Roman"/>
                <w:spacing w:val="-31"/>
                <w:sz w:val="24"/>
                <w:szCs w:val="24"/>
              </w:rPr>
              <w:t xml:space="preserve"> </w:t>
            </w:r>
            <w:r>
              <w:rPr>
                <w:spacing w:val="-3"/>
                <w:sz w:val="24"/>
                <w:szCs w:val="24"/>
              </w:rPr>
              <w:t>，</w:t>
            </w:r>
            <w:r>
              <w:rPr>
                <w:rFonts w:ascii="Times New Roman" w:hAnsi="Times New Roman" w:eastAsia="Times New Roman" w:cs="Times New Roman"/>
                <w:spacing w:val="-3"/>
                <w:sz w:val="24"/>
                <w:szCs w:val="24"/>
              </w:rPr>
              <w:t>NO</w:t>
            </w:r>
            <w:r>
              <w:rPr>
                <w:rFonts w:ascii="Times New Roman" w:hAnsi="Times New Roman" w:eastAsia="Times New Roman" w:cs="Times New Roman"/>
                <w:spacing w:val="-3"/>
                <w:position w:val="-1"/>
                <w:sz w:val="15"/>
                <w:szCs w:val="15"/>
              </w:rPr>
              <w:t>X</w:t>
            </w:r>
            <w:r>
              <w:rPr>
                <w:rFonts w:ascii="Times New Roman" w:hAnsi="Times New Roman" w:eastAsia="Times New Roman" w:cs="Times New Roman"/>
                <w:spacing w:val="-8"/>
                <w:position w:val="-1"/>
                <w:sz w:val="15"/>
                <w:szCs w:val="15"/>
              </w:rPr>
              <w:t xml:space="preserve"> </w:t>
            </w:r>
            <w:r>
              <w:rPr>
                <w:spacing w:val="-3"/>
                <w:sz w:val="24"/>
                <w:szCs w:val="24"/>
              </w:rPr>
              <w:t>：</w:t>
            </w:r>
            <w:r>
              <w:rPr>
                <w:rFonts w:ascii="Times New Roman" w:hAnsi="Times New Roman" w:eastAsia="Times New Roman" w:cs="Times New Roman"/>
                <w:spacing w:val="-4"/>
                <w:sz w:val="24"/>
                <w:szCs w:val="24"/>
              </w:rPr>
              <w:t>1.7t/a</w:t>
            </w:r>
            <w:r>
              <w:rPr>
                <w:rFonts w:ascii="Times New Roman" w:hAnsi="Times New Roman" w:eastAsia="Times New Roman" w:cs="Times New Roman"/>
                <w:spacing w:val="-27"/>
                <w:sz w:val="24"/>
                <w:szCs w:val="24"/>
              </w:rPr>
              <w:t xml:space="preserve"> </w:t>
            </w:r>
            <w:r>
              <w:rPr>
                <w:spacing w:val="-4"/>
                <w:sz w:val="24"/>
                <w:szCs w:val="24"/>
              </w:rPr>
              <w:t>。承德富</w:t>
            </w:r>
            <w:r>
              <w:rPr>
                <w:sz w:val="24"/>
                <w:szCs w:val="24"/>
              </w:rPr>
              <w:t xml:space="preserve"> 立达矿业有限责任公司于</w:t>
            </w:r>
            <w:r>
              <w:rPr>
                <w:rFonts w:ascii="Times New Roman" w:hAnsi="Times New Roman" w:eastAsia="Times New Roman" w:cs="Times New Roman"/>
                <w:sz w:val="24"/>
                <w:szCs w:val="24"/>
              </w:rPr>
              <w:t>2020</w:t>
            </w:r>
            <w:r>
              <w:rPr>
                <w:sz w:val="24"/>
                <w:szCs w:val="24"/>
              </w:rPr>
              <w:t>年</w:t>
            </w:r>
            <w:r>
              <w:rPr>
                <w:rFonts w:ascii="Times New Roman" w:hAnsi="Times New Roman" w:eastAsia="Times New Roman" w:cs="Times New Roman"/>
                <w:sz w:val="24"/>
                <w:szCs w:val="24"/>
              </w:rPr>
              <w:t>6</w:t>
            </w:r>
            <w:r>
              <w:rPr>
                <w:sz w:val="24"/>
                <w:szCs w:val="24"/>
              </w:rPr>
              <w:t>月</w:t>
            </w:r>
            <w:r>
              <w:rPr>
                <w:rFonts w:ascii="Times New Roman" w:hAnsi="Times New Roman" w:eastAsia="Times New Roman" w:cs="Times New Roman"/>
                <w:sz w:val="24"/>
                <w:szCs w:val="24"/>
              </w:rPr>
              <w:t>10</w:t>
            </w:r>
            <w:r>
              <w:rPr>
                <w:sz w:val="24"/>
                <w:szCs w:val="24"/>
              </w:rPr>
              <w:t>日取得固定污染源排污登记回执，登记编</w:t>
            </w:r>
            <w:r>
              <w:rPr>
                <w:spacing w:val="18"/>
                <w:sz w:val="24"/>
                <w:szCs w:val="24"/>
              </w:rPr>
              <w:t xml:space="preserve"> </w:t>
            </w:r>
            <w:r>
              <w:rPr>
                <w:spacing w:val="-1"/>
                <w:sz w:val="24"/>
                <w:szCs w:val="24"/>
              </w:rPr>
              <w:t>号为：</w:t>
            </w:r>
            <w:r>
              <w:rPr>
                <w:rFonts w:ascii="Times New Roman" w:hAnsi="Times New Roman" w:eastAsia="Times New Roman" w:cs="Times New Roman"/>
                <w:spacing w:val="-1"/>
                <w:sz w:val="24"/>
                <w:szCs w:val="24"/>
              </w:rPr>
              <w:t>91130828673247577P001Y</w:t>
            </w:r>
            <w:r>
              <w:rPr>
                <w:rFonts w:ascii="Times New Roman" w:hAnsi="Times New Roman" w:eastAsia="Times New Roman" w:cs="Times New Roman"/>
                <w:spacing w:val="-31"/>
                <w:sz w:val="24"/>
                <w:szCs w:val="24"/>
              </w:rPr>
              <w:t xml:space="preserve"> </w:t>
            </w:r>
            <w:r>
              <w:rPr>
                <w:spacing w:val="-1"/>
                <w:sz w:val="24"/>
                <w:szCs w:val="24"/>
              </w:rPr>
              <w:t>，有效期</w:t>
            </w:r>
            <w:r>
              <w:rPr>
                <w:spacing w:val="-2"/>
                <w:sz w:val="24"/>
                <w:szCs w:val="24"/>
              </w:rPr>
              <w:t>为：</w:t>
            </w:r>
            <w:r>
              <w:rPr>
                <w:rFonts w:ascii="Times New Roman" w:hAnsi="Times New Roman" w:eastAsia="Times New Roman" w:cs="Times New Roman"/>
                <w:spacing w:val="-2"/>
                <w:sz w:val="24"/>
                <w:szCs w:val="24"/>
              </w:rPr>
              <w:t>2020</w:t>
            </w:r>
            <w:r>
              <w:rPr>
                <w:spacing w:val="-2"/>
                <w:sz w:val="24"/>
                <w:szCs w:val="24"/>
              </w:rPr>
              <w:t>年</w:t>
            </w:r>
            <w:r>
              <w:rPr>
                <w:rFonts w:ascii="Times New Roman" w:hAnsi="Times New Roman" w:eastAsia="Times New Roman" w:cs="Times New Roman"/>
                <w:spacing w:val="-2"/>
                <w:sz w:val="24"/>
                <w:szCs w:val="24"/>
              </w:rPr>
              <w:t>6</w:t>
            </w:r>
            <w:r>
              <w:rPr>
                <w:spacing w:val="-2"/>
                <w:sz w:val="24"/>
                <w:szCs w:val="24"/>
              </w:rPr>
              <w:t>月</w:t>
            </w:r>
            <w:r>
              <w:rPr>
                <w:rFonts w:ascii="Times New Roman" w:hAnsi="Times New Roman" w:eastAsia="Times New Roman" w:cs="Times New Roman"/>
                <w:spacing w:val="-2"/>
                <w:sz w:val="24"/>
                <w:szCs w:val="24"/>
              </w:rPr>
              <w:t>10</w:t>
            </w:r>
            <w:r>
              <w:rPr>
                <w:spacing w:val="-2"/>
                <w:sz w:val="24"/>
                <w:szCs w:val="24"/>
              </w:rPr>
              <w:t>日—</w:t>
            </w:r>
            <w:r>
              <w:rPr>
                <w:rFonts w:ascii="Times New Roman" w:hAnsi="Times New Roman" w:eastAsia="Times New Roman" w:cs="Times New Roman"/>
                <w:spacing w:val="-2"/>
                <w:sz w:val="24"/>
                <w:szCs w:val="24"/>
              </w:rPr>
              <w:t>2025</w:t>
            </w:r>
            <w:r>
              <w:rPr>
                <w:spacing w:val="-2"/>
                <w:sz w:val="24"/>
                <w:szCs w:val="24"/>
              </w:rPr>
              <w:t>年</w:t>
            </w:r>
            <w:r>
              <w:rPr>
                <w:rFonts w:ascii="Times New Roman" w:hAnsi="Times New Roman" w:eastAsia="Times New Roman" w:cs="Times New Roman"/>
                <w:spacing w:val="-2"/>
                <w:sz w:val="24"/>
                <w:szCs w:val="24"/>
              </w:rPr>
              <w:t>6</w:t>
            </w:r>
            <w:r>
              <w:rPr>
                <w:spacing w:val="-2"/>
                <w:sz w:val="24"/>
                <w:szCs w:val="24"/>
              </w:rPr>
              <w:t>月</w:t>
            </w:r>
            <w:r>
              <w:rPr>
                <w:rFonts w:ascii="Times New Roman" w:hAnsi="Times New Roman" w:eastAsia="Times New Roman" w:cs="Times New Roman"/>
                <w:spacing w:val="-2"/>
                <w:sz w:val="24"/>
                <w:szCs w:val="24"/>
              </w:rPr>
              <w:t>9</w:t>
            </w:r>
            <w:r>
              <w:rPr>
                <w:spacing w:val="-2"/>
                <w:sz w:val="24"/>
                <w:szCs w:val="24"/>
              </w:rPr>
              <w:t>日。</w:t>
            </w:r>
          </w:p>
          <w:p>
            <w:pPr>
              <w:pStyle w:val="6"/>
              <w:spacing w:before="41" w:line="221" w:lineRule="auto"/>
              <w:ind w:left="104"/>
              <w:rPr>
                <w:sz w:val="28"/>
                <w:szCs w:val="28"/>
              </w:rPr>
            </w:pPr>
            <w:r>
              <w:rPr>
                <w:rFonts w:ascii="Times New Roman" w:hAnsi="Times New Roman" w:eastAsia="Times New Roman" w:cs="Times New Roman"/>
                <w:b/>
                <w:bCs/>
                <w:spacing w:val="-5"/>
                <w:sz w:val="28"/>
                <w:szCs w:val="28"/>
              </w:rPr>
              <w:t>2</w:t>
            </w:r>
            <w:r>
              <w:rPr>
                <w:rFonts w:ascii="Times New Roman" w:hAnsi="Times New Roman" w:eastAsia="Times New Roman" w:cs="Times New Roman"/>
                <w:b/>
                <w:bCs/>
                <w:spacing w:val="-27"/>
                <w:sz w:val="28"/>
                <w:szCs w:val="28"/>
              </w:rPr>
              <w:t xml:space="preserve"> </w:t>
            </w:r>
            <w:r>
              <w:rPr>
                <w:b/>
                <w:bCs/>
                <w:spacing w:val="-5"/>
                <w:sz w:val="28"/>
                <w:szCs w:val="28"/>
              </w:rPr>
              <w:t>、原有工程污染物实际排放情况</w:t>
            </w:r>
          </w:p>
          <w:p>
            <w:pPr>
              <w:pStyle w:val="6"/>
              <w:spacing w:before="202" w:line="220" w:lineRule="auto"/>
              <w:ind w:left="598"/>
              <w:rPr>
                <w:sz w:val="24"/>
                <w:szCs w:val="24"/>
              </w:rPr>
            </w:pPr>
            <w:r>
              <w:rPr>
                <w:spacing w:val="-5"/>
                <w:sz w:val="24"/>
                <w:szCs w:val="24"/>
              </w:rPr>
              <w:t>（</w:t>
            </w:r>
            <w:r>
              <w:rPr>
                <w:rFonts w:ascii="Times New Roman" w:hAnsi="Times New Roman" w:eastAsia="Times New Roman" w:cs="Times New Roman"/>
                <w:spacing w:val="-5"/>
                <w:sz w:val="24"/>
                <w:szCs w:val="24"/>
              </w:rPr>
              <w:t>1</w:t>
            </w:r>
            <w:r>
              <w:rPr>
                <w:spacing w:val="-5"/>
                <w:sz w:val="24"/>
                <w:szCs w:val="24"/>
              </w:rPr>
              <w:t>）废气</w:t>
            </w:r>
          </w:p>
          <w:p>
            <w:pPr>
              <w:pStyle w:val="6"/>
              <w:spacing w:before="182" w:line="217" w:lineRule="auto"/>
              <w:ind w:left="585"/>
              <w:rPr>
                <w:sz w:val="24"/>
                <w:szCs w:val="24"/>
              </w:rPr>
            </w:pPr>
            <w:r>
              <w:rPr>
                <w:spacing w:val="-2"/>
                <w:sz w:val="24"/>
                <w:szCs w:val="24"/>
              </w:rPr>
              <w:t>①污染物达标情况</w:t>
            </w:r>
          </w:p>
          <w:p>
            <w:pPr>
              <w:pStyle w:val="6"/>
              <w:spacing w:before="183" w:line="219" w:lineRule="auto"/>
              <w:ind w:left="586"/>
              <w:rPr>
                <w:sz w:val="24"/>
                <w:szCs w:val="24"/>
              </w:rPr>
            </w:pPr>
            <w:r>
              <w:rPr>
                <w:spacing w:val="-1"/>
                <w:sz w:val="24"/>
                <w:szCs w:val="24"/>
              </w:rPr>
              <w:t>承德富立达矿业有限责任公司现状主要废气污染源为烘干废气。</w:t>
            </w:r>
          </w:p>
          <w:p>
            <w:pPr>
              <w:pStyle w:val="6"/>
              <w:spacing w:before="184" w:line="344" w:lineRule="auto"/>
              <w:ind w:left="108" w:right="102" w:firstLine="478"/>
              <w:rPr>
                <w:sz w:val="24"/>
                <w:szCs w:val="24"/>
              </w:rPr>
            </w:pPr>
            <w:r>
              <w:rPr>
                <w:spacing w:val="-2"/>
                <w:sz w:val="24"/>
                <w:szCs w:val="24"/>
              </w:rPr>
              <w:t>根据检测报告（卓环测）字</w:t>
            </w:r>
            <w:r>
              <w:rPr>
                <w:spacing w:val="-55"/>
                <w:sz w:val="24"/>
                <w:szCs w:val="24"/>
              </w:rPr>
              <w:t xml:space="preserve"> </w:t>
            </w:r>
            <w:r>
              <w:rPr>
                <w:rFonts w:ascii="Times New Roman" w:hAnsi="Times New Roman" w:eastAsia="Times New Roman" w:cs="Times New Roman"/>
                <w:spacing w:val="-2"/>
                <w:sz w:val="24"/>
                <w:szCs w:val="24"/>
              </w:rPr>
              <w:t>2019-PW-173</w:t>
            </w:r>
            <w:r>
              <w:rPr>
                <w:spacing w:val="-2"/>
                <w:sz w:val="24"/>
                <w:szCs w:val="24"/>
              </w:rPr>
              <w:t>：项目脱硫塔</w:t>
            </w:r>
            <w:r>
              <w:rPr>
                <w:spacing w:val="-3"/>
                <w:sz w:val="24"/>
                <w:szCs w:val="24"/>
              </w:rPr>
              <w:t>废气排放的颗粒物折</w:t>
            </w:r>
            <w:r>
              <w:rPr>
                <w:sz w:val="24"/>
                <w:szCs w:val="24"/>
              </w:rPr>
              <w:t xml:space="preserve"> </w:t>
            </w:r>
            <w:r>
              <w:rPr>
                <w:spacing w:val="-2"/>
                <w:sz w:val="24"/>
                <w:szCs w:val="24"/>
              </w:rPr>
              <w:t>算后最大排放浓度为</w:t>
            </w:r>
            <w:r>
              <w:rPr>
                <w:spacing w:val="-45"/>
                <w:sz w:val="24"/>
                <w:szCs w:val="24"/>
              </w:rPr>
              <w:t xml:space="preserve"> </w:t>
            </w:r>
            <w:r>
              <w:rPr>
                <w:rFonts w:ascii="Times New Roman" w:hAnsi="Times New Roman" w:eastAsia="Times New Roman" w:cs="Times New Roman"/>
                <w:spacing w:val="-2"/>
                <w:sz w:val="24"/>
                <w:szCs w:val="24"/>
              </w:rPr>
              <w:t>28.7mg/m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8"/>
                <w:position w:val="7"/>
                <w:sz w:val="15"/>
                <w:szCs w:val="15"/>
              </w:rPr>
              <w:t xml:space="preserve"> </w:t>
            </w:r>
            <w:r>
              <w:rPr>
                <w:spacing w:val="-2"/>
                <w:sz w:val="24"/>
                <w:szCs w:val="24"/>
              </w:rPr>
              <w:t>；二氧化硫折算后最大排放浓度为</w:t>
            </w:r>
            <w:r>
              <w:rPr>
                <w:spacing w:val="-43"/>
                <w:sz w:val="24"/>
                <w:szCs w:val="24"/>
              </w:rPr>
              <w:t xml:space="preserve"> </w:t>
            </w:r>
            <w:r>
              <w:rPr>
                <w:rFonts w:ascii="Times New Roman" w:hAnsi="Times New Roman" w:eastAsia="Times New Roman" w:cs="Times New Roman"/>
                <w:spacing w:val="-2"/>
                <w:sz w:val="24"/>
                <w:szCs w:val="24"/>
              </w:rPr>
              <w:t>86mg/m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9"/>
                <w:position w:val="7"/>
                <w:sz w:val="15"/>
                <w:szCs w:val="15"/>
              </w:rPr>
              <w:t xml:space="preserve"> </w:t>
            </w:r>
            <w:r>
              <w:rPr>
                <w:spacing w:val="-2"/>
                <w:sz w:val="24"/>
                <w:szCs w:val="24"/>
              </w:rPr>
              <w:t>；氮</w:t>
            </w:r>
          </w:p>
        </w:tc>
      </w:tr>
    </w:tbl>
    <w:p>
      <w:pPr>
        <w:pStyle w:val="2"/>
      </w:pPr>
    </w:p>
    <w:p>
      <w:pPr>
        <w:sectPr>
          <w:footerReference r:id="rId34" w:type="default"/>
          <w:pgSz w:w="11906" w:h="16839"/>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3"/>
        <w:gridCol w:w="8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90" w:hRule="atLeast"/>
        </w:trPr>
        <w:tc>
          <w:tcPr>
            <w:tcW w:w="543" w:type="dxa"/>
            <w:tcBorders>
              <w:right w:val="single" w:color="000000" w:sz="2" w:space="0"/>
            </w:tcBorders>
            <w:vAlign w:val="top"/>
          </w:tcPr>
          <w:p>
            <w:pPr>
              <w:rPr>
                <w:rFonts w:ascii="Arial"/>
                <w:sz w:val="21"/>
              </w:rPr>
            </w:pPr>
          </w:p>
        </w:tc>
        <w:tc>
          <w:tcPr>
            <w:tcW w:w="8521" w:type="dxa"/>
            <w:tcBorders>
              <w:left w:val="single" w:color="000000" w:sz="2" w:space="0"/>
            </w:tcBorders>
            <w:vAlign w:val="top"/>
          </w:tcPr>
          <w:p>
            <w:pPr>
              <w:pStyle w:val="6"/>
              <w:spacing w:before="28" w:line="342" w:lineRule="auto"/>
              <w:ind w:left="105" w:right="22" w:firstLine="2"/>
              <w:jc w:val="both"/>
              <w:rPr>
                <w:sz w:val="24"/>
                <w:szCs w:val="24"/>
              </w:rPr>
            </w:pPr>
            <w:r>
              <w:rPr>
                <w:spacing w:val="-1"/>
                <w:sz w:val="24"/>
                <w:szCs w:val="24"/>
              </w:rPr>
              <w:t>氧化物折算后最大排放浓度为</w:t>
            </w:r>
            <w:r>
              <w:rPr>
                <w:spacing w:val="-14"/>
                <w:sz w:val="24"/>
                <w:szCs w:val="24"/>
              </w:rPr>
              <w:t xml:space="preserve"> </w:t>
            </w:r>
            <w:r>
              <w:rPr>
                <w:rFonts w:ascii="Times New Roman" w:hAnsi="Times New Roman" w:eastAsia="Times New Roman" w:cs="Times New Roman"/>
                <w:spacing w:val="-1"/>
                <w:sz w:val="24"/>
                <w:szCs w:val="24"/>
              </w:rPr>
              <w:t>104mg/m</w:t>
            </w:r>
            <w:r>
              <w:rPr>
                <w:rFonts w:ascii="Times New Roman" w:hAnsi="Times New Roman" w:eastAsia="Times New Roman" w:cs="Times New Roman"/>
                <w:spacing w:val="-1"/>
                <w:position w:val="7"/>
                <w:sz w:val="15"/>
                <w:szCs w:val="15"/>
              </w:rPr>
              <w:t xml:space="preserve">3 </w:t>
            </w:r>
            <w:r>
              <w:rPr>
                <w:spacing w:val="-1"/>
                <w:sz w:val="24"/>
                <w:szCs w:val="24"/>
              </w:rPr>
              <w:t>。监测结果满足《工业炉窑大气污染物</w:t>
            </w:r>
            <w:r>
              <w:rPr>
                <w:sz w:val="24"/>
                <w:szCs w:val="24"/>
              </w:rPr>
              <w:t xml:space="preserve"> </w:t>
            </w:r>
            <w:r>
              <w:rPr>
                <w:spacing w:val="-4"/>
                <w:sz w:val="24"/>
                <w:szCs w:val="24"/>
              </w:rPr>
              <w:t>排放标准》（</w:t>
            </w:r>
            <w:r>
              <w:rPr>
                <w:rFonts w:ascii="Times New Roman" w:hAnsi="Times New Roman" w:eastAsia="Times New Roman" w:cs="Times New Roman"/>
                <w:spacing w:val="-4"/>
                <w:sz w:val="24"/>
                <w:szCs w:val="24"/>
              </w:rPr>
              <w:t>DB13/1640-2012</w:t>
            </w:r>
            <w:r>
              <w:rPr>
                <w:spacing w:val="-4"/>
                <w:sz w:val="24"/>
                <w:szCs w:val="24"/>
              </w:rPr>
              <w:t>）标准，颗粒物：</w:t>
            </w:r>
            <w:r>
              <w:rPr>
                <w:rFonts w:ascii="Times New Roman" w:hAnsi="Times New Roman" w:eastAsia="Times New Roman" w:cs="Times New Roman"/>
                <w:spacing w:val="-4"/>
                <w:sz w:val="24"/>
                <w:szCs w:val="24"/>
              </w:rPr>
              <w:t>50mg/m</w:t>
            </w:r>
            <w:r>
              <w:rPr>
                <w:rFonts w:ascii="Times New Roman" w:hAnsi="Times New Roman" w:eastAsia="Times New Roman" w:cs="Times New Roman"/>
                <w:spacing w:val="-4"/>
                <w:position w:val="7"/>
                <w:sz w:val="15"/>
                <w:szCs w:val="15"/>
              </w:rPr>
              <w:t>3</w:t>
            </w:r>
            <w:r>
              <w:rPr>
                <w:spacing w:val="-4"/>
                <w:sz w:val="24"/>
                <w:szCs w:val="24"/>
              </w:rPr>
              <w:t>、二氧化硫：</w:t>
            </w:r>
            <w:r>
              <w:rPr>
                <w:rFonts w:ascii="Times New Roman" w:hAnsi="Times New Roman" w:eastAsia="Times New Roman" w:cs="Times New Roman"/>
                <w:spacing w:val="-4"/>
                <w:sz w:val="24"/>
                <w:szCs w:val="24"/>
              </w:rPr>
              <w:t>4</w:t>
            </w:r>
            <w:r>
              <w:rPr>
                <w:rFonts w:ascii="Times New Roman" w:hAnsi="Times New Roman" w:eastAsia="Times New Roman" w:cs="Times New Roman"/>
                <w:spacing w:val="-5"/>
                <w:sz w:val="24"/>
                <w:szCs w:val="24"/>
              </w:rPr>
              <w:t>00mg/m</w:t>
            </w:r>
            <w:r>
              <w:rPr>
                <w:rFonts w:ascii="Times New Roman" w:hAnsi="Times New Roman" w:eastAsia="Times New Roman" w:cs="Times New Roman"/>
                <w:spacing w:val="-5"/>
                <w:position w:val="7"/>
                <w:sz w:val="15"/>
                <w:szCs w:val="15"/>
              </w:rPr>
              <w:t>3</w:t>
            </w:r>
            <w:r>
              <w:rPr>
                <w:spacing w:val="-5"/>
                <w:sz w:val="24"/>
                <w:szCs w:val="24"/>
              </w:rPr>
              <w:t>、</w:t>
            </w:r>
            <w:r>
              <w:rPr>
                <w:sz w:val="24"/>
                <w:szCs w:val="24"/>
              </w:rPr>
              <w:t xml:space="preserve"> </w:t>
            </w:r>
            <w:r>
              <w:rPr>
                <w:spacing w:val="-3"/>
                <w:sz w:val="24"/>
                <w:szCs w:val="24"/>
              </w:rPr>
              <w:t>氮氧化物：</w:t>
            </w:r>
            <w:r>
              <w:rPr>
                <w:rFonts w:ascii="Times New Roman" w:hAnsi="Times New Roman" w:eastAsia="Times New Roman" w:cs="Times New Roman"/>
                <w:spacing w:val="-3"/>
                <w:sz w:val="24"/>
                <w:szCs w:val="24"/>
              </w:rPr>
              <w:t>400mg/m</w:t>
            </w:r>
            <w:r>
              <w:rPr>
                <w:rFonts w:ascii="Times New Roman" w:hAnsi="Times New Roman" w:eastAsia="Times New Roman" w:cs="Times New Roman"/>
                <w:spacing w:val="-3"/>
                <w:position w:val="7"/>
                <w:sz w:val="15"/>
                <w:szCs w:val="15"/>
              </w:rPr>
              <w:t xml:space="preserve">3 </w:t>
            </w:r>
            <w:r>
              <w:rPr>
                <w:spacing w:val="-3"/>
                <w:sz w:val="24"/>
                <w:szCs w:val="24"/>
              </w:rPr>
              <w:t>）。</w:t>
            </w:r>
          </w:p>
          <w:p>
            <w:pPr>
              <w:pStyle w:val="6"/>
              <w:spacing w:before="69" w:line="217" w:lineRule="auto"/>
              <w:ind w:left="585"/>
              <w:rPr>
                <w:sz w:val="24"/>
                <w:szCs w:val="24"/>
              </w:rPr>
            </w:pPr>
            <w:r>
              <w:rPr>
                <w:spacing w:val="-2"/>
                <w:sz w:val="24"/>
                <w:szCs w:val="24"/>
              </w:rPr>
              <w:t>②污染物排放量</w:t>
            </w:r>
          </w:p>
          <w:p>
            <w:pPr>
              <w:pStyle w:val="6"/>
              <w:spacing w:before="178" w:line="356" w:lineRule="auto"/>
              <w:ind w:left="99" w:right="40" w:firstLine="486"/>
              <w:rPr>
                <w:sz w:val="24"/>
                <w:szCs w:val="24"/>
              </w:rPr>
            </w:pPr>
            <w:r>
              <w:rPr>
                <w:spacing w:val="-2"/>
                <w:sz w:val="24"/>
                <w:szCs w:val="24"/>
              </w:rPr>
              <w:t>在原有工程中建设单位使用煤气发生炉作为烘干热源，用煤量为</w:t>
            </w:r>
            <w:r>
              <w:rPr>
                <w:spacing w:val="-55"/>
                <w:sz w:val="24"/>
                <w:szCs w:val="24"/>
              </w:rPr>
              <w:t xml:space="preserve"> </w:t>
            </w:r>
            <w:r>
              <w:rPr>
                <w:rFonts w:ascii="Times New Roman" w:hAnsi="Times New Roman" w:eastAsia="Times New Roman" w:cs="Times New Roman"/>
                <w:spacing w:val="-2"/>
                <w:sz w:val="24"/>
                <w:szCs w:val="24"/>
              </w:rPr>
              <w:t>260t/a</w:t>
            </w:r>
            <w:r>
              <w:rPr>
                <w:rFonts w:ascii="Times New Roman" w:hAnsi="Times New Roman" w:eastAsia="Times New Roman" w:cs="Times New Roman"/>
                <w:spacing w:val="-32"/>
                <w:sz w:val="24"/>
                <w:szCs w:val="24"/>
              </w:rPr>
              <w:t xml:space="preserve"> </w:t>
            </w:r>
            <w:r>
              <w:rPr>
                <w:spacing w:val="-2"/>
                <w:sz w:val="24"/>
                <w:szCs w:val="24"/>
              </w:rPr>
              <w:t>，根</w:t>
            </w:r>
            <w:r>
              <w:rPr>
                <w:sz w:val="24"/>
                <w:szCs w:val="24"/>
              </w:rPr>
              <w:t xml:space="preserve"> </w:t>
            </w:r>
            <w:r>
              <w:rPr>
                <w:spacing w:val="2"/>
                <w:sz w:val="24"/>
                <w:szCs w:val="24"/>
              </w:rPr>
              <w:t>据现行《排放源统计调查产排污核算方法和系数手册》中《</w:t>
            </w:r>
            <w:r>
              <w:rPr>
                <w:rFonts w:ascii="Times New Roman" w:hAnsi="Times New Roman" w:eastAsia="Times New Roman" w:cs="Times New Roman"/>
                <w:spacing w:val="2"/>
                <w:sz w:val="24"/>
                <w:szCs w:val="24"/>
              </w:rPr>
              <w:t xml:space="preserve">4430 </w:t>
            </w:r>
            <w:r>
              <w:rPr>
                <w:spacing w:val="2"/>
                <w:sz w:val="24"/>
                <w:szCs w:val="24"/>
              </w:rPr>
              <w:t>工业锅炉（热</w:t>
            </w:r>
            <w:r>
              <w:rPr>
                <w:spacing w:val="14"/>
                <w:sz w:val="24"/>
                <w:szCs w:val="24"/>
              </w:rPr>
              <w:t xml:space="preserve"> </w:t>
            </w:r>
            <w:r>
              <w:rPr>
                <w:spacing w:val="-3"/>
                <w:sz w:val="24"/>
                <w:szCs w:val="24"/>
              </w:rPr>
              <w:t>力供应）行业系数手册》计算原有工程污染物排放情况。根据产污系数表：无烟</w:t>
            </w:r>
            <w:r>
              <w:rPr>
                <w:spacing w:val="13"/>
                <w:sz w:val="24"/>
                <w:szCs w:val="24"/>
              </w:rPr>
              <w:t xml:space="preserve"> </w:t>
            </w:r>
            <w:r>
              <w:rPr>
                <w:spacing w:val="-2"/>
                <w:sz w:val="24"/>
                <w:szCs w:val="24"/>
              </w:rPr>
              <w:t>煤</w:t>
            </w:r>
            <w:r>
              <w:rPr>
                <w:rFonts w:ascii="Times New Roman" w:hAnsi="Times New Roman" w:eastAsia="Times New Roman" w:cs="Times New Roman"/>
                <w:spacing w:val="-2"/>
                <w:sz w:val="24"/>
                <w:szCs w:val="24"/>
              </w:rPr>
              <w:t>—</w:t>
            </w:r>
            <w:r>
              <w:rPr>
                <w:spacing w:val="-2"/>
                <w:sz w:val="24"/>
                <w:szCs w:val="24"/>
              </w:rPr>
              <w:t>层燃炉，颗粒物：</w:t>
            </w:r>
            <w:r>
              <w:rPr>
                <w:rFonts w:ascii="Times New Roman" w:hAnsi="Times New Roman" w:eastAsia="Times New Roman" w:cs="Times New Roman"/>
                <w:spacing w:val="-2"/>
                <w:sz w:val="24"/>
                <w:szCs w:val="24"/>
              </w:rPr>
              <w:t>1.8A kg/t</w:t>
            </w:r>
            <w:r>
              <w:rPr>
                <w:rFonts w:ascii="Times New Roman" w:hAnsi="Times New Roman" w:eastAsia="Times New Roman" w:cs="Times New Roman"/>
                <w:spacing w:val="15"/>
                <w:w w:val="101"/>
                <w:sz w:val="24"/>
                <w:szCs w:val="24"/>
              </w:rPr>
              <w:t xml:space="preserve"> </w:t>
            </w:r>
            <w:r>
              <w:rPr>
                <w:spacing w:val="-2"/>
                <w:sz w:val="24"/>
                <w:szCs w:val="24"/>
              </w:rPr>
              <w:t>原料；二氧化硫：</w:t>
            </w:r>
            <w:r>
              <w:rPr>
                <w:rFonts w:ascii="Times New Roman" w:hAnsi="Times New Roman" w:eastAsia="Times New Roman" w:cs="Times New Roman"/>
                <w:spacing w:val="-2"/>
                <w:sz w:val="24"/>
                <w:szCs w:val="24"/>
              </w:rPr>
              <w:t>16S kg/t</w:t>
            </w:r>
            <w:r>
              <w:rPr>
                <w:rFonts w:ascii="Times New Roman" w:hAnsi="Times New Roman" w:eastAsia="Times New Roman" w:cs="Times New Roman"/>
                <w:spacing w:val="18"/>
                <w:sz w:val="24"/>
                <w:szCs w:val="24"/>
              </w:rPr>
              <w:t xml:space="preserve"> </w:t>
            </w:r>
            <w:r>
              <w:rPr>
                <w:spacing w:val="-2"/>
                <w:sz w:val="24"/>
                <w:szCs w:val="24"/>
              </w:rPr>
              <w:t>原料；氮</w:t>
            </w:r>
            <w:r>
              <w:rPr>
                <w:spacing w:val="-3"/>
                <w:sz w:val="24"/>
                <w:szCs w:val="24"/>
              </w:rPr>
              <w:t>氧化物：</w:t>
            </w:r>
            <w:r>
              <w:rPr>
                <w:rFonts w:ascii="Times New Roman" w:hAnsi="Times New Roman" w:eastAsia="Times New Roman" w:cs="Times New Roman"/>
                <w:spacing w:val="-3"/>
                <w:sz w:val="24"/>
                <w:szCs w:val="24"/>
              </w:rPr>
              <w:t>2.7</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4"/>
                <w:sz w:val="24"/>
                <w:szCs w:val="24"/>
              </w:rPr>
              <w:t>kg/t</w:t>
            </w:r>
            <w:r>
              <w:rPr>
                <w:rFonts w:ascii="Times New Roman" w:hAnsi="Times New Roman" w:eastAsia="Times New Roman" w:cs="Times New Roman"/>
                <w:spacing w:val="21"/>
                <w:sz w:val="24"/>
                <w:szCs w:val="24"/>
              </w:rPr>
              <w:t xml:space="preserve"> </w:t>
            </w:r>
            <w:r>
              <w:rPr>
                <w:spacing w:val="-4"/>
                <w:sz w:val="24"/>
                <w:szCs w:val="24"/>
              </w:rPr>
              <w:t>原料。河北省燃煤收到基灰分含量均值约</w:t>
            </w:r>
            <w:r>
              <w:rPr>
                <w:spacing w:val="-32"/>
                <w:sz w:val="24"/>
                <w:szCs w:val="24"/>
              </w:rPr>
              <w:t xml:space="preserve"> </w:t>
            </w:r>
            <w:r>
              <w:rPr>
                <w:rFonts w:ascii="Times New Roman" w:hAnsi="Times New Roman" w:eastAsia="Times New Roman" w:cs="Times New Roman"/>
                <w:spacing w:val="-4"/>
                <w:sz w:val="24"/>
                <w:szCs w:val="24"/>
              </w:rPr>
              <w:t>12.43%</w:t>
            </w:r>
            <w:r>
              <w:rPr>
                <w:spacing w:val="-4"/>
                <w:sz w:val="24"/>
                <w:szCs w:val="24"/>
              </w:rPr>
              <w:t>（</w:t>
            </w:r>
            <w:r>
              <w:rPr>
                <w:rFonts w:ascii="Times New Roman" w:hAnsi="Times New Roman" w:eastAsia="Times New Roman" w:cs="Times New Roman"/>
                <w:spacing w:val="-4"/>
                <w:sz w:val="24"/>
                <w:szCs w:val="24"/>
              </w:rPr>
              <w:t>A</w:t>
            </w:r>
            <w:r>
              <w:rPr>
                <w:spacing w:val="-57"/>
                <w:sz w:val="24"/>
                <w:szCs w:val="24"/>
              </w:rPr>
              <w:t>），</w:t>
            </w:r>
            <w:r>
              <w:rPr>
                <w:spacing w:val="-4"/>
                <w:sz w:val="24"/>
                <w:szCs w:val="24"/>
              </w:rPr>
              <w:t>全硫为</w:t>
            </w:r>
            <w:r>
              <w:rPr>
                <w:spacing w:val="-52"/>
                <w:sz w:val="24"/>
                <w:szCs w:val="24"/>
              </w:rPr>
              <w:t xml:space="preserve"> </w:t>
            </w:r>
            <w:r>
              <w:rPr>
                <w:rFonts w:ascii="Times New Roman" w:hAnsi="Times New Roman" w:eastAsia="Times New Roman" w:cs="Times New Roman"/>
                <w:spacing w:val="-4"/>
                <w:sz w:val="24"/>
                <w:szCs w:val="24"/>
              </w:rPr>
              <w:t>0.87%</w:t>
            </w:r>
            <w:r>
              <w:rPr>
                <w:spacing w:val="-4"/>
                <w:sz w:val="24"/>
                <w:szCs w:val="24"/>
              </w:rPr>
              <w:t>（</w:t>
            </w:r>
            <w:r>
              <w:rPr>
                <w:rFonts w:ascii="Times New Roman" w:hAnsi="Times New Roman" w:eastAsia="Times New Roman" w:cs="Times New Roman"/>
                <w:spacing w:val="-4"/>
                <w:sz w:val="24"/>
                <w:szCs w:val="24"/>
              </w:rPr>
              <w:t>S</w:t>
            </w:r>
            <w:r>
              <w:rPr>
                <w:spacing w:val="-57"/>
                <w:sz w:val="24"/>
                <w:szCs w:val="24"/>
              </w:rPr>
              <w:t>），</w:t>
            </w:r>
            <w:r>
              <w:rPr>
                <w:sz w:val="24"/>
                <w:szCs w:val="24"/>
              </w:rPr>
              <w:t xml:space="preserve"> </w:t>
            </w:r>
            <w:r>
              <w:rPr>
                <w:spacing w:val="-4"/>
                <w:sz w:val="24"/>
                <w:szCs w:val="24"/>
              </w:rPr>
              <w:t>袋式除尘器除尘效率</w:t>
            </w:r>
            <w:r>
              <w:rPr>
                <w:spacing w:val="-50"/>
                <w:sz w:val="24"/>
                <w:szCs w:val="24"/>
              </w:rPr>
              <w:t xml:space="preserve"> </w:t>
            </w:r>
            <w:r>
              <w:rPr>
                <w:rFonts w:ascii="Times New Roman" w:hAnsi="Times New Roman" w:eastAsia="Times New Roman" w:cs="Times New Roman"/>
                <w:spacing w:val="-4"/>
                <w:sz w:val="24"/>
                <w:szCs w:val="24"/>
              </w:rPr>
              <w:t>99%</w:t>
            </w:r>
            <w:r>
              <w:rPr>
                <w:rFonts w:ascii="Times New Roman" w:hAnsi="Times New Roman" w:eastAsia="Times New Roman" w:cs="Times New Roman"/>
                <w:spacing w:val="-32"/>
                <w:sz w:val="24"/>
                <w:szCs w:val="24"/>
              </w:rPr>
              <w:t xml:space="preserve"> </w:t>
            </w:r>
            <w:r>
              <w:rPr>
                <w:spacing w:val="-4"/>
                <w:sz w:val="24"/>
                <w:szCs w:val="24"/>
              </w:rPr>
              <w:t>，湿式脱硫效率参照“双碱法</w:t>
            </w:r>
            <w:r>
              <w:rPr>
                <w:spacing w:val="-88"/>
                <w:sz w:val="24"/>
                <w:szCs w:val="24"/>
              </w:rPr>
              <w:t xml:space="preserve"> </w:t>
            </w:r>
            <w:r>
              <w:rPr>
                <w:spacing w:val="-4"/>
                <w:sz w:val="24"/>
                <w:szCs w:val="24"/>
              </w:rPr>
              <w:t>”为</w:t>
            </w:r>
            <w:r>
              <w:rPr>
                <w:spacing w:val="-45"/>
                <w:sz w:val="24"/>
                <w:szCs w:val="24"/>
              </w:rPr>
              <w:t xml:space="preserve"> </w:t>
            </w:r>
            <w:r>
              <w:rPr>
                <w:rFonts w:ascii="Times New Roman" w:hAnsi="Times New Roman" w:eastAsia="Times New Roman" w:cs="Times New Roman"/>
                <w:spacing w:val="-4"/>
                <w:sz w:val="24"/>
                <w:szCs w:val="24"/>
              </w:rPr>
              <w:t>81.5%</w:t>
            </w:r>
            <w:r>
              <w:rPr>
                <w:spacing w:val="-4"/>
                <w:sz w:val="24"/>
                <w:szCs w:val="24"/>
              </w:rPr>
              <w:t>。</w:t>
            </w:r>
            <w:r>
              <w:rPr>
                <w:spacing w:val="-5"/>
                <w:sz w:val="24"/>
                <w:szCs w:val="24"/>
              </w:rPr>
              <w:t>经计算，原</w:t>
            </w:r>
            <w:r>
              <w:rPr>
                <w:sz w:val="24"/>
                <w:szCs w:val="24"/>
              </w:rPr>
              <w:t xml:space="preserve"> </w:t>
            </w:r>
            <w:r>
              <w:rPr>
                <w:spacing w:val="1"/>
                <w:sz w:val="24"/>
                <w:szCs w:val="24"/>
              </w:rPr>
              <w:t>有工程煤气发生炉污染物排放量为，颗粒物：</w:t>
            </w:r>
            <w:r>
              <w:rPr>
                <w:rFonts w:ascii="Times New Roman" w:hAnsi="Times New Roman" w:eastAsia="Times New Roman" w:cs="Times New Roman"/>
                <w:spacing w:val="1"/>
                <w:sz w:val="24"/>
                <w:szCs w:val="24"/>
              </w:rPr>
              <w:t>0.058t</w:t>
            </w:r>
            <w:r>
              <w:rPr>
                <w:rFonts w:ascii="Times New Roman" w:hAnsi="Times New Roman" w:eastAsia="Times New Roman" w:cs="Times New Roman"/>
                <w:sz w:val="24"/>
                <w:szCs w:val="24"/>
              </w:rPr>
              <w:t>/a</w:t>
            </w:r>
            <w:r>
              <w:rPr>
                <w:sz w:val="24"/>
                <w:szCs w:val="24"/>
              </w:rPr>
              <w:t>；二氧化硫：</w:t>
            </w:r>
            <w:r>
              <w:rPr>
                <w:rFonts w:ascii="Times New Roman" w:hAnsi="Times New Roman" w:eastAsia="Times New Roman" w:cs="Times New Roman"/>
                <w:sz w:val="24"/>
                <w:szCs w:val="24"/>
              </w:rPr>
              <w:t>0.670t/a</w:t>
            </w:r>
            <w:r>
              <w:rPr>
                <w:sz w:val="24"/>
                <w:szCs w:val="24"/>
              </w:rPr>
              <w:t>；氮 氧化物：</w:t>
            </w:r>
            <w:r>
              <w:rPr>
                <w:rFonts w:ascii="Times New Roman" w:hAnsi="Times New Roman" w:eastAsia="Times New Roman" w:cs="Times New Roman"/>
                <w:sz w:val="24"/>
                <w:szCs w:val="24"/>
              </w:rPr>
              <w:t>0.702t/a</w:t>
            </w:r>
            <w:r>
              <w:rPr>
                <w:rFonts w:ascii="Times New Roman" w:hAnsi="Times New Roman" w:eastAsia="Times New Roman" w:cs="Times New Roman"/>
                <w:spacing w:val="-9"/>
                <w:sz w:val="24"/>
                <w:szCs w:val="24"/>
              </w:rPr>
              <w:t xml:space="preserve"> </w:t>
            </w:r>
            <w:r>
              <w:rPr>
                <w:sz w:val="24"/>
                <w:szCs w:val="24"/>
              </w:rPr>
              <w:t>。根据本评价第四章“源强核算</w:t>
            </w:r>
            <w:r>
              <w:rPr>
                <w:spacing w:val="-86"/>
                <w:sz w:val="24"/>
                <w:szCs w:val="24"/>
              </w:rPr>
              <w:t xml:space="preserve"> </w:t>
            </w:r>
            <w:r>
              <w:rPr>
                <w:sz w:val="24"/>
                <w:szCs w:val="24"/>
              </w:rPr>
              <w:t xml:space="preserve">”计算得出萤石精粉烘干过程 </w:t>
            </w:r>
            <w:r>
              <w:rPr>
                <w:spacing w:val="-3"/>
                <w:sz w:val="24"/>
                <w:szCs w:val="24"/>
              </w:rPr>
              <w:t>中颗粒物排放量为</w:t>
            </w:r>
            <w:r>
              <w:rPr>
                <w:spacing w:val="-43"/>
                <w:sz w:val="24"/>
                <w:szCs w:val="24"/>
              </w:rPr>
              <w:t xml:space="preserve"> </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15t/a</w:t>
            </w:r>
            <w:r>
              <w:rPr>
                <w:spacing w:val="-3"/>
                <w:sz w:val="24"/>
                <w:szCs w:val="24"/>
              </w:rPr>
              <w:t>。</w:t>
            </w:r>
          </w:p>
          <w:p>
            <w:pPr>
              <w:pStyle w:val="6"/>
              <w:spacing w:before="43" w:line="346" w:lineRule="auto"/>
              <w:ind w:left="105" w:right="40" w:firstLine="484"/>
              <w:rPr>
                <w:sz w:val="24"/>
                <w:szCs w:val="24"/>
              </w:rPr>
            </w:pPr>
            <w:r>
              <w:rPr>
                <w:spacing w:val="-6"/>
                <w:sz w:val="24"/>
                <w:szCs w:val="24"/>
              </w:rPr>
              <w:t>综上，原有工程颗粒物年排放量为</w:t>
            </w:r>
            <w:r>
              <w:rPr>
                <w:spacing w:val="-43"/>
                <w:sz w:val="24"/>
                <w:szCs w:val="24"/>
              </w:rPr>
              <w:t xml:space="preserve"> </w:t>
            </w:r>
            <w:r>
              <w:rPr>
                <w:rFonts w:ascii="Times New Roman" w:hAnsi="Times New Roman" w:eastAsia="Times New Roman" w:cs="Times New Roman"/>
                <w:spacing w:val="-6"/>
                <w:sz w:val="24"/>
                <w:szCs w:val="24"/>
              </w:rPr>
              <w:t>0.208</w:t>
            </w:r>
            <w:r>
              <w:rPr>
                <w:rFonts w:ascii="Times New Roman" w:hAnsi="Times New Roman" w:eastAsia="Times New Roman" w:cs="Times New Roman"/>
                <w:spacing w:val="21"/>
                <w:sz w:val="24"/>
                <w:szCs w:val="24"/>
              </w:rPr>
              <w:t xml:space="preserve"> </w:t>
            </w:r>
            <w:r>
              <w:rPr>
                <w:spacing w:val="-6"/>
                <w:sz w:val="24"/>
                <w:szCs w:val="24"/>
              </w:rPr>
              <w:t>吨，二氧化硫年排放量为</w:t>
            </w:r>
            <w:r>
              <w:rPr>
                <w:spacing w:val="-52"/>
                <w:sz w:val="24"/>
                <w:szCs w:val="24"/>
              </w:rPr>
              <w:t xml:space="preserve"> </w:t>
            </w:r>
            <w:r>
              <w:rPr>
                <w:rFonts w:ascii="Times New Roman" w:hAnsi="Times New Roman" w:eastAsia="Times New Roman" w:cs="Times New Roman"/>
                <w:spacing w:val="-6"/>
                <w:sz w:val="24"/>
                <w:szCs w:val="24"/>
              </w:rPr>
              <w:t>0.670</w:t>
            </w:r>
            <w:r>
              <w:rPr>
                <w:rFonts w:ascii="Times New Roman" w:hAnsi="Times New Roman" w:eastAsia="Times New Roman" w:cs="Times New Roman"/>
                <w:spacing w:val="21"/>
                <w:sz w:val="24"/>
                <w:szCs w:val="24"/>
              </w:rPr>
              <w:t xml:space="preserve"> </w:t>
            </w:r>
            <w:r>
              <w:rPr>
                <w:spacing w:val="-6"/>
                <w:sz w:val="24"/>
                <w:szCs w:val="24"/>
              </w:rPr>
              <w:t>吨，</w:t>
            </w:r>
            <w:r>
              <w:rPr>
                <w:sz w:val="24"/>
                <w:szCs w:val="24"/>
              </w:rPr>
              <w:t xml:space="preserve"> </w:t>
            </w:r>
            <w:r>
              <w:rPr>
                <w:spacing w:val="-3"/>
                <w:sz w:val="24"/>
                <w:szCs w:val="24"/>
              </w:rPr>
              <w:t>氮氧化物年排放量为</w:t>
            </w:r>
            <w:r>
              <w:rPr>
                <w:spacing w:val="-42"/>
                <w:sz w:val="24"/>
                <w:szCs w:val="24"/>
              </w:rPr>
              <w:t xml:space="preserve"> </w:t>
            </w:r>
            <w:r>
              <w:rPr>
                <w:rFonts w:ascii="Times New Roman" w:hAnsi="Times New Roman" w:eastAsia="Times New Roman" w:cs="Times New Roman"/>
                <w:spacing w:val="-3"/>
                <w:sz w:val="24"/>
                <w:szCs w:val="24"/>
              </w:rPr>
              <w:t>0.702</w:t>
            </w:r>
            <w:r>
              <w:rPr>
                <w:rFonts w:ascii="Times New Roman" w:hAnsi="Times New Roman" w:eastAsia="Times New Roman" w:cs="Times New Roman"/>
                <w:spacing w:val="21"/>
                <w:sz w:val="24"/>
                <w:szCs w:val="24"/>
              </w:rPr>
              <w:t xml:space="preserve"> </w:t>
            </w:r>
            <w:r>
              <w:rPr>
                <w:spacing w:val="-3"/>
                <w:sz w:val="24"/>
                <w:szCs w:val="24"/>
              </w:rPr>
              <w:t>吨。</w:t>
            </w:r>
          </w:p>
          <w:p>
            <w:pPr>
              <w:pStyle w:val="6"/>
              <w:spacing w:before="33" w:line="219" w:lineRule="auto"/>
              <w:ind w:left="598"/>
              <w:rPr>
                <w:sz w:val="24"/>
                <w:szCs w:val="24"/>
              </w:rPr>
            </w:pPr>
            <w:r>
              <w:rPr>
                <w:spacing w:val="-5"/>
                <w:sz w:val="24"/>
                <w:szCs w:val="24"/>
              </w:rPr>
              <w:t>（</w:t>
            </w:r>
            <w:r>
              <w:rPr>
                <w:rFonts w:ascii="Times New Roman" w:hAnsi="Times New Roman" w:eastAsia="Times New Roman" w:cs="Times New Roman"/>
                <w:spacing w:val="-5"/>
                <w:sz w:val="24"/>
                <w:szCs w:val="24"/>
              </w:rPr>
              <w:t>2</w:t>
            </w:r>
            <w:r>
              <w:rPr>
                <w:spacing w:val="-5"/>
                <w:sz w:val="24"/>
                <w:szCs w:val="24"/>
              </w:rPr>
              <w:t>）废水</w:t>
            </w:r>
          </w:p>
          <w:p>
            <w:pPr>
              <w:pStyle w:val="6"/>
              <w:spacing w:before="183" w:line="349" w:lineRule="auto"/>
              <w:ind w:left="107" w:right="102" w:firstLine="482"/>
              <w:rPr>
                <w:sz w:val="24"/>
                <w:szCs w:val="24"/>
              </w:rPr>
            </w:pPr>
            <w:r>
              <w:rPr>
                <w:spacing w:val="-3"/>
                <w:sz w:val="24"/>
                <w:szCs w:val="24"/>
              </w:rPr>
              <w:t>项目厂内不设置食宿和洗浴，生活污水主要为员工生活盥洗污水</w:t>
            </w:r>
            <w:r>
              <w:rPr>
                <w:spacing w:val="-4"/>
                <w:sz w:val="24"/>
                <w:szCs w:val="24"/>
              </w:rPr>
              <w:t>，生活盥洗</w:t>
            </w:r>
            <w:r>
              <w:rPr>
                <w:sz w:val="24"/>
                <w:szCs w:val="24"/>
              </w:rPr>
              <w:t xml:space="preserve"> </w:t>
            </w:r>
            <w:r>
              <w:rPr>
                <w:spacing w:val="-3"/>
                <w:sz w:val="24"/>
                <w:szCs w:val="24"/>
              </w:rPr>
              <w:t>污水用于厂区洒水降尘，不外排；生产过程中脱硫除尘器产生的废水经沉淀池调</w:t>
            </w:r>
            <w:r>
              <w:rPr>
                <w:spacing w:val="4"/>
                <w:sz w:val="24"/>
                <w:szCs w:val="24"/>
              </w:rPr>
              <w:t xml:space="preserve"> </w:t>
            </w:r>
            <w:r>
              <w:rPr>
                <w:spacing w:val="-1"/>
                <w:sz w:val="24"/>
                <w:szCs w:val="24"/>
              </w:rPr>
              <w:t>整</w:t>
            </w:r>
            <w:r>
              <w:rPr>
                <w:spacing w:val="-59"/>
                <w:sz w:val="24"/>
                <w:szCs w:val="24"/>
              </w:rPr>
              <w:t xml:space="preserve"> </w:t>
            </w:r>
            <w:r>
              <w:rPr>
                <w:rFonts w:ascii="Times New Roman" w:hAnsi="Times New Roman" w:eastAsia="Times New Roman" w:cs="Times New Roman"/>
                <w:spacing w:val="-1"/>
                <w:sz w:val="24"/>
                <w:szCs w:val="24"/>
              </w:rPr>
              <w:t xml:space="preserve">pH </w:t>
            </w:r>
            <w:r>
              <w:rPr>
                <w:spacing w:val="-1"/>
                <w:sz w:val="24"/>
                <w:szCs w:val="24"/>
              </w:rPr>
              <w:t>值处理后循环使用。</w:t>
            </w:r>
          </w:p>
          <w:p>
            <w:pPr>
              <w:pStyle w:val="6"/>
              <w:spacing w:before="38" w:line="220" w:lineRule="auto"/>
              <w:ind w:left="598"/>
              <w:rPr>
                <w:sz w:val="24"/>
                <w:szCs w:val="24"/>
              </w:rPr>
            </w:pPr>
            <w:r>
              <w:rPr>
                <w:spacing w:val="-5"/>
                <w:sz w:val="24"/>
                <w:szCs w:val="24"/>
              </w:rPr>
              <w:t>（</w:t>
            </w:r>
            <w:r>
              <w:rPr>
                <w:rFonts w:ascii="Times New Roman" w:hAnsi="Times New Roman" w:eastAsia="Times New Roman" w:cs="Times New Roman"/>
                <w:spacing w:val="-5"/>
                <w:sz w:val="24"/>
                <w:szCs w:val="24"/>
              </w:rPr>
              <w:t>3</w:t>
            </w:r>
            <w:r>
              <w:rPr>
                <w:spacing w:val="-5"/>
                <w:sz w:val="24"/>
                <w:szCs w:val="24"/>
              </w:rPr>
              <w:t>）噪声</w:t>
            </w:r>
          </w:p>
          <w:p>
            <w:pPr>
              <w:pStyle w:val="6"/>
              <w:spacing w:before="181" w:line="350" w:lineRule="auto"/>
              <w:ind w:left="106" w:right="102" w:firstLine="481"/>
              <w:rPr>
                <w:sz w:val="24"/>
                <w:szCs w:val="24"/>
              </w:rPr>
            </w:pPr>
            <w:r>
              <w:rPr>
                <w:spacing w:val="-3"/>
                <w:sz w:val="24"/>
                <w:szCs w:val="24"/>
              </w:rPr>
              <w:t>现有工程选用低噪声设备，定期对设备进行日常保养使之处于良好的</w:t>
            </w:r>
            <w:r>
              <w:rPr>
                <w:spacing w:val="-4"/>
                <w:sz w:val="24"/>
                <w:szCs w:val="24"/>
              </w:rPr>
              <w:t>工作状</w:t>
            </w:r>
            <w:r>
              <w:rPr>
                <w:sz w:val="24"/>
                <w:szCs w:val="24"/>
              </w:rPr>
              <w:t xml:space="preserve"> </w:t>
            </w:r>
            <w:r>
              <w:rPr>
                <w:spacing w:val="-3"/>
                <w:sz w:val="24"/>
                <w:szCs w:val="24"/>
              </w:rPr>
              <w:t>态；产噪设备进行基础减振，并将产生噪声的设备设置在封闭的厂房内，降低噪</w:t>
            </w:r>
            <w:r>
              <w:rPr>
                <w:spacing w:val="5"/>
                <w:sz w:val="24"/>
                <w:szCs w:val="24"/>
              </w:rPr>
              <w:t xml:space="preserve"> </w:t>
            </w:r>
            <w:r>
              <w:rPr>
                <w:spacing w:val="-2"/>
                <w:sz w:val="24"/>
                <w:szCs w:val="24"/>
              </w:rPr>
              <w:t>声的传播。</w:t>
            </w:r>
          </w:p>
          <w:p>
            <w:pPr>
              <w:pStyle w:val="6"/>
              <w:spacing w:before="34" w:line="356" w:lineRule="auto"/>
              <w:ind w:left="109" w:right="102" w:firstLine="477"/>
              <w:jc w:val="both"/>
              <w:rPr>
                <w:sz w:val="24"/>
                <w:szCs w:val="24"/>
              </w:rPr>
            </w:pPr>
            <w:r>
              <w:rPr>
                <w:spacing w:val="-2"/>
                <w:sz w:val="24"/>
                <w:szCs w:val="24"/>
              </w:rPr>
              <w:t>根据检测报告（卓环测）字</w:t>
            </w:r>
            <w:r>
              <w:rPr>
                <w:spacing w:val="-55"/>
                <w:sz w:val="24"/>
                <w:szCs w:val="24"/>
              </w:rPr>
              <w:t xml:space="preserve"> </w:t>
            </w:r>
            <w:r>
              <w:rPr>
                <w:rFonts w:ascii="Times New Roman" w:hAnsi="Times New Roman" w:eastAsia="Times New Roman" w:cs="Times New Roman"/>
                <w:spacing w:val="-2"/>
                <w:sz w:val="24"/>
                <w:szCs w:val="24"/>
              </w:rPr>
              <w:t>2019-PW-173</w:t>
            </w:r>
            <w:r>
              <w:rPr>
                <w:spacing w:val="-2"/>
                <w:sz w:val="24"/>
                <w:szCs w:val="24"/>
              </w:rPr>
              <w:t>：建设单位厂</w:t>
            </w:r>
            <w:r>
              <w:rPr>
                <w:spacing w:val="-3"/>
                <w:sz w:val="24"/>
                <w:szCs w:val="24"/>
              </w:rPr>
              <w:t>界昼间最大噪声值为</w:t>
            </w:r>
            <w:r>
              <w:rPr>
                <w:sz w:val="24"/>
                <w:szCs w:val="24"/>
              </w:rPr>
              <w:t xml:space="preserve"> </w:t>
            </w:r>
            <w:r>
              <w:rPr>
                <w:rFonts w:ascii="Times New Roman" w:hAnsi="Times New Roman" w:eastAsia="Times New Roman" w:cs="Times New Roman"/>
                <w:spacing w:val="-3"/>
                <w:sz w:val="24"/>
                <w:szCs w:val="24"/>
              </w:rPr>
              <w:t>56dB</w:t>
            </w:r>
            <w:r>
              <w:rPr>
                <w:spacing w:val="-3"/>
                <w:sz w:val="24"/>
                <w:szCs w:val="24"/>
              </w:rPr>
              <w:t>（</w:t>
            </w:r>
            <w:r>
              <w:rPr>
                <w:rFonts w:ascii="Times New Roman" w:hAnsi="Times New Roman" w:eastAsia="Times New Roman" w:cs="Times New Roman"/>
                <w:spacing w:val="-3"/>
                <w:sz w:val="24"/>
                <w:szCs w:val="24"/>
              </w:rPr>
              <w:t>A</w:t>
            </w:r>
            <w:r>
              <w:rPr>
                <w:spacing w:val="-3"/>
                <w:sz w:val="24"/>
                <w:szCs w:val="24"/>
              </w:rPr>
              <w:t>）、夜间最大噪声值为</w:t>
            </w:r>
            <w:r>
              <w:rPr>
                <w:spacing w:val="-56"/>
                <w:sz w:val="24"/>
                <w:szCs w:val="24"/>
              </w:rPr>
              <w:t xml:space="preserve"> </w:t>
            </w:r>
            <w:r>
              <w:rPr>
                <w:rFonts w:ascii="Times New Roman" w:hAnsi="Times New Roman" w:eastAsia="Times New Roman" w:cs="Times New Roman"/>
                <w:spacing w:val="-3"/>
                <w:sz w:val="24"/>
                <w:szCs w:val="24"/>
              </w:rPr>
              <w:t>46dB</w:t>
            </w:r>
            <w:r>
              <w:rPr>
                <w:spacing w:val="-3"/>
                <w:sz w:val="24"/>
                <w:szCs w:val="24"/>
              </w:rPr>
              <w:t>（</w:t>
            </w:r>
            <w:r>
              <w:rPr>
                <w:rFonts w:ascii="Times New Roman" w:hAnsi="Times New Roman" w:eastAsia="Times New Roman" w:cs="Times New Roman"/>
                <w:spacing w:val="-3"/>
                <w:sz w:val="24"/>
                <w:szCs w:val="24"/>
              </w:rPr>
              <w:t>A</w:t>
            </w:r>
            <w:r>
              <w:rPr>
                <w:spacing w:val="-1"/>
                <w:sz w:val="24"/>
                <w:szCs w:val="24"/>
              </w:rPr>
              <w:t>），</w:t>
            </w:r>
            <w:r>
              <w:rPr>
                <w:spacing w:val="-3"/>
                <w:sz w:val="24"/>
                <w:szCs w:val="24"/>
              </w:rPr>
              <w:t>监测结果达到《工业企业厂界环境</w:t>
            </w:r>
            <w:r>
              <w:rPr>
                <w:sz w:val="24"/>
                <w:szCs w:val="24"/>
              </w:rPr>
              <w:t xml:space="preserve"> 噪声排放标准》（</w:t>
            </w:r>
            <w:r>
              <w:rPr>
                <w:rFonts w:ascii="Times New Roman" w:hAnsi="Times New Roman" w:eastAsia="Times New Roman" w:cs="Times New Roman"/>
                <w:sz w:val="24"/>
                <w:szCs w:val="24"/>
              </w:rPr>
              <w:t>GB12348-2008</w:t>
            </w:r>
            <w:r>
              <w:rPr>
                <w:sz w:val="24"/>
                <w:szCs w:val="24"/>
              </w:rPr>
              <w:t>）中</w:t>
            </w:r>
            <w:r>
              <w:rPr>
                <w:spacing w:val="-45"/>
                <w:sz w:val="24"/>
                <w:szCs w:val="24"/>
              </w:rPr>
              <w:t xml:space="preserve"> </w:t>
            </w:r>
            <w:r>
              <w:rPr>
                <w:rFonts w:ascii="Times New Roman" w:hAnsi="Times New Roman" w:eastAsia="Times New Roman" w:cs="Times New Roman"/>
                <w:sz w:val="24"/>
                <w:szCs w:val="24"/>
              </w:rPr>
              <w:t xml:space="preserve">2 </w:t>
            </w:r>
            <w:r>
              <w:rPr>
                <w:sz w:val="24"/>
                <w:szCs w:val="24"/>
              </w:rPr>
              <w:t>类标准限值要求（昼间≤</w:t>
            </w:r>
            <w:r>
              <w:rPr>
                <w:rFonts w:ascii="Times New Roman" w:hAnsi="Times New Roman" w:eastAsia="Times New Roman" w:cs="Times New Roman"/>
                <w:sz w:val="24"/>
                <w:szCs w:val="24"/>
              </w:rPr>
              <w:t>60dB</w:t>
            </w:r>
            <w:r>
              <w:rPr>
                <w:rFonts w:ascii="Times New Roman" w:hAnsi="Times New Roman" w:eastAsia="Times New Roman" w:cs="Times New Roman"/>
                <w:spacing w:val="-30"/>
                <w:sz w:val="24"/>
                <w:szCs w:val="24"/>
              </w:rPr>
              <w:t xml:space="preserve"> </w:t>
            </w:r>
            <w:r>
              <w:rPr>
                <w:sz w:val="24"/>
                <w:szCs w:val="24"/>
              </w:rPr>
              <w:t xml:space="preserve">、夜间≤ </w:t>
            </w:r>
            <w:r>
              <w:rPr>
                <w:rFonts w:ascii="Times New Roman" w:hAnsi="Times New Roman" w:eastAsia="Times New Roman" w:cs="Times New Roman"/>
                <w:spacing w:val="-2"/>
                <w:sz w:val="24"/>
                <w:szCs w:val="24"/>
              </w:rPr>
              <w:t>50dB</w:t>
            </w:r>
            <w:r>
              <w:rPr>
                <w:spacing w:val="-2"/>
                <w:sz w:val="24"/>
                <w:szCs w:val="24"/>
              </w:rPr>
              <w:t>）。</w:t>
            </w:r>
          </w:p>
          <w:p>
            <w:pPr>
              <w:pStyle w:val="6"/>
              <w:spacing w:before="17" w:line="220" w:lineRule="auto"/>
              <w:ind w:left="598"/>
              <w:rPr>
                <w:sz w:val="24"/>
                <w:szCs w:val="24"/>
              </w:rPr>
            </w:pPr>
            <w:r>
              <w:rPr>
                <w:spacing w:val="-3"/>
                <w:sz w:val="24"/>
                <w:szCs w:val="24"/>
              </w:rPr>
              <w:t>（</w:t>
            </w:r>
            <w:r>
              <w:rPr>
                <w:rFonts w:ascii="Times New Roman" w:hAnsi="Times New Roman" w:eastAsia="Times New Roman" w:cs="Times New Roman"/>
                <w:spacing w:val="-3"/>
                <w:sz w:val="24"/>
                <w:szCs w:val="24"/>
              </w:rPr>
              <w:t>4</w:t>
            </w:r>
            <w:r>
              <w:rPr>
                <w:spacing w:val="-3"/>
                <w:sz w:val="24"/>
                <w:szCs w:val="24"/>
              </w:rPr>
              <w:t>）固体废物</w:t>
            </w:r>
          </w:p>
        </w:tc>
      </w:tr>
    </w:tbl>
    <w:p>
      <w:pPr>
        <w:pStyle w:val="2"/>
      </w:pPr>
    </w:p>
    <w:p>
      <w:pPr>
        <w:sectPr>
          <w:footerReference r:id="rId35" w:type="default"/>
          <w:pgSz w:w="11906" w:h="16839"/>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3"/>
        <w:gridCol w:w="8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80" w:hRule="atLeast"/>
        </w:trPr>
        <w:tc>
          <w:tcPr>
            <w:tcW w:w="543" w:type="dxa"/>
            <w:tcBorders>
              <w:right w:val="single" w:color="000000" w:sz="2" w:space="0"/>
            </w:tcBorders>
            <w:vAlign w:val="top"/>
          </w:tcPr>
          <w:p>
            <w:pPr>
              <w:rPr>
                <w:rFonts w:ascii="Arial"/>
                <w:sz w:val="21"/>
              </w:rPr>
            </w:pPr>
          </w:p>
        </w:tc>
        <w:tc>
          <w:tcPr>
            <w:tcW w:w="8521" w:type="dxa"/>
            <w:tcBorders>
              <w:left w:val="single" w:color="000000" w:sz="2" w:space="0"/>
            </w:tcBorders>
            <w:vAlign w:val="top"/>
          </w:tcPr>
          <w:p>
            <w:pPr>
              <w:pStyle w:val="6"/>
              <w:spacing w:before="30" w:line="217" w:lineRule="auto"/>
              <w:ind w:left="585"/>
              <w:rPr>
                <w:sz w:val="24"/>
                <w:szCs w:val="24"/>
              </w:rPr>
            </w:pPr>
            <w:r>
              <w:rPr>
                <w:spacing w:val="-1"/>
                <w:sz w:val="24"/>
                <w:szCs w:val="24"/>
              </w:rPr>
              <w:t>①生活垃圾：产生量</w:t>
            </w:r>
            <w:r>
              <w:rPr>
                <w:spacing w:val="-51"/>
                <w:sz w:val="24"/>
                <w:szCs w:val="24"/>
              </w:rPr>
              <w:t xml:space="preserve"> </w:t>
            </w:r>
            <w:r>
              <w:rPr>
                <w:rFonts w:ascii="Times New Roman" w:hAnsi="Times New Roman" w:eastAsia="Times New Roman" w:cs="Times New Roman"/>
                <w:spacing w:val="-1"/>
                <w:sz w:val="24"/>
                <w:szCs w:val="24"/>
              </w:rPr>
              <w:t>0.9t/a</w:t>
            </w:r>
            <w:r>
              <w:rPr>
                <w:rFonts w:ascii="Times New Roman" w:hAnsi="Times New Roman" w:eastAsia="Times New Roman" w:cs="Times New Roman"/>
                <w:spacing w:val="-32"/>
                <w:sz w:val="24"/>
                <w:szCs w:val="24"/>
              </w:rPr>
              <w:t xml:space="preserve"> </w:t>
            </w:r>
            <w:r>
              <w:rPr>
                <w:spacing w:val="-1"/>
                <w:sz w:val="24"/>
                <w:szCs w:val="24"/>
              </w:rPr>
              <w:t>，生活垃圾集中收</w:t>
            </w:r>
            <w:r>
              <w:rPr>
                <w:spacing w:val="-2"/>
                <w:sz w:val="24"/>
                <w:szCs w:val="24"/>
              </w:rPr>
              <w:t>集，定期由环卫部门清运；</w:t>
            </w:r>
          </w:p>
          <w:p>
            <w:pPr>
              <w:pStyle w:val="6"/>
              <w:spacing w:before="183" w:line="217" w:lineRule="auto"/>
              <w:ind w:left="585"/>
              <w:rPr>
                <w:sz w:val="24"/>
                <w:szCs w:val="24"/>
              </w:rPr>
            </w:pPr>
            <w:r>
              <w:rPr>
                <w:spacing w:val="-3"/>
                <w:sz w:val="24"/>
                <w:szCs w:val="24"/>
              </w:rPr>
              <w:t>②炉渣：产生量为</w:t>
            </w:r>
            <w:r>
              <w:rPr>
                <w:spacing w:val="-37"/>
                <w:sz w:val="24"/>
                <w:szCs w:val="24"/>
              </w:rPr>
              <w:t xml:space="preserve"> </w:t>
            </w:r>
            <w:r>
              <w:rPr>
                <w:rFonts w:ascii="Times New Roman" w:hAnsi="Times New Roman" w:eastAsia="Times New Roman" w:cs="Times New Roman"/>
                <w:spacing w:val="-3"/>
                <w:sz w:val="24"/>
                <w:szCs w:val="24"/>
              </w:rPr>
              <w:t>9.6t/a</w:t>
            </w:r>
            <w:r>
              <w:rPr>
                <w:rFonts w:ascii="Times New Roman" w:hAnsi="Times New Roman" w:eastAsia="Times New Roman" w:cs="Times New Roman"/>
                <w:spacing w:val="-32"/>
                <w:sz w:val="24"/>
                <w:szCs w:val="24"/>
              </w:rPr>
              <w:t xml:space="preserve"> </w:t>
            </w:r>
            <w:r>
              <w:rPr>
                <w:spacing w:val="-3"/>
                <w:sz w:val="24"/>
                <w:szCs w:val="24"/>
              </w:rPr>
              <w:t>，外售处理。</w:t>
            </w:r>
          </w:p>
          <w:p>
            <w:pPr>
              <w:pStyle w:val="6"/>
              <w:spacing w:before="185" w:line="217" w:lineRule="auto"/>
              <w:ind w:left="585"/>
              <w:rPr>
                <w:sz w:val="24"/>
                <w:szCs w:val="24"/>
              </w:rPr>
            </w:pPr>
            <w:r>
              <w:rPr>
                <w:spacing w:val="-2"/>
                <w:sz w:val="24"/>
                <w:szCs w:val="24"/>
              </w:rPr>
              <w:t>③除尘灰：除尘灰产生量为</w:t>
            </w:r>
            <w:r>
              <w:rPr>
                <w:spacing w:val="-39"/>
                <w:sz w:val="24"/>
                <w:szCs w:val="24"/>
              </w:rPr>
              <w:t xml:space="preserve"> </w:t>
            </w:r>
            <w:r>
              <w:rPr>
                <w:rFonts w:ascii="Times New Roman" w:hAnsi="Times New Roman" w:eastAsia="Times New Roman" w:cs="Times New Roman"/>
                <w:spacing w:val="-2"/>
                <w:sz w:val="24"/>
                <w:szCs w:val="24"/>
              </w:rPr>
              <w:t>38t/a</w:t>
            </w:r>
            <w:r>
              <w:rPr>
                <w:rFonts w:ascii="Times New Roman" w:hAnsi="Times New Roman" w:eastAsia="Times New Roman" w:cs="Times New Roman"/>
                <w:spacing w:val="-32"/>
                <w:sz w:val="24"/>
                <w:szCs w:val="24"/>
              </w:rPr>
              <w:t xml:space="preserve"> </w:t>
            </w:r>
            <w:r>
              <w:rPr>
                <w:spacing w:val="-2"/>
                <w:sz w:val="24"/>
                <w:szCs w:val="24"/>
              </w:rPr>
              <w:t>，集中收集，回用于生产。</w:t>
            </w:r>
          </w:p>
          <w:p>
            <w:pPr>
              <w:pStyle w:val="6"/>
              <w:spacing w:before="185" w:line="220" w:lineRule="auto"/>
              <w:ind w:left="598"/>
              <w:rPr>
                <w:sz w:val="24"/>
                <w:szCs w:val="24"/>
              </w:rPr>
            </w:pPr>
            <w:r>
              <w:rPr>
                <w:spacing w:val="-2"/>
                <w:sz w:val="24"/>
                <w:szCs w:val="24"/>
              </w:rPr>
              <w:t>（</w:t>
            </w:r>
            <w:r>
              <w:rPr>
                <w:rFonts w:ascii="Times New Roman" w:hAnsi="Times New Roman" w:eastAsia="Times New Roman" w:cs="Times New Roman"/>
                <w:spacing w:val="-2"/>
                <w:sz w:val="24"/>
                <w:szCs w:val="24"/>
              </w:rPr>
              <w:t>5</w:t>
            </w:r>
            <w:r>
              <w:rPr>
                <w:spacing w:val="-2"/>
                <w:sz w:val="24"/>
                <w:szCs w:val="24"/>
              </w:rPr>
              <w:t>）原有工程污染物排放总量</w:t>
            </w:r>
          </w:p>
          <w:p>
            <w:pPr>
              <w:pStyle w:val="6"/>
              <w:spacing w:before="178" w:line="351" w:lineRule="auto"/>
              <w:ind w:left="109" w:right="102" w:firstLine="477"/>
              <w:jc w:val="both"/>
              <w:rPr>
                <w:sz w:val="24"/>
                <w:szCs w:val="24"/>
              </w:rPr>
            </w:pPr>
            <w:r>
              <w:rPr>
                <w:spacing w:val="12"/>
                <w:sz w:val="24"/>
                <w:szCs w:val="24"/>
              </w:rPr>
              <w:t>根据承德市生态环境局围场满族蒙古族自治县颁发的排放污染物许可证</w:t>
            </w:r>
            <w:r>
              <w:rPr>
                <w:spacing w:val="8"/>
                <w:sz w:val="24"/>
                <w:szCs w:val="24"/>
              </w:rPr>
              <w:t xml:space="preserve"> </w:t>
            </w:r>
            <w:r>
              <w:rPr>
                <w:spacing w:val="2"/>
                <w:sz w:val="24"/>
                <w:szCs w:val="24"/>
              </w:rPr>
              <w:t>（</w:t>
            </w:r>
            <w:r>
              <w:rPr>
                <w:rFonts w:ascii="Times New Roman" w:hAnsi="Times New Roman" w:eastAsia="Times New Roman" w:cs="Times New Roman"/>
                <w:sz w:val="24"/>
                <w:szCs w:val="24"/>
              </w:rPr>
              <w:t>PWX</w:t>
            </w:r>
            <w:r>
              <w:rPr>
                <w:rFonts w:ascii="Times New Roman" w:hAnsi="Times New Roman" w:eastAsia="Times New Roman" w:cs="Times New Roman"/>
                <w:spacing w:val="2"/>
                <w:sz w:val="24"/>
                <w:szCs w:val="24"/>
              </w:rPr>
              <w:t>-130828-0004-19</w:t>
            </w:r>
            <w:r>
              <w:rPr>
                <w:spacing w:val="12"/>
                <w:sz w:val="24"/>
                <w:szCs w:val="24"/>
              </w:rPr>
              <w:t>），</w:t>
            </w:r>
            <w:r>
              <w:rPr>
                <w:spacing w:val="2"/>
                <w:sz w:val="24"/>
                <w:szCs w:val="24"/>
              </w:rPr>
              <w:t>承德富立达矿</w:t>
            </w:r>
            <w:r>
              <w:rPr>
                <w:spacing w:val="1"/>
                <w:sz w:val="24"/>
                <w:szCs w:val="24"/>
              </w:rPr>
              <w:t>业有限责任公司污染物排放控制指标</w:t>
            </w:r>
            <w:r>
              <w:rPr>
                <w:sz w:val="24"/>
                <w:szCs w:val="24"/>
              </w:rPr>
              <w:t xml:space="preserve"> </w:t>
            </w:r>
            <w:r>
              <w:rPr>
                <w:spacing w:val="-3"/>
                <w:sz w:val="24"/>
                <w:szCs w:val="24"/>
              </w:rPr>
              <w:t>为：</w:t>
            </w:r>
            <w:r>
              <w:rPr>
                <w:rFonts w:ascii="Times New Roman" w:hAnsi="Times New Roman" w:eastAsia="Times New Roman" w:cs="Times New Roman"/>
                <w:spacing w:val="-3"/>
                <w:sz w:val="24"/>
                <w:szCs w:val="24"/>
              </w:rPr>
              <w:t>SO</w:t>
            </w:r>
            <w:r>
              <w:rPr>
                <w:rFonts w:ascii="Times New Roman" w:hAnsi="Times New Roman" w:eastAsia="Times New Roman" w:cs="Times New Roman"/>
                <w:spacing w:val="-3"/>
                <w:position w:val="-1"/>
                <w:sz w:val="15"/>
                <w:szCs w:val="15"/>
              </w:rPr>
              <w:t>2</w:t>
            </w:r>
            <w:r>
              <w:rPr>
                <w:rFonts w:ascii="Times New Roman" w:hAnsi="Times New Roman" w:eastAsia="Times New Roman" w:cs="Times New Roman"/>
                <w:spacing w:val="-9"/>
                <w:position w:val="-1"/>
                <w:sz w:val="15"/>
                <w:szCs w:val="15"/>
              </w:rPr>
              <w:t xml:space="preserve"> </w:t>
            </w:r>
            <w:r>
              <w:rPr>
                <w:spacing w:val="-3"/>
                <w:sz w:val="24"/>
                <w:szCs w:val="24"/>
              </w:rPr>
              <w:t>：</w:t>
            </w:r>
            <w:r>
              <w:rPr>
                <w:rFonts w:ascii="Times New Roman" w:hAnsi="Times New Roman" w:eastAsia="Times New Roman" w:cs="Times New Roman"/>
                <w:spacing w:val="-3"/>
                <w:sz w:val="24"/>
                <w:szCs w:val="24"/>
              </w:rPr>
              <w:t>1.700t/a</w:t>
            </w:r>
            <w:r>
              <w:rPr>
                <w:rFonts w:ascii="Times New Roman" w:hAnsi="Times New Roman" w:eastAsia="Times New Roman" w:cs="Times New Roman"/>
                <w:spacing w:val="-31"/>
                <w:sz w:val="24"/>
                <w:szCs w:val="24"/>
              </w:rPr>
              <w:t xml:space="preserve"> </w:t>
            </w:r>
            <w:r>
              <w:rPr>
                <w:spacing w:val="-3"/>
                <w:sz w:val="24"/>
                <w:szCs w:val="24"/>
              </w:rPr>
              <w:t>，</w:t>
            </w:r>
            <w:r>
              <w:rPr>
                <w:rFonts w:ascii="Times New Roman" w:hAnsi="Times New Roman" w:eastAsia="Times New Roman" w:cs="Times New Roman"/>
                <w:spacing w:val="-3"/>
                <w:sz w:val="24"/>
                <w:szCs w:val="24"/>
              </w:rPr>
              <w:t>NO</w:t>
            </w:r>
            <w:r>
              <w:rPr>
                <w:rFonts w:ascii="Times New Roman" w:hAnsi="Times New Roman" w:eastAsia="Times New Roman" w:cs="Times New Roman"/>
                <w:spacing w:val="-3"/>
                <w:position w:val="-1"/>
                <w:sz w:val="15"/>
                <w:szCs w:val="15"/>
              </w:rPr>
              <w:t>X</w:t>
            </w:r>
            <w:r>
              <w:rPr>
                <w:rFonts w:ascii="Times New Roman" w:hAnsi="Times New Roman" w:eastAsia="Times New Roman" w:cs="Times New Roman"/>
                <w:spacing w:val="-10"/>
                <w:position w:val="-1"/>
                <w:sz w:val="15"/>
                <w:szCs w:val="15"/>
              </w:rPr>
              <w:t xml:space="preserve"> </w:t>
            </w:r>
            <w:r>
              <w:rPr>
                <w:spacing w:val="-3"/>
                <w:sz w:val="24"/>
                <w:szCs w:val="24"/>
              </w:rPr>
              <w:t>：</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4"/>
                <w:sz w:val="24"/>
                <w:szCs w:val="24"/>
              </w:rPr>
              <w:t>.700t/a</w:t>
            </w:r>
            <w:r>
              <w:rPr>
                <w:spacing w:val="-4"/>
                <w:sz w:val="24"/>
                <w:szCs w:val="24"/>
              </w:rPr>
              <w:t>。</w:t>
            </w:r>
          </w:p>
          <w:p>
            <w:pPr>
              <w:pStyle w:val="6"/>
              <w:spacing w:before="40" w:line="219" w:lineRule="auto"/>
              <w:ind w:left="102"/>
              <w:rPr>
                <w:sz w:val="28"/>
                <w:szCs w:val="28"/>
              </w:rPr>
            </w:pPr>
            <w:r>
              <w:rPr>
                <w:rFonts w:ascii="Times New Roman" w:hAnsi="Times New Roman" w:eastAsia="Times New Roman" w:cs="Times New Roman"/>
                <w:b/>
                <w:bCs/>
                <w:spacing w:val="-4"/>
                <w:sz w:val="28"/>
                <w:szCs w:val="28"/>
              </w:rPr>
              <w:t>3</w:t>
            </w:r>
            <w:r>
              <w:rPr>
                <w:rFonts w:ascii="Times New Roman" w:hAnsi="Times New Roman" w:eastAsia="Times New Roman" w:cs="Times New Roman"/>
                <w:b/>
                <w:bCs/>
                <w:spacing w:val="-30"/>
                <w:sz w:val="28"/>
                <w:szCs w:val="28"/>
              </w:rPr>
              <w:t xml:space="preserve"> </w:t>
            </w:r>
            <w:r>
              <w:rPr>
                <w:b/>
                <w:bCs/>
                <w:spacing w:val="-4"/>
                <w:sz w:val="28"/>
                <w:szCs w:val="28"/>
              </w:rPr>
              <w:t>、与本项目有关的主要环境问题及整改措施</w:t>
            </w:r>
          </w:p>
          <w:p>
            <w:pPr>
              <w:pStyle w:val="6"/>
              <w:spacing w:before="205" w:line="355" w:lineRule="auto"/>
              <w:ind w:left="109" w:right="22" w:firstLine="479"/>
              <w:jc w:val="both"/>
              <w:rPr>
                <w:sz w:val="24"/>
                <w:szCs w:val="24"/>
              </w:rPr>
            </w:pPr>
            <w:r>
              <w:rPr>
                <w:spacing w:val="-6"/>
                <w:sz w:val="24"/>
                <w:szCs w:val="24"/>
              </w:rPr>
              <w:t>经现场勘查，建设单位在“承气领办〔</w:t>
            </w:r>
            <w:r>
              <w:rPr>
                <w:rFonts w:ascii="Times New Roman" w:hAnsi="Times New Roman" w:eastAsia="Times New Roman" w:cs="Times New Roman"/>
                <w:spacing w:val="-6"/>
                <w:sz w:val="24"/>
                <w:szCs w:val="24"/>
              </w:rPr>
              <w:t>2019</w:t>
            </w:r>
            <w:r>
              <w:rPr>
                <w:spacing w:val="-6"/>
                <w:sz w:val="24"/>
                <w:szCs w:val="24"/>
              </w:rPr>
              <w:t>〕</w:t>
            </w:r>
            <w:r>
              <w:rPr>
                <w:rFonts w:ascii="Times New Roman" w:hAnsi="Times New Roman" w:eastAsia="Times New Roman" w:cs="Times New Roman"/>
                <w:spacing w:val="-6"/>
                <w:sz w:val="24"/>
                <w:szCs w:val="24"/>
              </w:rPr>
              <w:t>152</w:t>
            </w:r>
            <w:r>
              <w:rPr>
                <w:rFonts w:ascii="Times New Roman" w:hAnsi="Times New Roman" w:eastAsia="Times New Roman" w:cs="Times New Roman"/>
                <w:spacing w:val="15"/>
                <w:sz w:val="24"/>
                <w:szCs w:val="24"/>
              </w:rPr>
              <w:t xml:space="preserve"> </w:t>
            </w:r>
            <w:r>
              <w:rPr>
                <w:spacing w:val="-7"/>
                <w:sz w:val="24"/>
                <w:szCs w:val="24"/>
              </w:rPr>
              <w:t>号</w:t>
            </w:r>
            <w:r>
              <w:rPr>
                <w:spacing w:val="-88"/>
                <w:sz w:val="24"/>
                <w:szCs w:val="24"/>
              </w:rPr>
              <w:t xml:space="preserve"> </w:t>
            </w:r>
            <w:r>
              <w:rPr>
                <w:spacing w:val="-7"/>
                <w:sz w:val="24"/>
                <w:szCs w:val="24"/>
              </w:rPr>
              <w:t>”、“承气领办〔</w:t>
            </w:r>
            <w:r>
              <w:rPr>
                <w:rFonts w:ascii="Times New Roman" w:hAnsi="Times New Roman" w:eastAsia="Times New Roman" w:cs="Times New Roman"/>
                <w:spacing w:val="-7"/>
                <w:sz w:val="24"/>
                <w:szCs w:val="24"/>
              </w:rPr>
              <w:t>2019</w:t>
            </w:r>
            <w:r>
              <w:rPr>
                <w:spacing w:val="-7"/>
                <w:sz w:val="24"/>
                <w:szCs w:val="24"/>
              </w:rPr>
              <w:t>〕</w:t>
            </w:r>
            <w:r>
              <w:rPr>
                <w:sz w:val="24"/>
                <w:szCs w:val="24"/>
              </w:rPr>
              <w:t xml:space="preserve"> </w:t>
            </w:r>
            <w:r>
              <w:rPr>
                <w:rFonts w:ascii="Times New Roman" w:hAnsi="Times New Roman" w:eastAsia="Times New Roman" w:cs="Times New Roman"/>
                <w:spacing w:val="-7"/>
                <w:sz w:val="24"/>
                <w:szCs w:val="24"/>
              </w:rPr>
              <w:t>161</w:t>
            </w:r>
            <w:r>
              <w:rPr>
                <w:rFonts w:ascii="Times New Roman" w:hAnsi="Times New Roman" w:eastAsia="Times New Roman" w:cs="Times New Roman"/>
                <w:spacing w:val="25"/>
                <w:sz w:val="24"/>
                <w:szCs w:val="24"/>
              </w:rPr>
              <w:t xml:space="preserve"> </w:t>
            </w:r>
            <w:r>
              <w:rPr>
                <w:spacing w:val="-7"/>
                <w:sz w:val="24"/>
                <w:szCs w:val="24"/>
              </w:rPr>
              <w:t>号</w:t>
            </w:r>
            <w:r>
              <w:rPr>
                <w:spacing w:val="-88"/>
                <w:sz w:val="24"/>
                <w:szCs w:val="24"/>
              </w:rPr>
              <w:t xml:space="preserve"> </w:t>
            </w:r>
            <w:r>
              <w:rPr>
                <w:spacing w:val="-7"/>
                <w:sz w:val="24"/>
                <w:szCs w:val="24"/>
              </w:rPr>
              <w:t>”施行期间，已将厂区内原有的煤气发生炉以及配套的脱硫塔等设施拆除。</w:t>
            </w:r>
            <w:r>
              <w:rPr>
                <w:sz w:val="24"/>
                <w:szCs w:val="24"/>
              </w:rPr>
              <w:t xml:space="preserve"> </w:t>
            </w:r>
            <w:r>
              <w:rPr>
                <w:spacing w:val="-3"/>
                <w:sz w:val="24"/>
                <w:szCs w:val="24"/>
              </w:rPr>
              <w:t>原有环境影响已经消除。现厂区有少许物料存放至车间门口，建设单位需及时清</w:t>
            </w:r>
            <w:r>
              <w:rPr>
                <w:spacing w:val="2"/>
                <w:sz w:val="24"/>
                <w:szCs w:val="24"/>
              </w:rPr>
              <w:t xml:space="preserve"> </w:t>
            </w:r>
            <w:r>
              <w:rPr>
                <w:spacing w:val="-7"/>
                <w:sz w:val="24"/>
                <w:szCs w:val="24"/>
              </w:rPr>
              <w:t>理。</w:t>
            </w:r>
          </w:p>
          <w:p>
            <w:pPr>
              <w:pStyle w:val="6"/>
              <w:spacing w:before="23" w:line="219" w:lineRule="auto"/>
              <w:ind w:left="589"/>
              <w:rPr>
                <w:sz w:val="24"/>
                <w:szCs w:val="24"/>
              </w:rPr>
            </w:pPr>
            <w:r>
              <w:rPr>
                <w:spacing w:val="-2"/>
                <w:sz w:val="24"/>
                <w:szCs w:val="24"/>
              </w:rPr>
              <w:t>厂区现状图片如下：</w:t>
            </w:r>
          </w:p>
          <w:p>
            <w:pPr>
              <w:spacing w:line="146" w:lineRule="exact"/>
            </w:pPr>
          </w:p>
          <w:tbl>
            <w:tblPr>
              <w:tblStyle w:val="5"/>
              <w:tblW w:w="8304"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3"/>
              <w:gridCol w:w="41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6" w:hRule="atLeast"/>
              </w:trPr>
              <w:tc>
                <w:tcPr>
                  <w:tcW w:w="4153" w:type="dxa"/>
                  <w:vAlign w:val="top"/>
                </w:tcPr>
                <w:p>
                  <w:pPr>
                    <w:spacing w:before="4" w:line="2942" w:lineRule="exact"/>
                    <w:ind w:firstLine="644"/>
                  </w:pPr>
                  <w:r>
                    <w:rPr>
                      <w:position w:val="-58"/>
                    </w:rPr>
                    <w:drawing>
                      <wp:inline distT="0" distB="0" distL="0" distR="0">
                        <wp:extent cx="1816100" cy="186753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2"/>
                                <a:stretch>
                                  <a:fillRect/>
                                </a:stretch>
                              </pic:blipFill>
                              <pic:spPr>
                                <a:xfrm>
                                  <a:off x="0" y="0"/>
                                  <a:ext cx="1816608" cy="1868042"/>
                                </a:xfrm>
                                <a:prstGeom prst="rect">
                                  <a:avLst/>
                                </a:prstGeom>
                              </pic:spPr>
                            </pic:pic>
                          </a:graphicData>
                        </a:graphic>
                      </wp:inline>
                    </w:drawing>
                  </w:r>
                </w:p>
              </w:tc>
              <w:tc>
                <w:tcPr>
                  <w:tcW w:w="4151" w:type="dxa"/>
                  <w:vAlign w:val="top"/>
                </w:tcPr>
                <w:p>
                  <w:pPr>
                    <w:spacing w:before="4" w:line="2942" w:lineRule="exact"/>
                    <w:ind w:firstLine="655"/>
                  </w:pPr>
                  <w:r>
                    <w:rPr>
                      <w:position w:val="-58"/>
                    </w:rPr>
                    <w:drawing>
                      <wp:inline distT="0" distB="0" distL="0" distR="0">
                        <wp:extent cx="1798320" cy="186753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93"/>
                                <a:stretch>
                                  <a:fillRect/>
                                </a:stretch>
                              </pic:blipFill>
                              <pic:spPr>
                                <a:xfrm>
                                  <a:off x="0" y="0"/>
                                  <a:ext cx="1798320" cy="1868042"/>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4153" w:type="dxa"/>
                  <w:vAlign w:val="top"/>
                </w:tcPr>
                <w:p>
                  <w:pPr>
                    <w:pStyle w:val="6"/>
                    <w:spacing w:before="123" w:line="228" w:lineRule="auto"/>
                    <w:ind w:left="1665"/>
                    <w:rPr>
                      <w:sz w:val="20"/>
                      <w:szCs w:val="20"/>
                    </w:rPr>
                  </w:pPr>
                  <w:r>
                    <w:rPr>
                      <w:spacing w:val="6"/>
                      <w:sz w:val="20"/>
                      <w:szCs w:val="20"/>
                    </w:rPr>
                    <w:t>厂区现状</w:t>
                  </w:r>
                </w:p>
              </w:tc>
              <w:tc>
                <w:tcPr>
                  <w:tcW w:w="4151" w:type="dxa"/>
                  <w:vAlign w:val="top"/>
                </w:tcPr>
                <w:p>
                  <w:pPr>
                    <w:pStyle w:val="6"/>
                    <w:spacing w:before="123" w:line="228" w:lineRule="auto"/>
                    <w:ind w:left="1661"/>
                    <w:rPr>
                      <w:sz w:val="20"/>
                      <w:szCs w:val="20"/>
                    </w:rPr>
                  </w:pPr>
                  <w:r>
                    <w:rPr>
                      <w:spacing w:val="6"/>
                      <w:sz w:val="20"/>
                      <w:szCs w:val="20"/>
                    </w:rPr>
                    <w:t>厂区现状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1" w:hRule="atLeast"/>
              </w:trPr>
              <w:tc>
                <w:tcPr>
                  <w:tcW w:w="4153" w:type="dxa"/>
                  <w:vAlign w:val="top"/>
                </w:tcPr>
                <w:p>
                  <w:pPr>
                    <w:spacing w:before="2" w:line="3278" w:lineRule="exact"/>
                    <w:ind w:firstLine="843"/>
                  </w:pPr>
                  <w:r>
                    <w:rPr>
                      <w:position w:val="-65"/>
                    </w:rPr>
                    <w:drawing>
                      <wp:inline distT="0" distB="0" distL="0" distR="0">
                        <wp:extent cx="1563370" cy="208153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94"/>
                                <a:stretch>
                                  <a:fillRect/>
                                </a:stretch>
                              </pic:blipFill>
                              <pic:spPr>
                                <a:xfrm>
                                  <a:off x="0" y="0"/>
                                  <a:ext cx="1563623" cy="2081783"/>
                                </a:xfrm>
                                <a:prstGeom prst="rect">
                                  <a:avLst/>
                                </a:prstGeom>
                              </pic:spPr>
                            </pic:pic>
                          </a:graphicData>
                        </a:graphic>
                      </wp:inline>
                    </w:drawing>
                  </w:r>
                </w:p>
              </w:tc>
              <w:tc>
                <w:tcPr>
                  <w:tcW w:w="4151" w:type="dxa"/>
                  <w:vAlign w:val="top"/>
                </w:tcPr>
                <w:p>
                  <w:pPr>
                    <w:spacing w:before="31" w:line="3230" w:lineRule="exact"/>
                    <w:ind w:firstLine="861"/>
                  </w:pPr>
                  <w:r>
                    <w:rPr>
                      <w:position w:val="-64"/>
                    </w:rPr>
                    <w:drawing>
                      <wp:inline distT="0" distB="0" distL="0" distR="0">
                        <wp:extent cx="1537335" cy="205105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5"/>
                                <a:stretch>
                                  <a:fillRect/>
                                </a:stretch>
                              </pic:blipFill>
                              <pic:spPr>
                                <a:xfrm>
                                  <a:off x="0" y="0"/>
                                  <a:ext cx="1537715" cy="205130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153" w:type="dxa"/>
                  <w:vAlign w:val="top"/>
                </w:tcPr>
                <w:p>
                  <w:pPr>
                    <w:pStyle w:val="6"/>
                    <w:spacing w:before="126" w:line="228" w:lineRule="auto"/>
                    <w:ind w:left="1247"/>
                    <w:rPr>
                      <w:sz w:val="20"/>
                      <w:szCs w:val="20"/>
                    </w:rPr>
                  </w:pPr>
                  <w:r>
                    <w:rPr>
                      <w:spacing w:val="8"/>
                      <w:sz w:val="20"/>
                      <w:szCs w:val="20"/>
                    </w:rPr>
                    <w:t>原脱硫塔安装位置</w:t>
                  </w:r>
                </w:p>
              </w:tc>
              <w:tc>
                <w:tcPr>
                  <w:tcW w:w="4151" w:type="dxa"/>
                  <w:vAlign w:val="top"/>
                </w:tcPr>
                <w:p>
                  <w:pPr>
                    <w:pStyle w:val="6"/>
                    <w:spacing w:before="126" w:line="228" w:lineRule="auto"/>
                    <w:ind w:left="1035"/>
                    <w:rPr>
                      <w:sz w:val="20"/>
                      <w:szCs w:val="20"/>
                    </w:rPr>
                  </w:pPr>
                  <w:r>
                    <w:rPr>
                      <w:spacing w:val="8"/>
                      <w:sz w:val="20"/>
                      <w:szCs w:val="20"/>
                    </w:rPr>
                    <w:t>原煤气发生炉安装位置</w:t>
                  </w:r>
                </w:p>
              </w:tc>
            </w:tr>
          </w:tbl>
          <w:p>
            <w:pPr>
              <w:spacing w:line="35" w:lineRule="exact"/>
              <w:rPr>
                <w:rFonts w:ascii="Arial"/>
                <w:sz w:val="2"/>
              </w:rPr>
            </w:pPr>
          </w:p>
        </w:tc>
      </w:tr>
    </w:tbl>
    <w:p>
      <w:pPr>
        <w:pStyle w:val="2"/>
      </w:pPr>
    </w:p>
    <w:p>
      <w:pPr>
        <w:sectPr>
          <w:footerReference r:id="rId36" w:type="default"/>
          <w:pgSz w:w="11906" w:h="16839"/>
          <w:pgMar w:top="400" w:right="1413" w:bottom="1014" w:left="1413" w:header="0" w:footer="852"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spacing w:before="98" w:line="218" w:lineRule="auto"/>
        <w:ind w:left="1203"/>
        <w:outlineLvl w:val="0"/>
        <w:rPr>
          <w:rFonts w:ascii="宋体" w:hAnsi="宋体" w:eastAsia="宋体" w:cs="宋体"/>
          <w:sz w:val="30"/>
          <w:szCs w:val="30"/>
        </w:rPr>
      </w:pPr>
      <w:r>
        <w:rPr>
          <w:rFonts w:ascii="宋体" w:hAnsi="宋体" w:eastAsia="宋体" w:cs="宋体"/>
          <w:b/>
          <w:bCs/>
          <w:spacing w:val="-3"/>
          <w:sz w:val="30"/>
          <w:szCs w:val="30"/>
        </w:rPr>
        <w:t>三、区域环境质量现状、环境保护目标及评价标准</w:t>
      </w:r>
    </w:p>
    <w:p>
      <w:pPr>
        <w:spacing w:line="193" w:lineRule="exact"/>
      </w:pPr>
    </w:p>
    <w:tbl>
      <w:tblPr>
        <w:tblStyle w:val="5"/>
        <w:tblW w:w="899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
        <w:gridCol w:w="8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53" w:hRule="atLeast"/>
        </w:trPr>
        <w:tc>
          <w:tcPr>
            <w:tcW w:w="466" w:type="dxa"/>
            <w:tcBorders>
              <w:right w:val="single" w:color="000000" w:sz="2" w:space="0"/>
            </w:tcBorders>
            <w:textDirection w:val="tbRlV"/>
            <w:vAlign w:val="top"/>
          </w:tcPr>
          <w:p>
            <w:pPr>
              <w:pStyle w:val="6"/>
              <w:spacing w:before="114" w:line="208" w:lineRule="auto"/>
              <w:ind w:left="4185"/>
              <w:rPr>
                <w:sz w:val="24"/>
                <w:szCs w:val="24"/>
              </w:rPr>
            </w:pPr>
            <w:r>
              <w:rPr>
                <w:b/>
                <w:bCs/>
                <w:spacing w:val="-3"/>
                <w:sz w:val="24"/>
                <w:szCs w:val="24"/>
              </w:rPr>
              <w:t>区</w:t>
            </w:r>
            <w:r>
              <w:rPr>
                <w:spacing w:val="107"/>
                <w:sz w:val="24"/>
                <w:szCs w:val="24"/>
              </w:rPr>
              <w:t xml:space="preserve"> </w:t>
            </w:r>
            <w:r>
              <w:rPr>
                <w:b/>
                <w:bCs/>
                <w:spacing w:val="-3"/>
                <w:sz w:val="24"/>
                <w:szCs w:val="24"/>
              </w:rPr>
              <w:t>域</w:t>
            </w:r>
            <w:r>
              <w:rPr>
                <w:spacing w:val="105"/>
                <w:sz w:val="24"/>
                <w:szCs w:val="24"/>
              </w:rPr>
              <w:t xml:space="preserve"> </w:t>
            </w:r>
            <w:r>
              <w:rPr>
                <w:b/>
                <w:bCs/>
                <w:spacing w:val="-3"/>
                <w:sz w:val="24"/>
                <w:szCs w:val="24"/>
              </w:rPr>
              <w:t>环</w:t>
            </w:r>
            <w:r>
              <w:rPr>
                <w:spacing w:val="109"/>
                <w:sz w:val="24"/>
                <w:szCs w:val="24"/>
              </w:rPr>
              <w:t xml:space="preserve"> </w:t>
            </w:r>
            <w:r>
              <w:rPr>
                <w:b/>
                <w:bCs/>
                <w:spacing w:val="-3"/>
                <w:sz w:val="24"/>
                <w:szCs w:val="24"/>
              </w:rPr>
              <w:t>境</w:t>
            </w:r>
            <w:r>
              <w:rPr>
                <w:spacing w:val="108"/>
                <w:sz w:val="24"/>
                <w:szCs w:val="24"/>
              </w:rPr>
              <w:t xml:space="preserve"> </w:t>
            </w:r>
            <w:r>
              <w:rPr>
                <w:b/>
                <w:bCs/>
                <w:spacing w:val="-3"/>
                <w:sz w:val="24"/>
                <w:szCs w:val="24"/>
              </w:rPr>
              <w:t>质</w:t>
            </w:r>
            <w:r>
              <w:rPr>
                <w:spacing w:val="106"/>
                <w:sz w:val="24"/>
                <w:szCs w:val="24"/>
              </w:rPr>
              <w:t xml:space="preserve"> </w:t>
            </w:r>
            <w:r>
              <w:rPr>
                <w:b/>
                <w:bCs/>
                <w:spacing w:val="-3"/>
                <w:sz w:val="24"/>
                <w:szCs w:val="24"/>
              </w:rPr>
              <w:t>量</w:t>
            </w:r>
            <w:r>
              <w:rPr>
                <w:spacing w:val="108"/>
                <w:sz w:val="24"/>
                <w:szCs w:val="24"/>
              </w:rPr>
              <w:t xml:space="preserve"> </w:t>
            </w:r>
            <w:r>
              <w:rPr>
                <w:b/>
                <w:bCs/>
                <w:spacing w:val="-3"/>
                <w:sz w:val="24"/>
                <w:szCs w:val="24"/>
              </w:rPr>
              <w:t>现</w:t>
            </w:r>
            <w:r>
              <w:rPr>
                <w:spacing w:val="106"/>
                <w:sz w:val="24"/>
                <w:szCs w:val="24"/>
              </w:rPr>
              <w:t xml:space="preserve"> </w:t>
            </w:r>
            <w:r>
              <w:rPr>
                <w:b/>
                <w:bCs/>
                <w:spacing w:val="-3"/>
                <w:sz w:val="24"/>
                <w:szCs w:val="24"/>
              </w:rPr>
              <w:t>状</w:t>
            </w:r>
          </w:p>
        </w:tc>
        <w:tc>
          <w:tcPr>
            <w:tcW w:w="8529" w:type="dxa"/>
            <w:tcBorders>
              <w:left w:val="single" w:color="000000" w:sz="2" w:space="0"/>
            </w:tcBorders>
            <w:vAlign w:val="top"/>
          </w:tcPr>
          <w:p>
            <w:pPr>
              <w:pStyle w:val="6"/>
              <w:spacing w:before="46" w:line="220" w:lineRule="auto"/>
              <w:ind w:left="117"/>
              <w:rPr>
                <w:sz w:val="28"/>
                <w:szCs w:val="28"/>
              </w:rPr>
            </w:pPr>
            <w:r>
              <w:rPr>
                <w:rFonts w:ascii="Times New Roman" w:hAnsi="Times New Roman" w:eastAsia="Times New Roman" w:cs="Times New Roman"/>
                <w:b/>
                <w:bCs/>
                <w:spacing w:val="-7"/>
                <w:sz w:val="28"/>
                <w:szCs w:val="28"/>
              </w:rPr>
              <w:t>1</w:t>
            </w:r>
            <w:r>
              <w:rPr>
                <w:rFonts w:ascii="Times New Roman" w:hAnsi="Times New Roman" w:eastAsia="Times New Roman" w:cs="Times New Roman"/>
                <w:b/>
                <w:bCs/>
                <w:spacing w:val="-38"/>
                <w:sz w:val="28"/>
                <w:szCs w:val="28"/>
              </w:rPr>
              <w:t xml:space="preserve"> </w:t>
            </w:r>
            <w:r>
              <w:rPr>
                <w:b/>
                <w:bCs/>
                <w:spacing w:val="-7"/>
                <w:sz w:val="28"/>
                <w:szCs w:val="28"/>
              </w:rPr>
              <w:t>、大气环境质量现状</w:t>
            </w:r>
          </w:p>
          <w:p>
            <w:pPr>
              <w:pStyle w:val="6"/>
              <w:spacing w:before="201" w:line="355" w:lineRule="auto"/>
              <w:ind w:left="108" w:right="101" w:firstLine="483"/>
              <w:jc w:val="both"/>
              <w:rPr>
                <w:sz w:val="24"/>
                <w:szCs w:val="24"/>
              </w:rPr>
            </w:pPr>
            <w:r>
              <w:rPr>
                <w:spacing w:val="-1"/>
                <w:sz w:val="24"/>
                <w:szCs w:val="24"/>
              </w:rPr>
              <w:t>项目所在区域环境空气质量执行《环境空气质量标准》（</w:t>
            </w:r>
            <w:r>
              <w:rPr>
                <w:rFonts w:ascii="Times New Roman" w:hAnsi="Times New Roman" w:eastAsia="Times New Roman" w:cs="Times New Roman"/>
                <w:spacing w:val="-1"/>
                <w:sz w:val="24"/>
                <w:szCs w:val="24"/>
              </w:rPr>
              <w:t>GB3095-2012</w:t>
            </w:r>
            <w:r>
              <w:rPr>
                <w:spacing w:val="-1"/>
                <w:sz w:val="24"/>
                <w:szCs w:val="24"/>
              </w:rPr>
              <w:t>）二</w:t>
            </w:r>
            <w:r>
              <w:rPr>
                <w:spacing w:val="8"/>
                <w:sz w:val="24"/>
                <w:szCs w:val="24"/>
              </w:rPr>
              <w:t xml:space="preserve"> </w:t>
            </w:r>
            <w:r>
              <w:rPr>
                <w:spacing w:val="-4"/>
                <w:sz w:val="24"/>
                <w:szCs w:val="24"/>
              </w:rPr>
              <w:t>级标准及其修改单。根据大气常规污染物中的</w:t>
            </w:r>
            <w:r>
              <w:rPr>
                <w:spacing w:val="-54"/>
                <w:sz w:val="24"/>
                <w:szCs w:val="24"/>
              </w:rPr>
              <w:t xml:space="preserve"> </w:t>
            </w:r>
            <w:r>
              <w:rPr>
                <w:rFonts w:ascii="Times New Roman" w:hAnsi="Times New Roman" w:eastAsia="Times New Roman" w:cs="Times New Roman"/>
                <w:spacing w:val="-4"/>
                <w:sz w:val="24"/>
                <w:szCs w:val="24"/>
              </w:rPr>
              <w:t>PM</w:t>
            </w:r>
            <w:r>
              <w:rPr>
                <w:rFonts w:ascii="Times New Roman" w:hAnsi="Times New Roman" w:eastAsia="Times New Roman" w:cs="Times New Roman"/>
                <w:spacing w:val="-4"/>
                <w:position w:val="-1"/>
                <w:sz w:val="15"/>
                <w:szCs w:val="15"/>
              </w:rPr>
              <w:t>2.5</w:t>
            </w:r>
            <w:r>
              <w:rPr>
                <w:spacing w:val="-4"/>
                <w:sz w:val="24"/>
                <w:szCs w:val="24"/>
              </w:rPr>
              <w:t>、</w:t>
            </w:r>
            <w:r>
              <w:rPr>
                <w:rFonts w:ascii="Times New Roman" w:hAnsi="Times New Roman" w:eastAsia="Times New Roman" w:cs="Times New Roman"/>
                <w:spacing w:val="-4"/>
                <w:sz w:val="24"/>
                <w:szCs w:val="24"/>
              </w:rPr>
              <w:t>PM</w:t>
            </w:r>
            <w:r>
              <w:rPr>
                <w:rFonts w:ascii="Times New Roman" w:hAnsi="Times New Roman" w:eastAsia="Times New Roman" w:cs="Times New Roman"/>
                <w:spacing w:val="-4"/>
                <w:position w:val="-1"/>
                <w:sz w:val="15"/>
                <w:szCs w:val="15"/>
              </w:rPr>
              <w:t>10</w:t>
            </w:r>
            <w:r>
              <w:rPr>
                <w:spacing w:val="-4"/>
                <w:sz w:val="24"/>
                <w:szCs w:val="24"/>
              </w:rPr>
              <w:t>、</w:t>
            </w:r>
            <w:r>
              <w:rPr>
                <w:rFonts w:ascii="Times New Roman" w:hAnsi="Times New Roman" w:eastAsia="Times New Roman" w:cs="Times New Roman"/>
                <w:spacing w:val="-4"/>
                <w:sz w:val="24"/>
                <w:szCs w:val="24"/>
              </w:rPr>
              <w:t>SO</w:t>
            </w:r>
            <w:r>
              <w:rPr>
                <w:rFonts w:ascii="Times New Roman" w:hAnsi="Times New Roman" w:eastAsia="Times New Roman" w:cs="Times New Roman"/>
                <w:spacing w:val="-4"/>
                <w:position w:val="-1"/>
                <w:sz w:val="15"/>
                <w:szCs w:val="15"/>
              </w:rPr>
              <w:t>2</w:t>
            </w:r>
            <w:r>
              <w:rPr>
                <w:spacing w:val="-4"/>
                <w:sz w:val="24"/>
                <w:szCs w:val="24"/>
              </w:rPr>
              <w:t>、</w:t>
            </w:r>
            <w:r>
              <w:rPr>
                <w:rFonts w:ascii="Times New Roman" w:hAnsi="Times New Roman" w:eastAsia="Times New Roman" w:cs="Times New Roman"/>
                <w:spacing w:val="-4"/>
                <w:sz w:val="24"/>
                <w:szCs w:val="24"/>
              </w:rPr>
              <w:t>CO</w:t>
            </w:r>
            <w:r>
              <w:rPr>
                <w:spacing w:val="-4"/>
                <w:sz w:val="24"/>
                <w:szCs w:val="24"/>
              </w:rPr>
              <w:t>、</w:t>
            </w:r>
            <w:r>
              <w:rPr>
                <w:rFonts w:ascii="Times New Roman" w:hAnsi="Times New Roman" w:eastAsia="Times New Roman" w:cs="Times New Roman"/>
                <w:spacing w:val="-4"/>
                <w:sz w:val="24"/>
                <w:szCs w:val="24"/>
              </w:rPr>
              <w:t>O</w:t>
            </w:r>
            <w:r>
              <w:rPr>
                <w:rFonts w:ascii="Times New Roman" w:hAnsi="Times New Roman" w:eastAsia="Times New Roman" w:cs="Times New Roman"/>
                <w:spacing w:val="-4"/>
                <w:position w:val="-1"/>
                <w:sz w:val="15"/>
                <w:szCs w:val="15"/>
              </w:rPr>
              <w:t>3</w:t>
            </w:r>
            <w:r>
              <w:rPr>
                <w:spacing w:val="-4"/>
                <w:sz w:val="24"/>
                <w:szCs w:val="24"/>
              </w:rPr>
              <w:t>、</w:t>
            </w:r>
            <w:r>
              <w:rPr>
                <w:rFonts w:ascii="Times New Roman" w:hAnsi="Times New Roman" w:eastAsia="Times New Roman" w:cs="Times New Roman"/>
                <w:spacing w:val="-4"/>
                <w:sz w:val="24"/>
                <w:szCs w:val="24"/>
              </w:rPr>
              <w:t>NO</w:t>
            </w:r>
            <w:r>
              <w:rPr>
                <w:rFonts w:ascii="Times New Roman" w:hAnsi="Times New Roman" w:eastAsia="Times New Roman" w:cs="Times New Roman"/>
                <w:spacing w:val="-4"/>
                <w:position w:val="-1"/>
                <w:sz w:val="15"/>
                <w:szCs w:val="15"/>
              </w:rPr>
              <w:t>2</w:t>
            </w:r>
            <w:r>
              <w:rPr>
                <w:rFonts w:ascii="Times New Roman" w:hAnsi="Times New Roman" w:eastAsia="Times New Roman" w:cs="Times New Roman"/>
                <w:position w:val="-1"/>
                <w:sz w:val="15"/>
                <w:szCs w:val="15"/>
              </w:rPr>
              <w:t xml:space="preserve"> </w:t>
            </w:r>
            <w:r>
              <w:rPr>
                <w:spacing w:val="-3"/>
                <w:sz w:val="24"/>
                <w:szCs w:val="24"/>
              </w:rPr>
              <w:t>现状监测统计资料，来说明拟建地区的环境空气质量。引用承德市大气污染防治</w:t>
            </w:r>
            <w:r>
              <w:rPr>
                <w:spacing w:val="13"/>
                <w:sz w:val="24"/>
                <w:szCs w:val="24"/>
              </w:rPr>
              <w:t xml:space="preserve"> </w:t>
            </w:r>
            <w:r>
              <w:rPr>
                <w:spacing w:val="-4"/>
                <w:sz w:val="24"/>
                <w:szCs w:val="24"/>
              </w:rPr>
              <w:t>工作领导小组办公室发布的《关于</w:t>
            </w:r>
            <w:r>
              <w:rPr>
                <w:spacing w:val="-44"/>
                <w:sz w:val="24"/>
                <w:szCs w:val="24"/>
              </w:rPr>
              <w:t xml:space="preserve"> </w:t>
            </w:r>
            <w:r>
              <w:rPr>
                <w:rFonts w:ascii="Times New Roman" w:hAnsi="Times New Roman" w:eastAsia="Times New Roman" w:cs="Times New Roman"/>
                <w:spacing w:val="-4"/>
                <w:sz w:val="24"/>
                <w:szCs w:val="24"/>
              </w:rPr>
              <w:t xml:space="preserve">2023 </w:t>
            </w:r>
            <w:r>
              <w:rPr>
                <w:spacing w:val="-4"/>
                <w:sz w:val="24"/>
                <w:szCs w:val="24"/>
              </w:rPr>
              <w:t>年</w:t>
            </w:r>
            <w:r>
              <w:rPr>
                <w:spacing w:val="-32"/>
                <w:sz w:val="24"/>
                <w:szCs w:val="24"/>
              </w:rPr>
              <w:t xml:space="preserve"> </w:t>
            </w:r>
            <w:r>
              <w:rPr>
                <w:rFonts w:ascii="Times New Roman" w:hAnsi="Times New Roman" w:eastAsia="Times New Roman" w:cs="Times New Roman"/>
                <w:spacing w:val="-4"/>
                <w:sz w:val="24"/>
                <w:szCs w:val="24"/>
              </w:rPr>
              <w:t>12</w:t>
            </w:r>
            <w:r>
              <w:rPr>
                <w:rFonts w:ascii="Times New Roman" w:hAnsi="Times New Roman" w:eastAsia="Times New Roman" w:cs="Times New Roman"/>
                <w:spacing w:val="16"/>
                <w:sz w:val="24"/>
                <w:szCs w:val="24"/>
              </w:rPr>
              <w:t xml:space="preserve"> </w:t>
            </w:r>
            <w:r>
              <w:rPr>
                <w:spacing w:val="-4"/>
                <w:sz w:val="24"/>
                <w:szCs w:val="24"/>
              </w:rPr>
              <w:t>月份全市空气质量预警监测结果的</w:t>
            </w:r>
            <w:r>
              <w:rPr>
                <w:sz w:val="24"/>
                <w:szCs w:val="24"/>
              </w:rPr>
              <w:t xml:space="preserve"> </w:t>
            </w:r>
            <w:r>
              <w:rPr>
                <w:spacing w:val="-5"/>
                <w:sz w:val="24"/>
                <w:szCs w:val="24"/>
              </w:rPr>
              <w:t>通报》（承气领办〔</w:t>
            </w:r>
            <w:r>
              <w:rPr>
                <w:rFonts w:ascii="Times New Roman" w:hAnsi="Times New Roman" w:eastAsia="Times New Roman" w:cs="Times New Roman"/>
                <w:spacing w:val="-5"/>
                <w:sz w:val="24"/>
                <w:szCs w:val="24"/>
              </w:rPr>
              <w:t>202412</w:t>
            </w:r>
            <w:r>
              <w:rPr>
                <w:rFonts w:ascii="Times New Roman" w:hAnsi="Times New Roman" w:eastAsia="Times New Roman" w:cs="Times New Roman"/>
                <w:spacing w:val="25"/>
                <w:w w:val="101"/>
                <w:sz w:val="24"/>
                <w:szCs w:val="24"/>
              </w:rPr>
              <w:t xml:space="preserve"> </w:t>
            </w:r>
            <w:r>
              <w:rPr>
                <w:spacing w:val="-5"/>
                <w:sz w:val="24"/>
                <w:szCs w:val="24"/>
              </w:rPr>
              <w:t>号）中的附件</w:t>
            </w:r>
            <w:r>
              <w:rPr>
                <w:spacing w:val="-55"/>
                <w:sz w:val="24"/>
                <w:szCs w:val="24"/>
              </w:rPr>
              <w:t xml:space="preserve"> </w:t>
            </w:r>
            <w:r>
              <w:rPr>
                <w:rFonts w:ascii="Times New Roman" w:hAnsi="Times New Roman" w:eastAsia="Times New Roman" w:cs="Times New Roman"/>
                <w:spacing w:val="-5"/>
                <w:sz w:val="24"/>
                <w:szCs w:val="24"/>
              </w:rPr>
              <w:t xml:space="preserve">2 </w:t>
            </w:r>
            <w:r>
              <w:rPr>
                <w:spacing w:val="-5"/>
                <w:sz w:val="24"/>
                <w:szCs w:val="24"/>
              </w:rPr>
              <w:t>可知，</w:t>
            </w:r>
            <w:r>
              <w:rPr>
                <w:rFonts w:ascii="Times New Roman" w:hAnsi="Times New Roman" w:eastAsia="Times New Roman" w:cs="Times New Roman"/>
                <w:spacing w:val="-5"/>
                <w:sz w:val="24"/>
                <w:szCs w:val="24"/>
              </w:rPr>
              <w:t xml:space="preserve">2023 </w:t>
            </w:r>
            <w:r>
              <w:rPr>
                <w:spacing w:val="-5"/>
                <w:sz w:val="24"/>
                <w:szCs w:val="24"/>
              </w:rPr>
              <w:t>年</w:t>
            </w:r>
            <w:r>
              <w:rPr>
                <w:spacing w:val="-32"/>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16"/>
                <w:sz w:val="24"/>
                <w:szCs w:val="24"/>
              </w:rPr>
              <w:t xml:space="preserve"> </w:t>
            </w:r>
            <w:r>
              <w:rPr>
                <w:spacing w:val="-5"/>
                <w:sz w:val="24"/>
                <w:szCs w:val="24"/>
              </w:rPr>
              <w:t>到</w:t>
            </w:r>
            <w:r>
              <w:rPr>
                <w:spacing w:val="-32"/>
                <w:sz w:val="24"/>
                <w:szCs w:val="24"/>
              </w:rPr>
              <w:t xml:space="preserve"> </w:t>
            </w:r>
            <w:r>
              <w:rPr>
                <w:rFonts w:ascii="Times New Roman" w:hAnsi="Times New Roman" w:eastAsia="Times New Roman" w:cs="Times New Roman"/>
                <w:spacing w:val="-5"/>
                <w:sz w:val="24"/>
                <w:szCs w:val="24"/>
              </w:rPr>
              <w:t>12</w:t>
            </w:r>
            <w:r>
              <w:rPr>
                <w:rFonts w:ascii="Times New Roman" w:hAnsi="Times New Roman" w:eastAsia="Times New Roman" w:cs="Times New Roman"/>
                <w:spacing w:val="15"/>
                <w:sz w:val="24"/>
                <w:szCs w:val="24"/>
              </w:rPr>
              <w:t xml:space="preserve"> </w:t>
            </w:r>
            <w:r>
              <w:rPr>
                <w:spacing w:val="-5"/>
                <w:sz w:val="24"/>
                <w:szCs w:val="24"/>
              </w:rPr>
              <w:t>月围场满族蒙</w:t>
            </w:r>
            <w:r>
              <w:rPr>
                <w:sz w:val="24"/>
                <w:szCs w:val="24"/>
              </w:rPr>
              <w:t xml:space="preserve"> </w:t>
            </w:r>
            <w:r>
              <w:rPr>
                <w:spacing w:val="-1"/>
                <w:sz w:val="24"/>
                <w:szCs w:val="24"/>
              </w:rPr>
              <w:t>古族自治县环境空气质量状况详见表</w:t>
            </w:r>
            <w:r>
              <w:rPr>
                <w:spacing w:val="-51"/>
                <w:sz w:val="24"/>
                <w:szCs w:val="24"/>
              </w:rPr>
              <w:t xml:space="preserve"> </w:t>
            </w:r>
            <w:r>
              <w:rPr>
                <w:rFonts w:ascii="Times New Roman" w:hAnsi="Times New Roman" w:eastAsia="Times New Roman" w:cs="Times New Roman"/>
                <w:spacing w:val="-1"/>
                <w:sz w:val="24"/>
                <w:szCs w:val="24"/>
              </w:rPr>
              <w:t>3-1</w:t>
            </w:r>
            <w:r>
              <w:rPr>
                <w:spacing w:val="-1"/>
                <w:sz w:val="24"/>
                <w:szCs w:val="24"/>
              </w:rPr>
              <w:t>。</w:t>
            </w:r>
          </w:p>
          <w:p>
            <w:pPr>
              <w:pStyle w:val="6"/>
              <w:spacing w:before="33" w:line="219" w:lineRule="auto"/>
              <w:ind w:left="796"/>
              <w:rPr>
                <w:sz w:val="24"/>
                <w:szCs w:val="24"/>
              </w:rPr>
            </w:pPr>
            <w:r>
              <w:rPr>
                <w:b/>
                <w:bCs/>
                <w:spacing w:val="-2"/>
                <w:sz w:val="24"/>
                <w:szCs w:val="24"/>
              </w:rPr>
              <w:t>表</w:t>
            </w:r>
            <w:r>
              <w:rPr>
                <w:spacing w:val="-40"/>
                <w:sz w:val="24"/>
                <w:szCs w:val="24"/>
              </w:rPr>
              <w:t xml:space="preserve"> </w:t>
            </w:r>
            <w:r>
              <w:rPr>
                <w:rFonts w:ascii="Times New Roman" w:hAnsi="Times New Roman" w:eastAsia="Times New Roman" w:cs="Times New Roman"/>
                <w:b/>
                <w:bCs/>
                <w:spacing w:val="-2"/>
                <w:sz w:val="24"/>
                <w:szCs w:val="24"/>
              </w:rPr>
              <w:t xml:space="preserve">3-1    2023 </w:t>
            </w:r>
            <w:r>
              <w:rPr>
                <w:b/>
                <w:bCs/>
                <w:spacing w:val="-2"/>
                <w:sz w:val="24"/>
                <w:szCs w:val="24"/>
              </w:rPr>
              <w:t>年围场满族蒙古族自治县环境空气中常规污染物浓度</w:t>
            </w:r>
          </w:p>
          <w:p>
            <w:pPr>
              <w:spacing w:line="147" w:lineRule="exact"/>
            </w:pPr>
          </w:p>
          <w:tbl>
            <w:tblPr>
              <w:tblStyle w:val="5"/>
              <w:tblW w:w="8221"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2"/>
              <w:gridCol w:w="1152"/>
              <w:gridCol w:w="1152"/>
              <w:gridCol w:w="1153"/>
              <w:gridCol w:w="1152"/>
              <w:gridCol w:w="1152"/>
              <w:gridCol w:w="11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02" w:type="dxa"/>
                  <w:vAlign w:val="top"/>
                </w:tcPr>
                <w:p>
                  <w:pPr>
                    <w:pStyle w:val="6"/>
                    <w:spacing w:before="126" w:line="228" w:lineRule="auto"/>
                    <w:ind w:left="132"/>
                    <w:rPr>
                      <w:sz w:val="20"/>
                      <w:szCs w:val="20"/>
                    </w:rPr>
                  </w:pPr>
                  <w:r>
                    <w:rPr>
                      <w:b/>
                      <w:bCs/>
                      <w:spacing w:val="6"/>
                      <w:sz w:val="20"/>
                      <w:szCs w:val="20"/>
                    </w:rPr>
                    <w:t>污染物名称</w:t>
                  </w:r>
                </w:p>
              </w:tc>
              <w:tc>
                <w:tcPr>
                  <w:tcW w:w="1152" w:type="dxa"/>
                  <w:vAlign w:val="top"/>
                </w:tcPr>
                <w:p>
                  <w:pPr>
                    <w:spacing w:before="165" w:line="199" w:lineRule="auto"/>
                    <w:ind w:left="328"/>
                    <w:rPr>
                      <w:rFonts w:ascii="Times New Roman" w:hAnsi="Times New Roman" w:eastAsia="Times New Roman" w:cs="Times New Roman"/>
                      <w:sz w:val="13"/>
                      <w:szCs w:val="13"/>
                    </w:rPr>
                  </w:pPr>
                  <w:r>
                    <w:rPr>
                      <w:rFonts w:ascii="Times New Roman" w:hAnsi="Times New Roman" w:eastAsia="Times New Roman" w:cs="Times New Roman"/>
                      <w:b/>
                      <w:bCs/>
                      <w:sz w:val="20"/>
                      <w:szCs w:val="20"/>
                    </w:rPr>
                    <w:t>PM</w:t>
                  </w:r>
                  <w:r>
                    <w:rPr>
                      <w:rFonts w:ascii="Times New Roman" w:hAnsi="Times New Roman" w:eastAsia="Times New Roman" w:cs="Times New Roman"/>
                      <w:b/>
                      <w:bCs/>
                      <w:spacing w:val="6"/>
                      <w:position w:val="-1"/>
                      <w:sz w:val="13"/>
                      <w:szCs w:val="13"/>
                    </w:rPr>
                    <w:t>2.5</w:t>
                  </w:r>
                </w:p>
              </w:tc>
              <w:tc>
                <w:tcPr>
                  <w:tcW w:w="1152" w:type="dxa"/>
                  <w:vAlign w:val="top"/>
                </w:tcPr>
                <w:p>
                  <w:pPr>
                    <w:spacing w:before="165" w:line="199" w:lineRule="auto"/>
                    <w:ind w:left="347"/>
                    <w:rPr>
                      <w:rFonts w:ascii="Times New Roman" w:hAnsi="Times New Roman" w:eastAsia="Times New Roman" w:cs="Times New Roman"/>
                      <w:sz w:val="13"/>
                      <w:szCs w:val="13"/>
                    </w:rPr>
                  </w:pPr>
                  <w:r>
                    <w:rPr>
                      <w:rFonts w:ascii="Times New Roman" w:hAnsi="Times New Roman" w:eastAsia="Times New Roman" w:cs="Times New Roman"/>
                      <w:b/>
                      <w:bCs/>
                      <w:sz w:val="20"/>
                      <w:szCs w:val="20"/>
                    </w:rPr>
                    <w:t>PM</w:t>
                  </w:r>
                  <w:r>
                    <w:rPr>
                      <w:rFonts w:ascii="Times New Roman" w:hAnsi="Times New Roman" w:eastAsia="Times New Roman" w:cs="Times New Roman"/>
                      <w:b/>
                      <w:bCs/>
                      <w:spacing w:val="7"/>
                      <w:position w:val="-1"/>
                      <w:sz w:val="13"/>
                      <w:szCs w:val="13"/>
                    </w:rPr>
                    <w:t>10</w:t>
                  </w:r>
                </w:p>
              </w:tc>
              <w:tc>
                <w:tcPr>
                  <w:tcW w:w="1153" w:type="dxa"/>
                  <w:vAlign w:val="top"/>
                </w:tcPr>
                <w:p>
                  <w:pPr>
                    <w:spacing w:before="162" w:line="202" w:lineRule="auto"/>
                    <w:ind w:left="410"/>
                    <w:rPr>
                      <w:rFonts w:ascii="Times New Roman" w:hAnsi="Times New Roman" w:eastAsia="Times New Roman" w:cs="Times New Roman"/>
                      <w:sz w:val="13"/>
                      <w:szCs w:val="13"/>
                    </w:rPr>
                  </w:pPr>
                  <w:r>
                    <w:rPr>
                      <w:rFonts w:ascii="Times New Roman" w:hAnsi="Times New Roman" w:eastAsia="Times New Roman" w:cs="Times New Roman"/>
                      <w:b/>
                      <w:bCs/>
                      <w:sz w:val="20"/>
                      <w:szCs w:val="20"/>
                    </w:rPr>
                    <w:t>SO</w:t>
                  </w:r>
                  <w:r>
                    <w:rPr>
                      <w:rFonts w:ascii="Times New Roman" w:hAnsi="Times New Roman" w:eastAsia="Times New Roman" w:cs="Times New Roman"/>
                      <w:b/>
                      <w:bCs/>
                      <w:spacing w:val="6"/>
                      <w:position w:val="-1"/>
                      <w:sz w:val="13"/>
                      <w:szCs w:val="13"/>
                    </w:rPr>
                    <w:t>2</w:t>
                  </w:r>
                </w:p>
              </w:tc>
              <w:tc>
                <w:tcPr>
                  <w:tcW w:w="1152" w:type="dxa"/>
                  <w:vAlign w:val="top"/>
                </w:tcPr>
                <w:p>
                  <w:pPr>
                    <w:spacing w:before="162" w:line="195" w:lineRule="auto"/>
                    <w:ind w:left="424"/>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CO</w:t>
                  </w:r>
                </w:p>
              </w:tc>
              <w:tc>
                <w:tcPr>
                  <w:tcW w:w="1152" w:type="dxa"/>
                  <w:vAlign w:val="top"/>
                </w:tcPr>
                <w:p>
                  <w:pPr>
                    <w:spacing w:before="162" w:line="202" w:lineRule="auto"/>
                    <w:ind w:left="467"/>
                    <w:rPr>
                      <w:rFonts w:ascii="Times New Roman" w:hAnsi="Times New Roman" w:eastAsia="Times New Roman" w:cs="Times New Roman"/>
                      <w:sz w:val="13"/>
                      <w:szCs w:val="13"/>
                    </w:rPr>
                  </w:pPr>
                  <w:r>
                    <w:rPr>
                      <w:rFonts w:ascii="Times New Roman" w:hAnsi="Times New Roman" w:eastAsia="Times New Roman" w:cs="Times New Roman"/>
                      <w:b/>
                      <w:bCs/>
                      <w:spacing w:val="1"/>
                      <w:sz w:val="20"/>
                      <w:szCs w:val="20"/>
                    </w:rPr>
                    <w:t>O</w:t>
                  </w:r>
                  <w:r>
                    <w:rPr>
                      <w:rFonts w:ascii="Times New Roman" w:hAnsi="Times New Roman" w:eastAsia="Times New Roman" w:cs="Times New Roman"/>
                      <w:b/>
                      <w:bCs/>
                      <w:spacing w:val="1"/>
                      <w:position w:val="-1"/>
                      <w:sz w:val="13"/>
                      <w:szCs w:val="13"/>
                    </w:rPr>
                    <w:t>3</w:t>
                  </w:r>
                </w:p>
              </w:tc>
              <w:tc>
                <w:tcPr>
                  <w:tcW w:w="1158" w:type="dxa"/>
                  <w:vAlign w:val="top"/>
                </w:tcPr>
                <w:p>
                  <w:pPr>
                    <w:spacing w:before="162" w:line="202" w:lineRule="auto"/>
                    <w:ind w:left="387"/>
                    <w:rPr>
                      <w:rFonts w:ascii="Times New Roman" w:hAnsi="Times New Roman" w:eastAsia="Times New Roman" w:cs="Times New Roman"/>
                      <w:sz w:val="13"/>
                      <w:szCs w:val="13"/>
                    </w:rPr>
                  </w:pPr>
                  <w:r>
                    <w:rPr>
                      <w:rFonts w:ascii="Times New Roman" w:hAnsi="Times New Roman" w:eastAsia="Times New Roman" w:cs="Times New Roman"/>
                      <w:b/>
                      <w:bCs/>
                      <w:sz w:val="20"/>
                      <w:szCs w:val="20"/>
                    </w:rPr>
                    <w:t>NO</w:t>
                  </w:r>
                  <w:r>
                    <w:rPr>
                      <w:rFonts w:ascii="Times New Roman" w:hAnsi="Times New Roman" w:eastAsia="Times New Roman" w:cs="Times New Roman"/>
                      <w:b/>
                      <w:bCs/>
                      <w:spacing w:val="14"/>
                      <w:position w:val="-1"/>
                      <w:sz w:val="13"/>
                      <w:szCs w:val="1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02" w:type="dxa"/>
                  <w:vAlign w:val="top"/>
                </w:tcPr>
                <w:p>
                  <w:pPr>
                    <w:pStyle w:val="6"/>
                    <w:spacing w:before="122" w:line="228" w:lineRule="auto"/>
                    <w:ind w:left="342"/>
                    <w:rPr>
                      <w:sz w:val="20"/>
                      <w:szCs w:val="20"/>
                    </w:rPr>
                  </w:pPr>
                  <w:r>
                    <w:rPr>
                      <w:spacing w:val="6"/>
                      <w:sz w:val="20"/>
                      <w:szCs w:val="20"/>
                    </w:rPr>
                    <w:t>年均值</w:t>
                  </w:r>
                </w:p>
              </w:tc>
              <w:tc>
                <w:tcPr>
                  <w:tcW w:w="1152" w:type="dxa"/>
                  <w:vAlign w:val="top"/>
                </w:tcPr>
                <w:p>
                  <w:pPr>
                    <w:spacing w:before="158" w:line="195" w:lineRule="auto"/>
                    <w:ind w:left="49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1152" w:type="dxa"/>
                  <w:vAlign w:val="top"/>
                </w:tcPr>
                <w:p>
                  <w:pPr>
                    <w:spacing w:before="158" w:line="195" w:lineRule="auto"/>
                    <w:ind w:left="47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c>
                <w:tcPr>
                  <w:tcW w:w="1153" w:type="dxa"/>
                  <w:vAlign w:val="top"/>
                </w:tcPr>
                <w:p>
                  <w:pPr>
                    <w:spacing w:before="158" w:line="195" w:lineRule="auto"/>
                    <w:ind w:left="535"/>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52" w:type="dxa"/>
                  <w:vAlign w:val="top"/>
                </w:tcPr>
                <w:p>
                  <w:pPr>
                    <w:spacing w:before="158" w:line="195"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152" w:type="dxa"/>
                  <w:vAlign w:val="top"/>
                </w:tcPr>
                <w:p>
                  <w:pPr>
                    <w:spacing w:before="158" w:line="195" w:lineRule="auto"/>
                    <w:ind w:left="4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146</w:t>
                  </w:r>
                </w:p>
              </w:tc>
              <w:tc>
                <w:tcPr>
                  <w:tcW w:w="1158" w:type="dxa"/>
                  <w:vAlign w:val="top"/>
                </w:tcPr>
                <w:p>
                  <w:pPr>
                    <w:spacing w:before="158" w:line="195" w:lineRule="auto"/>
                    <w:ind w:left="49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02" w:type="dxa"/>
                  <w:vAlign w:val="top"/>
                </w:tcPr>
                <w:p>
                  <w:pPr>
                    <w:pStyle w:val="6"/>
                    <w:spacing w:before="123" w:line="228" w:lineRule="auto"/>
                    <w:ind w:right="14"/>
                    <w:jc w:val="right"/>
                    <w:rPr>
                      <w:sz w:val="20"/>
                      <w:szCs w:val="20"/>
                    </w:rPr>
                  </w:pPr>
                  <w:r>
                    <w:rPr>
                      <w:spacing w:val="-6"/>
                      <w:sz w:val="20"/>
                      <w:szCs w:val="20"/>
                    </w:rPr>
                    <w:t>标准（二级）</w:t>
                  </w:r>
                </w:p>
              </w:tc>
              <w:tc>
                <w:tcPr>
                  <w:tcW w:w="1152" w:type="dxa"/>
                  <w:vAlign w:val="top"/>
                </w:tcPr>
                <w:p>
                  <w:pPr>
                    <w:spacing w:before="160" w:line="195" w:lineRule="auto"/>
                    <w:ind w:left="475"/>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1152" w:type="dxa"/>
                  <w:vAlign w:val="top"/>
                </w:tcPr>
                <w:p>
                  <w:pPr>
                    <w:spacing w:before="160" w:line="195" w:lineRule="auto"/>
                    <w:ind w:left="4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153" w:type="dxa"/>
                  <w:vAlign w:val="top"/>
                </w:tcPr>
                <w:p>
                  <w:pPr>
                    <w:spacing w:before="160" w:line="195" w:lineRule="auto"/>
                    <w:ind w:left="478"/>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152" w:type="dxa"/>
                  <w:vAlign w:val="top"/>
                </w:tcPr>
                <w:p>
                  <w:pPr>
                    <w:spacing w:before="160" w:line="195" w:lineRule="auto"/>
                    <w:ind w:left="4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152" w:type="dxa"/>
                  <w:vAlign w:val="top"/>
                </w:tcPr>
                <w:p>
                  <w:pPr>
                    <w:spacing w:before="160" w:line="195" w:lineRule="auto"/>
                    <w:ind w:left="4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160</w:t>
                  </w:r>
                </w:p>
              </w:tc>
              <w:tc>
                <w:tcPr>
                  <w:tcW w:w="1158" w:type="dxa"/>
                  <w:vAlign w:val="top"/>
                </w:tcPr>
                <w:p>
                  <w:pPr>
                    <w:spacing w:before="160" w:line="195" w:lineRule="auto"/>
                    <w:ind w:left="47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221" w:type="dxa"/>
                  <w:gridSpan w:val="7"/>
                  <w:vAlign w:val="top"/>
                </w:tcPr>
                <w:p>
                  <w:pPr>
                    <w:pStyle w:val="6"/>
                    <w:spacing w:before="34" w:line="221" w:lineRule="auto"/>
                    <w:ind w:left="116"/>
                    <w:rPr>
                      <w:sz w:val="20"/>
                      <w:szCs w:val="20"/>
                    </w:rPr>
                  </w:pPr>
                  <w:r>
                    <w:rPr>
                      <w:spacing w:val="3"/>
                      <w:sz w:val="20"/>
                      <w:szCs w:val="20"/>
                    </w:rPr>
                    <w:t>注：</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28"/>
                      <w:sz w:val="20"/>
                      <w:szCs w:val="20"/>
                    </w:rPr>
                    <w:t xml:space="preserve"> </w:t>
                  </w:r>
                  <w:r>
                    <w:rPr>
                      <w:spacing w:val="3"/>
                      <w:sz w:val="20"/>
                      <w:szCs w:val="20"/>
                    </w:rPr>
                    <w:t>、</w:t>
                  </w:r>
                  <w:r>
                    <w:rPr>
                      <w:rFonts w:ascii="Times New Roman" w:hAnsi="Times New Roman" w:eastAsia="Times New Roman" w:cs="Times New Roman"/>
                      <w:sz w:val="20"/>
                      <w:szCs w:val="20"/>
                    </w:rPr>
                    <w:t>CO</w:t>
                  </w:r>
                  <w:r>
                    <w:rPr>
                      <w:rFonts w:ascii="Times New Roman" w:hAnsi="Times New Roman" w:eastAsia="Times New Roman" w:cs="Times New Roman"/>
                      <w:spacing w:val="28"/>
                      <w:sz w:val="20"/>
                      <w:szCs w:val="20"/>
                    </w:rPr>
                    <w:t xml:space="preserve"> </w:t>
                  </w:r>
                  <w:r>
                    <w:rPr>
                      <w:spacing w:val="3"/>
                      <w:sz w:val="20"/>
                      <w:szCs w:val="20"/>
                    </w:rPr>
                    <w:t>的浓度单位是</w:t>
                  </w:r>
                  <w:r>
                    <w:rPr>
                      <w:spacing w:val="-43"/>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pacing w:val="3"/>
                      <w:sz w:val="20"/>
                      <w:szCs w:val="20"/>
                    </w:rPr>
                    <w:t>/m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9"/>
                      <w:position w:val="6"/>
                      <w:sz w:val="13"/>
                      <w:szCs w:val="13"/>
                    </w:rPr>
                    <w:t xml:space="preserve"> </w:t>
                  </w:r>
                  <w:r>
                    <w:rPr>
                      <w:spacing w:val="3"/>
                      <w:sz w:val="20"/>
                      <w:szCs w:val="20"/>
                    </w:rPr>
                    <w:t>，</w:t>
                  </w:r>
                  <w:r>
                    <w:rPr>
                      <w:rFonts w:ascii="Times New Roman" w:hAnsi="Times New Roman" w:eastAsia="Times New Roman" w:cs="Times New Roman"/>
                      <w:sz w:val="20"/>
                      <w:szCs w:val="20"/>
                    </w:rPr>
                    <w:t>PM</w:t>
                  </w:r>
                  <w:r>
                    <w:rPr>
                      <w:rFonts w:ascii="Times New Roman" w:hAnsi="Times New Roman" w:eastAsia="Times New Roman" w:cs="Times New Roman"/>
                      <w:spacing w:val="3"/>
                      <w:position w:val="-1"/>
                      <w:sz w:val="13"/>
                      <w:szCs w:val="13"/>
                    </w:rPr>
                    <w:t>2.5</w:t>
                  </w:r>
                  <w:r>
                    <w:rPr>
                      <w:rFonts w:ascii="Times New Roman" w:hAnsi="Times New Roman" w:eastAsia="Times New Roman" w:cs="Times New Roman"/>
                      <w:spacing w:val="-11"/>
                      <w:position w:val="-1"/>
                      <w:sz w:val="13"/>
                      <w:szCs w:val="13"/>
                    </w:rPr>
                    <w:t xml:space="preserve"> </w:t>
                  </w:r>
                  <w:r>
                    <w:rPr>
                      <w:spacing w:val="3"/>
                      <w:sz w:val="20"/>
                      <w:szCs w:val="20"/>
                    </w:rPr>
                    <w:t>、</w:t>
                  </w:r>
                  <w:r>
                    <w:rPr>
                      <w:rFonts w:ascii="Times New Roman" w:hAnsi="Times New Roman" w:eastAsia="Times New Roman" w:cs="Times New Roman"/>
                      <w:sz w:val="20"/>
                      <w:szCs w:val="20"/>
                    </w:rPr>
                    <w:t>PM</w:t>
                  </w:r>
                  <w:r>
                    <w:rPr>
                      <w:rFonts w:ascii="Times New Roman" w:hAnsi="Times New Roman" w:eastAsia="Times New Roman" w:cs="Times New Roman"/>
                      <w:spacing w:val="3"/>
                      <w:position w:val="-1"/>
                      <w:sz w:val="13"/>
                      <w:szCs w:val="13"/>
                    </w:rPr>
                    <w:t>10</w:t>
                  </w:r>
                  <w:r>
                    <w:rPr>
                      <w:rFonts w:ascii="Times New Roman" w:hAnsi="Times New Roman" w:eastAsia="Times New Roman" w:cs="Times New Roman"/>
                      <w:spacing w:val="-11"/>
                      <w:position w:val="-1"/>
                      <w:sz w:val="13"/>
                      <w:szCs w:val="13"/>
                    </w:rPr>
                    <w:t xml:space="preserve"> </w:t>
                  </w:r>
                  <w:r>
                    <w:rPr>
                      <w:spacing w:val="3"/>
                      <w:sz w:val="20"/>
                      <w:szCs w:val="20"/>
                    </w:rPr>
                    <w:t>、</w:t>
                  </w:r>
                  <w:r>
                    <w:rPr>
                      <w:rFonts w:ascii="Times New Roman" w:hAnsi="Times New Roman" w:eastAsia="Times New Roman" w:cs="Times New Roman"/>
                      <w:sz w:val="20"/>
                      <w:szCs w:val="20"/>
                    </w:rPr>
                    <w:t>NO</w:t>
                  </w:r>
                  <w:r>
                    <w:rPr>
                      <w:rFonts w:ascii="Times New Roman" w:hAnsi="Times New Roman" w:eastAsia="Times New Roman" w:cs="Times New Roman"/>
                      <w:spacing w:val="3"/>
                      <w:position w:val="-1"/>
                      <w:sz w:val="13"/>
                      <w:szCs w:val="13"/>
                    </w:rPr>
                    <w:t>2</w:t>
                  </w:r>
                  <w:r>
                    <w:rPr>
                      <w:rFonts w:ascii="Times New Roman" w:hAnsi="Times New Roman" w:eastAsia="Times New Roman" w:cs="Times New Roman"/>
                      <w:spacing w:val="-11"/>
                      <w:position w:val="-1"/>
                      <w:sz w:val="13"/>
                      <w:szCs w:val="13"/>
                    </w:rPr>
                    <w:t xml:space="preserve"> </w:t>
                  </w:r>
                  <w:r>
                    <w:rPr>
                      <w:spacing w:val="3"/>
                      <w:sz w:val="20"/>
                      <w:szCs w:val="20"/>
                    </w:rPr>
                    <w:t>、</w:t>
                  </w: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r>
                    <w:rPr>
                      <w:rFonts w:ascii="Times New Roman" w:hAnsi="Times New Roman" w:eastAsia="Times New Roman" w:cs="Times New Roman"/>
                      <w:spacing w:val="-11"/>
                      <w:position w:val="-1"/>
                      <w:sz w:val="13"/>
                      <w:szCs w:val="13"/>
                    </w:rPr>
                    <w:t xml:space="preserve"> </w:t>
                  </w:r>
                  <w:r>
                    <w:rPr>
                      <w:spacing w:val="3"/>
                      <w:sz w:val="20"/>
                      <w:szCs w:val="20"/>
                    </w:rPr>
                    <w:t>、</w:t>
                  </w:r>
                  <w:r>
                    <w:rPr>
                      <w:rFonts w:ascii="Times New Roman" w:hAnsi="Times New Roman" w:eastAsia="Times New Roman" w:cs="Times New Roman"/>
                      <w:spacing w:val="2"/>
                      <w:sz w:val="20"/>
                      <w:szCs w:val="20"/>
                    </w:rPr>
                    <w:t>O</w:t>
                  </w:r>
                  <w:r>
                    <w:rPr>
                      <w:rFonts w:ascii="Times New Roman" w:hAnsi="Times New Roman" w:eastAsia="Times New Roman" w:cs="Times New Roman"/>
                      <w:spacing w:val="2"/>
                      <w:position w:val="-1"/>
                      <w:sz w:val="13"/>
                      <w:szCs w:val="13"/>
                    </w:rPr>
                    <w:t>3</w:t>
                  </w:r>
                  <w:r>
                    <w:rPr>
                      <w:rFonts w:ascii="Times New Roman" w:hAnsi="Times New Roman" w:eastAsia="Times New Roman" w:cs="Times New Roman"/>
                      <w:spacing w:val="25"/>
                      <w:w w:val="102"/>
                      <w:position w:val="-1"/>
                      <w:sz w:val="13"/>
                      <w:szCs w:val="13"/>
                    </w:rPr>
                    <w:t xml:space="preserve"> </w:t>
                  </w:r>
                  <w:r>
                    <w:rPr>
                      <w:spacing w:val="2"/>
                      <w:sz w:val="20"/>
                      <w:szCs w:val="20"/>
                    </w:rPr>
                    <w:t>的浓度单位是</w:t>
                  </w:r>
                  <w:r>
                    <w:rPr>
                      <w:spacing w:val="-39"/>
                      <w:sz w:val="20"/>
                      <w:szCs w:val="20"/>
                    </w:rPr>
                    <w:t xml:space="preserve"> </w:t>
                  </w:r>
                  <w:r>
                    <w:rPr>
                      <w:spacing w:val="2"/>
                      <w:sz w:val="20"/>
                      <w:szCs w:val="20"/>
                    </w:rPr>
                    <w:t>μ</w:t>
                  </w:r>
                  <w:r>
                    <w:rPr>
                      <w:rFonts w:ascii="Times New Roman" w:hAnsi="Times New Roman" w:eastAsia="Times New Roman" w:cs="Times New Roman"/>
                      <w:spacing w:val="2"/>
                      <w:sz w:val="20"/>
                      <w:szCs w:val="20"/>
                    </w:rPr>
                    <w:t>g/m</w:t>
                  </w:r>
                  <w:r>
                    <w:rPr>
                      <w:rFonts w:ascii="Times New Roman" w:hAnsi="Times New Roman" w:eastAsia="Times New Roman" w:cs="Times New Roman"/>
                      <w:spacing w:val="2"/>
                      <w:position w:val="6"/>
                      <w:sz w:val="13"/>
                      <w:szCs w:val="13"/>
                    </w:rPr>
                    <w:t>3</w:t>
                  </w:r>
                  <w:r>
                    <w:rPr>
                      <w:spacing w:val="2"/>
                      <w:sz w:val="20"/>
                      <w:szCs w:val="20"/>
                    </w:rPr>
                    <w:t>；</w:t>
                  </w:r>
                </w:p>
                <w:p>
                  <w:pPr>
                    <w:pStyle w:val="6"/>
                    <w:spacing w:before="32" w:line="235" w:lineRule="auto"/>
                    <w:ind w:left="117" w:right="163" w:firstLine="415"/>
                    <w:rPr>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23"/>
                      <w:sz w:val="20"/>
                      <w:szCs w:val="20"/>
                    </w:rPr>
                    <w:t xml:space="preserve"> </w:t>
                  </w:r>
                  <w:r>
                    <w:rPr>
                      <w:spacing w:val="5"/>
                      <w:sz w:val="20"/>
                      <w:szCs w:val="20"/>
                    </w:rPr>
                    <w:t>、</w:t>
                  </w:r>
                  <w:r>
                    <w:rPr>
                      <w:rFonts w:ascii="Times New Roman" w:hAnsi="Times New Roman" w:eastAsia="Times New Roman" w:cs="Times New Roman"/>
                      <w:sz w:val="20"/>
                      <w:szCs w:val="20"/>
                    </w:rPr>
                    <w:t>CO</w:t>
                  </w:r>
                  <w:r>
                    <w:rPr>
                      <w:rFonts w:ascii="Times New Roman" w:hAnsi="Times New Roman" w:eastAsia="Times New Roman" w:cs="Times New Roman"/>
                      <w:spacing w:val="5"/>
                      <w:sz w:val="20"/>
                      <w:szCs w:val="20"/>
                    </w:rPr>
                    <w:t xml:space="preserve"> </w:t>
                  </w:r>
                  <w:r>
                    <w:rPr>
                      <w:spacing w:val="5"/>
                      <w:sz w:val="20"/>
                      <w:szCs w:val="20"/>
                    </w:rPr>
                    <w:t>为</w:t>
                  </w:r>
                  <w:r>
                    <w:rPr>
                      <w:spacing w:val="-43"/>
                      <w:sz w:val="20"/>
                      <w:szCs w:val="20"/>
                    </w:rPr>
                    <w:t xml:space="preserve"> </w:t>
                  </w:r>
                  <w:r>
                    <w:rPr>
                      <w:rFonts w:ascii="Times New Roman" w:hAnsi="Times New Roman" w:eastAsia="Times New Roman" w:cs="Times New Roman"/>
                      <w:spacing w:val="5"/>
                      <w:sz w:val="20"/>
                      <w:szCs w:val="20"/>
                    </w:rPr>
                    <w:t>24</w:t>
                  </w:r>
                  <w:r>
                    <w:rPr>
                      <w:rFonts w:ascii="Times New Roman" w:hAnsi="Times New Roman" w:eastAsia="Times New Roman" w:cs="Times New Roman"/>
                      <w:spacing w:val="18"/>
                      <w:sz w:val="20"/>
                      <w:szCs w:val="20"/>
                    </w:rPr>
                    <w:t xml:space="preserve"> </w:t>
                  </w:r>
                  <w:r>
                    <w:rPr>
                      <w:spacing w:val="5"/>
                      <w:sz w:val="20"/>
                      <w:szCs w:val="20"/>
                    </w:rPr>
                    <w:t>小时平均第</w:t>
                  </w:r>
                  <w:r>
                    <w:rPr>
                      <w:spacing w:val="-39"/>
                      <w:sz w:val="20"/>
                      <w:szCs w:val="20"/>
                    </w:rPr>
                    <w:t xml:space="preserve"> </w:t>
                  </w:r>
                  <w:r>
                    <w:rPr>
                      <w:rFonts w:ascii="Times New Roman" w:hAnsi="Times New Roman" w:eastAsia="Times New Roman" w:cs="Times New Roman"/>
                      <w:spacing w:val="5"/>
                      <w:sz w:val="20"/>
                      <w:szCs w:val="20"/>
                    </w:rPr>
                    <w:t>95</w:t>
                  </w:r>
                  <w:r>
                    <w:rPr>
                      <w:rFonts w:ascii="Times New Roman" w:hAnsi="Times New Roman" w:eastAsia="Times New Roman" w:cs="Times New Roman"/>
                      <w:spacing w:val="19"/>
                      <w:w w:val="101"/>
                      <w:sz w:val="20"/>
                      <w:szCs w:val="20"/>
                    </w:rPr>
                    <w:t xml:space="preserve"> </w:t>
                  </w:r>
                  <w:r>
                    <w:rPr>
                      <w:spacing w:val="5"/>
                      <w:sz w:val="20"/>
                      <w:szCs w:val="20"/>
                    </w:rPr>
                    <w:t>百分位数、</w:t>
                  </w:r>
                  <w:r>
                    <w:rPr>
                      <w:rFonts w:ascii="Times New Roman" w:hAnsi="Times New Roman" w:eastAsia="Times New Roman" w:cs="Times New Roman"/>
                      <w:spacing w:val="5"/>
                      <w:sz w:val="20"/>
                      <w:szCs w:val="20"/>
                    </w:rPr>
                    <w:t>O</w:t>
                  </w:r>
                  <w:r>
                    <w:rPr>
                      <w:rFonts w:ascii="Times New Roman" w:hAnsi="Times New Roman" w:eastAsia="Times New Roman" w:cs="Times New Roman"/>
                      <w:spacing w:val="5"/>
                      <w:position w:val="-1"/>
                      <w:sz w:val="13"/>
                      <w:szCs w:val="13"/>
                    </w:rPr>
                    <w:t>3</w:t>
                  </w:r>
                  <w:r>
                    <w:rPr>
                      <w:rFonts w:ascii="Times New Roman" w:hAnsi="Times New Roman" w:eastAsia="Times New Roman" w:cs="Times New Roman"/>
                      <w:spacing w:val="13"/>
                      <w:position w:val="-1"/>
                      <w:sz w:val="13"/>
                      <w:szCs w:val="13"/>
                    </w:rPr>
                    <w:t xml:space="preserve"> </w:t>
                  </w:r>
                  <w:r>
                    <w:rPr>
                      <w:spacing w:val="5"/>
                      <w:sz w:val="20"/>
                      <w:szCs w:val="20"/>
                    </w:rPr>
                    <w:t>为日最大</w:t>
                  </w:r>
                  <w:r>
                    <w:rPr>
                      <w:spacing w:val="-33"/>
                      <w:sz w:val="20"/>
                      <w:szCs w:val="20"/>
                    </w:rPr>
                    <w:t xml:space="preserve"> </w:t>
                  </w:r>
                  <w:r>
                    <w:rPr>
                      <w:rFonts w:ascii="Times New Roman" w:hAnsi="Times New Roman" w:eastAsia="Times New Roman" w:cs="Times New Roman"/>
                      <w:spacing w:val="5"/>
                      <w:sz w:val="20"/>
                      <w:szCs w:val="20"/>
                    </w:rPr>
                    <w:t>8</w:t>
                  </w:r>
                  <w:r>
                    <w:rPr>
                      <w:rFonts w:ascii="Times New Roman" w:hAnsi="Times New Roman" w:eastAsia="Times New Roman" w:cs="Times New Roman"/>
                      <w:spacing w:val="16"/>
                      <w:sz w:val="20"/>
                      <w:szCs w:val="20"/>
                    </w:rPr>
                    <w:t xml:space="preserve"> </w:t>
                  </w:r>
                  <w:r>
                    <w:rPr>
                      <w:spacing w:val="5"/>
                      <w:sz w:val="20"/>
                      <w:szCs w:val="20"/>
                    </w:rPr>
                    <w:t>小时平均第</w:t>
                  </w:r>
                  <w:r>
                    <w:rPr>
                      <w:spacing w:val="-37"/>
                      <w:sz w:val="20"/>
                      <w:szCs w:val="20"/>
                    </w:rPr>
                    <w:t xml:space="preserve"> </w:t>
                  </w:r>
                  <w:r>
                    <w:rPr>
                      <w:rFonts w:ascii="Times New Roman" w:hAnsi="Times New Roman" w:eastAsia="Times New Roman" w:cs="Times New Roman"/>
                      <w:spacing w:val="5"/>
                      <w:sz w:val="20"/>
                      <w:szCs w:val="20"/>
                    </w:rPr>
                    <w:t>90</w:t>
                  </w:r>
                  <w:r>
                    <w:rPr>
                      <w:rFonts w:ascii="Times New Roman" w:hAnsi="Times New Roman" w:eastAsia="Times New Roman" w:cs="Times New Roman"/>
                      <w:spacing w:val="17"/>
                      <w:w w:val="101"/>
                      <w:sz w:val="20"/>
                      <w:szCs w:val="20"/>
                    </w:rPr>
                    <w:t xml:space="preserve"> </w:t>
                  </w:r>
                  <w:r>
                    <w:rPr>
                      <w:spacing w:val="5"/>
                      <w:sz w:val="20"/>
                      <w:szCs w:val="20"/>
                    </w:rPr>
                    <w:t>百分位数，其</w:t>
                  </w:r>
                  <w:r>
                    <w:rPr>
                      <w:sz w:val="20"/>
                      <w:szCs w:val="20"/>
                    </w:rPr>
                    <w:t xml:space="preserve"> </w:t>
                  </w:r>
                  <w:r>
                    <w:rPr>
                      <w:spacing w:val="6"/>
                      <w:sz w:val="20"/>
                      <w:szCs w:val="20"/>
                    </w:rPr>
                    <w:t>余为年均值。</w:t>
                  </w:r>
                </w:p>
              </w:tc>
            </w:tr>
          </w:tbl>
          <w:p>
            <w:pPr>
              <w:pStyle w:val="6"/>
              <w:spacing w:before="36" w:line="220" w:lineRule="auto"/>
              <w:ind w:left="593"/>
              <w:rPr>
                <w:sz w:val="24"/>
                <w:szCs w:val="24"/>
              </w:rPr>
            </w:pPr>
            <w:r>
              <w:rPr>
                <w:spacing w:val="-3"/>
                <w:sz w:val="24"/>
                <w:szCs w:val="24"/>
              </w:rPr>
              <w:t>统计结果如下：</w:t>
            </w:r>
          </w:p>
          <w:p>
            <w:pPr>
              <w:pStyle w:val="6"/>
              <w:spacing w:before="180" w:line="218" w:lineRule="auto"/>
              <w:ind w:left="673"/>
              <w:rPr>
                <w:sz w:val="24"/>
                <w:szCs w:val="24"/>
              </w:rPr>
            </w:pPr>
            <w:r>
              <w:rPr>
                <w:b/>
                <w:bCs/>
                <w:spacing w:val="-1"/>
                <w:sz w:val="24"/>
                <w:szCs w:val="24"/>
              </w:rPr>
              <w:t>表</w:t>
            </w:r>
            <w:r>
              <w:rPr>
                <w:spacing w:val="-56"/>
                <w:sz w:val="24"/>
                <w:szCs w:val="24"/>
              </w:rPr>
              <w:t xml:space="preserve"> </w:t>
            </w:r>
            <w:r>
              <w:rPr>
                <w:rFonts w:ascii="Times New Roman" w:hAnsi="Times New Roman" w:eastAsia="Times New Roman" w:cs="Times New Roman"/>
                <w:b/>
                <w:bCs/>
                <w:spacing w:val="-1"/>
                <w:sz w:val="24"/>
                <w:szCs w:val="24"/>
              </w:rPr>
              <w:t xml:space="preserve">3-2    2023 </w:t>
            </w:r>
            <w:r>
              <w:rPr>
                <w:b/>
                <w:bCs/>
                <w:spacing w:val="-1"/>
                <w:sz w:val="24"/>
                <w:szCs w:val="24"/>
              </w:rPr>
              <w:t>年区域环境空</w:t>
            </w:r>
            <w:r>
              <w:rPr>
                <w:b/>
                <w:bCs/>
                <w:spacing w:val="-2"/>
                <w:sz w:val="24"/>
                <w:szCs w:val="24"/>
              </w:rPr>
              <w:t>气质量现状评价表（围场满族蒙古族自治县）</w:t>
            </w:r>
          </w:p>
          <w:p>
            <w:pPr>
              <w:spacing w:line="149" w:lineRule="exact"/>
            </w:pPr>
          </w:p>
          <w:tbl>
            <w:tblPr>
              <w:tblStyle w:val="5"/>
              <w:tblW w:w="8309"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1960"/>
              <w:gridCol w:w="1295"/>
              <w:gridCol w:w="1383"/>
              <w:gridCol w:w="1384"/>
              <w:gridCol w:w="13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98" w:type="dxa"/>
                  <w:vAlign w:val="top"/>
                </w:tcPr>
                <w:p>
                  <w:pPr>
                    <w:pStyle w:val="6"/>
                    <w:spacing w:before="170" w:line="228" w:lineRule="auto"/>
                    <w:ind w:left="141"/>
                    <w:rPr>
                      <w:sz w:val="20"/>
                      <w:szCs w:val="20"/>
                    </w:rPr>
                  </w:pPr>
                  <w:r>
                    <w:rPr>
                      <w:b/>
                      <w:bCs/>
                      <w:spacing w:val="5"/>
                      <w:sz w:val="20"/>
                      <w:szCs w:val="20"/>
                    </w:rPr>
                    <w:t>污染物</w:t>
                  </w:r>
                </w:p>
              </w:tc>
              <w:tc>
                <w:tcPr>
                  <w:tcW w:w="1960" w:type="dxa"/>
                  <w:vAlign w:val="top"/>
                </w:tcPr>
                <w:p>
                  <w:pPr>
                    <w:pStyle w:val="6"/>
                    <w:spacing w:before="169" w:line="226" w:lineRule="auto"/>
                    <w:ind w:left="457"/>
                    <w:rPr>
                      <w:sz w:val="20"/>
                      <w:szCs w:val="20"/>
                    </w:rPr>
                  </w:pPr>
                  <w:r>
                    <w:rPr>
                      <w:b/>
                      <w:bCs/>
                      <w:spacing w:val="6"/>
                      <w:sz w:val="20"/>
                      <w:szCs w:val="20"/>
                    </w:rPr>
                    <w:t>年评价指标</w:t>
                  </w:r>
                </w:p>
              </w:tc>
              <w:tc>
                <w:tcPr>
                  <w:tcW w:w="1295" w:type="dxa"/>
                  <w:vAlign w:val="top"/>
                </w:tcPr>
                <w:p>
                  <w:pPr>
                    <w:pStyle w:val="6"/>
                    <w:spacing w:before="35" w:line="234" w:lineRule="auto"/>
                    <w:ind w:left="288" w:right="191" w:hanging="55"/>
                    <w:rPr>
                      <w:sz w:val="20"/>
                      <w:szCs w:val="20"/>
                    </w:rPr>
                  </w:pPr>
                  <w:r>
                    <w:rPr>
                      <w:b/>
                      <w:bCs/>
                      <w:spacing w:val="6"/>
                      <w:sz w:val="20"/>
                      <w:szCs w:val="20"/>
                    </w:rPr>
                    <w:t>现状浓度</w:t>
                  </w:r>
                  <w:r>
                    <w:rPr>
                      <w:sz w:val="20"/>
                      <w:szCs w:val="20"/>
                    </w:rPr>
                    <w:t xml:space="preserve"> </w:t>
                  </w:r>
                  <w:r>
                    <w:rPr>
                      <w:b/>
                      <w:bCs/>
                      <w:sz w:val="20"/>
                      <w:szCs w:val="20"/>
                    </w:rPr>
                    <w:t>(</w:t>
                  </w:r>
                  <w:r>
                    <w:rPr>
                      <w:rFonts w:ascii="Times New Roman" w:hAnsi="Times New Roman" w:eastAsia="Times New Roman" w:cs="Times New Roman"/>
                      <w:b/>
                      <w:bCs/>
                      <w:sz w:val="20"/>
                      <w:szCs w:val="20"/>
                    </w:rPr>
                    <w:t>μg/m</w:t>
                  </w:r>
                  <w:r>
                    <w:rPr>
                      <w:rFonts w:ascii="Times New Roman" w:hAnsi="Times New Roman" w:eastAsia="Times New Roman" w:cs="Times New Roman"/>
                      <w:b/>
                      <w:bCs/>
                      <w:position w:val="6"/>
                      <w:sz w:val="13"/>
                      <w:szCs w:val="13"/>
                    </w:rPr>
                    <w:t>3</w:t>
                  </w:r>
                  <w:r>
                    <w:rPr>
                      <w:b/>
                      <w:bCs/>
                      <w:sz w:val="20"/>
                      <w:szCs w:val="20"/>
                    </w:rPr>
                    <w:t>）</w:t>
                  </w:r>
                </w:p>
              </w:tc>
              <w:tc>
                <w:tcPr>
                  <w:tcW w:w="1383" w:type="dxa"/>
                  <w:vAlign w:val="top"/>
                </w:tcPr>
                <w:p>
                  <w:pPr>
                    <w:pStyle w:val="6"/>
                    <w:spacing w:before="35" w:line="234" w:lineRule="auto"/>
                    <w:ind w:left="333" w:right="235" w:firstLine="49"/>
                    <w:rPr>
                      <w:sz w:val="20"/>
                      <w:szCs w:val="20"/>
                    </w:rPr>
                  </w:pPr>
                  <w:r>
                    <w:rPr>
                      <w:b/>
                      <w:bCs/>
                      <w:spacing w:val="5"/>
                      <w:sz w:val="20"/>
                      <w:szCs w:val="20"/>
                    </w:rPr>
                    <w:t>标准值</w:t>
                  </w:r>
                  <w:r>
                    <w:rPr>
                      <w:sz w:val="20"/>
                      <w:szCs w:val="20"/>
                    </w:rPr>
                    <w:t xml:space="preserve">  </w:t>
                  </w:r>
                  <w:r>
                    <w:rPr>
                      <w:b/>
                      <w:bCs/>
                      <w:sz w:val="20"/>
                      <w:szCs w:val="20"/>
                    </w:rPr>
                    <w:t>(</w:t>
                  </w:r>
                  <w:r>
                    <w:rPr>
                      <w:rFonts w:ascii="Times New Roman" w:hAnsi="Times New Roman" w:eastAsia="Times New Roman" w:cs="Times New Roman"/>
                      <w:b/>
                      <w:bCs/>
                      <w:sz w:val="20"/>
                      <w:szCs w:val="20"/>
                    </w:rPr>
                    <w:t>μg/m</w:t>
                  </w:r>
                  <w:r>
                    <w:rPr>
                      <w:rFonts w:ascii="Times New Roman" w:hAnsi="Times New Roman" w:eastAsia="Times New Roman" w:cs="Times New Roman"/>
                      <w:b/>
                      <w:bCs/>
                      <w:position w:val="6"/>
                      <w:sz w:val="13"/>
                      <w:szCs w:val="13"/>
                    </w:rPr>
                    <w:t>3</w:t>
                  </w:r>
                  <w:r>
                    <w:rPr>
                      <w:b/>
                      <w:bCs/>
                      <w:sz w:val="20"/>
                      <w:szCs w:val="20"/>
                    </w:rPr>
                    <w:t>）</w:t>
                  </w:r>
                </w:p>
              </w:tc>
              <w:tc>
                <w:tcPr>
                  <w:tcW w:w="1384" w:type="dxa"/>
                  <w:vAlign w:val="top"/>
                </w:tcPr>
                <w:p>
                  <w:pPr>
                    <w:pStyle w:val="6"/>
                    <w:spacing w:before="169" w:line="228" w:lineRule="auto"/>
                    <w:ind w:right="21"/>
                    <w:jc w:val="right"/>
                    <w:rPr>
                      <w:sz w:val="20"/>
                      <w:szCs w:val="20"/>
                    </w:rPr>
                  </w:pPr>
                  <w:r>
                    <w:rPr>
                      <w:b/>
                      <w:bCs/>
                      <w:spacing w:val="-1"/>
                      <w:sz w:val="20"/>
                      <w:szCs w:val="20"/>
                    </w:rPr>
                    <w:t>占标率（</w:t>
                  </w:r>
                  <w:r>
                    <w:rPr>
                      <w:rFonts w:ascii="Times New Roman" w:hAnsi="Times New Roman" w:eastAsia="Times New Roman" w:cs="Times New Roman"/>
                      <w:b/>
                      <w:bCs/>
                      <w:spacing w:val="-1"/>
                      <w:sz w:val="20"/>
                      <w:szCs w:val="20"/>
                    </w:rPr>
                    <w:t>%</w:t>
                  </w:r>
                  <w:r>
                    <w:rPr>
                      <w:b/>
                      <w:bCs/>
                      <w:spacing w:val="-1"/>
                      <w:sz w:val="20"/>
                      <w:szCs w:val="20"/>
                    </w:rPr>
                    <w:t>）</w:t>
                  </w:r>
                </w:p>
              </w:tc>
              <w:tc>
                <w:tcPr>
                  <w:tcW w:w="1389" w:type="dxa"/>
                  <w:vAlign w:val="top"/>
                </w:tcPr>
                <w:p>
                  <w:pPr>
                    <w:pStyle w:val="6"/>
                    <w:spacing w:before="170" w:line="228" w:lineRule="auto"/>
                    <w:ind w:left="277"/>
                    <w:rPr>
                      <w:sz w:val="20"/>
                      <w:szCs w:val="20"/>
                    </w:rPr>
                  </w:pPr>
                  <w:r>
                    <w:rPr>
                      <w:b/>
                      <w:bCs/>
                      <w:spacing w:val="6"/>
                      <w:sz w:val="20"/>
                      <w:szCs w:val="20"/>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98" w:type="dxa"/>
                  <w:vAlign w:val="top"/>
                </w:tcPr>
                <w:p>
                  <w:pPr>
                    <w:spacing w:before="161" w:line="199" w:lineRule="auto"/>
                    <w:ind w:left="204"/>
                    <w:rPr>
                      <w:rFonts w:ascii="Times New Roman" w:hAnsi="Times New Roman" w:eastAsia="Times New Roman" w:cs="Times New Roman"/>
                      <w:sz w:val="13"/>
                      <w:szCs w:val="13"/>
                    </w:rPr>
                  </w:pPr>
                  <w:r>
                    <w:rPr>
                      <w:rFonts w:ascii="Times New Roman" w:hAnsi="Times New Roman" w:eastAsia="Times New Roman" w:cs="Times New Roman"/>
                      <w:b/>
                      <w:bCs/>
                      <w:sz w:val="20"/>
                      <w:szCs w:val="20"/>
                    </w:rPr>
                    <w:t>PM</w:t>
                  </w:r>
                  <w:r>
                    <w:rPr>
                      <w:rFonts w:ascii="Times New Roman" w:hAnsi="Times New Roman" w:eastAsia="Times New Roman" w:cs="Times New Roman"/>
                      <w:b/>
                      <w:bCs/>
                      <w:spacing w:val="6"/>
                      <w:position w:val="-1"/>
                      <w:sz w:val="13"/>
                      <w:szCs w:val="13"/>
                    </w:rPr>
                    <w:t>2.5</w:t>
                  </w:r>
                </w:p>
              </w:tc>
              <w:tc>
                <w:tcPr>
                  <w:tcW w:w="1960" w:type="dxa"/>
                  <w:vAlign w:val="top"/>
                </w:tcPr>
                <w:p>
                  <w:pPr>
                    <w:pStyle w:val="6"/>
                    <w:spacing w:before="122" w:line="228" w:lineRule="auto"/>
                    <w:ind w:left="250"/>
                    <w:rPr>
                      <w:sz w:val="20"/>
                      <w:szCs w:val="20"/>
                    </w:rPr>
                  </w:pPr>
                  <w:r>
                    <w:rPr>
                      <w:spacing w:val="8"/>
                      <w:sz w:val="20"/>
                      <w:szCs w:val="20"/>
                    </w:rPr>
                    <w:t>年平均质量浓度</w:t>
                  </w:r>
                </w:p>
              </w:tc>
              <w:tc>
                <w:tcPr>
                  <w:tcW w:w="1295" w:type="dxa"/>
                  <w:vAlign w:val="top"/>
                </w:tcPr>
                <w:p>
                  <w:pPr>
                    <w:spacing w:before="158" w:line="195" w:lineRule="auto"/>
                    <w:ind w:left="56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1383" w:type="dxa"/>
                  <w:vAlign w:val="top"/>
                </w:tcPr>
                <w:p>
                  <w:pPr>
                    <w:spacing w:before="158" w:line="195" w:lineRule="auto"/>
                    <w:ind w:left="592"/>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1384" w:type="dxa"/>
                  <w:vAlign w:val="top"/>
                </w:tcPr>
                <w:p>
                  <w:pPr>
                    <w:spacing w:before="158" w:line="195" w:lineRule="auto"/>
                    <w:ind w:left="4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51.43</w:t>
                  </w:r>
                </w:p>
              </w:tc>
              <w:tc>
                <w:tcPr>
                  <w:tcW w:w="1389" w:type="dxa"/>
                  <w:vAlign w:val="top"/>
                </w:tcPr>
                <w:p>
                  <w:pPr>
                    <w:pStyle w:val="6"/>
                    <w:spacing w:before="123" w:line="228" w:lineRule="auto"/>
                    <w:ind w:left="488"/>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98" w:type="dxa"/>
                  <w:vAlign w:val="top"/>
                </w:tcPr>
                <w:p>
                  <w:pPr>
                    <w:spacing w:before="164" w:line="199" w:lineRule="auto"/>
                    <w:ind w:left="221"/>
                    <w:rPr>
                      <w:rFonts w:ascii="Times New Roman" w:hAnsi="Times New Roman" w:eastAsia="Times New Roman" w:cs="Times New Roman"/>
                      <w:sz w:val="13"/>
                      <w:szCs w:val="13"/>
                    </w:rPr>
                  </w:pPr>
                  <w:r>
                    <w:rPr>
                      <w:rFonts w:ascii="Times New Roman" w:hAnsi="Times New Roman" w:eastAsia="Times New Roman" w:cs="Times New Roman"/>
                      <w:b/>
                      <w:bCs/>
                      <w:sz w:val="20"/>
                      <w:szCs w:val="20"/>
                    </w:rPr>
                    <w:t>PM</w:t>
                  </w:r>
                  <w:r>
                    <w:rPr>
                      <w:rFonts w:ascii="Times New Roman" w:hAnsi="Times New Roman" w:eastAsia="Times New Roman" w:cs="Times New Roman"/>
                      <w:b/>
                      <w:bCs/>
                      <w:spacing w:val="9"/>
                      <w:position w:val="-1"/>
                      <w:sz w:val="13"/>
                      <w:szCs w:val="13"/>
                    </w:rPr>
                    <w:t>10</w:t>
                  </w:r>
                </w:p>
              </w:tc>
              <w:tc>
                <w:tcPr>
                  <w:tcW w:w="1960" w:type="dxa"/>
                  <w:vAlign w:val="top"/>
                </w:tcPr>
                <w:p>
                  <w:pPr>
                    <w:pStyle w:val="6"/>
                    <w:spacing w:before="122" w:line="228" w:lineRule="auto"/>
                    <w:ind w:left="250"/>
                    <w:rPr>
                      <w:sz w:val="20"/>
                      <w:szCs w:val="20"/>
                    </w:rPr>
                  </w:pPr>
                  <w:r>
                    <w:rPr>
                      <w:spacing w:val="8"/>
                      <w:sz w:val="20"/>
                      <w:szCs w:val="20"/>
                    </w:rPr>
                    <w:t>年平均质量浓度</w:t>
                  </w:r>
                </w:p>
              </w:tc>
              <w:tc>
                <w:tcPr>
                  <w:tcW w:w="1295" w:type="dxa"/>
                  <w:vAlign w:val="top"/>
                </w:tcPr>
                <w:p>
                  <w:pPr>
                    <w:spacing w:before="161" w:line="195" w:lineRule="auto"/>
                    <w:ind w:left="5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c>
                <w:tcPr>
                  <w:tcW w:w="1383" w:type="dxa"/>
                  <w:vAlign w:val="top"/>
                </w:tcPr>
                <w:p>
                  <w:pPr>
                    <w:spacing w:before="161" w:line="195" w:lineRule="auto"/>
                    <w:ind w:left="5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384" w:type="dxa"/>
                  <w:vAlign w:val="top"/>
                </w:tcPr>
                <w:p>
                  <w:pPr>
                    <w:spacing w:before="161" w:line="195" w:lineRule="auto"/>
                    <w:ind w:left="4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58.57</w:t>
                  </w:r>
                </w:p>
              </w:tc>
              <w:tc>
                <w:tcPr>
                  <w:tcW w:w="1389" w:type="dxa"/>
                  <w:vAlign w:val="top"/>
                </w:tcPr>
                <w:p>
                  <w:pPr>
                    <w:pStyle w:val="6"/>
                    <w:spacing w:before="123" w:line="228" w:lineRule="auto"/>
                    <w:ind w:left="488"/>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98" w:type="dxa"/>
                  <w:vAlign w:val="top"/>
                </w:tcPr>
                <w:p>
                  <w:pPr>
                    <w:spacing w:before="161" w:line="202" w:lineRule="auto"/>
                    <w:ind w:left="284"/>
                    <w:rPr>
                      <w:rFonts w:ascii="Times New Roman" w:hAnsi="Times New Roman" w:eastAsia="Times New Roman" w:cs="Times New Roman"/>
                      <w:sz w:val="13"/>
                      <w:szCs w:val="13"/>
                    </w:rPr>
                  </w:pPr>
                  <w:r>
                    <w:rPr>
                      <w:rFonts w:ascii="Times New Roman" w:hAnsi="Times New Roman" w:eastAsia="Times New Roman" w:cs="Times New Roman"/>
                      <w:b/>
                      <w:bCs/>
                      <w:sz w:val="20"/>
                      <w:szCs w:val="20"/>
                    </w:rPr>
                    <w:t>SO</w:t>
                  </w:r>
                  <w:r>
                    <w:rPr>
                      <w:rFonts w:ascii="Times New Roman" w:hAnsi="Times New Roman" w:eastAsia="Times New Roman" w:cs="Times New Roman"/>
                      <w:b/>
                      <w:bCs/>
                      <w:spacing w:val="4"/>
                      <w:position w:val="-1"/>
                      <w:sz w:val="13"/>
                      <w:szCs w:val="13"/>
                    </w:rPr>
                    <w:t>2</w:t>
                  </w:r>
                </w:p>
              </w:tc>
              <w:tc>
                <w:tcPr>
                  <w:tcW w:w="1960" w:type="dxa"/>
                  <w:vAlign w:val="top"/>
                </w:tcPr>
                <w:p>
                  <w:pPr>
                    <w:pStyle w:val="6"/>
                    <w:spacing w:before="122" w:line="228" w:lineRule="auto"/>
                    <w:ind w:left="250"/>
                    <w:rPr>
                      <w:sz w:val="20"/>
                      <w:szCs w:val="20"/>
                    </w:rPr>
                  </w:pPr>
                  <w:r>
                    <w:rPr>
                      <w:spacing w:val="8"/>
                      <w:sz w:val="20"/>
                      <w:szCs w:val="20"/>
                    </w:rPr>
                    <w:t>年平均质量浓度</w:t>
                  </w:r>
                </w:p>
              </w:tc>
              <w:tc>
                <w:tcPr>
                  <w:tcW w:w="1295" w:type="dxa"/>
                  <w:vAlign w:val="top"/>
                </w:tcPr>
                <w:p>
                  <w:pPr>
                    <w:spacing w:before="161" w:line="195" w:lineRule="auto"/>
                    <w:ind w:left="60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383" w:type="dxa"/>
                  <w:vAlign w:val="top"/>
                </w:tcPr>
                <w:p>
                  <w:pPr>
                    <w:spacing w:before="161" w:line="195" w:lineRule="auto"/>
                    <w:ind w:left="593"/>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384" w:type="dxa"/>
                  <w:vAlign w:val="top"/>
                </w:tcPr>
                <w:p>
                  <w:pPr>
                    <w:spacing w:before="161" w:line="195" w:lineRule="auto"/>
                    <w:ind w:left="4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13.33</w:t>
                  </w:r>
                </w:p>
              </w:tc>
              <w:tc>
                <w:tcPr>
                  <w:tcW w:w="1389" w:type="dxa"/>
                  <w:vAlign w:val="top"/>
                </w:tcPr>
                <w:p>
                  <w:pPr>
                    <w:pStyle w:val="6"/>
                    <w:spacing w:before="123" w:line="228" w:lineRule="auto"/>
                    <w:ind w:left="488"/>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98" w:type="dxa"/>
                  <w:vAlign w:val="top"/>
                </w:tcPr>
                <w:p>
                  <w:pPr>
                    <w:spacing w:before="161" w:line="202" w:lineRule="auto"/>
                    <w:ind w:left="257"/>
                    <w:rPr>
                      <w:rFonts w:ascii="Times New Roman" w:hAnsi="Times New Roman" w:eastAsia="Times New Roman" w:cs="Times New Roman"/>
                      <w:sz w:val="13"/>
                      <w:szCs w:val="13"/>
                    </w:rPr>
                  </w:pPr>
                  <w:r>
                    <w:rPr>
                      <w:rFonts w:ascii="Times New Roman" w:hAnsi="Times New Roman" w:eastAsia="Times New Roman" w:cs="Times New Roman"/>
                      <w:b/>
                      <w:bCs/>
                      <w:sz w:val="20"/>
                      <w:szCs w:val="20"/>
                    </w:rPr>
                    <w:t>NO</w:t>
                  </w:r>
                  <w:r>
                    <w:rPr>
                      <w:rFonts w:ascii="Times New Roman" w:hAnsi="Times New Roman" w:eastAsia="Times New Roman" w:cs="Times New Roman"/>
                      <w:b/>
                      <w:bCs/>
                      <w:spacing w:val="14"/>
                      <w:position w:val="-1"/>
                      <w:sz w:val="13"/>
                      <w:szCs w:val="13"/>
                    </w:rPr>
                    <w:t>2</w:t>
                  </w:r>
                </w:p>
              </w:tc>
              <w:tc>
                <w:tcPr>
                  <w:tcW w:w="1960" w:type="dxa"/>
                  <w:vAlign w:val="top"/>
                </w:tcPr>
                <w:p>
                  <w:pPr>
                    <w:pStyle w:val="6"/>
                    <w:spacing w:before="125" w:line="228" w:lineRule="auto"/>
                    <w:ind w:left="250"/>
                    <w:rPr>
                      <w:sz w:val="20"/>
                      <w:szCs w:val="20"/>
                    </w:rPr>
                  </w:pPr>
                  <w:r>
                    <w:rPr>
                      <w:spacing w:val="8"/>
                      <w:sz w:val="20"/>
                      <w:szCs w:val="20"/>
                    </w:rPr>
                    <w:t>年平均质量浓度</w:t>
                  </w:r>
                </w:p>
              </w:tc>
              <w:tc>
                <w:tcPr>
                  <w:tcW w:w="1295" w:type="dxa"/>
                  <w:vAlign w:val="top"/>
                </w:tcPr>
                <w:p>
                  <w:pPr>
                    <w:spacing w:before="161" w:line="195" w:lineRule="auto"/>
                    <w:ind w:left="56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1383" w:type="dxa"/>
                  <w:vAlign w:val="top"/>
                </w:tcPr>
                <w:p>
                  <w:pPr>
                    <w:spacing w:before="161" w:line="195" w:lineRule="auto"/>
                    <w:ind w:left="5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384" w:type="dxa"/>
                  <w:vAlign w:val="top"/>
                </w:tcPr>
                <w:p>
                  <w:pPr>
                    <w:spacing w:before="161" w:line="195" w:lineRule="auto"/>
                    <w:ind w:left="45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47.50</w:t>
                  </w:r>
                </w:p>
              </w:tc>
              <w:tc>
                <w:tcPr>
                  <w:tcW w:w="1389" w:type="dxa"/>
                  <w:vAlign w:val="top"/>
                </w:tcPr>
                <w:p>
                  <w:pPr>
                    <w:pStyle w:val="6"/>
                    <w:spacing w:before="126" w:line="228" w:lineRule="auto"/>
                    <w:ind w:left="488"/>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98" w:type="dxa"/>
                  <w:vAlign w:val="top"/>
                </w:tcPr>
                <w:p>
                  <w:pPr>
                    <w:spacing w:before="206" w:line="195" w:lineRule="auto"/>
                    <w:ind w:left="296"/>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CO</w:t>
                  </w:r>
                </w:p>
              </w:tc>
              <w:tc>
                <w:tcPr>
                  <w:tcW w:w="1960" w:type="dxa"/>
                  <w:vAlign w:val="top"/>
                </w:tcPr>
                <w:p>
                  <w:pPr>
                    <w:pStyle w:val="6"/>
                    <w:spacing w:before="36" w:line="232" w:lineRule="auto"/>
                    <w:ind w:left="358" w:right="166" w:hanging="188"/>
                    <w:rPr>
                      <w:sz w:val="20"/>
                      <w:szCs w:val="20"/>
                    </w:rPr>
                  </w:pPr>
                  <w:r>
                    <w:rPr>
                      <w:spacing w:val="3"/>
                      <w:sz w:val="20"/>
                      <w:szCs w:val="20"/>
                    </w:rPr>
                    <w:t>第</w:t>
                  </w:r>
                  <w:r>
                    <w:rPr>
                      <w:spacing w:val="-37"/>
                      <w:sz w:val="20"/>
                      <w:szCs w:val="20"/>
                    </w:rPr>
                    <w:t xml:space="preserve"> </w:t>
                  </w:r>
                  <w:r>
                    <w:rPr>
                      <w:rFonts w:ascii="Times New Roman" w:hAnsi="Times New Roman" w:eastAsia="Times New Roman" w:cs="Times New Roman"/>
                      <w:spacing w:val="3"/>
                      <w:sz w:val="20"/>
                      <w:szCs w:val="20"/>
                    </w:rPr>
                    <w:t>95</w:t>
                  </w:r>
                  <w:r>
                    <w:rPr>
                      <w:rFonts w:ascii="Times New Roman" w:hAnsi="Times New Roman" w:eastAsia="Times New Roman" w:cs="Times New Roman"/>
                      <w:spacing w:val="17"/>
                      <w:w w:val="101"/>
                      <w:sz w:val="20"/>
                      <w:szCs w:val="20"/>
                    </w:rPr>
                    <w:t xml:space="preserve"> </w:t>
                  </w:r>
                  <w:r>
                    <w:rPr>
                      <w:spacing w:val="3"/>
                      <w:sz w:val="20"/>
                      <w:szCs w:val="20"/>
                    </w:rPr>
                    <w:t>百分位数</w:t>
                  </w:r>
                  <w:r>
                    <w:rPr>
                      <w:spacing w:val="-41"/>
                      <w:sz w:val="20"/>
                      <w:szCs w:val="20"/>
                    </w:rPr>
                    <w:t xml:space="preserve"> </w:t>
                  </w:r>
                  <w:r>
                    <w:rPr>
                      <w:rFonts w:ascii="Times New Roman" w:hAnsi="Times New Roman" w:eastAsia="Times New Roman" w:cs="Times New Roman"/>
                      <w:spacing w:val="3"/>
                      <w:sz w:val="20"/>
                      <w:szCs w:val="20"/>
                    </w:rPr>
                    <w:t>24</w:t>
                  </w:r>
                  <w:r>
                    <w:rPr>
                      <w:rFonts w:ascii="Times New Roman" w:hAnsi="Times New Roman" w:eastAsia="Times New Roman" w:cs="Times New Roman"/>
                      <w:sz w:val="20"/>
                      <w:szCs w:val="20"/>
                    </w:rPr>
                    <w:t xml:space="preserve"> </w:t>
                  </w:r>
                  <w:r>
                    <w:rPr>
                      <w:spacing w:val="7"/>
                      <w:sz w:val="20"/>
                      <w:szCs w:val="20"/>
                    </w:rPr>
                    <w:t>小时平均浓度</w:t>
                  </w:r>
                </w:p>
              </w:tc>
              <w:tc>
                <w:tcPr>
                  <w:tcW w:w="1295" w:type="dxa"/>
                  <w:vAlign w:val="top"/>
                </w:tcPr>
                <w:p>
                  <w:pPr>
                    <w:spacing w:before="189" w:line="215" w:lineRule="auto"/>
                    <w:ind w:left="240"/>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0.8</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p>
              </w:tc>
              <w:tc>
                <w:tcPr>
                  <w:tcW w:w="1383" w:type="dxa"/>
                  <w:vAlign w:val="top"/>
                </w:tcPr>
                <w:p>
                  <w:pPr>
                    <w:spacing w:before="189" w:line="215" w:lineRule="auto"/>
                    <w:ind w:left="362"/>
                    <w:rPr>
                      <w:rFonts w:ascii="Times New Roman" w:hAnsi="Times New Roman" w:eastAsia="Times New Roman" w:cs="Times New Roman"/>
                      <w:sz w:val="13"/>
                      <w:szCs w:val="13"/>
                    </w:rPr>
                  </w:pPr>
                  <w:r>
                    <w:rPr>
                      <w:rFonts w:ascii="Times New Roman" w:hAnsi="Times New Roman" w:eastAsia="Times New Roman" w:cs="Times New Roman"/>
                      <w:spacing w:val="6"/>
                      <w:sz w:val="20"/>
                      <w:szCs w:val="20"/>
                    </w:rPr>
                    <w:t>4</w:t>
                  </w:r>
                  <w:r>
                    <w:rPr>
                      <w:rFonts w:ascii="Times New Roman" w:hAnsi="Times New Roman" w:eastAsia="Times New Roman" w:cs="Times New Roman"/>
                      <w:sz w:val="20"/>
                      <w:szCs w:val="20"/>
                    </w:rPr>
                    <w:t>mg</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p>
              </w:tc>
              <w:tc>
                <w:tcPr>
                  <w:tcW w:w="1384" w:type="dxa"/>
                  <w:vAlign w:val="top"/>
                </w:tcPr>
                <w:p>
                  <w:pPr>
                    <w:spacing w:before="206" w:line="195" w:lineRule="auto"/>
                    <w:ind w:left="5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1389" w:type="dxa"/>
                  <w:vAlign w:val="top"/>
                </w:tcPr>
                <w:p>
                  <w:pPr>
                    <w:pStyle w:val="6"/>
                    <w:spacing w:before="171" w:line="228" w:lineRule="auto"/>
                    <w:ind w:left="488"/>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98" w:type="dxa"/>
                  <w:vAlign w:val="top"/>
                </w:tcPr>
                <w:p>
                  <w:pPr>
                    <w:spacing w:before="207" w:line="202" w:lineRule="auto"/>
                    <w:ind w:left="339"/>
                    <w:rPr>
                      <w:rFonts w:ascii="Times New Roman" w:hAnsi="Times New Roman" w:eastAsia="Times New Roman" w:cs="Times New Roman"/>
                      <w:sz w:val="13"/>
                      <w:szCs w:val="13"/>
                    </w:rPr>
                  </w:pPr>
                  <w:r>
                    <w:rPr>
                      <w:rFonts w:ascii="Times New Roman" w:hAnsi="Times New Roman" w:eastAsia="Times New Roman" w:cs="Times New Roman"/>
                      <w:b/>
                      <w:bCs/>
                      <w:spacing w:val="1"/>
                      <w:sz w:val="20"/>
                      <w:szCs w:val="20"/>
                    </w:rPr>
                    <w:t>O</w:t>
                  </w:r>
                  <w:r>
                    <w:rPr>
                      <w:rFonts w:ascii="Times New Roman" w:hAnsi="Times New Roman" w:eastAsia="Times New Roman" w:cs="Times New Roman"/>
                      <w:b/>
                      <w:bCs/>
                      <w:spacing w:val="1"/>
                      <w:position w:val="-1"/>
                      <w:sz w:val="13"/>
                      <w:szCs w:val="13"/>
                    </w:rPr>
                    <w:t>3</w:t>
                  </w:r>
                </w:p>
              </w:tc>
              <w:tc>
                <w:tcPr>
                  <w:tcW w:w="1960" w:type="dxa"/>
                  <w:vAlign w:val="top"/>
                </w:tcPr>
                <w:p>
                  <w:pPr>
                    <w:pStyle w:val="6"/>
                    <w:spacing w:before="34" w:line="235" w:lineRule="auto"/>
                    <w:ind w:left="146" w:right="107" w:hanging="36"/>
                    <w:rPr>
                      <w:sz w:val="20"/>
                      <w:szCs w:val="20"/>
                    </w:rPr>
                  </w:pPr>
                  <w:r>
                    <w:rPr>
                      <w:spacing w:val="4"/>
                      <w:sz w:val="20"/>
                      <w:szCs w:val="20"/>
                    </w:rPr>
                    <w:t>第</w:t>
                  </w:r>
                  <w:r>
                    <w:rPr>
                      <w:spacing w:val="-55"/>
                      <w:sz w:val="20"/>
                      <w:szCs w:val="20"/>
                    </w:rPr>
                    <w:t xml:space="preserve"> </w:t>
                  </w:r>
                  <w:r>
                    <w:rPr>
                      <w:rFonts w:ascii="Times New Roman" w:hAnsi="Times New Roman" w:eastAsia="Times New Roman" w:cs="Times New Roman"/>
                      <w:spacing w:val="4"/>
                      <w:sz w:val="20"/>
                      <w:szCs w:val="20"/>
                    </w:rPr>
                    <w:t xml:space="preserve">90 </w:t>
                  </w:r>
                  <w:r>
                    <w:rPr>
                      <w:spacing w:val="4"/>
                      <w:sz w:val="20"/>
                      <w:szCs w:val="20"/>
                    </w:rPr>
                    <w:t>百分位数日最</w:t>
                  </w:r>
                  <w:r>
                    <w:rPr>
                      <w:sz w:val="20"/>
                      <w:szCs w:val="20"/>
                    </w:rPr>
                    <w:t xml:space="preserve"> </w:t>
                  </w:r>
                  <w:r>
                    <w:rPr>
                      <w:spacing w:val="4"/>
                      <w:sz w:val="20"/>
                      <w:szCs w:val="20"/>
                    </w:rPr>
                    <w:t>大</w:t>
                  </w:r>
                  <w:r>
                    <w:rPr>
                      <w:spacing w:val="-34"/>
                      <w:sz w:val="20"/>
                      <w:szCs w:val="20"/>
                    </w:rPr>
                    <w:t xml:space="preserve"> </w:t>
                  </w:r>
                  <w:r>
                    <w:rPr>
                      <w:rFonts w:ascii="Times New Roman" w:hAnsi="Times New Roman" w:eastAsia="Times New Roman" w:cs="Times New Roman"/>
                      <w:spacing w:val="4"/>
                      <w:sz w:val="20"/>
                      <w:szCs w:val="20"/>
                    </w:rPr>
                    <w:t>8</w:t>
                  </w:r>
                  <w:r>
                    <w:rPr>
                      <w:rFonts w:ascii="Times New Roman" w:hAnsi="Times New Roman" w:eastAsia="Times New Roman" w:cs="Times New Roman"/>
                      <w:spacing w:val="18"/>
                      <w:sz w:val="20"/>
                      <w:szCs w:val="20"/>
                    </w:rPr>
                    <w:t xml:space="preserve"> </w:t>
                  </w:r>
                  <w:r>
                    <w:rPr>
                      <w:spacing w:val="4"/>
                      <w:sz w:val="20"/>
                      <w:szCs w:val="20"/>
                    </w:rPr>
                    <w:t>小时平均浓度</w:t>
                  </w:r>
                </w:p>
              </w:tc>
              <w:tc>
                <w:tcPr>
                  <w:tcW w:w="1295" w:type="dxa"/>
                  <w:vAlign w:val="top"/>
                </w:tcPr>
                <w:p>
                  <w:pPr>
                    <w:spacing w:before="206" w:line="195" w:lineRule="auto"/>
                    <w:ind w:left="5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146</w:t>
                  </w:r>
                </w:p>
              </w:tc>
              <w:tc>
                <w:tcPr>
                  <w:tcW w:w="1383" w:type="dxa"/>
                  <w:vAlign w:val="top"/>
                </w:tcPr>
                <w:p>
                  <w:pPr>
                    <w:spacing w:before="206" w:line="195" w:lineRule="auto"/>
                    <w:ind w:left="5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160</w:t>
                  </w:r>
                </w:p>
              </w:tc>
              <w:tc>
                <w:tcPr>
                  <w:tcW w:w="1384" w:type="dxa"/>
                  <w:vAlign w:val="top"/>
                </w:tcPr>
                <w:p>
                  <w:pPr>
                    <w:spacing w:before="206" w:line="195"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91.25</w:t>
                  </w:r>
                </w:p>
              </w:tc>
              <w:tc>
                <w:tcPr>
                  <w:tcW w:w="1389" w:type="dxa"/>
                  <w:vAlign w:val="top"/>
                </w:tcPr>
                <w:p>
                  <w:pPr>
                    <w:pStyle w:val="6"/>
                    <w:spacing w:before="171" w:line="228" w:lineRule="auto"/>
                    <w:ind w:left="488"/>
                    <w:rPr>
                      <w:sz w:val="20"/>
                      <w:szCs w:val="20"/>
                    </w:rPr>
                  </w:pPr>
                  <w:r>
                    <w:rPr>
                      <w:spacing w:val="5"/>
                      <w:sz w:val="20"/>
                      <w:szCs w:val="20"/>
                    </w:rPr>
                    <w:t>达标</w:t>
                  </w:r>
                </w:p>
              </w:tc>
            </w:tr>
          </w:tbl>
          <w:p>
            <w:pPr>
              <w:pStyle w:val="6"/>
              <w:spacing w:before="158" w:line="350" w:lineRule="auto"/>
              <w:ind w:left="95" w:right="130" w:firstLine="521"/>
              <w:rPr>
                <w:sz w:val="24"/>
                <w:szCs w:val="24"/>
              </w:rPr>
            </w:pPr>
            <w:r>
              <w:rPr>
                <w:spacing w:val="-2"/>
                <w:sz w:val="24"/>
                <w:szCs w:val="24"/>
              </w:rPr>
              <w:t>由上表可见，项目所在地围场满族蒙古族自治县环境空气中，</w:t>
            </w:r>
            <w:r>
              <w:rPr>
                <w:rFonts w:ascii="Times New Roman" w:hAnsi="Times New Roman" w:eastAsia="Times New Roman" w:cs="Times New Roman"/>
                <w:spacing w:val="-2"/>
                <w:sz w:val="24"/>
                <w:szCs w:val="24"/>
              </w:rPr>
              <w:t>PM</w:t>
            </w:r>
            <w:r>
              <w:rPr>
                <w:rFonts w:ascii="Times New Roman" w:hAnsi="Times New Roman" w:eastAsia="Times New Roman" w:cs="Times New Roman"/>
                <w:spacing w:val="-2"/>
                <w:position w:val="-1"/>
                <w:sz w:val="15"/>
                <w:szCs w:val="15"/>
              </w:rPr>
              <w:t>10</w:t>
            </w:r>
            <w:r>
              <w:rPr>
                <w:rFonts w:ascii="Times New Roman" w:hAnsi="Times New Roman" w:eastAsia="Times New Roman" w:cs="Times New Roman"/>
                <w:spacing w:val="-13"/>
                <w:position w:val="-1"/>
                <w:sz w:val="15"/>
                <w:szCs w:val="15"/>
              </w:rPr>
              <w:t xml:space="preserve"> </w:t>
            </w:r>
            <w:r>
              <w:rPr>
                <w:spacing w:val="-2"/>
                <w:sz w:val="24"/>
                <w:szCs w:val="24"/>
              </w:rPr>
              <w:t>、</w:t>
            </w:r>
            <w:r>
              <w:rPr>
                <w:rFonts w:ascii="Times New Roman" w:hAnsi="Times New Roman" w:eastAsia="Times New Roman" w:cs="Times New Roman"/>
                <w:spacing w:val="-2"/>
                <w:sz w:val="24"/>
                <w:szCs w:val="24"/>
              </w:rPr>
              <w:t>CO</w:t>
            </w:r>
            <w:r>
              <w:rPr>
                <w:rFonts w:ascii="Times New Roman" w:hAnsi="Times New Roman" w:eastAsia="Times New Roman" w:cs="Times New Roman"/>
                <w:spacing w:val="-35"/>
                <w:sz w:val="24"/>
                <w:szCs w:val="24"/>
              </w:rPr>
              <w:t xml:space="preserve"> </w:t>
            </w:r>
            <w:r>
              <w:rPr>
                <w:spacing w:val="-2"/>
                <w:sz w:val="24"/>
                <w:szCs w:val="24"/>
              </w:rPr>
              <w:t>、</w:t>
            </w:r>
            <w:r>
              <w:rPr>
                <w:sz w:val="24"/>
                <w:szCs w:val="24"/>
              </w:rPr>
              <w:t xml:space="preserve"> </w:t>
            </w:r>
            <w:r>
              <w:rPr>
                <w:rFonts w:ascii="Times New Roman" w:hAnsi="Times New Roman" w:eastAsia="Times New Roman" w:cs="Times New Roman"/>
                <w:spacing w:val="-2"/>
                <w:sz w:val="24"/>
                <w:szCs w:val="24"/>
              </w:rPr>
              <w:t>NO</w:t>
            </w:r>
            <w:r>
              <w:rPr>
                <w:rFonts w:ascii="Times New Roman" w:hAnsi="Times New Roman" w:eastAsia="Times New Roman" w:cs="Times New Roman"/>
                <w:spacing w:val="-2"/>
                <w:position w:val="-1"/>
                <w:sz w:val="15"/>
                <w:szCs w:val="15"/>
              </w:rPr>
              <w:t>2</w:t>
            </w:r>
            <w:r>
              <w:rPr>
                <w:rFonts w:ascii="Times New Roman" w:hAnsi="Times New Roman" w:eastAsia="Times New Roman" w:cs="Times New Roman"/>
                <w:spacing w:val="7"/>
                <w:position w:val="-1"/>
                <w:sz w:val="15"/>
                <w:szCs w:val="15"/>
              </w:rPr>
              <w:t xml:space="preserve"> </w:t>
            </w:r>
            <w:r>
              <w:rPr>
                <w:spacing w:val="-2"/>
                <w:sz w:val="24"/>
                <w:szCs w:val="24"/>
              </w:rPr>
              <w:t>、</w:t>
            </w:r>
            <w:r>
              <w:rPr>
                <w:rFonts w:ascii="Times New Roman" w:hAnsi="Times New Roman" w:eastAsia="Times New Roman" w:cs="Times New Roman"/>
                <w:spacing w:val="-2"/>
                <w:sz w:val="24"/>
                <w:szCs w:val="24"/>
              </w:rPr>
              <w:t>SO</w:t>
            </w:r>
            <w:r>
              <w:rPr>
                <w:rFonts w:ascii="Times New Roman" w:hAnsi="Times New Roman" w:eastAsia="Times New Roman" w:cs="Times New Roman"/>
                <w:spacing w:val="-2"/>
                <w:position w:val="-1"/>
                <w:sz w:val="15"/>
                <w:szCs w:val="15"/>
              </w:rPr>
              <w:t>2</w:t>
            </w:r>
            <w:r>
              <w:rPr>
                <w:rFonts w:ascii="Times New Roman" w:hAnsi="Times New Roman" w:eastAsia="Times New Roman" w:cs="Times New Roman"/>
                <w:spacing w:val="-10"/>
                <w:position w:val="-1"/>
                <w:sz w:val="15"/>
                <w:szCs w:val="15"/>
              </w:rPr>
              <w:t xml:space="preserve"> </w:t>
            </w:r>
            <w:r>
              <w:rPr>
                <w:spacing w:val="-2"/>
                <w:sz w:val="24"/>
                <w:szCs w:val="24"/>
              </w:rPr>
              <w:t>、</w:t>
            </w:r>
            <w:r>
              <w:rPr>
                <w:rFonts w:ascii="Times New Roman" w:hAnsi="Times New Roman" w:eastAsia="Times New Roman" w:cs="Times New Roman"/>
                <w:spacing w:val="-2"/>
                <w:sz w:val="24"/>
                <w:szCs w:val="24"/>
              </w:rPr>
              <w:t>PM</w:t>
            </w:r>
            <w:r>
              <w:rPr>
                <w:rFonts w:ascii="Times New Roman" w:hAnsi="Times New Roman" w:eastAsia="Times New Roman" w:cs="Times New Roman"/>
                <w:spacing w:val="-2"/>
                <w:position w:val="-1"/>
                <w:sz w:val="15"/>
                <w:szCs w:val="15"/>
              </w:rPr>
              <w:t>2.5</w:t>
            </w:r>
            <w:r>
              <w:rPr>
                <w:rFonts w:ascii="Times New Roman" w:hAnsi="Times New Roman" w:eastAsia="Times New Roman" w:cs="Times New Roman"/>
                <w:spacing w:val="-13"/>
                <w:position w:val="-1"/>
                <w:sz w:val="15"/>
                <w:szCs w:val="15"/>
              </w:rPr>
              <w:t xml:space="preserve"> </w:t>
            </w:r>
            <w:r>
              <w:rPr>
                <w:spacing w:val="-2"/>
                <w:sz w:val="24"/>
                <w:szCs w:val="24"/>
              </w:rPr>
              <w:t>、</w:t>
            </w:r>
            <w:r>
              <w:rPr>
                <w:rFonts w:ascii="Times New Roman" w:hAnsi="Times New Roman" w:eastAsia="Times New Roman" w:cs="Times New Roman"/>
                <w:spacing w:val="-2"/>
                <w:sz w:val="24"/>
                <w:szCs w:val="24"/>
              </w:rPr>
              <w:t>O</w:t>
            </w:r>
            <w:r>
              <w:rPr>
                <w:rFonts w:ascii="Times New Roman" w:hAnsi="Times New Roman" w:eastAsia="Times New Roman" w:cs="Times New Roman"/>
                <w:spacing w:val="-2"/>
                <w:position w:val="-1"/>
                <w:sz w:val="15"/>
                <w:szCs w:val="15"/>
              </w:rPr>
              <w:t>3</w:t>
            </w:r>
            <w:r>
              <w:rPr>
                <w:rFonts w:ascii="Times New Roman" w:hAnsi="Times New Roman" w:eastAsia="Times New Roman" w:cs="Times New Roman"/>
                <w:spacing w:val="10"/>
                <w:position w:val="-1"/>
                <w:sz w:val="15"/>
                <w:szCs w:val="15"/>
              </w:rPr>
              <w:t xml:space="preserve"> </w:t>
            </w:r>
            <w:r>
              <w:rPr>
                <w:spacing w:val="-2"/>
                <w:sz w:val="24"/>
                <w:szCs w:val="24"/>
              </w:rPr>
              <w:t>浓度符合《环境空气质量标准》（</w:t>
            </w:r>
            <w:r>
              <w:rPr>
                <w:rFonts w:ascii="Times New Roman" w:hAnsi="Times New Roman" w:eastAsia="Times New Roman" w:cs="Times New Roman"/>
                <w:spacing w:val="-2"/>
                <w:sz w:val="24"/>
                <w:szCs w:val="24"/>
              </w:rPr>
              <w:t>GB3095-2012</w:t>
            </w:r>
            <w:r>
              <w:rPr>
                <w:spacing w:val="-2"/>
                <w:sz w:val="24"/>
                <w:szCs w:val="24"/>
              </w:rPr>
              <w:t>）二级标</w:t>
            </w:r>
            <w:r>
              <w:rPr>
                <w:sz w:val="24"/>
                <w:szCs w:val="24"/>
              </w:rPr>
              <w:t xml:space="preserve"> 准要求，项目所在地为达标区。</w:t>
            </w:r>
          </w:p>
        </w:tc>
      </w:tr>
    </w:tbl>
    <w:p>
      <w:pPr>
        <w:pStyle w:val="2"/>
      </w:pPr>
    </w:p>
    <w:p>
      <w:pPr>
        <w:sectPr>
          <w:footerReference r:id="rId37" w:type="default"/>
          <w:pgSz w:w="11907" w:h="16840"/>
          <w:pgMar w:top="400" w:right="1448" w:bottom="1014" w:left="1448" w:header="0" w:footer="852" w:gutter="0"/>
          <w:cols w:space="720" w:num="1"/>
        </w:sectPr>
      </w:pPr>
    </w:p>
    <w:p>
      <w:pPr>
        <w:spacing w:before="19"/>
      </w:pPr>
    </w:p>
    <w:p>
      <w:pPr>
        <w:spacing w:before="19"/>
      </w:pPr>
    </w:p>
    <w:p>
      <w:pPr>
        <w:spacing w:before="19"/>
      </w:pPr>
    </w:p>
    <w:p>
      <w:pPr>
        <w:spacing w:before="18"/>
      </w:pPr>
    </w:p>
    <w:p>
      <w:pPr>
        <w:spacing w:before="18"/>
      </w:pPr>
    </w:p>
    <w:tbl>
      <w:tblPr>
        <w:tblStyle w:val="5"/>
        <w:tblW w:w="899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
        <w:gridCol w:w="8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93" w:hRule="atLeast"/>
        </w:trPr>
        <w:tc>
          <w:tcPr>
            <w:tcW w:w="466" w:type="dxa"/>
            <w:tcBorders>
              <w:right w:val="single" w:color="000000" w:sz="2" w:space="0"/>
            </w:tcBorders>
            <w:vAlign w:val="top"/>
          </w:tcPr>
          <w:p>
            <w:pPr>
              <w:rPr>
                <w:rFonts w:ascii="Arial"/>
                <w:sz w:val="21"/>
              </w:rPr>
            </w:pPr>
          </w:p>
        </w:tc>
        <w:tc>
          <w:tcPr>
            <w:tcW w:w="8529" w:type="dxa"/>
            <w:tcBorders>
              <w:left w:val="single" w:color="000000" w:sz="2" w:space="0"/>
            </w:tcBorders>
            <w:vAlign w:val="top"/>
          </w:tcPr>
          <w:p>
            <w:pPr>
              <w:pStyle w:val="6"/>
              <w:spacing w:before="38" w:line="374" w:lineRule="auto"/>
              <w:ind w:left="106" w:right="14" w:firstLine="482"/>
              <w:jc w:val="both"/>
              <w:rPr>
                <w:sz w:val="24"/>
                <w:szCs w:val="24"/>
              </w:rPr>
            </w:pPr>
            <w:r>
              <w:rPr>
                <w:spacing w:val="-2"/>
                <w:sz w:val="24"/>
                <w:szCs w:val="24"/>
              </w:rPr>
              <w:t>本项目特征污染物（氟化物）公报中无数据，故建设单位于</w:t>
            </w:r>
            <w:r>
              <w:rPr>
                <w:spacing w:val="-49"/>
                <w:sz w:val="24"/>
                <w:szCs w:val="24"/>
              </w:rPr>
              <w:t xml:space="preserve"> </w:t>
            </w:r>
            <w:r>
              <w:rPr>
                <w:rFonts w:ascii="Times New Roman" w:hAnsi="Times New Roman" w:eastAsia="Times New Roman" w:cs="Times New Roman"/>
                <w:spacing w:val="-2"/>
                <w:sz w:val="24"/>
                <w:szCs w:val="24"/>
              </w:rPr>
              <w:t xml:space="preserve">2024 </w:t>
            </w:r>
            <w:r>
              <w:rPr>
                <w:spacing w:val="-2"/>
                <w:sz w:val="24"/>
                <w:szCs w:val="24"/>
              </w:rPr>
              <w:t>年</w:t>
            </w:r>
            <w:r>
              <w:rPr>
                <w:spacing w:val="-56"/>
                <w:sz w:val="24"/>
                <w:szCs w:val="24"/>
              </w:rPr>
              <w:t xml:space="preserve"> </w:t>
            </w:r>
            <w:r>
              <w:rPr>
                <w:rFonts w:ascii="Times New Roman" w:hAnsi="Times New Roman" w:eastAsia="Times New Roman" w:cs="Times New Roman"/>
                <w:spacing w:val="-2"/>
                <w:sz w:val="24"/>
                <w:szCs w:val="24"/>
              </w:rPr>
              <w:t>4</w:t>
            </w:r>
            <w:r>
              <w:rPr>
                <w:rFonts w:ascii="Times New Roman" w:hAnsi="Times New Roman" w:eastAsia="Times New Roman" w:cs="Times New Roman"/>
                <w:spacing w:val="15"/>
                <w:sz w:val="24"/>
                <w:szCs w:val="24"/>
              </w:rPr>
              <w:t xml:space="preserve"> </w:t>
            </w:r>
            <w:r>
              <w:rPr>
                <w:spacing w:val="-2"/>
                <w:sz w:val="24"/>
                <w:szCs w:val="24"/>
              </w:rPr>
              <w:t>月</w:t>
            </w:r>
            <w:r>
              <w:rPr>
                <w:spacing w:val="-51"/>
                <w:sz w:val="24"/>
                <w:szCs w:val="24"/>
              </w:rPr>
              <w:t xml:space="preserve"> </w:t>
            </w:r>
            <w:r>
              <w:rPr>
                <w:rFonts w:ascii="Times New Roman" w:hAnsi="Times New Roman" w:eastAsia="Times New Roman" w:cs="Times New Roman"/>
                <w:spacing w:val="-2"/>
                <w:sz w:val="24"/>
                <w:szCs w:val="24"/>
              </w:rPr>
              <w:t>04</w:t>
            </w:r>
            <w:r>
              <w:rPr>
                <w:rFonts w:ascii="Times New Roman" w:hAnsi="Times New Roman" w:eastAsia="Times New Roman" w:cs="Times New Roman"/>
                <w:sz w:val="24"/>
                <w:szCs w:val="24"/>
              </w:rPr>
              <w:t xml:space="preserve">  </w:t>
            </w:r>
            <w:r>
              <w:rPr>
                <w:spacing w:val="-3"/>
                <w:sz w:val="24"/>
                <w:szCs w:val="24"/>
              </w:rPr>
              <w:t>日～</w:t>
            </w:r>
            <w:r>
              <w:rPr>
                <w:rFonts w:ascii="Times New Roman" w:hAnsi="Times New Roman" w:eastAsia="Times New Roman" w:cs="Times New Roman"/>
                <w:spacing w:val="-3"/>
                <w:sz w:val="24"/>
                <w:szCs w:val="24"/>
              </w:rPr>
              <w:t>4</w:t>
            </w:r>
            <w:r>
              <w:rPr>
                <w:rFonts w:ascii="Times New Roman" w:hAnsi="Times New Roman" w:eastAsia="Times New Roman" w:cs="Times New Roman"/>
                <w:spacing w:val="17"/>
                <w:w w:val="101"/>
                <w:sz w:val="24"/>
                <w:szCs w:val="24"/>
              </w:rPr>
              <w:t xml:space="preserve"> </w:t>
            </w:r>
            <w:r>
              <w:rPr>
                <w:spacing w:val="-3"/>
                <w:sz w:val="24"/>
                <w:szCs w:val="24"/>
              </w:rPr>
              <w:t>月</w:t>
            </w:r>
            <w:r>
              <w:rPr>
                <w:spacing w:val="-32"/>
                <w:sz w:val="24"/>
                <w:szCs w:val="24"/>
              </w:rPr>
              <w:t xml:space="preserve"> </w:t>
            </w:r>
            <w:r>
              <w:rPr>
                <w:rFonts w:ascii="Times New Roman" w:hAnsi="Times New Roman" w:eastAsia="Times New Roman" w:cs="Times New Roman"/>
                <w:spacing w:val="-3"/>
                <w:sz w:val="24"/>
                <w:szCs w:val="24"/>
              </w:rPr>
              <w:t>15</w:t>
            </w:r>
            <w:r>
              <w:rPr>
                <w:rFonts w:ascii="Times New Roman" w:hAnsi="Times New Roman" w:eastAsia="Times New Roman" w:cs="Times New Roman"/>
                <w:spacing w:val="50"/>
                <w:w w:val="101"/>
                <w:sz w:val="24"/>
                <w:szCs w:val="24"/>
              </w:rPr>
              <w:t xml:space="preserve"> </w:t>
            </w:r>
            <w:r>
              <w:rPr>
                <w:spacing w:val="-3"/>
                <w:sz w:val="24"/>
                <w:szCs w:val="24"/>
              </w:rPr>
              <w:t>日委托河北俊采环境检测技术有限公司对厂区以及周边环境敏感点</w:t>
            </w:r>
            <w:r>
              <w:rPr>
                <w:sz w:val="24"/>
                <w:szCs w:val="24"/>
              </w:rPr>
              <w:t xml:space="preserve">  </w:t>
            </w:r>
            <w:r>
              <w:rPr>
                <w:spacing w:val="-5"/>
                <w:sz w:val="24"/>
                <w:szCs w:val="24"/>
              </w:rPr>
              <w:t>进行了环境质量现状监测，并出具了监测报告（</w:t>
            </w:r>
            <w:r>
              <w:rPr>
                <w:rFonts w:ascii="Times New Roman" w:hAnsi="Times New Roman" w:eastAsia="Times New Roman" w:cs="Times New Roman"/>
                <w:spacing w:val="-5"/>
                <w:sz w:val="24"/>
                <w:szCs w:val="24"/>
              </w:rPr>
              <w:t xml:space="preserve">HBJC </w:t>
            </w:r>
            <w:r>
              <w:rPr>
                <w:spacing w:val="-5"/>
                <w:sz w:val="24"/>
                <w:szCs w:val="24"/>
              </w:rPr>
              <w:t>检字（</w:t>
            </w:r>
            <w:r>
              <w:rPr>
                <w:rFonts w:ascii="Times New Roman" w:hAnsi="Times New Roman" w:eastAsia="Times New Roman" w:cs="Times New Roman"/>
                <w:spacing w:val="-5"/>
                <w:sz w:val="24"/>
                <w:szCs w:val="24"/>
              </w:rPr>
              <w:t>2024</w:t>
            </w:r>
            <w:r>
              <w:rPr>
                <w:spacing w:val="-5"/>
                <w:sz w:val="24"/>
                <w:szCs w:val="24"/>
              </w:rPr>
              <w:t>）第</w:t>
            </w:r>
            <w:r>
              <w:rPr>
                <w:spacing w:val="-40"/>
                <w:sz w:val="24"/>
                <w:szCs w:val="24"/>
              </w:rPr>
              <w:t xml:space="preserve"> </w:t>
            </w:r>
            <w:r>
              <w:rPr>
                <w:rFonts w:ascii="Times New Roman" w:hAnsi="Times New Roman" w:eastAsia="Times New Roman" w:cs="Times New Roman"/>
                <w:spacing w:val="-5"/>
                <w:sz w:val="24"/>
                <w:szCs w:val="24"/>
              </w:rPr>
              <w:t>364</w:t>
            </w:r>
            <w:r>
              <w:rPr>
                <w:rFonts w:ascii="Times New Roman" w:hAnsi="Times New Roman" w:eastAsia="Times New Roman" w:cs="Times New Roman"/>
                <w:spacing w:val="15"/>
                <w:sz w:val="24"/>
                <w:szCs w:val="24"/>
              </w:rPr>
              <w:t xml:space="preserve"> </w:t>
            </w:r>
            <w:r>
              <w:rPr>
                <w:spacing w:val="-5"/>
                <w:sz w:val="24"/>
                <w:szCs w:val="24"/>
              </w:rPr>
              <w:t>号）。</w:t>
            </w:r>
          </w:p>
          <w:p>
            <w:pPr>
              <w:pStyle w:val="6"/>
              <w:spacing w:before="38" w:line="219" w:lineRule="auto"/>
              <w:ind w:left="606"/>
              <w:rPr>
                <w:sz w:val="24"/>
                <w:szCs w:val="24"/>
              </w:rPr>
            </w:pPr>
            <w:r>
              <w:rPr>
                <w:rFonts w:ascii="Times New Roman" w:hAnsi="Times New Roman" w:eastAsia="Times New Roman" w:cs="Times New Roman"/>
                <w:spacing w:val="-3"/>
                <w:sz w:val="24"/>
                <w:szCs w:val="24"/>
              </w:rPr>
              <w:t>1</w:t>
            </w:r>
            <w:r>
              <w:rPr>
                <w:spacing w:val="-3"/>
                <w:sz w:val="24"/>
                <w:szCs w:val="24"/>
              </w:rPr>
              <w:t>）监测因子：氟化物。</w:t>
            </w:r>
          </w:p>
          <w:p>
            <w:pPr>
              <w:pStyle w:val="6"/>
              <w:spacing w:before="179" w:line="219" w:lineRule="auto"/>
              <w:jc w:val="right"/>
              <w:rPr>
                <w:sz w:val="24"/>
                <w:szCs w:val="24"/>
              </w:rPr>
            </w:pPr>
            <w:r>
              <w:rPr>
                <w:rFonts w:ascii="Times New Roman" w:hAnsi="Times New Roman" w:eastAsia="Times New Roman" w:cs="Times New Roman"/>
                <w:spacing w:val="-3"/>
                <w:sz w:val="24"/>
                <w:szCs w:val="24"/>
              </w:rPr>
              <w:t>2</w:t>
            </w:r>
            <w:r>
              <w:rPr>
                <w:spacing w:val="-3"/>
                <w:sz w:val="24"/>
                <w:szCs w:val="24"/>
              </w:rPr>
              <w:t>）监测点位：</w:t>
            </w:r>
            <w:r>
              <w:rPr>
                <w:rFonts w:ascii="Times New Roman" w:hAnsi="Times New Roman" w:eastAsia="Times New Roman" w:cs="Times New Roman"/>
                <w:spacing w:val="-3"/>
                <w:sz w:val="24"/>
                <w:szCs w:val="24"/>
              </w:rPr>
              <w:t>1#</w:t>
            </w:r>
            <w:r>
              <w:rPr>
                <w:spacing w:val="-3"/>
                <w:sz w:val="24"/>
                <w:szCs w:val="24"/>
              </w:rPr>
              <w:t>—厂区中心、</w:t>
            </w:r>
            <w:r>
              <w:rPr>
                <w:rFonts w:ascii="Times New Roman" w:hAnsi="Times New Roman" w:eastAsia="Times New Roman" w:cs="Times New Roman"/>
                <w:spacing w:val="-3"/>
                <w:sz w:val="24"/>
                <w:szCs w:val="24"/>
              </w:rPr>
              <w:t>2#—</w:t>
            </w:r>
            <w:r>
              <w:rPr>
                <w:spacing w:val="-3"/>
                <w:sz w:val="24"/>
                <w:szCs w:val="24"/>
              </w:rPr>
              <w:t>黄家湾村、</w:t>
            </w:r>
            <w:r>
              <w:rPr>
                <w:rFonts w:ascii="Times New Roman" w:hAnsi="Times New Roman" w:eastAsia="Times New Roman" w:cs="Times New Roman"/>
                <w:spacing w:val="-3"/>
                <w:sz w:val="24"/>
                <w:szCs w:val="24"/>
              </w:rPr>
              <w:t>3</w:t>
            </w:r>
            <w:r>
              <w:rPr>
                <w:rFonts w:ascii="Times New Roman" w:hAnsi="Times New Roman" w:eastAsia="Times New Roman" w:cs="Times New Roman"/>
                <w:spacing w:val="-4"/>
                <w:sz w:val="24"/>
                <w:szCs w:val="24"/>
              </w:rPr>
              <w:t>#—</w:t>
            </w:r>
            <w:r>
              <w:rPr>
                <w:spacing w:val="-4"/>
                <w:sz w:val="24"/>
                <w:szCs w:val="24"/>
              </w:rPr>
              <w:t>新乐营村、</w:t>
            </w:r>
            <w:r>
              <w:rPr>
                <w:rFonts w:ascii="Times New Roman" w:hAnsi="Times New Roman" w:eastAsia="Times New Roman" w:cs="Times New Roman"/>
                <w:spacing w:val="-4"/>
                <w:sz w:val="24"/>
                <w:szCs w:val="24"/>
              </w:rPr>
              <w:t>4#—</w:t>
            </w:r>
            <w:r>
              <w:rPr>
                <w:spacing w:val="-4"/>
                <w:sz w:val="24"/>
                <w:szCs w:val="24"/>
              </w:rPr>
              <w:t>腰站村。</w:t>
            </w:r>
          </w:p>
          <w:p>
            <w:pPr>
              <w:pStyle w:val="6"/>
              <w:spacing w:before="184" w:line="291" w:lineRule="auto"/>
              <w:ind w:left="149" w:right="101" w:firstLine="439"/>
              <w:rPr>
                <w:sz w:val="24"/>
                <w:szCs w:val="24"/>
              </w:rPr>
            </w:pPr>
            <w:r>
              <w:rPr>
                <w:rFonts w:ascii="Times New Roman" w:hAnsi="Times New Roman" w:eastAsia="Times New Roman" w:cs="Times New Roman"/>
                <w:spacing w:val="-8"/>
                <w:sz w:val="24"/>
                <w:szCs w:val="24"/>
              </w:rPr>
              <w:t>3</w:t>
            </w:r>
            <w:r>
              <w:rPr>
                <w:spacing w:val="-8"/>
                <w:sz w:val="24"/>
                <w:szCs w:val="24"/>
              </w:rPr>
              <w:t>）监测时间：</w:t>
            </w:r>
            <w:r>
              <w:rPr>
                <w:rFonts w:ascii="Times New Roman" w:hAnsi="Times New Roman" w:eastAsia="Times New Roman" w:cs="Times New Roman"/>
                <w:spacing w:val="-8"/>
                <w:sz w:val="24"/>
                <w:szCs w:val="24"/>
              </w:rPr>
              <w:t xml:space="preserve">2024 </w:t>
            </w:r>
            <w:r>
              <w:rPr>
                <w:spacing w:val="-8"/>
                <w:sz w:val="24"/>
                <w:szCs w:val="24"/>
              </w:rPr>
              <w:t>年</w:t>
            </w:r>
            <w:r>
              <w:rPr>
                <w:spacing w:val="-52"/>
                <w:sz w:val="24"/>
                <w:szCs w:val="24"/>
              </w:rPr>
              <w:t xml:space="preserve"> </w:t>
            </w:r>
            <w:r>
              <w:rPr>
                <w:rFonts w:ascii="Times New Roman" w:hAnsi="Times New Roman" w:eastAsia="Times New Roman" w:cs="Times New Roman"/>
                <w:spacing w:val="-8"/>
                <w:sz w:val="24"/>
                <w:szCs w:val="24"/>
              </w:rPr>
              <w:t>04</w:t>
            </w:r>
            <w:r>
              <w:rPr>
                <w:rFonts w:ascii="Times New Roman" w:hAnsi="Times New Roman" w:eastAsia="Times New Roman" w:cs="Times New Roman"/>
                <w:spacing w:val="15"/>
                <w:sz w:val="24"/>
                <w:szCs w:val="24"/>
              </w:rPr>
              <w:t xml:space="preserve"> </w:t>
            </w:r>
            <w:r>
              <w:rPr>
                <w:spacing w:val="-8"/>
                <w:sz w:val="24"/>
                <w:szCs w:val="24"/>
              </w:rPr>
              <w:t>月</w:t>
            </w:r>
            <w:r>
              <w:rPr>
                <w:spacing w:val="-51"/>
                <w:sz w:val="24"/>
                <w:szCs w:val="24"/>
              </w:rPr>
              <w:t xml:space="preserve"> </w:t>
            </w:r>
            <w:r>
              <w:rPr>
                <w:rFonts w:ascii="Times New Roman" w:hAnsi="Times New Roman" w:eastAsia="Times New Roman" w:cs="Times New Roman"/>
                <w:spacing w:val="-8"/>
                <w:sz w:val="24"/>
                <w:szCs w:val="24"/>
              </w:rPr>
              <w:t xml:space="preserve">04  </w:t>
            </w:r>
            <w:r>
              <w:rPr>
                <w:spacing w:val="-8"/>
                <w:sz w:val="24"/>
                <w:szCs w:val="24"/>
              </w:rPr>
              <w:t>日</w:t>
            </w:r>
            <w:r>
              <w:rPr>
                <w:rFonts w:ascii="Times New Roman" w:hAnsi="Times New Roman" w:eastAsia="Times New Roman" w:cs="Times New Roman"/>
                <w:spacing w:val="-8"/>
                <w:sz w:val="24"/>
                <w:szCs w:val="24"/>
              </w:rPr>
              <w:t>-04</w:t>
            </w:r>
            <w:r>
              <w:rPr>
                <w:rFonts w:ascii="Times New Roman" w:hAnsi="Times New Roman" w:eastAsia="Times New Roman" w:cs="Times New Roman"/>
                <w:spacing w:val="17"/>
                <w:w w:val="101"/>
                <w:sz w:val="24"/>
                <w:szCs w:val="24"/>
              </w:rPr>
              <w:t xml:space="preserve"> </w:t>
            </w:r>
            <w:r>
              <w:rPr>
                <w:spacing w:val="-8"/>
                <w:sz w:val="24"/>
                <w:szCs w:val="24"/>
              </w:rPr>
              <w:t>月</w:t>
            </w:r>
            <w:r>
              <w:rPr>
                <w:spacing w:val="-52"/>
                <w:sz w:val="24"/>
                <w:szCs w:val="24"/>
              </w:rPr>
              <w:t xml:space="preserve"> </w:t>
            </w:r>
            <w:r>
              <w:rPr>
                <w:rFonts w:ascii="Times New Roman" w:hAnsi="Times New Roman" w:eastAsia="Times New Roman" w:cs="Times New Roman"/>
                <w:spacing w:val="-8"/>
                <w:sz w:val="24"/>
                <w:szCs w:val="24"/>
              </w:rPr>
              <w:t xml:space="preserve">06  </w:t>
            </w:r>
            <w:r>
              <w:rPr>
                <w:spacing w:val="-8"/>
                <w:sz w:val="24"/>
                <w:szCs w:val="24"/>
              </w:rPr>
              <w:t>日；</w:t>
            </w:r>
            <w:r>
              <w:rPr>
                <w:rFonts w:ascii="Times New Roman" w:hAnsi="Times New Roman" w:eastAsia="Times New Roman" w:cs="Times New Roman"/>
                <w:spacing w:val="-8"/>
                <w:sz w:val="24"/>
                <w:szCs w:val="24"/>
              </w:rPr>
              <w:t xml:space="preserve">2024 </w:t>
            </w:r>
            <w:r>
              <w:rPr>
                <w:spacing w:val="-8"/>
                <w:sz w:val="24"/>
                <w:szCs w:val="24"/>
              </w:rPr>
              <w:t>年</w:t>
            </w:r>
            <w:r>
              <w:rPr>
                <w:spacing w:val="-51"/>
                <w:sz w:val="24"/>
                <w:szCs w:val="24"/>
              </w:rPr>
              <w:t xml:space="preserve"> </w:t>
            </w:r>
            <w:r>
              <w:rPr>
                <w:rFonts w:ascii="Times New Roman" w:hAnsi="Times New Roman" w:eastAsia="Times New Roman" w:cs="Times New Roman"/>
                <w:spacing w:val="-8"/>
                <w:sz w:val="24"/>
                <w:szCs w:val="24"/>
              </w:rPr>
              <w:t>04</w:t>
            </w:r>
            <w:r>
              <w:rPr>
                <w:rFonts w:ascii="Times New Roman" w:hAnsi="Times New Roman" w:eastAsia="Times New Roman" w:cs="Times New Roman"/>
                <w:spacing w:val="15"/>
                <w:sz w:val="24"/>
                <w:szCs w:val="24"/>
              </w:rPr>
              <w:t xml:space="preserve"> </w:t>
            </w:r>
            <w:r>
              <w:rPr>
                <w:spacing w:val="-8"/>
                <w:sz w:val="24"/>
                <w:szCs w:val="24"/>
              </w:rPr>
              <w:t>月</w:t>
            </w:r>
            <w:r>
              <w:rPr>
                <w:spacing w:val="-32"/>
                <w:sz w:val="24"/>
                <w:szCs w:val="24"/>
              </w:rPr>
              <w:t xml:space="preserve"> </w:t>
            </w:r>
            <w:r>
              <w:rPr>
                <w:rFonts w:ascii="Times New Roman" w:hAnsi="Times New Roman" w:eastAsia="Times New Roman" w:cs="Times New Roman"/>
                <w:spacing w:val="-8"/>
                <w:sz w:val="24"/>
                <w:szCs w:val="24"/>
              </w:rPr>
              <w:t xml:space="preserve">13  </w:t>
            </w:r>
            <w:r>
              <w:rPr>
                <w:spacing w:val="-8"/>
                <w:sz w:val="24"/>
                <w:szCs w:val="24"/>
              </w:rPr>
              <w:t>日</w:t>
            </w:r>
            <w:r>
              <w:rPr>
                <w:rFonts w:ascii="Times New Roman" w:hAnsi="Times New Roman" w:eastAsia="Times New Roman" w:cs="Times New Roman"/>
                <w:spacing w:val="-8"/>
                <w:sz w:val="24"/>
                <w:szCs w:val="24"/>
              </w:rPr>
              <w:t>-04</w:t>
            </w:r>
            <w:r>
              <w:rPr>
                <w:rFonts w:ascii="Times New Roman" w:hAnsi="Times New Roman" w:eastAsia="Times New Roman" w:cs="Times New Roman"/>
                <w:spacing w:val="18"/>
                <w:sz w:val="24"/>
                <w:szCs w:val="24"/>
              </w:rPr>
              <w:t xml:space="preserve"> </w:t>
            </w:r>
            <w:r>
              <w:rPr>
                <w:spacing w:val="-8"/>
                <w:sz w:val="24"/>
                <w:szCs w:val="24"/>
              </w:rPr>
              <w:t>月</w:t>
            </w:r>
            <w:r>
              <w:rPr>
                <w:spacing w:val="-32"/>
                <w:sz w:val="24"/>
                <w:szCs w:val="24"/>
              </w:rPr>
              <w:t xml:space="preserve"> </w:t>
            </w:r>
            <w:r>
              <w:rPr>
                <w:rFonts w:ascii="Times New Roman" w:hAnsi="Times New Roman" w:eastAsia="Times New Roman" w:cs="Times New Roman"/>
                <w:spacing w:val="-8"/>
                <w:sz w:val="24"/>
                <w:szCs w:val="24"/>
              </w:rPr>
              <w:t>15</w:t>
            </w:r>
            <w:r>
              <w:rPr>
                <w:rFonts w:ascii="Times New Roman" w:hAnsi="Times New Roman" w:eastAsia="Times New Roman" w:cs="Times New Roman"/>
                <w:sz w:val="24"/>
                <w:szCs w:val="24"/>
              </w:rPr>
              <w:t xml:space="preserve"> </w:t>
            </w:r>
            <w:r>
              <w:rPr>
                <w:spacing w:val="-26"/>
                <w:sz w:val="24"/>
                <w:szCs w:val="24"/>
              </w:rPr>
              <w:t>日。</w:t>
            </w:r>
          </w:p>
          <w:p>
            <w:pPr>
              <w:pStyle w:val="6"/>
              <w:spacing w:before="176" w:line="220" w:lineRule="auto"/>
              <w:ind w:left="582"/>
              <w:rPr>
                <w:sz w:val="24"/>
                <w:szCs w:val="24"/>
              </w:rPr>
            </w:pPr>
            <w:r>
              <w:rPr>
                <w:rFonts w:ascii="Times New Roman" w:hAnsi="Times New Roman" w:eastAsia="Times New Roman" w:cs="Times New Roman"/>
                <w:spacing w:val="-1"/>
                <w:sz w:val="24"/>
                <w:szCs w:val="24"/>
              </w:rPr>
              <w:t>4</w:t>
            </w:r>
            <w:r>
              <w:rPr>
                <w:spacing w:val="-1"/>
                <w:sz w:val="24"/>
                <w:szCs w:val="24"/>
              </w:rPr>
              <w:t>）监测分析方法。</w:t>
            </w:r>
          </w:p>
          <w:p>
            <w:pPr>
              <w:pStyle w:val="6"/>
              <w:spacing w:before="180" w:line="219" w:lineRule="auto"/>
              <w:ind w:left="2389"/>
              <w:rPr>
                <w:sz w:val="24"/>
                <w:szCs w:val="24"/>
              </w:rPr>
            </w:pPr>
            <w:r>
              <w:rPr>
                <w:b/>
                <w:bCs/>
                <w:spacing w:val="-2"/>
                <w:sz w:val="24"/>
                <w:szCs w:val="24"/>
              </w:rPr>
              <w:t>表</w:t>
            </w:r>
            <w:r>
              <w:rPr>
                <w:spacing w:val="-54"/>
                <w:sz w:val="24"/>
                <w:szCs w:val="24"/>
              </w:rPr>
              <w:t xml:space="preserve"> </w:t>
            </w:r>
            <w:r>
              <w:rPr>
                <w:rFonts w:ascii="Times New Roman" w:hAnsi="Times New Roman" w:eastAsia="Times New Roman" w:cs="Times New Roman"/>
                <w:b/>
                <w:bCs/>
                <w:spacing w:val="-2"/>
                <w:sz w:val="24"/>
                <w:szCs w:val="24"/>
              </w:rPr>
              <w:t xml:space="preserve">3-3    </w:t>
            </w:r>
            <w:r>
              <w:rPr>
                <w:b/>
                <w:bCs/>
                <w:spacing w:val="-2"/>
                <w:sz w:val="24"/>
                <w:szCs w:val="24"/>
              </w:rPr>
              <w:t>检测仪器分析方法及检出限</w:t>
            </w:r>
          </w:p>
          <w:p>
            <w:pPr>
              <w:spacing w:line="147" w:lineRule="exact"/>
            </w:pPr>
          </w:p>
          <w:tbl>
            <w:tblPr>
              <w:tblStyle w:val="5"/>
              <w:tblW w:w="8305"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1"/>
              <w:gridCol w:w="2377"/>
              <w:gridCol w:w="3428"/>
              <w:gridCol w:w="14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01" w:type="dxa"/>
                  <w:vAlign w:val="top"/>
                </w:tcPr>
                <w:p>
                  <w:pPr>
                    <w:pStyle w:val="6"/>
                    <w:spacing w:before="126" w:line="228" w:lineRule="auto"/>
                    <w:ind w:left="84"/>
                    <w:rPr>
                      <w:sz w:val="20"/>
                      <w:szCs w:val="20"/>
                    </w:rPr>
                  </w:pPr>
                  <w:r>
                    <w:rPr>
                      <w:b/>
                      <w:bCs/>
                      <w:spacing w:val="6"/>
                      <w:sz w:val="20"/>
                      <w:szCs w:val="20"/>
                    </w:rPr>
                    <w:t>检测项目</w:t>
                  </w:r>
                </w:p>
              </w:tc>
              <w:tc>
                <w:tcPr>
                  <w:tcW w:w="2377" w:type="dxa"/>
                  <w:vAlign w:val="top"/>
                </w:tcPr>
                <w:p>
                  <w:pPr>
                    <w:pStyle w:val="6"/>
                    <w:spacing w:before="127" w:line="228" w:lineRule="auto"/>
                    <w:ind w:left="775"/>
                    <w:rPr>
                      <w:sz w:val="20"/>
                      <w:szCs w:val="20"/>
                    </w:rPr>
                  </w:pPr>
                  <w:r>
                    <w:rPr>
                      <w:b/>
                      <w:bCs/>
                      <w:spacing w:val="5"/>
                      <w:sz w:val="20"/>
                      <w:szCs w:val="20"/>
                    </w:rPr>
                    <w:t>分析方法</w:t>
                  </w:r>
                </w:p>
              </w:tc>
              <w:tc>
                <w:tcPr>
                  <w:tcW w:w="3428" w:type="dxa"/>
                  <w:vAlign w:val="top"/>
                </w:tcPr>
                <w:p>
                  <w:pPr>
                    <w:pStyle w:val="6"/>
                    <w:spacing w:before="126" w:line="228" w:lineRule="auto"/>
                    <w:ind w:left="820"/>
                    <w:rPr>
                      <w:sz w:val="20"/>
                      <w:szCs w:val="20"/>
                    </w:rPr>
                  </w:pPr>
                  <w:r>
                    <w:rPr>
                      <w:b/>
                      <w:bCs/>
                      <w:spacing w:val="6"/>
                      <w:sz w:val="20"/>
                      <w:szCs w:val="20"/>
                    </w:rPr>
                    <w:t>仪器名称</w:t>
                  </w:r>
                  <w:r>
                    <w:rPr>
                      <w:rFonts w:ascii="Times New Roman" w:hAnsi="Times New Roman" w:eastAsia="Times New Roman" w:cs="Times New Roman"/>
                      <w:b/>
                      <w:bCs/>
                      <w:spacing w:val="6"/>
                      <w:sz w:val="20"/>
                      <w:szCs w:val="20"/>
                    </w:rPr>
                    <w:t>/</w:t>
                  </w:r>
                  <w:r>
                    <w:rPr>
                      <w:b/>
                      <w:bCs/>
                      <w:spacing w:val="6"/>
                      <w:sz w:val="20"/>
                      <w:szCs w:val="20"/>
                    </w:rPr>
                    <w:t>型号</w:t>
                  </w:r>
                  <w:r>
                    <w:rPr>
                      <w:rFonts w:ascii="Times New Roman" w:hAnsi="Times New Roman" w:eastAsia="Times New Roman" w:cs="Times New Roman"/>
                      <w:b/>
                      <w:bCs/>
                      <w:spacing w:val="6"/>
                      <w:sz w:val="20"/>
                      <w:szCs w:val="20"/>
                    </w:rPr>
                    <w:t>/</w:t>
                  </w:r>
                  <w:r>
                    <w:rPr>
                      <w:b/>
                      <w:bCs/>
                      <w:spacing w:val="6"/>
                      <w:sz w:val="20"/>
                      <w:szCs w:val="20"/>
                    </w:rPr>
                    <w:t>编号</w:t>
                  </w:r>
                </w:p>
              </w:tc>
              <w:tc>
                <w:tcPr>
                  <w:tcW w:w="1499" w:type="dxa"/>
                  <w:vAlign w:val="top"/>
                </w:tcPr>
                <w:p>
                  <w:pPr>
                    <w:pStyle w:val="6"/>
                    <w:spacing w:before="126" w:line="228" w:lineRule="auto"/>
                    <w:ind w:left="439"/>
                    <w:rPr>
                      <w:sz w:val="20"/>
                      <w:szCs w:val="20"/>
                    </w:rPr>
                  </w:pPr>
                  <w:r>
                    <w:rPr>
                      <w:b/>
                      <w:bCs/>
                      <w:spacing w:val="5"/>
                      <w:sz w:val="20"/>
                      <w:szCs w:val="20"/>
                    </w:rPr>
                    <w:t>检出限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1001"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5" w:line="228" w:lineRule="auto"/>
                    <w:ind w:left="190"/>
                    <w:rPr>
                      <w:sz w:val="20"/>
                      <w:szCs w:val="20"/>
                    </w:rPr>
                  </w:pPr>
                  <w:r>
                    <w:rPr>
                      <w:spacing w:val="6"/>
                      <w:sz w:val="20"/>
                      <w:szCs w:val="20"/>
                    </w:rPr>
                    <w:t>氟化物</w:t>
                  </w:r>
                </w:p>
              </w:tc>
              <w:tc>
                <w:tcPr>
                  <w:tcW w:w="2377" w:type="dxa"/>
                  <w:vAlign w:val="top"/>
                </w:tcPr>
                <w:p>
                  <w:pPr>
                    <w:spacing w:line="299" w:lineRule="auto"/>
                    <w:rPr>
                      <w:rFonts w:ascii="Arial"/>
                      <w:sz w:val="21"/>
                    </w:rPr>
                  </w:pPr>
                </w:p>
                <w:p>
                  <w:pPr>
                    <w:spacing w:line="299" w:lineRule="auto"/>
                    <w:rPr>
                      <w:rFonts w:ascii="Arial"/>
                      <w:sz w:val="21"/>
                    </w:rPr>
                  </w:pPr>
                </w:p>
                <w:p>
                  <w:pPr>
                    <w:pStyle w:val="6"/>
                    <w:spacing w:before="65" w:line="243" w:lineRule="auto"/>
                    <w:ind w:left="30" w:right="24" w:firstLine="6"/>
                    <w:jc w:val="both"/>
                    <w:rPr>
                      <w:rFonts w:ascii="Times New Roman" w:hAnsi="Times New Roman" w:eastAsia="Times New Roman" w:cs="Times New Roman"/>
                      <w:sz w:val="20"/>
                      <w:szCs w:val="20"/>
                    </w:rPr>
                  </w:pPr>
                  <w:r>
                    <w:rPr>
                      <w:spacing w:val="-2"/>
                      <w:sz w:val="20"/>
                      <w:szCs w:val="20"/>
                    </w:rPr>
                    <w:t>《环境空气</w:t>
                  </w:r>
                  <w:r>
                    <w:rPr>
                      <w:spacing w:val="30"/>
                      <w:sz w:val="20"/>
                      <w:szCs w:val="20"/>
                    </w:rPr>
                    <w:t xml:space="preserve"> </w:t>
                  </w:r>
                  <w:r>
                    <w:rPr>
                      <w:spacing w:val="-2"/>
                      <w:sz w:val="20"/>
                      <w:szCs w:val="20"/>
                    </w:rPr>
                    <w:t>总烃、氟化物</w:t>
                  </w:r>
                  <w:r>
                    <w:rPr>
                      <w:sz w:val="20"/>
                      <w:szCs w:val="20"/>
                    </w:rPr>
                    <w:t xml:space="preserve"> </w:t>
                  </w:r>
                  <w:r>
                    <w:rPr>
                      <w:spacing w:val="8"/>
                      <w:sz w:val="20"/>
                      <w:szCs w:val="20"/>
                    </w:rPr>
                    <w:t>的测定 滤膜采样</w:t>
                  </w:r>
                  <w:r>
                    <w:rPr>
                      <w:rFonts w:ascii="Times New Roman" w:hAnsi="Times New Roman" w:eastAsia="Times New Roman" w:cs="Times New Roman"/>
                      <w:spacing w:val="8"/>
                      <w:sz w:val="20"/>
                      <w:szCs w:val="20"/>
                    </w:rPr>
                    <w:t>/</w:t>
                  </w:r>
                  <w:r>
                    <w:rPr>
                      <w:spacing w:val="8"/>
                      <w:sz w:val="20"/>
                      <w:szCs w:val="20"/>
                    </w:rPr>
                    <w:t>氟离子</w:t>
                  </w:r>
                  <w:r>
                    <w:rPr>
                      <w:spacing w:val="3"/>
                      <w:sz w:val="20"/>
                      <w:szCs w:val="20"/>
                    </w:rPr>
                    <w:t xml:space="preserve"> </w:t>
                  </w:r>
                  <w:r>
                    <w:rPr>
                      <w:spacing w:val="5"/>
                      <w:sz w:val="20"/>
                      <w:szCs w:val="20"/>
                    </w:rPr>
                    <w:t>选择电极法》</w:t>
                  </w:r>
                  <w:r>
                    <w:rPr>
                      <w:rFonts w:ascii="Times New Roman" w:hAnsi="Times New Roman" w:eastAsia="Times New Roman" w:cs="Times New Roman"/>
                      <w:sz w:val="20"/>
                      <w:szCs w:val="20"/>
                    </w:rPr>
                    <w:t>HJ</w:t>
                  </w:r>
                  <w:r>
                    <w:rPr>
                      <w:rFonts w:ascii="Times New Roman" w:hAnsi="Times New Roman" w:eastAsia="Times New Roman" w:cs="Times New Roman"/>
                      <w:spacing w:val="5"/>
                      <w:sz w:val="20"/>
                      <w:szCs w:val="20"/>
                    </w:rPr>
                    <w:t xml:space="preserve"> 955-2018</w:t>
                  </w:r>
                </w:p>
              </w:tc>
              <w:tc>
                <w:tcPr>
                  <w:tcW w:w="3428" w:type="dxa"/>
                  <w:vAlign w:val="top"/>
                </w:tcPr>
                <w:p>
                  <w:pPr>
                    <w:pStyle w:val="6"/>
                    <w:spacing w:before="31" w:line="243" w:lineRule="auto"/>
                    <w:ind w:left="235" w:right="735" w:firstLine="7"/>
                    <w:jc w:val="both"/>
                    <w:rPr>
                      <w:sz w:val="20"/>
                      <w:szCs w:val="20"/>
                    </w:rPr>
                  </w:pPr>
                  <w:r>
                    <w:rPr>
                      <w:spacing w:val="8"/>
                      <w:sz w:val="20"/>
                      <w:szCs w:val="20"/>
                    </w:rPr>
                    <w:t>环境空气采样器</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KB</w:t>
                  </w:r>
                  <w:r>
                    <w:rPr>
                      <w:rFonts w:ascii="Times New Roman" w:hAnsi="Times New Roman" w:eastAsia="Times New Roman" w:cs="Times New Roman"/>
                      <w:spacing w:val="8"/>
                      <w:sz w:val="20"/>
                      <w:szCs w:val="20"/>
                    </w:rPr>
                    <w:t>-100</w:t>
                  </w:r>
                  <w:r>
                    <w:rPr>
                      <w:spacing w:val="8"/>
                      <w:sz w:val="20"/>
                      <w:szCs w:val="20"/>
                    </w:rPr>
                    <w:t>型</w:t>
                  </w:r>
                  <w:r>
                    <w:rPr>
                      <w:spacing w:val="1"/>
                      <w:sz w:val="20"/>
                      <w:szCs w:val="20"/>
                    </w:rPr>
                    <w:t xml:space="preserve"> </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HBJC</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YQ</w:t>
                  </w:r>
                  <w:r>
                    <w:rPr>
                      <w:rFonts w:ascii="Times New Roman" w:hAnsi="Times New Roman" w:eastAsia="Times New Roman" w:cs="Times New Roman"/>
                      <w:spacing w:val="6"/>
                      <w:sz w:val="20"/>
                      <w:szCs w:val="20"/>
                    </w:rPr>
                    <w:t>-144/150/157/158</w:t>
                  </w:r>
                  <w:r>
                    <w:rPr>
                      <w:rFonts w:ascii="Times New Roman" w:hAnsi="Times New Roman" w:eastAsia="Times New Roman" w:cs="Times New Roman"/>
                      <w:spacing w:val="8"/>
                      <w:sz w:val="20"/>
                      <w:szCs w:val="20"/>
                    </w:rPr>
                    <w:t xml:space="preserve"> </w:t>
                  </w:r>
                  <w:r>
                    <w:rPr>
                      <w:spacing w:val="7"/>
                      <w:sz w:val="20"/>
                      <w:szCs w:val="20"/>
                    </w:rPr>
                    <w:t>手持气象仪</w:t>
                  </w:r>
                  <w:r>
                    <w:rPr>
                      <w:rFonts w:ascii="Times New Roman" w:hAnsi="Times New Roman" w:eastAsia="Times New Roman" w:cs="Times New Roman"/>
                      <w:spacing w:val="7"/>
                      <w:sz w:val="20"/>
                      <w:szCs w:val="20"/>
                    </w:rPr>
                    <w:t>/5500</w:t>
                  </w:r>
                  <w:r>
                    <w:rPr>
                      <w:spacing w:val="7"/>
                      <w:sz w:val="20"/>
                      <w:szCs w:val="20"/>
                    </w:rPr>
                    <w:t>型</w:t>
                  </w:r>
                </w:p>
                <w:p>
                  <w:pPr>
                    <w:spacing w:before="45" w:line="200"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HBJC</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YQ</w:t>
                  </w:r>
                  <w:r>
                    <w:rPr>
                      <w:rFonts w:ascii="Times New Roman" w:hAnsi="Times New Roman" w:eastAsia="Times New Roman" w:cs="Times New Roman"/>
                      <w:spacing w:val="8"/>
                      <w:sz w:val="20"/>
                      <w:szCs w:val="20"/>
                    </w:rPr>
                    <w:t>-137/306</w:t>
                  </w:r>
                </w:p>
                <w:p>
                  <w:pPr>
                    <w:pStyle w:val="6"/>
                    <w:spacing w:before="31" w:line="236" w:lineRule="auto"/>
                    <w:ind w:left="249" w:right="108" w:hanging="1"/>
                    <w:rPr>
                      <w:rFonts w:ascii="Times New Roman" w:hAnsi="Times New Roman" w:eastAsia="Times New Roman" w:cs="Times New Roman"/>
                      <w:sz w:val="20"/>
                      <w:szCs w:val="20"/>
                    </w:rPr>
                  </w:pPr>
                  <w:r>
                    <w:rPr>
                      <w:spacing w:val="7"/>
                      <w:sz w:val="20"/>
                      <w:szCs w:val="20"/>
                    </w:rPr>
                    <w:t>智能真空箱气袋采样器</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DL</w:t>
                  </w:r>
                  <w:r>
                    <w:rPr>
                      <w:rFonts w:ascii="Times New Roman" w:hAnsi="Times New Roman" w:eastAsia="Times New Roman" w:cs="Times New Roman"/>
                      <w:spacing w:val="7"/>
                      <w:sz w:val="20"/>
                      <w:szCs w:val="20"/>
                    </w:rPr>
                    <w:t>-6800X</w:t>
                  </w:r>
                  <w:r>
                    <w:rPr>
                      <w:rFonts w:ascii="Times New Roman" w:hAnsi="Times New Roman" w:eastAsia="Times New Roman" w:cs="Times New Roman"/>
                      <w:spacing w:val="12"/>
                      <w:sz w:val="20"/>
                      <w:szCs w:val="20"/>
                    </w:rPr>
                    <w:t xml:space="preserve"> </w:t>
                  </w:r>
                  <w:r>
                    <w:rPr>
                      <w:spacing w:val="5"/>
                      <w:sz w:val="20"/>
                      <w:szCs w:val="20"/>
                    </w:rPr>
                    <w:t>型</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HBJC</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YQ</w:t>
                  </w:r>
                  <w:r>
                    <w:rPr>
                      <w:rFonts w:ascii="Times New Roman" w:hAnsi="Times New Roman" w:eastAsia="Times New Roman" w:cs="Times New Roman"/>
                      <w:spacing w:val="5"/>
                      <w:sz w:val="20"/>
                      <w:szCs w:val="20"/>
                    </w:rPr>
                    <w:t>-318/319/320/321</w:t>
                  </w:r>
                </w:p>
                <w:p>
                  <w:pPr>
                    <w:pStyle w:val="6"/>
                    <w:spacing w:before="34" w:line="233" w:lineRule="auto"/>
                    <w:ind w:left="235" w:right="1322" w:firstLine="11"/>
                    <w:rPr>
                      <w:rFonts w:ascii="Times New Roman" w:hAnsi="Times New Roman" w:eastAsia="Times New Roman" w:cs="Times New Roman"/>
                      <w:sz w:val="20"/>
                      <w:szCs w:val="20"/>
                    </w:rPr>
                  </w:pPr>
                  <w:r>
                    <w:rPr>
                      <w:spacing w:val="7"/>
                      <w:sz w:val="20"/>
                      <w:szCs w:val="20"/>
                    </w:rPr>
                    <w:t>离子计</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PXSJ</w:t>
                  </w:r>
                  <w:r>
                    <w:rPr>
                      <w:rFonts w:ascii="Times New Roman" w:hAnsi="Times New Roman" w:eastAsia="Times New Roman" w:cs="Times New Roman"/>
                      <w:spacing w:val="7"/>
                      <w:sz w:val="20"/>
                      <w:szCs w:val="20"/>
                    </w:rPr>
                    <w:t>-216F</w:t>
                  </w:r>
                  <w:r>
                    <w:rPr>
                      <w:spacing w:val="7"/>
                      <w:sz w:val="20"/>
                      <w:szCs w:val="20"/>
                    </w:rPr>
                    <w:t>型</w:t>
                  </w:r>
                  <w:r>
                    <w:rPr>
                      <w:spacing w:val="4"/>
                      <w:sz w:val="20"/>
                      <w:szCs w:val="20"/>
                    </w:rPr>
                    <w:t xml:space="preserve"> </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HBJC</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YQ</w:t>
                  </w:r>
                  <w:r>
                    <w:rPr>
                      <w:rFonts w:ascii="Times New Roman" w:hAnsi="Times New Roman" w:eastAsia="Times New Roman" w:cs="Times New Roman"/>
                      <w:spacing w:val="10"/>
                      <w:sz w:val="20"/>
                      <w:szCs w:val="20"/>
                    </w:rPr>
                    <w:t>-065</w:t>
                  </w:r>
                </w:p>
              </w:tc>
              <w:tc>
                <w:tcPr>
                  <w:tcW w:w="1499"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69" w:line="188" w:lineRule="auto"/>
                    <w:ind w:left="277"/>
                    <w:rPr>
                      <w:rFonts w:ascii="Times New Roman" w:hAnsi="Times New Roman" w:eastAsia="Times New Roman" w:cs="Times New Roman"/>
                      <w:sz w:val="13"/>
                      <w:szCs w:val="13"/>
                    </w:rPr>
                  </w:pPr>
                  <w:r>
                    <w:rPr>
                      <w:rFonts w:ascii="Times New Roman" w:hAnsi="Times New Roman" w:eastAsia="Times New Roman" w:cs="Times New Roman"/>
                      <w:sz w:val="24"/>
                      <w:szCs w:val="24"/>
                    </w:rPr>
                    <w:t>0.06μg</w:t>
                  </w:r>
                  <w:r>
                    <w:rPr>
                      <w:rFonts w:ascii="Times New Roman" w:hAnsi="Times New Roman" w:eastAsia="Times New Roman" w:cs="Times New Roman"/>
                      <w:sz w:val="20"/>
                      <w:szCs w:val="20"/>
                    </w:rPr>
                    <w:t>/m</w:t>
                  </w:r>
                  <w:r>
                    <w:rPr>
                      <w:rFonts w:ascii="Times New Roman" w:hAnsi="Times New Roman" w:eastAsia="Times New Roman" w:cs="Times New Roman"/>
                      <w:position w:val="6"/>
                      <w:sz w:val="13"/>
                      <w:szCs w:val="13"/>
                    </w:rPr>
                    <w:t>3</w:t>
                  </w:r>
                </w:p>
              </w:tc>
            </w:tr>
          </w:tbl>
          <w:p>
            <w:pPr>
              <w:pStyle w:val="6"/>
              <w:spacing w:before="157" w:line="219" w:lineRule="auto"/>
              <w:ind w:left="590"/>
              <w:rPr>
                <w:sz w:val="24"/>
                <w:szCs w:val="24"/>
              </w:rPr>
            </w:pPr>
            <w:r>
              <w:rPr>
                <w:rFonts w:ascii="Times New Roman" w:hAnsi="Times New Roman" w:eastAsia="Times New Roman" w:cs="Times New Roman"/>
                <w:spacing w:val="-1"/>
                <w:sz w:val="24"/>
                <w:szCs w:val="24"/>
              </w:rPr>
              <w:t>5</w:t>
            </w:r>
            <w:r>
              <w:rPr>
                <w:spacing w:val="-1"/>
                <w:sz w:val="24"/>
                <w:szCs w:val="24"/>
              </w:rPr>
              <w:t>）数据结果：</w:t>
            </w:r>
            <w:r>
              <w:rPr>
                <w:rFonts w:ascii="Times New Roman" w:hAnsi="Times New Roman" w:eastAsia="Times New Roman" w:cs="Times New Roman"/>
                <w:spacing w:val="-1"/>
                <w:sz w:val="24"/>
                <w:szCs w:val="24"/>
              </w:rPr>
              <w:t xml:space="preserve">F </w:t>
            </w:r>
            <w:r>
              <w:rPr>
                <w:spacing w:val="-1"/>
                <w:sz w:val="24"/>
                <w:szCs w:val="24"/>
              </w:rPr>
              <w:t>为每小时浓度均值以及</w:t>
            </w:r>
            <w:r>
              <w:rPr>
                <w:spacing w:val="-55"/>
                <w:sz w:val="24"/>
                <w:szCs w:val="24"/>
              </w:rPr>
              <w:t xml:space="preserve"> </w:t>
            </w:r>
            <w:r>
              <w:rPr>
                <w:rFonts w:ascii="Times New Roman" w:hAnsi="Times New Roman" w:eastAsia="Times New Roman" w:cs="Times New Roman"/>
                <w:spacing w:val="-2"/>
                <w:sz w:val="24"/>
                <w:szCs w:val="24"/>
              </w:rPr>
              <w:t>24</w:t>
            </w:r>
            <w:r>
              <w:rPr>
                <w:rFonts w:ascii="Times New Roman" w:hAnsi="Times New Roman" w:eastAsia="Times New Roman" w:cs="Times New Roman"/>
                <w:spacing w:val="16"/>
                <w:sz w:val="24"/>
                <w:szCs w:val="24"/>
              </w:rPr>
              <w:t xml:space="preserve"> </w:t>
            </w:r>
            <w:r>
              <w:rPr>
                <w:spacing w:val="-2"/>
                <w:sz w:val="24"/>
                <w:szCs w:val="24"/>
              </w:rPr>
              <w:t>小时平均值。</w:t>
            </w:r>
          </w:p>
          <w:p>
            <w:pPr>
              <w:pStyle w:val="6"/>
              <w:spacing w:before="180" w:line="290" w:lineRule="auto"/>
              <w:ind w:left="111" w:right="228" w:firstLine="477"/>
              <w:rPr>
                <w:sz w:val="24"/>
                <w:szCs w:val="24"/>
              </w:rPr>
            </w:pPr>
            <w:r>
              <w:rPr>
                <w:rFonts w:ascii="Times New Roman" w:hAnsi="Times New Roman" w:eastAsia="Times New Roman" w:cs="Times New Roman"/>
                <w:spacing w:val="-1"/>
                <w:sz w:val="24"/>
                <w:szCs w:val="24"/>
              </w:rPr>
              <w:t>6</w:t>
            </w:r>
            <w:r>
              <w:rPr>
                <w:spacing w:val="-1"/>
                <w:sz w:val="24"/>
                <w:szCs w:val="24"/>
              </w:rPr>
              <w:t>）评价标准：环境空气质量执行《环境空气质量标准》（</w:t>
            </w:r>
            <w:r>
              <w:rPr>
                <w:rFonts w:ascii="Times New Roman" w:hAnsi="Times New Roman" w:eastAsia="Times New Roman" w:cs="Times New Roman"/>
                <w:spacing w:val="-1"/>
                <w:sz w:val="24"/>
                <w:szCs w:val="24"/>
              </w:rPr>
              <w:t>GB3095-2012</w:t>
            </w:r>
            <w:r>
              <w:rPr>
                <w:spacing w:val="-1"/>
                <w:sz w:val="24"/>
                <w:szCs w:val="24"/>
              </w:rPr>
              <w:t>）</w:t>
            </w:r>
            <w:r>
              <w:rPr>
                <w:spacing w:val="5"/>
                <w:sz w:val="24"/>
                <w:szCs w:val="24"/>
              </w:rPr>
              <w:t xml:space="preserve"> </w:t>
            </w:r>
            <w:r>
              <w:rPr>
                <w:spacing w:val="-2"/>
                <w:sz w:val="24"/>
                <w:szCs w:val="24"/>
              </w:rPr>
              <w:t>二级标准及其修改单。</w:t>
            </w:r>
          </w:p>
          <w:p>
            <w:pPr>
              <w:pStyle w:val="6"/>
              <w:spacing w:before="182" w:line="218" w:lineRule="auto"/>
              <w:ind w:left="587"/>
              <w:rPr>
                <w:sz w:val="24"/>
                <w:szCs w:val="24"/>
              </w:rPr>
            </w:pPr>
            <w:r>
              <w:rPr>
                <w:rFonts w:ascii="Times New Roman" w:hAnsi="Times New Roman" w:eastAsia="Times New Roman" w:cs="Times New Roman"/>
                <w:spacing w:val="-2"/>
                <w:sz w:val="24"/>
                <w:szCs w:val="24"/>
              </w:rPr>
              <w:t>7</w:t>
            </w:r>
            <w:r>
              <w:rPr>
                <w:spacing w:val="-2"/>
                <w:sz w:val="24"/>
                <w:szCs w:val="24"/>
              </w:rPr>
              <w:t>）评价分析方法</w:t>
            </w:r>
          </w:p>
          <w:p>
            <w:pPr>
              <w:pStyle w:val="6"/>
              <w:spacing w:before="183" w:line="218" w:lineRule="auto"/>
              <w:ind w:left="587"/>
              <w:rPr>
                <w:sz w:val="24"/>
                <w:szCs w:val="24"/>
              </w:rPr>
            </w:pPr>
            <w:r>
              <w:rPr>
                <w:spacing w:val="2"/>
                <w:sz w:val="24"/>
                <w:szCs w:val="24"/>
              </w:rPr>
              <w:t>对照《环境影响评价技术导则 大气环境》</w:t>
            </w:r>
            <w:r>
              <w:rPr>
                <w:spacing w:val="1"/>
                <w:sz w:val="24"/>
                <w:szCs w:val="24"/>
              </w:rPr>
              <w:t>（</w:t>
            </w:r>
            <w:r>
              <w:rPr>
                <w:rFonts w:ascii="Times New Roman" w:hAnsi="Times New Roman" w:eastAsia="Times New Roman" w:cs="Times New Roman"/>
                <w:sz w:val="24"/>
                <w:szCs w:val="24"/>
              </w:rPr>
              <w:t>HJ</w:t>
            </w:r>
            <w:r>
              <w:rPr>
                <w:rFonts w:ascii="Times New Roman" w:hAnsi="Times New Roman" w:eastAsia="Times New Roman" w:cs="Times New Roman"/>
                <w:spacing w:val="1"/>
                <w:sz w:val="24"/>
                <w:szCs w:val="24"/>
              </w:rPr>
              <w:t>2.2-2018</w:t>
            </w:r>
            <w:r>
              <w:rPr>
                <w:spacing w:val="24"/>
                <w:sz w:val="24"/>
                <w:szCs w:val="24"/>
              </w:rPr>
              <w:t>），</w:t>
            </w:r>
            <w:r>
              <w:rPr>
                <w:spacing w:val="1"/>
                <w:sz w:val="24"/>
                <w:szCs w:val="24"/>
              </w:rPr>
              <w:t>以最大浓度占</w:t>
            </w:r>
          </w:p>
          <w:p>
            <w:pPr>
              <w:pStyle w:val="6"/>
              <w:spacing w:before="182" w:line="218" w:lineRule="auto"/>
              <w:ind w:left="109"/>
              <w:rPr>
                <w:sz w:val="24"/>
                <w:szCs w:val="24"/>
              </w:rPr>
            </w:pPr>
            <w:r>
              <w:rPr>
                <w:spacing w:val="-1"/>
                <w:sz w:val="24"/>
                <w:szCs w:val="24"/>
              </w:rPr>
              <w:t>标率对环境空气质量现状进行评价。</w:t>
            </w:r>
          </w:p>
          <w:p>
            <w:pPr>
              <w:pStyle w:val="6"/>
              <w:spacing w:before="135" w:line="388" w:lineRule="exact"/>
              <w:ind w:left="3102"/>
              <w:rPr>
                <w:rFonts w:ascii="Times New Roman" w:hAnsi="Times New Roman" w:eastAsia="Times New Roman" w:cs="Times New Roman"/>
                <w:sz w:val="28"/>
                <w:szCs w:val="28"/>
              </w:rPr>
            </w:pPr>
            <w:r>
              <w:rPr>
                <w:rFonts w:ascii="Times New Roman" w:hAnsi="Times New Roman" w:eastAsia="Times New Roman" w:cs="Times New Roman"/>
                <w:b/>
                <w:bCs/>
                <w:spacing w:val="-5"/>
                <w:position w:val="2"/>
                <w:sz w:val="28"/>
                <w:szCs w:val="28"/>
              </w:rPr>
              <w:t>Cmax</w:t>
            </w:r>
            <w:r>
              <w:rPr>
                <w:rFonts w:ascii="Times New Roman" w:hAnsi="Times New Roman" w:eastAsia="Times New Roman" w:cs="Times New Roman"/>
                <w:b/>
                <w:bCs/>
                <w:spacing w:val="56"/>
                <w:position w:val="2"/>
                <w:sz w:val="28"/>
                <w:szCs w:val="28"/>
              </w:rPr>
              <w:t xml:space="preserve"> </w:t>
            </w:r>
            <w:r>
              <w:rPr>
                <w:b/>
                <w:bCs/>
                <w:spacing w:val="-5"/>
                <w:position w:val="2"/>
                <w:sz w:val="28"/>
                <w:szCs w:val="28"/>
              </w:rPr>
              <w:t>占标率</w:t>
            </w:r>
            <w:r>
              <w:rPr>
                <w:rFonts w:ascii="Times New Roman" w:hAnsi="Times New Roman" w:eastAsia="Times New Roman" w:cs="Times New Roman"/>
                <w:b/>
                <w:bCs/>
                <w:spacing w:val="-5"/>
                <w:position w:val="2"/>
                <w:sz w:val="28"/>
                <w:szCs w:val="28"/>
              </w:rPr>
              <w:t>=Cmax/Cs</w:t>
            </w:r>
          </w:p>
          <w:p>
            <w:pPr>
              <w:pStyle w:val="6"/>
              <w:spacing w:before="207" w:line="219" w:lineRule="auto"/>
              <w:ind w:left="592"/>
              <w:rPr>
                <w:sz w:val="24"/>
                <w:szCs w:val="24"/>
              </w:rPr>
            </w:pPr>
            <w:r>
              <w:rPr>
                <w:spacing w:val="-3"/>
                <w:sz w:val="24"/>
                <w:szCs w:val="24"/>
              </w:rPr>
              <w:t>式中：</w:t>
            </w:r>
            <w:r>
              <w:rPr>
                <w:rFonts w:ascii="Times New Roman" w:hAnsi="Times New Roman" w:eastAsia="Times New Roman" w:cs="Times New Roman"/>
                <w:spacing w:val="-3"/>
                <w:sz w:val="24"/>
                <w:szCs w:val="24"/>
              </w:rPr>
              <w:t>Cmax</w:t>
            </w:r>
            <w:r>
              <w:rPr>
                <w:rFonts w:ascii="Times New Roman" w:hAnsi="Times New Roman" w:eastAsia="Times New Roman" w:cs="Times New Roman"/>
                <w:spacing w:val="54"/>
                <w:sz w:val="24"/>
                <w:szCs w:val="24"/>
              </w:rPr>
              <w:t xml:space="preserve"> </w:t>
            </w:r>
            <w:r>
              <w:rPr>
                <w:spacing w:val="-3"/>
                <w:sz w:val="24"/>
                <w:szCs w:val="24"/>
              </w:rPr>
              <w:t>占标率</w:t>
            </w:r>
            <w:r>
              <w:rPr>
                <w:rFonts w:ascii="Times New Roman" w:hAnsi="Times New Roman" w:eastAsia="Times New Roman" w:cs="Times New Roman"/>
                <w:spacing w:val="-3"/>
                <w:sz w:val="24"/>
                <w:szCs w:val="24"/>
              </w:rPr>
              <w:t>——</w:t>
            </w:r>
            <w:r>
              <w:rPr>
                <w:spacing w:val="-3"/>
                <w:sz w:val="24"/>
                <w:szCs w:val="24"/>
              </w:rPr>
              <w:t>污染物最大浓度占标率；</w:t>
            </w:r>
          </w:p>
          <w:p>
            <w:pPr>
              <w:pStyle w:val="6"/>
              <w:spacing w:before="181" w:line="334" w:lineRule="auto"/>
              <w:ind w:left="1307" w:right="2536"/>
              <w:rPr>
                <w:sz w:val="24"/>
                <w:szCs w:val="24"/>
              </w:rPr>
            </w:pPr>
            <w:r>
              <w:rPr>
                <w:rFonts w:ascii="Times New Roman" w:hAnsi="Times New Roman" w:eastAsia="Times New Roman" w:cs="Times New Roman"/>
                <w:spacing w:val="-3"/>
                <w:sz w:val="24"/>
                <w:szCs w:val="24"/>
              </w:rPr>
              <w:t>Cmax——</w:t>
            </w:r>
            <w:r>
              <w:rPr>
                <w:spacing w:val="-3"/>
                <w:sz w:val="24"/>
                <w:szCs w:val="24"/>
              </w:rPr>
              <w:t>污染物实测最大浓度值，</w:t>
            </w:r>
            <w:r>
              <w:rPr>
                <w:rFonts w:ascii="Times New Roman" w:hAnsi="Times New Roman" w:eastAsia="Times New Roman" w:cs="Times New Roman"/>
                <w:spacing w:val="-3"/>
                <w:sz w:val="24"/>
                <w:szCs w:val="24"/>
              </w:rPr>
              <w:t>mg/Nm</w:t>
            </w:r>
            <w:r>
              <w:rPr>
                <w:rFonts w:ascii="Times New Roman" w:hAnsi="Times New Roman" w:eastAsia="Times New Roman" w:cs="Times New Roman"/>
                <w:spacing w:val="-3"/>
                <w:position w:val="7"/>
                <w:sz w:val="15"/>
                <w:szCs w:val="15"/>
              </w:rPr>
              <w:t>3</w:t>
            </w:r>
            <w:r>
              <w:rPr>
                <w:spacing w:val="-3"/>
                <w:sz w:val="24"/>
                <w:szCs w:val="24"/>
              </w:rPr>
              <w:t>；</w:t>
            </w:r>
            <w:r>
              <w:rPr>
                <w:spacing w:val="4"/>
                <w:sz w:val="24"/>
                <w:szCs w:val="24"/>
              </w:rPr>
              <w:t xml:space="preserve"> </w:t>
            </w:r>
            <w:r>
              <w:rPr>
                <w:rFonts w:ascii="Times New Roman" w:hAnsi="Times New Roman" w:eastAsia="Times New Roman" w:cs="Times New Roman"/>
                <w:spacing w:val="-1"/>
                <w:sz w:val="24"/>
                <w:szCs w:val="24"/>
              </w:rPr>
              <w:t>Cs——</w:t>
            </w:r>
            <w:r>
              <w:rPr>
                <w:spacing w:val="-1"/>
                <w:sz w:val="24"/>
                <w:szCs w:val="24"/>
              </w:rPr>
              <w:t>污染物浓度标准值，</w:t>
            </w:r>
            <w:r>
              <w:rPr>
                <w:rFonts w:ascii="Times New Roman" w:hAnsi="Times New Roman" w:eastAsia="Times New Roman" w:cs="Times New Roman"/>
                <w:spacing w:val="-1"/>
                <w:sz w:val="24"/>
                <w:szCs w:val="24"/>
              </w:rPr>
              <w:t>mg/Nm</w:t>
            </w:r>
            <w:r>
              <w:rPr>
                <w:rFonts w:ascii="Times New Roman" w:hAnsi="Times New Roman" w:eastAsia="Times New Roman" w:cs="Times New Roman"/>
                <w:spacing w:val="-1"/>
                <w:position w:val="8"/>
                <w:sz w:val="15"/>
                <w:szCs w:val="15"/>
              </w:rPr>
              <w:t>3</w:t>
            </w:r>
            <w:r>
              <w:rPr>
                <w:spacing w:val="-1"/>
                <w:sz w:val="24"/>
                <w:szCs w:val="24"/>
              </w:rPr>
              <w:t>。</w:t>
            </w:r>
          </w:p>
          <w:p>
            <w:pPr>
              <w:pStyle w:val="6"/>
              <w:spacing w:before="65" w:line="220" w:lineRule="auto"/>
              <w:ind w:left="593"/>
              <w:rPr>
                <w:sz w:val="24"/>
                <w:szCs w:val="24"/>
              </w:rPr>
            </w:pPr>
            <w:r>
              <w:rPr>
                <w:rFonts w:ascii="Times New Roman" w:hAnsi="Times New Roman" w:eastAsia="Times New Roman" w:cs="Times New Roman"/>
                <w:spacing w:val="-3"/>
                <w:sz w:val="24"/>
                <w:szCs w:val="24"/>
              </w:rPr>
              <w:t>8</w:t>
            </w:r>
            <w:r>
              <w:rPr>
                <w:spacing w:val="-3"/>
                <w:sz w:val="24"/>
                <w:szCs w:val="24"/>
              </w:rPr>
              <w:t>）监测结果</w:t>
            </w:r>
          </w:p>
          <w:p>
            <w:pPr>
              <w:pStyle w:val="6"/>
              <w:spacing w:before="182" w:line="219" w:lineRule="auto"/>
              <w:ind w:left="591"/>
              <w:rPr>
                <w:sz w:val="24"/>
                <w:szCs w:val="24"/>
              </w:rPr>
            </w:pPr>
            <w:r>
              <w:rPr>
                <w:spacing w:val="-1"/>
                <w:sz w:val="24"/>
                <w:szCs w:val="24"/>
              </w:rPr>
              <w:t>该项目大气环境质量现状监测结果与统计结果见下表：</w:t>
            </w:r>
          </w:p>
        </w:tc>
      </w:tr>
    </w:tbl>
    <w:p>
      <w:pPr>
        <w:pStyle w:val="2"/>
      </w:pPr>
    </w:p>
    <w:p>
      <w:pPr>
        <w:sectPr>
          <w:footerReference r:id="rId38" w:type="default"/>
          <w:pgSz w:w="11907" w:h="16840"/>
          <w:pgMar w:top="400" w:right="1448" w:bottom="1014" w:left="1448" w:header="0" w:footer="852" w:gutter="0"/>
          <w:cols w:space="720" w:num="1"/>
        </w:sectPr>
      </w:pPr>
    </w:p>
    <w:p>
      <w:pPr>
        <w:spacing w:before="19"/>
      </w:pPr>
    </w:p>
    <w:p>
      <w:pPr>
        <w:spacing w:before="19"/>
      </w:pPr>
    </w:p>
    <w:p>
      <w:pPr>
        <w:spacing w:before="19"/>
      </w:pPr>
    </w:p>
    <w:p>
      <w:pPr>
        <w:spacing w:before="18"/>
      </w:pPr>
    </w:p>
    <w:p>
      <w:pPr>
        <w:spacing w:before="18"/>
      </w:pPr>
    </w:p>
    <w:tbl>
      <w:tblPr>
        <w:tblStyle w:val="5"/>
        <w:tblW w:w="899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
        <w:gridCol w:w="8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24" w:hRule="atLeast"/>
        </w:trPr>
        <w:tc>
          <w:tcPr>
            <w:tcW w:w="466" w:type="dxa"/>
            <w:tcBorders>
              <w:right w:val="single" w:color="000000" w:sz="2" w:space="0"/>
            </w:tcBorders>
            <w:vAlign w:val="top"/>
          </w:tcPr>
          <w:p>
            <w:pPr>
              <w:rPr>
                <w:rFonts w:ascii="Arial"/>
                <w:sz w:val="21"/>
              </w:rPr>
            </w:pPr>
          </w:p>
        </w:tc>
        <w:tc>
          <w:tcPr>
            <w:tcW w:w="8529" w:type="dxa"/>
            <w:tcBorders>
              <w:left w:val="single" w:color="000000" w:sz="2" w:space="0"/>
            </w:tcBorders>
            <w:vAlign w:val="top"/>
          </w:tcPr>
          <w:p>
            <w:pPr>
              <w:pStyle w:val="6"/>
              <w:spacing w:before="40" w:line="219" w:lineRule="auto"/>
              <w:ind w:left="2269"/>
              <w:rPr>
                <w:sz w:val="24"/>
                <w:szCs w:val="24"/>
              </w:rPr>
            </w:pPr>
            <w:r>
              <w:rPr>
                <w:b/>
                <w:bCs/>
                <w:spacing w:val="-2"/>
                <w:sz w:val="24"/>
                <w:szCs w:val="24"/>
              </w:rPr>
              <w:t>表</w:t>
            </w:r>
            <w:r>
              <w:rPr>
                <w:spacing w:val="-47"/>
                <w:sz w:val="24"/>
                <w:szCs w:val="24"/>
              </w:rPr>
              <w:t xml:space="preserve"> </w:t>
            </w:r>
            <w:r>
              <w:rPr>
                <w:rFonts w:ascii="Times New Roman" w:hAnsi="Times New Roman" w:eastAsia="Times New Roman" w:cs="Times New Roman"/>
                <w:b/>
                <w:bCs/>
                <w:spacing w:val="-2"/>
                <w:sz w:val="24"/>
                <w:szCs w:val="24"/>
              </w:rPr>
              <w:t>3-4    1#</w:t>
            </w:r>
            <w:r>
              <w:rPr>
                <w:b/>
                <w:bCs/>
                <w:spacing w:val="-2"/>
                <w:sz w:val="24"/>
                <w:szCs w:val="24"/>
              </w:rPr>
              <w:t>厂区中心环境空气检测结果</w:t>
            </w:r>
          </w:p>
          <w:p>
            <w:pPr>
              <w:spacing w:line="147" w:lineRule="exact"/>
            </w:pPr>
          </w:p>
          <w:tbl>
            <w:tblPr>
              <w:tblStyle w:val="5"/>
              <w:tblW w:w="8309"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3"/>
              <w:gridCol w:w="1309"/>
              <w:gridCol w:w="1358"/>
              <w:gridCol w:w="1358"/>
              <w:gridCol w:w="1358"/>
              <w:gridCol w:w="1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53" w:type="dxa"/>
                  <w:vMerge w:val="restart"/>
                  <w:tcBorders>
                    <w:bottom w:val="nil"/>
                  </w:tcBorders>
                  <w:vAlign w:val="top"/>
                </w:tcPr>
                <w:p>
                  <w:pPr>
                    <w:spacing w:line="290" w:lineRule="auto"/>
                    <w:rPr>
                      <w:rFonts w:ascii="Arial"/>
                      <w:sz w:val="21"/>
                    </w:rPr>
                  </w:pPr>
                </w:p>
                <w:p>
                  <w:pPr>
                    <w:pStyle w:val="6"/>
                    <w:spacing w:before="65" w:line="227" w:lineRule="auto"/>
                    <w:ind w:left="358"/>
                    <w:rPr>
                      <w:sz w:val="20"/>
                      <w:szCs w:val="20"/>
                    </w:rPr>
                  </w:pPr>
                  <w:r>
                    <w:rPr>
                      <w:b/>
                      <w:bCs/>
                      <w:spacing w:val="6"/>
                      <w:sz w:val="20"/>
                      <w:szCs w:val="20"/>
                    </w:rPr>
                    <w:t>采样日期</w:t>
                  </w:r>
                </w:p>
              </w:tc>
              <w:tc>
                <w:tcPr>
                  <w:tcW w:w="1309" w:type="dxa"/>
                  <w:vMerge w:val="restart"/>
                  <w:tcBorders>
                    <w:bottom w:val="nil"/>
                  </w:tcBorders>
                  <w:vAlign w:val="top"/>
                </w:tcPr>
                <w:p>
                  <w:pPr>
                    <w:spacing w:line="290" w:lineRule="auto"/>
                    <w:rPr>
                      <w:rFonts w:ascii="Arial"/>
                      <w:sz w:val="21"/>
                    </w:rPr>
                  </w:pPr>
                </w:p>
                <w:p>
                  <w:pPr>
                    <w:pStyle w:val="6"/>
                    <w:spacing w:before="65" w:line="228" w:lineRule="auto"/>
                    <w:ind w:left="237"/>
                    <w:rPr>
                      <w:sz w:val="20"/>
                      <w:szCs w:val="20"/>
                    </w:rPr>
                  </w:pPr>
                  <w:r>
                    <w:rPr>
                      <w:b/>
                      <w:bCs/>
                      <w:spacing w:val="6"/>
                      <w:sz w:val="20"/>
                      <w:szCs w:val="20"/>
                    </w:rPr>
                    <w:t>检测项目</w:t>
                  </w:r>
                </w:p>
              </w:tc>
              <w:tc>
                <w:tcPr>
                  <w:tcW w:w="5447" w:type="dxa"/>
                  <w:gridSpan w:val="4"/>
                  <w:vAlign w:val="top"/>
                </w:tcPr>
                <w:p>
                  <w:pPr>
                    <w:pStyle w:val="6"/>
                    <w:spacing w:before="124" w:line="221" w:lineRule="auto"/>
                    <w:ind w:left="1786"/>
                    <w:rPr>
                      <w:sz w:val="20"/>
                      <w:szCs w:val="20"/>
                    </w:rPr>
                  </w:pPr>
                  <w:r>
                    <w:rPr>
                      <w:b/>
                      <w:bCs/>
                      <w:spacing w:val="-5"/>
                      <w:sz w:val="20"/>
                      <w:szCs w:val="20"/>
                    </w:rPr>
                    <w:t>检测结果</w:t>
                  </w:r>
                  <w:r>
                    <w:rPr>
                      <w:spacing w:val="20"/>
                      <w:sz w:val="20"/>
                      <w:szCs w:val="20"/>
                    </w:rPr>
                    <w:t xml:space="preserve"> </w:t>
                  </w:r>
                  <w:r>
                    <w:rPr>
                      <w:b/>
                      <w:bCs/>
                      <w:spacing w:val="-5"/>
                      <w:sz w:val="20"/>
                      <w:szCs w:val="20"/>
                    </w:rPr>
                    <w:t>(</w:t>
                  </w:r>
                  <w:r>
                    <w:rPr>
                      <w:spacing w:val="-5"/>
                      <w:sz w:val="20"/>
                      <w:szCs w:val="20"/>
                    </w:rPr>
                    <w:t xml:space="preserve"> </w:t>
                  </w:r>
                  <w:r>
                    <w:rPr>
                      <w:b/>
                      <w:bCs/>
                      <w:spacing w:val="-5"/>
                      <w:sz w:val="20"/>
                      <w:szCs w:val="20"/>
                    </w:rPr>
                    <w:t>μ</w:t>
                  </w:r>
                  <w:r>
                    <w:rPr>
                      <w:rFonts w:ascii="Times New Roman" w:hAnsi="Times New Roman" w:eastAsia="Times New Roman" w:cs="Times New Roman"/>
                      <w:b/>
                      <w:bCs/>
                      <w:spacing w:val="-5"/>
                      <w:sz w:val="20"/>
                      <w:szCs w:val="20"/>
                    </w:rPr>
                    <w:t>g/m</w:t>
                  </w:r>
                  <w:r>
                    <w:rPr>
                      <w:rFonts w:ascii="Times New Roman" w:hAnsi="Times New Roman" w:eastAsia="Times New Roman" w:cs="Times New Roman"/>
                      <w:b/>
                      <w:bCs/>
                      <w:spacing w:val="-5"/>
                      <w:position w:val="6"/>
                      <w:sz w:val="13"/>
                      <w:szCs w:val="13"/>
                    </w:rPr>
                    <w:t>3</w:t>
                  </w:r>
                  <w:r>
                    <w:rPr>
                      <w:b/>
                      <w:bCs/>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53" w:type="dxa"/>
                  <w:vMerge w:val="continue"/>
                  <w:tcBorders>
                    <w:top w:val="nil"/>
                  </w:tcBorders>
                  <w:vAlign w:val="top"/>
                </w:tcPr>
                <w:p>
                  <w:pPr>
                    <w:rPr>
                      <w:rFonts w:ascii="Arial"/>
                      <w:sz w:val="21"/>
                    </w:rPr>
                  </w:pPr>
                </w:p>
              </w:tc>
              <w:tc>
                <w:tcPr>
                  <w:tcW w:w="1309" w:type="dxa"/>
                  <w:vMerge w:val="continue"/>
                  <w:tcBorders>
                    <w:top w:val="nil"/>
                  </w:tcBorders>
                  <w:vAlign w:val="top"/>
                </w:tcPr>
                <w:p>
                  <w:pPr>
                    <w:rPr>
                      <w:rFonts w:ascii="Arial"/>
                      <w:sz w:val="21"/>
                    </w:rPr>
                  </w:pPr>
                </w:p>
              </w:tc>
              <w:tc>
                <w:tcPr>
                  <w:tcW w:w="1358" w:type="dxa"/>
                  <w:vAlign w:val="top"/>
                </w:tcPr>
                <w:p>
                  <w:pPr>
                    <w:spacing w:before="157"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2:00-3:00</w:t>
                  </w:r>
                </w:p>
              </w:tc>
              <w:tc>
                <w:tcPr>
                  <w:tcW w:w="1358" w:type="dxa"/>
                  <w:vAlign w:val="top"/>
                </w:tcPr>
                <w:p>
                  <w:pPr>
                    <w:spacing w:before="157" w:line="195" w:lineRule="auto"/>
                    <w:ind w:left="2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8:00-9:00</w:t>
                  </w:r>
                </w:p>
              </w:tc>
              <w:tc>
                <w:tcPr>
                  <w:tcW w:w="1358" w:type="dxa"/>
                  <w:vAlign w:val="top"/>
                </w:tcPr>
                <w:p>
                  <w:pPr>
                    <w:spacing w:before="157" w:line="195"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14:00-15:00</w:t>
                  </w:r>
                </w:p>
              </w:tc>
              <w:tc>
                <w:tcPr>
                  <w:tcW w:w="1373" w:type="dxa"/>
                  <w:vAlign w:val="top"/>
                </w:tcPr>
                <w:p>
                  <w:pPr>
                    <w:spacing w:before="157"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20:00-21:00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3" w:type="dxa"/>
                  <w:vAlign w:val="top"/>
                </w:tcPr>
                <w:p>
                  <w:pPr>
                    <w:spacing w:before="157"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2024.04.04</w:t>
                  </w:r>
                </w:p>
              </w:tc>
              <w:tc>
                <w:tcPr>
                  <w:tcW w:w="1309" w:type="dxa"/>
                  <w:vAlign w:val="top"/>
                </w:tcPr>
                <w:p>
                  <w:pPr>
                    <w:pStyle w:val="6"/>
                    <w:spacing w:before="120" w:line="228" w:lineRule="auto"/>
                    <w:ind w:left="343"/>
                    <w:rPr>
                      <w:sz w:val="20"/>
                      <w:szCs w:val="20"/>
                    </w:rPr>
                  </w:pPr>
                  <w:r>
                    <w:rPr>
                      <w:spacing w:val="6"/>
                      <w:sz w:val="20"/>
                      <w:szCs w:val="20"/>
                    </w:rPr>
                    <w:t>氟化物</w:t>
                  </w:r>
                </w:p>
              </w:tc>
              <w:tc>
                <w:tcPr>
                  <w:tcW w:w="1358" w:type="dxa"/>
                  <w:vAlign w:val="top"/>
                </w:tcPr>
                <w:p>
                  <w:pPr>
                    <w:spacing w:before="157" w:line="195"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p>
              </w:tc>
              <w:tc>
                <w:tcPr>
                  <w:tcW w:w="1358" w:type="dxa"/>
                  <w:vAlign w:val="top"/>
                </w:tcPr>
                <w:p>
                  <w:pPr>
                    <w:spacing w:before="157"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358" w:type="dxa"/>
                  <w:vAlign w:val="top"/>
                </w:tcPr>
                <w:p>
                  <w:pPr>
                    <w:spacing w:before="157"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373" w:type="dxa"/>
                  <w:vAlign w:val="top"/>
                </w:tcPr>
                <w:p>
                  <w:pPr>
                    <w:spacing w:before="157" w:line="195"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3" w:type="dxa"/>
                  <w:vAlign w:val="top"/>
                </w:tcPr>
                <w:p>
                  <w:pPr>
                    <w:spacing w:before="159"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2024.04.05</w:t>
                  </w:r>
                </w:p>
              </w:tc>
              <w:tc>
                <w:tcPr>
                  <w:tcW w:w="1309" w:type="dxa"/>
                  <w:vAlign w:val="top"/>
                </w:tcPr>
                <w:p>
                  <w:pPr>
                    <w:pStyle w:val="6"/>
                    <w:spacing w:before="121" w:line="228" w:lineRule="auto"/>
                    <w:ind w:left="343"/>
                    <w:rPr>
                      <w:sz w:val="20"/>
                      <w:szCs w:val="20"/>
                    </w:rPr>
                  </w:pPr>
                  <w:r>
                    <w:rPr>
                      <w:spacing w:val="6"/>
                      <w:sz w:val="20"/>
                      <w:szCs w:val="20"/>
                    </w:rPr>
                    <w:t>氟化物</w:t>
                  </w:r>
                </w:p>
              </w:tc>
              <w:tc>
                <w:tcPr>
                  <w:tcW w:w="1358" w:type="dxa"/>
                  <w:vAlign w:val="top"/>
                </w:tcPr>
                <w:p>
                  <w:pPr>
                    <w:spacing w:before="159"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358" w:type="dxa"/>
                  <w:vAlign w:val="top"/>
                </w:tcPr>
                <w:p>
                  <w:pPr>
                    <w:spacing w:before="159"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358" w:type="dxa"/>
                  <w:vAlign w:val="top"/>
                </w:tcPr>
                <w:p>
                  <w:pPr>
                    <w:spacing w:before="159"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373" w:type="dxa"/>
                  <w:vAlign w:val="top"/>
                </w:tcPr>
                <w:p>
                  <w:pPr>
                    <w:spacing w:before="159" w:line="195"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53" w:type="dxa"/>
                  <w:vAlign w:val="top"/>
                </w:tcPr>
                <w:p>
                  <w:pPr>
                    <w:spacing w:before="159"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2024.04.06</w:t>
                  </w:r>
                </w:p>
              </w:tc>
              <w:tc>
                <w:tcPr>
                  <w:tcW w:w="1309" w:type="dxa"/>
                  <w:vAlign w:val="top"/>
                </w:tcPr>
                <w:p>
                  <w:pPr>
                    <w:pStyle w:val="6"/>
                    <w:spacing w:before="123" w:line="228" w:lineRule="auto"/>
                    <w:ind w:left="343"/>
                    <w:rPr>
                      <w:sz w:val="20"/>
                      <w:szCs w:val="20"/>
                    </w:rPr>
                  </w:pPr>
                  <w:r>
                    <w:rPr>
                      <w:spacing w:val="6"/>
                      <w:sz w:val="20"/>
                      <w:szCs w:val="20"/>
                    </w:rPr>
                    <w:t>氟化物</w:t>
                  </w:r>
                </w:p>
              </w:tc>
              <w:tc>
                <w:tcPr>
                  <w:tcW w:w="1358" w:type="dxa"/>
                  <w:vAlign w:val="top"/>
                </w:tcPr>
                <w:p>
                  <w:pPr>
                    <w:spacing w:before="159"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1358" w:type="dxa"/>
                  <w:vAlign w:val="top"/>
                </w:tcPr>
                <w:p>
                  <w:pPr>
                    <w:spacing w:before="162" w:line="192" w:lineRule="auto"/>
                    <w:ind w:left="52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ND</w:t>
                  </w:r>
                </w:p>
              </w:tc>
              <w:tc>
                <w:tcPr>
                  <w:tcW w:w="1358" w:type="dxa"/>
                  <w:vAlign w:val="top"/>
                </w:tcPr>
                <w:p>
                  <w:pPr>
                    <w:spacing w:before="159" w:line="195" w:lineRule="auto"/>
                    <w:ind w:left="57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1.3</w:t>
                  </w:r>
                </w:p>
              </w:tc>
              <w:tc>
                <w:tcPr>
                  <w:tcW w:w="1373" w:type="dxa"/>
                  <w:vAlign w:val="top"/>
                </w:tcPr>
                <w:p>
                  <w:pPr>
                    <w:spacing w:before="159" w:line="195"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3" w:type="dxa"/>
                  <w:vAlign w:val="top"/>
                </w:tcPr>
                <w:p>
                  <w:pPr>
                    <w:pStyle w:val="6"/>
                    <w:spacing w:before="123" w:line="227" w:lineRule="auto"/>
                    <w:ind w:left="361"/>
                    <w:rPr>
                      <w:sz w:val="20"/>
                      <w:szCs w:val="20"/>
                    </w:rPr>
                  </w:pPr>
                  <w:r>
                    <w:rPr>
                      <w:spacing w:val="7"/>
                      <w:sz w:val="20"/>
                      <w:szCs w:val="20"/>
                    </w:rPr>
                    <w:t>采样日期</w:t>
                  </w:r>
                </w:p>
              </w:tc>
              <w:tc>
                <w:tcPr>
                  <w:tcW w:w="1309" w:type="dxa"/>
                  <w:vAlign w:val="top"/>
                </w:tcPr>
                <w:p>
                  <w:pPr>
                    <w:pStyle w:val="6"/>
                    <w:spacing w:before="122" w:line="228" w:lineRule="auto"/>
                    <w:ind w:left="239"/>
                    <w:rPr>
                      <w:sz w:val="20"/>
                      <w:szCs w:val="20"/>
                    </w:rPr>
                  </w:pPr>
                  <w:r>
                    <w:rPr>
                      <w:spacing w:val="7"/>
                      <w:sz w:val="20"/>
                      <w:szCs w:val="20"/>
                    </w:rPr>
                    <w:t>检测项目</w:t>
                  </w:r>
                </w:p>
              </w:tc>
              <w:tc>
                <w:tcPr>
                  <w:tcW w:w="5447" w:type="dxa"/>
                  <w:gridSpan w:val="4"/>
                  <w:vAlign w:val="top"/>
                </w:tcPr>
                <w:p>
                  <w:pPr>
                    <w:pStyle w:val="6"/>
                    <w:spacing w:before="123" w:line="221" w:lineRule="auto"/>
                    <w:ind w:left="929"/>
                    <w:rPr>
                      <w:sz w:val="20"/>
                      <w:szCs w:val="20"/>
                    </w:rPr>
                  </w:pPr>
                  <w:r>
                    <w:rPr>
                      <w:sz w:val="20"/>
                      <w:szCs w:val="20"/>
                    </w:rPr>
                    <w:t>检测结果（</w:t>
                  </w:r>
                  <w:r>
                    <w:rPr>
                      <w:rFonts w:ascii="Times New Roman" w:hAnsi="Times New Roman" w:eastAsia="Times New Roman" w:cs="Times New Roman"/>
                      <w:sz w:val="20"/>
                      <w:szCs w:val="20"/>
                    </w:rPr>
                    <w:t>24</w:t>
                  </w:r>
                  <w:r>
                    <w:rPr>
                      <w:rFonts w:ascii="Times New Roman" w:hAnsi="Times New Roman" w:eastAsia="Times New Roman" w:cs="Times New Roman"/>
                      <w:spacing w:val="23"/>
                      <w:sz w:val="20"/>
                      <w:szCs w:val="20"/>
                    </w:rPr>
                    <w:t xml:space="preserve"> </w:t>
                  </w:r>
                  <w:r>
                    <w:rPr>
                      <w:sz w:val="20"/>
                      <w:szCs w:val="20"/>
                    </w:rPr>
                    <w:t>小时平均值）</w:t>
                  </w:r>
                  <w:r>
                    <w:rPr>
                      <w:spacing w:val="29"/>
                      <w:sz w:val="20"/>
                      <w:szCs w:val="20"/>
                    </w:rPr>
                    <w:t xml:space="preserve"> </w:t>
                  </w:r>
                  <w:r>
                    <w:rPr>
                      <w:sz w:val="20"/>
                      <w:szCs w:val="20"/>
                    </w:rPr>
                    <w:t>( μ</w:t>
                  </w:r>
                  <w:r>
                    <w:rPr>
                      <w:rFonts w:ascii="Times New Roman" w:hAnsi="Times New Roman" w:eastAsia="Times New Roman" w:cs="Times New Roman"/>
                      <w:sz w:val="20"/>
                      <w:szCs w:val="20"/>
                    </w:rPr>
                    <w:t>g/m</w:t>
                  </w:r>
                  <w:r>
                    <w:rPr>
                      <w:rFonts w:ascii="Times New Roman" w:hAnsi="Times New Roman" w:eastAsia="Times New Roman" w:cs="Times New Roman"/>
                      <w:position w:val="6"/>
                      <w:sz w:val="13"/>
                      <w:szCs w:val="13"/>
                    </w:rPr>
                    <w:t>3</w:t>
                  </w: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53" w:type="dxa"/>
                  <w:vAlign w:val="top"/>
                </w:tcPr>
                <w:p>
                  <w:pPr>
                    <w:spacing w:before="161"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2024.04.13</w:t>
                  </w:r>
                </w:p>
              </w:tc>
              <w:tc>
                <w:tcPr>
                  <w:tcW w:w="1309" w:type="dxa"/>
                  <w:vAlign w:val="top"/>
                </w:tcPr>
                <w:p>
                  <w:pPr>
                    <w:pStyle w:val="6"/>
                    <w:spacing w:before="123" w:line="228" w:lineRule="auto"/>
                    <w:ind w:left="343"/>
                    <w:rPr>
                      <w:sz w:val="20"/>
                      <w:szCs w:val="20"/>
                    </w:rPr>
                  </w:pPr>
                  <w:r>
                    <w:rPr>
                      <w:spacing w:val="6"/>
                      <w:sz w:val="20"/>
                      <w:szCs w:val="20"/>
                    </w:rPr>
                    <w:t>氟化物</w:t>
                  </w:r>
                </w:p>
              </w:tc>
              <w:tc>
                <w:tcPr>
                  <w:tcW w:w="5447" w:type="dxa"/>
                  <w:gridSpan w:val="4"/>
                  <w:vAlign w:val="top"/>
                </w:tcPr>
                <w:p>
                  <w:pPr>
                    <w:spacing w:before="161" w:line="195" w:lineRule="auto"/>
                    <w:ind w:left="25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3" w:type="dxa"/>
                  <w:vAlign w:val="top"/>
                </w:tcPr>
                <w:p>
                  <w:pPr>
                    <w:spacing w:before="160"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2024.04.</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14</w:t>
                  </w:r>
                </w:p>
              </w:tc>
              <w:tc>
                <w:tcPr>
                  <w:tcW w:w="1309" w:type="dxa"/>
                  <w:vAlign w:val="top"/>
                </w:tcPr>
                <w:p>
                  <w:pPr>
                    <w:pStyle w:val="6"/>
                    <w:spacing w:before="124" w:line="228" w:lineRule="auto"/>
                    <w:ind w:left="343"/>
                    <w:rPr>
                      <w:sz w:val="20"/>
                      <w:szCs w:val="20"/>
                    </w:rPr>
                  </w:pPr>
                  <w:r>
                    <w:rPr>
                      <w:spacing w:val="6"/>
                      <w:sz w:val="20"/>
                      <w:szCs w:val="20"/>
                    </w:rPr>
                    <w:t>氟化物</w:t>
                  </w:r>
                </w:p>
              </w:tc>
              <w:tc>
                <w:tcPr>
                  <w:tcW w:w="5447" w:type="dxa"/>
                  <w:gridSpan w:val="4"/>
                  <w:vAlign w:val="top"/>
                </w:tcPr>
                <w:p>
                  <w:pPr>
                    <w:spacing w:before="160" w:line="195" w:lineRule="auto"/>
                    <w:ind w:left="25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53" w:type="dxa"/>
                  <w:vAlign w:val="top"/>
                </w:tcPr>
                <w:p>
                  <w:pPr>
                    <w:spacing w:before="161"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2024.04.15</w:t>
                  </w:r>
                </w:p>
              </w:tc>
              <w:tc>
                <w:tcPr>
                  <w:tcW w:w="1309" w:type="dxa"/>
                  <w:vAlign w:val="top"/>
                </w:tcPr>
                <w:p>
                  <w:pPr>
                    <w:pStyle w:val="6"/>
                    <w:spacing w:before="124" w:line="228" w:lineRule="auto"/>
                    <w:ind w:left="343"/>
                    <w:rPr>
                      <w:sz w:val="20"/>
                      <w:szCs w:val="20"/>
                    </w:rPr>
                  </w:pPr>
                  <w:r>
                    <w:rPr>
                      <w:spacing w:val="6"/>
                      <w:sz w:val="20"/>
                      <w:szCs w:val="20"/>
                    </w:rPr>
                    <w:t>氟化物</w:t>
                  </w:r>
                </w:p>
              </w:tc>
              <w:tc>
                <w:tcPr>
                  <w:tcW w:w="5447" w:type="dxa"/>
                  <w:gridSpan w:val="4"/>
                  <w:vAlign w:val="top"/>
                </w:tcPr>
                <w:p>
                  <w:pPr>
                    <w:spacing w:before="161" w:line="195" w:lineRule="auto"/>
                    <w:ind w:left="25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309" w:type="dxa"/>
                  <w:gridSpan w:val="6"/>
                  <w:vAlign w:val="top"/>
                </w:tcPr>
                <w:p>
                  <w:pPr>
                    <w:pStyle w:val="6"/>
                    <w:spacing w:before="124" w:line="228" w:lineRule="auto"/>
                    <w:ind w:left="117"/>
                    <w:rPr>
                      <w:sz w:val="20"/>
                      <w:szCs w:val="20"/>
                    </w:rPr>
                  </w:pPr>
                  <w:r>
                    <w:rPr>
                      <w:spacing w:val="5"/>
                      <w:sz w:val="20"/>
                      <w:szCs w:val="20"/>
                    </w:rPr>
                    <w:t>备注：</w:t>
                  </w:r>
                  <w:r>
                    <w:rPr>
                      <w:spacing w:val="-78"/>
                      <w:sz w:val="20"/>
                      <w:szCs w:val="20"/>
                    </w:rPr>
                    <w:t xml:space="preserve"> </w:t>
                  </w:r>
                  <w:r>
                    <w:rPr>
                      <w:spacing w:val="5"/>
                      <w:sz w:val="20"/>
                      <w:szCs w:val="20"/>
                    </w:rPr>
                    <w:t>“</w:t>
                  </w:r>
                  <w:r>
                    <w:rPr>
                      <w:rFonts w:ascii="Times New Roman" w:hAnsi="Times New Roman" w:eastAsia="Times New Roman" w:cs="Times New Roman"/>
                      <w:sz w:val="20"/>
                      <w:szCs w:val="20"/>
                    </w:rPr>
                    <w:t>ND</w:t>
                  </w:r>
                  <w:r>
                    <w:rPr>
                      <w:rFonts w:ascii="Times New Roman" w:hAnsi="Times New Roman" w:eastAsia="Times New Roman" w:cs="Times New Roman"/>
                      <w:spacing w:val="-20"/>
                      <w:sz w:val="20"/>
                      <w:szCs w:val="20"/>
                    </w:rPr>
                    <w:t xml:space="preserve"> </w:t>
                  </w:r>
                  <w:r>
                    <w:rPr>
                      <w:spacing w:val="5"/>
                      <w:sz w:val="20"/>
                      <w:szCs w:val="20"/>
                    </w:rPr>
                    <w:t>”表示未检出</w:t>
                  </w:r>
                </w:p>
              </w:tc>
            </w:tr>
          </w:tbl>
          <w:p>
            <w:pPr>
              <w:pStyle w:val="6"/>
              <w:spacing w:before="154" w:line="219" w:lineRule="auto"/>
              <w:ind w:left="2269"/>
              <w:rPr>
                <w:sz w:val="24"/>
                <w:szCs w:val="24"/>
              </w:rPr>
            </w:pPr>
            <w:r>
              <w:rPr>
                <w:b/>
                <w:bCs/>
                <w:spacing w:val="-2"/>
                <w:sz w:val="24"/>
                <w:szCs w:val="24"/>
              </w:rPr>
              <w:t>表</w:t>
            </w:r>
            <w:r>
              <w:rPr>
                <w:spacing w:val="-47"/>
                <w:sz w:val="24"/>
                <w:szCs w:val="24"/>
              </w:rPr>
              <w:t xml:space="preserve"> </w:t>
            </w:r>
            <w:r>
              <w:rPr>
                <w:rFonts w:ascii="Times New Roman" w:hAnsi="Times New Roman" w:eastAsia="Times New Roman" w:cs="Times New Roman"/>
                <w:b/>
                <w:bCs/>
                <w:spacing w:val="-2"/>
                <w:sz w:val="24"/>
                <w:szCs w:val="24"/>
              </w:rPr>
              <w:t>3-5    2#</w:t>
            </w:r>
            <w:r>
              <w:rPr>
                <w:b/>
                <w:bCs/>
                <w:spacing w:val="-2"/>
                <w:sz w:val="24"/>
                <w:szCs w:val="24"/>
              </w:rPr>
              <w:t>黄家湾村环境空气检测结果</w:t>
            </w:r>
          </w:p>
          <w:p>
            <w:pPr>
              <w:spacing w:line="148" w:lineRule="exact"/>
            </w:pPr>
          </w:p>
          <w:tbl>
            <w:tblPr>
              <w:tblStyle w:val="5"/>
              <w:tblW w:w="8309"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1310"/>
              <w:gridCol w:w="1358"/>
              <w:gridCol w:w="1358"/>
              <w:gridCol w:w="1358"/>
              <w:gridCol w:w="13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54" w:type="dxa"/>
                  <w:vMerge w:val="restart"/>
                  <w:tcBorders>
                    <w:bottom w:val="nil"/>
                  </w:tcBorders>
                  <w:vAlign w:val="top"/>
                </w:tcPr>
                <w:p>
                  <w:pPr>
                    <w:spacing w:line="290" w:lineRule="auto"/>
                    <w:rPr>
                      <w:rFonts w:ascii="Arial"/>
                      <w:sz w:val="21"/>
                    </w:rPr>
                  </w:pPr>
                </w:p>
                <w:p>
                  <w:pPr>
                    <w:pStyle w:val="6"/>
                    <w:spacing w:before="65" w:line="227" w:lineRule="auto"/>
                    <w:ind w:left="358"/>
                    <w:rPr>
                      <w:sz w:val="20"/>
                      <w:szCs w:val="20"/>
                    </w:rPr>
                  </w:pPr>
                  <w:r>
                    <w:rPr>
                      <w:b/>
                      <w:bCs/>
                      <w:spacing w:val="6"/>
                      <w:sz w:val="20"/>
                      <w:szCs w:val="20"/>
                    </w:rPr>
                    <w:t>采样日期</w:t>
                  </w:r>
                </w:p>
              </w:tc>
              <w:tc>
                <w:tcPr>
                  <w:tcW w:w="1310" w:type="dxa"/>
                  <w:vMerge w:val="restart"/>
                  <w:tcBorders>
                    <w:bottom w:val="nil"/>
                  </w:tcBorders>
                  <w:vAlign w:val="top"/>
                </w:tcPr>
                <w:p>
                  <w:pPr>
                    <w:spacing w:line="289" w:lineRule="auto"/>
                    <w:rPr>
                      <w:rFonts w:ascii="Arial"/>
                      <w:sz w:val="21"/>
                    </w:rPr>
                  </w:pPr>
                </w:p>
                <w:p>
                  <w:pPr>
                    <w:pStyle w:val="6"/>
                    <w:spacing w:before="65" w:line="228" w:lineRule="auto"/>
                    <w:ind w:left="238"/>
                    <w:rPr>
                      <w:sz w:val="20"/>
                      <w:szCs w:val="20"/>
                    </w:rPr>
                  </w:pPr>
                  <w:r>
                    <w:rPr>
                      <w:b/>
                      <w:bCs/>
                      <w:spacing w:val="6"/>
                      <w:sz w:val="20"/>
                      <w:szCs w:val="20"/>
                    </w:rPr>
                    <w:t>检测项目</w:t>
                  </w:r>
                </w:p>
              </w:tc>
              <w:tc>
                <w:tcPr>
                  <w:tcW w:w="5445" w:type="dxa"/>
                  <w:gridSpan w:val="4"/>
                  <w:vAlign w:val="top"/>
                </w:tcPr>
                <w:p>
                  <w:pPr>
                    <w:pStyle w:val="6"/>
                    <w:spacing w:before="124" w:line="221" w:lineRule="auto"/>
                    <w:ind w:left="1786"/>
                    <w:rPr>
                      <w:sz w:val="20"/>
                      <w:szCs w:val="20"/>
                    </w:rPr>
                  </w:pPr>
                  <w:r>
                    <w:rPr>
                      <w:b/>
                      <w:bCs/>
                      <w:spacing w:val="-5"/>
                      <w:sz w:val="20"/>
                      <w:szCs w:val="20"/>
                    </w:rPr>
                    <w:t>检测结果</w:t>
                  </w:r>
                  <w:r>
                    <w:rPr>
                      <w:spacing w:val="18"/>
                      <w:sz w:val="20"/>
                      <w:szCs w:val="20"/>
                    </w:rPr>
                    <w:t xml:space="preserve"> </w:t>
                  </w:r>
                  <w:r>
                    <w:rPr>
                      <w:b/>
                      <w:bCs/>
                      <w:spacing w:val="-5"/>
                      <w:sz w:val="20"/>
                      <w:szCs w:val="20"/>
                    </w:rPr>
                    <w:t>(</w:t>
                  </w:r>
                  <w:r>
                    <w:rPr>
                      <w:spacing w:val="-5"/>
                      <w:sz w:val="20"/>
                      <w:szCs w:val="20"/>
                    </w:rPr>
                    <w:t xml:space="preserve"> </w:t>
                  </w:r>
                  <w:r>
                    <w:rPr>
                      <w:b/>
                      <w:bCs/>
                      <w:spacing w:val="-5"/>
                      <w:sz w:val="20"/>
                      <w:szCs w:val="20"/>
                    </w:rPr>
                    <w:t>μ</w:t>
                  </w:r>
                  <w:r>
                    <w:rPr>
                      <w:rFonts w:ascii="Times New Roman" w:hAnsi="Times New Roman" w:eastAsia="Times New Roman" w:cs="Times New Roman"/>
                      <w:b/>
                      <w:bCs/>
                      <w:spacing w:val="-5"/>
                      <w:sz w:val="20"/>
                      <w:szCs w:val="20"/>
                    </w:rPr>
                    <w:t>g/m</w:t>
                  </w:r>
                  <w:r>
                    <w:rPr>
                      <w:rFonts w:ascii="Times New Roman" w:hAnsi="Times New Roman" w:eastAsia="Times New Roman" w:cs="Times New Roman"/>
                      <w:b/>
                      <w:bCs/>
                      <w:spacing w:val="-5"/>
                      <w:position w:val="6"/>
                      <w:sz w:val="13"/>
                      <w:szCs w:val="13"/>
                    </w:rPr>
                    <w:t>3</w:t>
                  </w:r>
                  <w:r>
                    <w:rPr>
                      <w:b/>
                      <w:bCs/>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4" w:type="dxa"/>
                  <w:vMerge w:val="continue"/>
                  <w:tcBorders>
                    <w:top w:val="nil"/>
                  </w:tcBorders>
                  <w:vAlign w:val="top"/>
                </w:tcPr>
                <w:p>
                  <w:pPr>
                    <w:rPr>
                      <w:rFonts w:ascii="Arial"/>
                      <w:sz w:val="21"/>
                    </w:rPr>
                  </w:pPr>
                </w:p>
              </w:tc>
              <w:tc>
                <w:tcPr>
                  <w:tcW w:w="1310" w:type="dxa"/>
                  <w:vMerge w:val="continue"/>
                  <w:tcBorders>
                    <w:top w:val="nil"/>
                  </w:tcBorders>
                  <w:vAlign w:val="top"/>
                </w:tcPr>
                <w:p>
                  <w:pPr>
                    <w:rPr>
                      <w:rFonts w:ascii="Arial"/>
                      <w:sz w:val="21"/>
                    </w:rPr>
                  </w:pPr>
                </w:p>
              </w:tc>
              <w:tc>
                <w:tcPr>
                  <w:tcW w:w="1358" w:type="dxa"/>
                  <w:vAlign w:val="top"/>
                </w:tcPr>
                <w:p>
                  <w:pPr>
                    <w:spacing w:before="157" w:line="195" w:lineRule="auto"/>
                    <w:ind w:left="27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2:00-3:00</w:t>
                  </w:r>
                </w:p>
              </w:tc>
              <w:tc>
                <w:tcPr>
                  <w:tcW w:w="1358" w:type="dxa"/>
                  <w:vAlign w:val="top"/>
                </w:tcPr>
                <w:p>
                  <w:pPr>
                    <w:spacing w:before="157" w:line="195" w:lineRule="auto"/>
                    <w:ind w:left="28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8:00-9:00</w:t>
                  </w:r>
                </w:p>
              </w:tc>
              <w:tc>
                <w:tcPr>
                  <w:tcW w:w="1358" w:type="dxa"/>
                  <w:vAlign w:val="top"/>
                </w:tcPr>
                <w:p>
                  <w:pPr>
                    <w:spacing w:before="157" w:line="195"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14:00-15:00</w:t>
                  </w:r>
                </w:p>
              </w:tc>
              <w:tc>
                <w:tcPr>
                  <w:tcW w:w="1371" w:type="dxa"/>
                  <w:vAlign w:val="top"/>
                </w:tcPr>
                <w:p>
                  <w:pPr>
                    <w:spacing w:before="157" w:line="195" w:lineRule="auto"/>
                    <w:ind w:left="1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20:00-21:00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4" w:type="dxa"/>
                  <w:vAlign w:val="top"/>
                </w:tcPr>
                <w:p>
                  <w:pPr>
                    <w:spacing w:before="160"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2024.04.04</w:t>
                  </w:r>
                </w:p>
              </w:tc>
              <w:tc>
                <w:tcPr>
                  <w:tcW w:w="1310" w:type="dxa"/>
                  <w:vAlign w:val="top"/>
                </w:tcPr>
                <w:p>
                  <w:pPr>
                    <w:pStyle w:val="6"/>
                    <w:spacing w:before="121" w:line="228" w:lineRule="auto"/>
                    <w:ind w:left="344"/>
                    <w:rPr>
                      <w:sz w:val="20"/>
                      <w:szCs w:val="20"/>
                    </w:rPr>
                  </w:pPr>
                  <w:r>
                    <w:rPr>
                      <w:spacing w:val="6"/>
                      <w:sz w:val="20"/>
                      <w:szCs w:val="20"/>
                    </w:rPr>
                    <w:t>氟化物</w:t>
                  </w:r>
                </w:p>
              </w:tc>
              <w:tc>
                <w:tcPr>
                  <w:tcW w:w="1358" w:type="dxa"/>
                  <w:vAlign w:val="top"/>
                </w:tcPr>
                <w:p>
                  <w:pPr>
                    <w:spacing w:before="160" w:line="195"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p>
              </w:tc>
              <w:tc>
                <w:tcPr>
                  <w:tcW w:w="1358" w:type="dxa"/>
                  <w:vAlign w:val="top"/>
                </w:tcPr>
                <w:p>
                  <w:pPr>
                    <w:spacing w:before="160"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358" w:type="dxa"/>
                  <w:vAlign w:val="top"/>
                </w:tcPr>
                <w:p>
                  <w:pPr>
                    <w:spacing w:before="160"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371" w:type="dxa"/>
                  <w:vAlign w:val="top"/>
                </w:tcPr>
                <w:p>
                  <w:pPr>
                    <w:spacing w:before="160" w:line="195" w:lineRule="auto"/>
                    <w:ind w:left="57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4" w:type="dxa"/>
                  <w:vAlign w:val="top"/>
                </w:tcPr>
                <w:p>
                  <w:pPr>
                    <w:spacing w:before="160"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2024.04.05</w:t>
                  </w:r>
                </w:p>
              </w:tc>
              <w:tc>
                <w:tcPr>
                  <w:tcW w:w="1310" w:type="dxa"/>
                  <w:vAlign w:val="top"/>
                </w:tcPr>
                <w:p>
                  <w:pPr>
                    <w:pStyle w:val="6"/>
                    <w:spacing w:before="121" w:line="228" w:lineRule="auto"/>
                    <w:ind w:left="344"/>
                    <w:rPr>
                      <w:sz w:val="20"/>
                      <w:szCs w:val="20"/>
                    </w:rPr>
                  </w:pPr>
                  <w:r>
                    <w:rPr>
                      <w:spacing w:val="6"/>
                      <w:sz w:val="20"/>
                      <w:szCs w:val="20"/>
                    </w:rPr>
                    <w:t>氟化物</w:t>
                  </w:r>
                </w:p>
              </w:tc>
              <w:tc>
                <w:tcPr>
                  <w:tcW w:w="1358" w:type="dxa"/>
                  <w:vAlign w:val="top"/>
                </w:tcPr>
                <w:p>
                  <w:pPr>
                    <w:spacing w:before="160"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358" w:type="dxa"/>
                  <w:vAlign w:val="top"/>
                </w:tcPr>
                <w:p>
                  <w:pPr>
                    <w:spacing w:before="160"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358" w:type="dxa"/>
                  <w:vAlign w:val="top"/>
                </w:tcPr>
                <w:p>
                  <w:pPr>
                    <w:spacing w:before="160"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371" w:type="dxa"/>
                  <w:vAlign w:val="top"/>
                </w:tcPr>
                <w:p>
                  <w:pPr>
                    <w:spacing w:before="160" w:line="195" w:lineRule="auto"/>
                    <w:ind w:left="57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4" w:type="dxa"/>
                  <w:vAlign w:val="top"/>
                </w:tcPr>
                <w:p>
                  <w:pPr>
                    <w:spacing w:before="160"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2024.04.06</w:t>
                  </w:r>
                </w:p>
              </w:tc>
              <w:tc>
                <w:tcPr>
                  <w:tcW w:w="1310" w:type="dxa"/>
                  <w:vAlign w:val="top"/>
                </w:tcPr>
                <w:p>
                  <w:pPr>
                    <w:pStyle w:val="6"/>
                    <w:spacing w:before="124" w:line="228" w:lineRule="auto"/>
                    <w:ind w:left="344"/>
                    <w:rPr>
                      <w:sz w:val="20"/>
                      <w:szCs w:val="20"/>
                    </w:rPr>
                  </w:pPr>
                  <w:r>
                    <w:rPr>
                      <w:spacing w:val="6"/>
                      <w:sz w:val="20"/>
                      <w:szCs w:val="20"/>
                    </w:rPr>
                    <w:t>氟化物</w:t>
                  </w:r>
                </w:p>
              </w:tc>
              <w:tc>
                <w:tcPr>
                  <w:tcW w:w="1358" w:type="dxa"/>
                  <w:vAlign w:val="top"/>
                </w:tcPr>
                <w:p>
                  <w:pPr>
                    <w:spacing w:before="160"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358" w:type="dxa"/>
                  <w:vAlign w:val="top"/>
                </w:tcPr>
                <w:p>
                  <w:pPr>
                    <w:spacing w:before="160"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358" w:type="dxa"/>
                  <w:vAlign w:val="top"/>
                </w:tcPr>
                <w:p>
                  <w:pPr>
                    <w:spacing w:before="160"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371" w:type="dxa"/>
                  <w:vAlign w:val="top"/>
                </w:tcPr>
                <w:p>
                  <w:pPr>
                    <w:spacing w:before="160" w:line="195" w:lineRule="auto"/>
                    <w:ind w:left="57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54" w:type="dxa"/>
                  <w:vAlign w:val="top"/>
                </w:tcPr>
                <w:p>
                  <w:pPr>
                    <w:pStyle w:val="6"/>
                    <w:spacing w:before="124" w:line="227" w:lineRule="auto"/>
                    <w:ind w:left="361"/>
                    <w:rPr>
                      <w:sz w:val="20"/>
                      <w:szCs w:val="20"/>
                    </w:rPr>
                  </w:pPr>
                  <w:r>
                    <w:rPr>
                      <w:spacing w:val="7"/>
                      <w:sz w:val="20"/>
                      <w:szCs w:val="20"/>
                    </w:rPr>
                    <w:t>采样日期</w:t>
                  </w:r>
                </w:p>
              </w:tc>
              <w:tc>
                <w:tcPr>
                  <w:tcW w:w="1310" w:type="dxa"/>
                  <w:vAlign w:val="top"/>
                </w:tcPr>
                <w:p>
                  <w:pPr>
                    <w:pStyle w:val="6"/>
                    <w:spacing w:before="124" w:line="228" w:lineRule="auto"/>
                    <w:ind w:left="238"/>
                    <w:rPr>
                      <w:sz w:val="20"/>
                      <w:szCs w:val="20"/>
                    </w:rPr>
                  </w:pPr>
                  <w:r>
                    <w:rPr>
                      <w:spacing w:val="7"/>
                      <w:sz w:val="20"/>
                      <w:szCs w:val="20"/>
                    </w:rPr>
                    <w:t>检测项目</w:t>
                  </w:r>
                </w:p>
              </w:tc>
              <w:tc>
                <w:tcPr>
                  <w:tcW w:w="5445" w:type="dxa"/>
                  <w:gridSpan w:val="4"/>
                  <w:vAlign w:val="top"/>
                </w:tcPr>
                <w:p>
                  <w:pPr>
                    <w:pStyle w:val="6"/>
                    <w:spacing w:before="125" w:line="223" w:lineRule="auto"/>
                    <w:ind w:left="927"/>
                    <w:rPr>
                      <w:sz w:val="20"/>
                      <w:szCs w:val="20"/>
                    </w:rPr>
                  </w:pPr>
                  <w:r>
                    <w:rPr>
                      <w:sz w:val="20"/>
                      <w:szCs w:val="20"/>
                    </w:rPr>
                    <w:t>检测结果（</w:t>
                  </w:r>
                  <w:r>
                    <w:rPr>
                      <w:rFonts w:ascii="Times New Roman" w:hAnsi="Times New Roman" w:eastAsia="Times New Roman" w:cs="Times New Roman"/>
                      <w:sz w:val="20"/>
                      <w:szCs w:val="20"/>
                    </w:rPr>
                    <w:t>24</w:t>
                  </w:r>
                  <w:r>
                    <w:rPr>
                      <w:rFonts w:ascii="Times New Roman" w:hAnsi="Times New Roman" w:eastAsia="Times New Roman" w:cs="Times New Roman"/>
                      <w:spacing w:val="23"/>
                      <w:sz w:val="20"/>
                      <w:szCs w:val="20"/>
                    </w:rPr>
                    <w:t xml:space="preserve"> </w:t>
                  </w:r>
                  <w:r>
                    <w:rPr>
                      <w:sz w:val="20"/>
                      <w:szCs w:val="20"/>
                    </w:rPr>
                    <w:t>小时平均值）</w:t>
                  </w:r>
                  <w:r>
                    <w:rPr>
                      <w:spacing w:val="29"/>
                      <w:sz w:val="20"/>
                      <w:szCs w:val="20"/>
                    </w:rPr>
                    <w:t xml:space="preserve"> </w:t>
                  </w:r>
                  <w:r>
                    <w:rPr>
                      <w:sz w:val="20"/>
                      <w:szCs w:val="20"/>
                    </w:rPr>
                    <w:t>( μ</w:t>
                  </w:r>
                  <w:r>
                    <w:rPr>
                      <w:rFonts w:ascii="Times New Roman" w:hAnsi="Times New Roman" w:eastAsia="Times New Roman" w:cs="Times New Roman"/>
                      <w:sz w:val="20"/>
                      <w:szCs w:val="20"/>
                    </w:rPr>
                    <w:t>g/m</w:t>
                  </w:r>
                  <w:r>
                    <w:rPr>
                      <w:rFonts w:ascii="Times New Roman" w:hAnsi="Times New Roman" w:eastAsia="Times New Roman" w:cs="Times New Roman"/>
                      <w:position w:val="6"/>
                      <w:sz w:val="13"/>
                      <w:szCs w:val="13"/>
                    </w:rPr>
                    <w:t>3</w:t>
                  </w: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54" w:type="dxa"/>
                  <w:vAlign w:val="top"/>
                </w:tcPr>
                <w:p>
                  <w:pPr>
                    <w:spacing w:before="162"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2024.04.13</w:t>
                  </w:r>
                </w:p>
              </w:tc>
              <w:tc>
                <w:tcPr>
                  <w:tcW w:w="1310" w:type="dxa"/>
                  <w:vAlign w:val="top"/>
                </w:tcPr>
                <w:p>
                  <w:pPr>
                    <w:pStyle w:val="6"/>
                    <w:spacing w:before="123" w:line="228" w:lineRule="auto"/>
                    <w:ind w:left="344"/>
                    <w:rPr>
                      <w:sz w:val="20"/>
                      <w:szCs w:val="20"/>
                    </w:rPr>
                  </w:pPr>
                  <w:r>
                    <w:rPr>
                      <w:spacing w:val="6"/>
                      <w:sz w:val="20"/>
                      <w:szCs w:val="20"/>
                    </w:rPr>
                    <w:t>氟化物</w:t>
                  </w:r>
                </w:p>
              </w:tc>
              <w:tc>
                <w:tcPr>
                  <w:tcW w:w="5445" w:type="dxa"/>
                  <w:gridSpan w:val="4"/>
                  <w:vAlign w:val="top"/>
                </w:tcPr>
                <w:p>
                  <w:pPr>
                    <w:spacing w:before="162" w:line="195" w:lineRule="auto"/>
                    <w:ind w:left="254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54" w:type="dxa"/>
                  <w:vAlign w:val="top"/>
                </w:tcPr>
                <w:p>
                  <w:pPr>
                    <w:spacing w:before="161"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2024.04.</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14</w:t>
                  </w:r>
                </w:p>
              </w:tc>
              <w:tc>
                <w:tcPr>
                  <w:tcW w:w="1310" w:type="dxa"/>
                  <w:vAlign w:val="top"/>
                </w:tcPr>
                <w:p>
                  <w:pPr>
                    <w:pStyle w:val="6"/>
                    <w:spacing w:before="125" w:line="228" w:lineRule="auto"/>
                    <w:ind w:left="344"/>
                    <w:rPr>
                      <w:sz w:val="20"/>
                      <w:szCs w:val="20"/>
                    </w:rPr>
                  </w:pPr>
                  <w:r>
                    <w:rPr>
                      <w:spacing w:val="6"/>
                      <w:sz w:val="20"/>
                      <w:szCs w:val="20"/>
                    </w:rPr>
                    <w:t>氟化物</w:t>
                  </w:r>
                </w:p>
              </w:tc>
              <w:tc>
                <w:tcPr>
                  <w:tcW w:w="5445" w:type="dxa"/>
                  <w:gridSpan w:val="4"/>
                  <w:vAlign w:val="top"/>
                </w:tcPr>
                <w:p>
                  <w:pPr>
                    <w:spacing w:before="161" w:line="195" w:lineRule="auto"/>
                    <w:ind w:left="254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54" w:type="dxa"/>
                  <w:vAlign w:val="top"/>
                </w:tcPr>
                <w:p>
                  <w:pPr>
                    <w:spacing w:before="163"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2024.04.15</w:t>
                  </w:r>
                </w:p>
              </w:tc>
              <w:tc>
                <w:tcPr>
                  <w:tcW w:w="1310" w:type="dxa"/>
                  <w:vAlign w:val="top"/>
                </w:tcPr>
                <w:p>
                  <w:pPr>
                    <w:pStyle w:val="6"/>
                    <w:spacing w:before="124" w:line="228" w:lineRule="auto"/>
                    <w:ind w:left="344"/>
                    <w:rPr>
                      <w:sz w:val="20"/>
                      <w:szCs w:val="20"/>
                    </w:rPr>
                  </w:pPr>
                  <w:r>
                    <w:rPr>
                      <w:spacing w:val="6"/>
                      <w:sz w:val="20"/>
                      <w:szCs w:val="20"/>
                    </w:rPr>
                    <w:t>氟化物</w:t>
                  </w:r>
                </w:p>
              </w:tc>
              <w:tc>
                <w:tcPr>
                  <w:tcW w:w="5445" w:type="dxa"/>
                  <w:gridSpan w:val="4"/>
                  <w:vAlign w:val="top"/>
                </w:tcPr>
                <w:p>
                  <w:pPr>
                    <w:spacing w:before="163" w:line="195" w:lineRule="auto"/>
                    <w:ind w:left="254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0.37</w:t>
                  </w:r>
                </w:p>
              </w:tc>
            </w:tr>
          </w:tbl>
          <w:p>
            <w:pPr>
              <w:pStyle w:val="6"/>
              <w:spacing w:before="154" w:line="219" w:lineRule="auto"/>
              <w:ind w:left="2269"/>
              <w:rPr>
                <w:sz w:val="24"/>
                <w:szCs w:val="24"/>
              </w:rPr>
            </w:pPr>
            <w:r>
              <w:rPr>
                <w:b/>
                <w:bCs/>
                <w:spacing w:val="-2"/>
                <w:sz w:val="24"/>
                <w:szCs w:val="24"/>
              </w:rPr>
              <w:t>表</w:t>
            </w:r>
            <w:r>
              <w:rPr>
                <w:spacing w:val="-47"/>
                <w:sz w:val="24"/>
                <w:szCs w:val="24"/>
              </w:rPr>
              <w:t xml:space="preserve"> </w:t>
            </w:r>
            <w:r>
              <w:rPr>
                <w:rFonts w:ascii="Times New Roman" w:hAnsi="Times New Roman" w:eastAsia="Times New Roman" w:cs="Times New Roman"/>
                <w:b/>
                <w:bCs/>
                <w:spacing w:val="-2"/>
                <w:sz w:val="24"/>
                <w:szCs w:val="24"/>
              </w:rPr>
              <w:t>3-6    3#</w:t>
            </w:r>
            <w:r>
              <w:rPr>
                <w:b/>
                <w:bCs/>
                <w:spacing w:val="-2"/>
                <w:sz w:val="24"/>
                <w:szCs w:val="24"/>
              </w:rPr>
              <w:t>新乐营村环境空气检测结果</w:t>
            </w:r>
          </w:p>
          <w:p>
            <w:pPr>
              <w:spacing w:line="147" w:lineRule="exact"/>
            </w:pPr>
          </w:p>
          <w:tbl>
            <w:tblPr>
              <w:tblStyle w:val="5"/>
              <w:tblW w:w="8309"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3"/>
              <w:gridCol w:w="1309"/>
              <w:gridCol w:w="1358"/>
              <w:gridCol w:w="1358"/>
              <w:gridCol w:w="1358"/>
              <w:gridCol w:w="1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553" w:type="dxa"/>
                  <w:vMerge w:val="restart"/>
                  <w:tcBorders>
                    <w:bottom w:val="nil"/>
                  </w:tcBorders>
                  <w:vAlign w:val="top"/>
                </w:tcPr>
                <w:p>
                  <w:pPr>
                    <w:spacing w:line="290" w:lineRule="auto"/>
                    <w:rPr>
                      <w:rFonts w:ascii="Arial"/>
                      <w:sz w:val="21"/>
                    </w:rPr>
                  </w:pPr>
                </w:p>
                <w:p>
                  <w:pPr>
                    <w:pStyle w:val="6"/>
                    <w:spacing w:before="65" w:line="227" w:lineRule="auto"/>
                    <w:ind w:left="358"/>
                    <w:rPr>
                      <w:sz w:val="20"/>
                      <w:szCs w:val="20"/>
                    </w:rPr>
                  </w:pPr>
                  <w:r>
                    <w:rPr>
                      <w:b/>
                      <w:bCs/>
                      <w:spacing w:val="6"/>
                      <w:sz w:val="20"/>
                      <w:szCs w:val="20"/>
                    </w:rPr>
                    <w:t>采样日期</w:t>
                  </w:r>
                </w:p>
              </w:tc>
              <w:tc>
                <w:tcPr>
                  <w:tcW w:w="1309" w:type="dxa"/>
                  <w:vMerge w:val="restart"/>
                  <w:tcBorders>
                    <w:bottom w:val="nil"/>
                  </w:tcBorders>
                  <w:vAlign w:val="top"/>
                </w:tcPr>
                <w:p>
                  <w:pPr>
                    <w:spacing w:line="290" w:lineRule="auto"/>
                    <w:rPr>
                      <w:rFonts w:ascii="Arial"/>
                      <w:sz w:val="21"/>
                    </w:rPr>
                  </w:pPr>
                </w:p>
                <w:p>
                  <w:pPr>
                    <w:pStyle w:val="6"/>
                    <w:spacing w:before="65" w:line="228" w:lineRule="auto"/>
                    <w:ind w:left="237"/>
                    <w:rPr>
                      <w:sz w:val="20"/>
                      <w:szCs w:val="20"/>
                    </w:rPr>
                  </w:pPr>
                  <w:r>
                    <w:rPr>
                      <w:b/>
                      <w:bCs/>
                      <w:spacing w:val="6"/>
                      <w:sz w:val="20"/>
                      <w:szCs w:val="20"/>
                    </w:rPr>
                    <w:t>检测项目</w:t>
                  </w:r>
                </w:p>
              </w:tc>
              <w:tc>
                <w:tcPr>
                  <w:tcW w:w="5447" w:type="dxa"/>
                  <w:gridSpan w:val="4"/>
                  <w:vAlign w:val="top"/>
                </w:tcPr>
                <w:p>
                  <w:pPr>
                    <w:pStyle w:val="6"/>
                    <w:spacing w:before="124" w:line="221" w:lineRule="auto"/>
                    <w:ind w:left="1786"/>
                    <w:rPr>
                      <w:sz w:val="20"/>
                      <w:szCs w:val="20"/>
                    </w:rPr>
                  </w:pPr>
                  <w:r>
                    <w:rPr>
                      <w:b/>
                      <w:bCs/>
                      <w:spacing w:val="-5"/>
                      <w:sz w:val="20"/>
                      <w:szCs w:val="20"/>
                    </w:rPr>
                    <w:t>检测结果</w:t>
                  </w:r>
                  <w:r>
                    <w:rPr>
                      <w:spacing w:val="20"/>
                      <w:sz w:val="20"/>
                      <w:szCs w:val="20"/>
                    </w:rPr>
                    <w:t xml:space="preserve"> </w:t>
                  </w:r>
                  <w:r>
                    <w:rPr>
                      <w:b/>
                      <w:bCs/>
                      <w:spacing w:val="-5"/>
                      <w:sz w:val="20"/>
                      <w:szCs w:val="20"/>
                    </w:rPr>
                    <w:t>(</w:t>
                  </w:r>
                  <w:r>
                    <w:rPr>
                      <w:spacing w:val="-5"/>
                      <w:sz w:val="20"/>
                      <w:szCs w:val="20"/>
                    </w:rPr>
                    <w:t xml:space="preserve"> </w:t>
                  </w:r>
                  <w:r>
                    <w:rPr>
                      <w:b/>
                      <w:bCs/>
                      <w:spacing w:val="-5"/>
                      <w:sz w:val="20"/>
                      <w:szCs w:val="20"/>
                    </w:rPr>
                    <w:t>μ</w:t>
                  </w:r>
                  <w:r>
                    <w:rPr>
                      <w:rFonts w:ascii="Times New Roman" w:hAnsi="Times New Roman" w:eastAsia="Times New Roman" w:cs="Times New Roman"/>
                      <w:b/>
                      <w:bCs/>
                      <w:spacing w:val="-5"/>
                      <w:sz w:val="20"/>
                      <w:szCs w:val="20"/>
                    </w:rPr>
                    <w:t>g/m</w:t>
                  </w:r>
                  <w:r>
                    <w:rPr>
                      <w:rFonts w:ascii="Times New Roman" w:hAnsi="Times New Roman" w:eastAsia="Times New Roman" w:cs="Times New Roman"/>
                      <w:b/>
                      <w:bCs/>
                      <w:spacing w:val="-5"/>
                      <w:position w:val="6"/>
                      <w:sz w:val="13"/>
                      <w:szCs w:val="13"/>
                    </w:rPr>
                    <w:t>3</w:t>
                  </w:r>
                  <w:r>
                    <w:rPr>
                      <w:b/>
                      <w:bCs/>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3" w:type="dxa"/>
                  <w:vMerge w:val="continue"/>
                  <w:tcBorders>
                    <w:top w:val="nil"/>
                  </w:tcBorders>
                  <w:vAlign w:val="top"/>
                </w:tcPr>
                <w:p>
                  <w:pPr>
                    <w:rPr>
                      <w:rFonts w:ascii="Arial"/>
                      <w:sz w:val="21"/>
                    </w:rPr>
                  </w:pPr>
                </w:p>
              </w:tc>
              <w:tc>
                <w:tcPr>
                  <w:tcW w:w="1309" w:type="dxa"/>
                  <w:vMerge w:val="continue"/>
                  <w:tcBorders>
                    <w:top w:val="nil"/>
                  </w:tcBorders>
                  <w:vAlign w:val="top"/>
                </w:tcPr>
                <w:p>
                  <w:pPr>
                    <w:rPr>
                      <w:rFonts w:ascii="Arial"/>
                      <w:sz w:val="21"/>
                    </w:rPr>
                  </w:pPr>
                </w:p>
              </w:tc>
              <w:tc>
                <w:tcPr>
                  <w:tcW w:w="1358" w:type="dxa"/>
                  <w:vAlign w:val="top"/>
                </w:tcPr>
                <w:p>
                  <w:pPr>
                    <w:spacing w:before="159"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2:00-3:00</w:t>
                  </w:r>
                </w:p>
              </w:tc>
              <w:tc>
                <w:tcPr>
                  <w:tcW w:w="1358" w:type="dxa"/>
                  <w:vAlign w:val="top"/>
                </w:tcPr>
                <w:p>
                  <w:pPr>
                    <w:spacing w:before="159" w:line="195" w:lineRule="auto"/>
                    <w:ind w:left="2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8:00-9:00</w:t>
                  </w:r>
                </w:p>
              </w:tc>
              <w:tc>
                <w:tcPr>
                  <w:tcW w:w="1358" w:type="dxa"/>
                  <w:vAlign w:val="top"/>
                </w:tcPr>
                <w:p>
                  <w:pPr>
                    <w:spacing w:before="159" w:line="195"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14:00-15:00</w:t>
                  </w:r>
                </w:p>
              </w:tc>
              <w:tc>
                <w:tcPr>
                  <w:tcW w:w="1373" w:type="dxa"/>
                  <w:vAlign w:val="top"/>
                </w:tcPr>
                <w:p>
                  <w:pPr>
                    <w:spacing w:before="159"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20:00-21:00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3" w:type="dxa"/>
                  <w:vAlign w:val="top"/>
                </w:tcPr>
                <w:p>
                  <w:pPr>
                    <w:spacing w:before="159"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2024.04.04</w:t>
                  </w:r>
                </w:p>
              </w:tc>
              <w:tc>
                <w:tcPr>
                  <w:tcW w:w="1309" w:type="dxa"/>
                  <w:vAlign w:val="top"/>
                </w:tcPr>
                <w:p>
                  <w:pPr>
                    <w:pStyle w:val="6"/>
                    <w:spacing w:before="123" w:line="228" w:lineRule="auto"/>
                    <w:ind w:left="343"/>
                    <w:rPr>
                      <w:sz w:val="20"/>
                      <w:szCs w:val="20"/>
                    </w:rPr>
                  </w:pPr>
                  <w:r>
                    <w:rPr>
                      <w:spacing w:val="6"/>
                      <w:sz w:val="20"/>
                      <w:szCs w:val="20"/>
                    </w:rPr>
                    <w:t>氟化物</w:t>
                  </w:r>
                </w:p>
              </w:tc>
              <w:tc>
                <w:tcPr>
                  <w:tcW w:w="1358" w:type="dxa"/>
                  <w:vAlign w:val="top"/>
                </w:tcPr>
                <w:p>
                  <w:pPr>
                    <w:spacing w:before="159"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358" w:type="dxa"/>
                  <w:vAlign w:val="top"/>
                </w:tcPr>
                <w:p>
                  <w:pPr>
                    <w:spacing w:before="159"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358" w:type="dxa"/>
                  <w:vAlign w:val="top"/>
                </w:tcPr>
                <w:p>
                  <w:pPr>
                    <w:spacing w:before="162" w:line="192" w:lineRule="auto"/>
                    <w:ind w:left="52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ND</w:t>
                  </w:r>
                </w:p>
              </w:tc>
              <w:tc>
                <w:tcPr>
                  <w:tcW w:w="1373" w:type="dxa"/>
                  <w:vAlign w:val="top"/>
                </w:tcPr>
                <w:p>
                  <w:pPr>
                    <w:spacing w:before="159" w:line="195"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3" w:type="dxa"/>
                  <w:vAlign w:val="top"/>
                </w:tcPr>
                <w:p>
                  <w:pPr>
                    <w:spacing w:before="162"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2024.04.05</w:t>
                  </w:r>
                </w:p>
              </w:tc>
              <w:tc>
                <w:tcPr>
                  <w:tcW w:w="1309" w:type="dxa"/>
                  <w:vAlign w:val="top"/>
                </w:tcPr>
                <w:p>
                  <w:pPr>
                    <w:pStyle w:val="6"/>
                    <w:spacing w:before="123" w:line="228" w:lineRule="auto"/>
                    <w:ind w:left="343"/>
                    <w:rPr>
                      <w:sz w:val="20"/>
                      <w:szCs w:val="20"/>
                    </w:rPr>
                  </w:pPr>
                  <w:r>
                    <w:rPr>
                      <w:spacing w:val="6"/>
                      <w:sz w:val="20"/>
                      <w:szCs w:val="20"/>
                    </w:rPr>
                    <w:t>氟化物</w:t>
                  </w:r>
                </w:p>
              </w:tc>
              <w:tc>
                <w:tcPr>
                  <w:tcW w:w="1358" w:type="dxa"/>
                  <w:vAlign w:val="top"/>
                </w:tcPr>
                <w:p>
                  <w:pPr>
                    <w:spacing w:before="162"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358" w:type="dxa"/>
                  <w:vAlign w:val="top"/>
                </w:tcPr>
                <w:p>
                  <w:pPr>
                    <w:spacing w:before="162"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358" w:type="dxa"/>
                  <w:vAlign w:val="top"/>
                </w:tcPr>
                <w:p>
                  <w:pPr>
                    <w:spacing w:before="162"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1373" w:type="dxa"/>
                  <w:vAlign w:val="top"/>
                </w:tcPr>
                <w:p>
                  <w:pPr>
                    <w:spacing w:before="162" w:line="195"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53" w:type="dxa"/>
                  <w:vAlign w:val="top"/>
                </w:tcPr>
                <w:p>
                  <w:pPr>
                    <w:spacing w:before="162"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2024.04.06</w:t>
                  </w:r>
                </w:p>
              </w:tc>
              <w:tc>
                <w:tcPr>
                  <w:tcW w:w="1309" w:type="dxa"/>
                  <w:vAlign w:val="top"/>
                </w:tcPr>
                <w:p>
                  <w:pPr>
                    <w:pStyle w:val="6"/>
                    <w:spacing w:before="126" w:line="228" w:lineRule="auto"/>
                    <w:ind w:left="343"/>
                    <w:rPr>
                      <w:sz w:val="20"/>
                      <w:szCs w:val="20"/>
                    </w:rPr>
                  </w:pPr>
                  <w:r>
                    <w:rPr>
                      <w:spacing w:val="6"/>
                      <w:sz w:val="20"/>
                      <w:szCs w:val="20"/>
                    </w:rPr>
                    <w:t>氟化物</w:t>
                  </w:r>
                </w:p>
              </w:tc>
              <w:tc>
                <w:tcPr>
                  <w:tcW w:w="1358" w:type="dxa"/>
                  <w:vAlign w:val="top"/>
                </w:tcPr>
                <w:p>
                  <w:pPr>
                    <w:spacing w:before="162"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358" w:type="dxa"/>
                  <w:vAlign w:val="top"/>
                </w:tcPr>
                <w:p>
                  <w:pPr>
                    <w:spacing w:before="162" w:line="195"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p>
              </w:tc>
              <w:tc>
                <w:tcPr>
                  <w:tcW w:w="1358" w:type="dxa"/>
                  <w:vAlign w:val="top"/>
                </w:tcPr>
                <w:p>
                  <w:pPr>
                    <w:spacing w:before="162"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373" w:type="dxa"/>
                  <w:vAlign w:val="top"/>
                </w:tcPr>
                <w:p>
                  <w:pPr>
                    <w:spacing w:before="162" w:line="195"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r>
          </w:tbl>
          <w:p>
            <w:pPr>
              <w:spacing w:line="46" w:lineRule="auto"/>
              <w:rPr>
                <w:rFonts w:ascii="Arial"/>
                <w:sz w:val="2"/>
              </w:rPr>
            </w:pPr>
          </w:p>
        </w:tc>
      </w:tr>
    </w:tbl>
    <w:p>
      <w:pPr>
        <w:pStyle w:val="2"/>
      </w:pPr>
    </w:p>
    <w:p>
      <w:pPr>
        <w:sectPr>
          <w:footerReference r:id="rId39" w:type="default"/>
          <w:pgSz w:w="11907" w:h="16840"/>
          <w:pgMar w:top="400" w:right="1448" w:bottom="1014" w:left="1448" w:header="0" w:footer="852" w:gutter="0"/>
          <w:cols w:space="720" w:num="1"/>
        </w:sectPr>
      </w:pPr>
    </w:p>
    <w:p>
      <w:pPr>
        <w:spacing w:before="19"/>
      </w:pPr>
    </w:p>
    <w:p>
      <w:pPr>
        <w:spacing w:before="19"/>
      </w:pPr>
    </w:p>
    <w:p>
      <w:pPr>
        <w:spacing w:before="19"/>
      </w:pPr>
    </w:p>
    <w:p>
      <w:pPr>
        <w:spacing w:before="18"/>
      </w:pPr>
    </w:p>
    <w:p>
      <w:pPr>
        <w:spacing w:before="18"/>
      </w:pPr>
    </w:p>
    <w:tbl>
      <w:tblPr>
        <w:tblStyle w:val="5"/>
        <w:tblW w:w="8995" w:type="dxa"/>
        <w:tblInd w:w="7" w:type="dxa"/>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95"/>
      </w:tblGrid>
      <w:tr>
        <w:tblPrEx>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44" w:hRule="atLeast"/>
        </w:trPr>
        <w:tc>
          <w:tcPr>
            <w:tcW w:w="8995" w:type="dxa"/>
            <w:vAlign w:val="top"/>
          </w:tcPr>
          <w:p>
            <w:pPr>
              <w:spacing w:line="96" w:lineRule="auto"/>
              <w:rPr>
                <w:rFonts w:ascii="Arial"/>
                <w:sz w:val="2"/>
              </w:rPr>
            </w:pPr>
            <w:r>
              <w:pict>
                <v:shape id="_x0000_s1055" o:spid="_x0000_s1055" style="position:absolute;left:0pt;margin-left:28.45pt;margin-top:146.85pt;height:232.5pt;width:0.5pt;mso-position-horizontal-relative:page;mso-position-vertical-relative:page;z-index:251673600;mso-width-relative:page;mso-height-relative:page;" filled="f" stroked="t" coordsize="10,4650" path="m4,0l4,4649e">
                  <v:fill on="f" focussize="0,0"/>
                  <v:stroke weight="0.48pt" color="#000000" miterlimit="2" joinstyle="bevel"/>
                  <v:imagedata o:title=""/>
                  <o:lock v:ext="edit"/>
                </v:shape>
              </w:pict>
            </w:r>
            <w:r>
              <w:pict>
                <v:shape id="_x0000_s1056" o:spid="_x0000_s1056" style="position:absolute;left:0pt;margin-left:28.45pt;margin-top:1pt;height:116.5pt;width:0.5pt;mso-position-horizontal-relative:page;mso-position-vertical-relative:page;z-index:251672576;mso-width-relative:page;mso-height-relative:page;" filled="f" stroked="t" coordsize="10,2330" path="m4,0l4,2329e">
                  <v:fill on="f" focussize="0,0"/>
                  <v:stroke weight="0.48pt" color="#000000" miterlimit="2" joinstyle="bevel"/>
                  <v:imagedata o:title=""/>
                  <o:lock v:ext="edit"/>
                </v:shape>
              </w:pict>
            </w:r>
          </w:p>
          <w:tbl>
            <w:tblPr>
              <w:tblStyle w:val="5"/>
              <w:tblW w:w="8423" w:type="dxa"/>
              <w:tblInd w:w="4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7"/>
              <w:gridCol w:w="1309"/>
              <w:gridCol w:w="1358"/>
              <w:gridCol w:w="1358"/>
              <w:gridCol w:w="1358"/>
              <w:gridCol w:w="1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667" w:type="dxa"/>
                  <w:tcBorders>
                    <w:top w:val="nil"/>
                  </w:tcBorders>
                  <w:vAlign w:val="top"/>
                </w:tcPr>
                <w:p>
                  <w:pPr>
                    <w:pStyle w:val="6"/>
                    <w:spacing w:before="131" w:line="227" w:lineRule="auto"/>
                    <w:ind w:left="475"/>
                    <w:rPr>
                      <w:sz w:val="20"/>
                      <w:szCs w:val="20"/>
                    </w:rPr>
                  </w:pPr>
                  <w:r>
                    <w:rPr>
                      <w:spacing w:val="7"/>
                      <w:sz w:val="20"/>
                      <w:szCs w:val="20"/>
                    </w:rPr>
                    <w:t>采样日期</w:t>
                  </w:r>
                </w:p>
              </w:tc>
              <w:tc>
                <w:tcPr>
                  <w:tcW w:w="1309" w:type="dxa"/>
                  <w:tcBorders>
                    <w:top w:val="nil"/>
                  </w:tcBorders>
                  <w:vAlign w:val="top"/>
                </w:tcPr>
                <w:p>
                  <w:pPr>
                    <w:pStyle w:val="6"/>
                    <w:spacing w:before="131" w:line="228" w:lineRule="auto"/>
                    <w:ind w:left="239"/>
                    <w:rPr>
                      <w:sz w:val="20"/>
                      <w:szCs w:val="20"/>
                    </w:rPr>
                  </w:pPr>
                  <w:r>
                    <w:rPr>
                      <w:spacing w:val="7"/>
                      <w:sz w:val="20"/>
                      <w:szCs w:val="20"/>
                    </w:rPr>
                    <w:t>检测项目</w:t>
                  </w:r>
                </w:p>
              </w:tc>
              <w:tc>
                <w:tcPr>
                  <w:tcW w:w="5447" w:type="dxa"/>
                  <w:gridSpan w:val="4"/>
                  <w:tcBorders>
                    <w:top w:val="nil"/>
                  </w:tcBorders>
                  <w:vAlign w:val="top"/>
                </w:tcPr>
                <w:p>
                  <w:pPr>
                    <w:pStyle w:val="6"/>
                    <w:spacing w:before="131" w:line="223" w:lineRule="auto"/>
                    <w:ind w:left="929"/>
                    <w:rPr>
                      <w:sz w:val="20"/>
                      <w:szCs w:val="20"/>
                    </w:rPr>
                  </w:pPr>
                  <w:r>
                    <w:rPr>
                      <w:sz w:val="20"/>
                      <w:szCs w:val="20"/>
                    </w:rPr>
                    <w:t>检测结果（</w:t>
                  </w:r>
                  <w:r>
                    <w:rPr>
                      <w:rFonts w:ascii="Times New Roman" w:hAnsi="Times New Roman" w:eastAsia="Times New Roman" w:cs="Times New Roman"/>
                      <w:sz w:val="20"/>
                      <w:szCs w:val="20"/>
                    </w:rPr>
                    <w:t>24</w:t>
                  </w:r>
                  <w:r>
                    <w:rPr>
                      <w:rFonts w:ascii="Times New Roman" w:hAnsi="Times New Roman" w:eastAsia="Times New Roman" w:cs="Times New Roman"/>
                      <w:spacing w:val="23"/>
                      <w:sz w:val="20"/>
                      <w:szCs w:val="20"/>
                    </w:rPr>
                    <w:t xml:space="preserve"> </w:t>
                  </w:r>
                  <w:r>
                    <w:rPr>
                      <w:sz w:val="20"/>
                      <w:szCs w:val="20"/>
                    </w:rPr>
                    <w:t>小时平均值）</w:t>
                  </w:r>
                  <w:r>
                    <w:rPr>
                      <w:spacing w:val="29"/>
                      <w:sz w:val="20"/>
                      <w:szCs w:val="20"/>
                    </w:rPr>
                    <w:t xml:space="preserve"> </w:t>
                  </w:r>
                  <w:r>
                    <w:rPr>
                      <w:sz w:val="20"/>
                      <w:szCs w:val="20"/>
                    </w:rPr>
                    <w:t>( μ</w:t>
                  </w:r>
                  <w:r>
                    <w:rPr>
                      <w:rFonts w:ascii="Times New Roman" w:hAnsi="Times New Roman" w:eastAsia="Times New Roman" w:cs="Times New Roman"/>
                      <w:sz w:val="20"/>
                      <w:szCs w:val="20"/>
                    </w:rPr>
                    <w:t>g/m</w:t>
                  </w:r>
                  <w:r>
                    <w:rPr>
                      <w:rFonts w:ascii="Times New Roman" w:hAnsi="Times New Roman" w:eastAsia="Times New Roman" w:cs="Times New Roman"/>
                      <w:position w:val="6"/>
                      <w:sz w:val="13"/>
                      <w:szCs w:val="13"/>
                    </w:rPr>
                    <w:t>3</w:t>
                  </w: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67" w:type="dxa"/>
                  <w:vAlign w:val="top"/>
                </w:tcPr>
                <w:p>
                  <w:pPr>
                    <w:spacing w:before="158"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2024.04.13</w:t>
                  </w:r>
                </w:p>
              </w:tc>
              <w:tc>
                <w:tcPr>
                  <w:tcW w:w="1309" w:type="dxa"/>
                  <w:vAlign w:val="top"/>
                </w:tcPr>
                <w:p>
                  <w:pPr>
                    <w:pStyle w:val="6"/>
                    <w:spacing w:before="122" w:line="228" w:lineRule="auto"/>
                    <w:ind w:left="343"/>
                    <w:rPr>
                      <w:sz w:val="20"/>
                      <w:szCs w:val="20"/>
                    </w:rPr>
                  </w:pPr>
                  <w:r>
                    <w:rPr>
                      <w:spacing w:val="6"/>
                      <w:sz w:val="20"/>
                      <w:szCs w:val="20"/>
                    </w:rPr>
                    <w:t>氟化物</w:t>
                  </w:r>
                </w:p>
              </w:tc>
              <w:tc>
                <w:tcPr>
                  <w:tcW w:w="5447" w:type="dxa"/>
                  <w:gridSpan w:val="4"/>
                  <w:vAlign w:val="top"/>
                </w:tcPr>
                <w:p>
                  <w:pPr>
                    <w:spacing w:before="158" w:line="195" w:lineRule="auto"/>
                    <w:ind w:left="25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67" w:type="dxa"/>
                  <w:vAlign w:val="top"/>
                </w:tcPr>
                <w:p>
                  <w:pPr>
                    <w:spacing w:before="157"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2024.04.</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14</w:t>
                  </w:r>
                </w:p>
              </w:tc>
              <w:tc>
                <w:tcPr>
                  <w:tcW w:w="1309" w:type="dxa"/>
                  <w:vAlign w:val="top"/>
                </w:tcPr>
                <w:p>
                  <w:pPr>
                    <w:pStyle w:val="6"/>
                    <w:spacing w:before="121" w:line="228" w:lineRule="auto"/>
                    <w:ind w:left="343"/>
                    <w:rPr>
                      <w:sz w:val="20"/>
                      <w:szCs w:val="20"/>
                    </w:rPr>
                  </w:pPr>
                  <w:r>
                    <w:rPr>
                      <w:spacing w:val="6"/>
                      <w:sz w:val="20"/>
                      <w:szCs w:val="20"/>
                    </w:rPr>
                    <w:t>氟化物</w:t>
                  </w:r>
                </w:p>
              </w:tc>
              <w:tc>
                <w:tcPr>
                  <w:tcW w:w="5447" w:type="dxa"/>
                  <w:gridSpan w:val="4"/>
                  <w:vAlign w:val="top"/>
                </w:tcPr>
                <w:p>
                  <w:pPr>
                    <w:spacing w:before="157" w:line="195" w:lineRule="auto"/>
                    <w:ind w:left="25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67" w:type="dxa"/>
                  <w:vAlign w:val="top"/>
                </w:tcPr>
                <w:p>
                  <w:pPr>
                    <w:spacing w:before="159"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2024.04.15</w:t>
                  </w:r>
                </w:p>
              </w:tc>
              <w:tc>
                <w:tcPr>
                  <w:tcW w:w="1309" w:type="dxa"/>
                  <w:vAlign w:val="top"/>
                </w:tcPr>
                <w:p>
                  <w:pPr>
                    <w:pStyle w:val="6"/>
                    <w:spacing w:before="120" w:line="228" w:lineRule="auto"/>
                    <w:ind w:left="343"/>
                    <w:rPr>
                      <w:sz w:val="20"/>
                      <w:szCs w:val="20"/>
                    </w:rPr>
                  </w:pPr>
                  <w:r>
                    <w:rPr>
                      <w:spacing w:val="6"/>
                      <w:sz w:val="20"/>
                      <w:szCs w:val="20"/>
                    </w:rPr>
                    <w:t>氟化物</w:t>
                  </w:r>
                </w:p>
              </w:tc>
              <w:tc>
                <w:tcPr>
                  <w:tcW w:w="5447" w:type="dxa"/>
                  <w:gridSpan w:val="4"/>
                  <w:vAlign w:val="top"/>
                </w:tcPr>
                <w:p>
                  <w:pPr>
                    <w:spacing w:before="159" w:line="195" w:lineRule="auto"/>
                    <w:ind w:left="25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423" w:type="dxa"/>
                  <w:gridSpan w:val="6"/>
                  <w:vAlign w:val="top"/>
                </w:tcPr>
                <w:p>
                  <w:pPr>
                    <w:pStyle w:val="6"/>
                    <w:spacing w:before="122" w:line="228" w:lineRule="auto"/>
                    <w:ind w:left="231"/>
                    <w:rPr>
                      <w:sz w:val="20"/>
                      <w:szCs w:val="20"/>
                    </w:rPr>
                  </w:pPr>
                  <w:r>
                    <w:rPr>
                      <w:spacing w:val="5"/>
                      <w:sz w:val="20"/>
                      <w:szCs w:val="20"/>
                    </w:rPr>
                    <w:t>备注：</w:t>
                  </w:r>
                  <w:r>
                    <w:rPr>
                      <w:spacing w:val="-78"/>
                      <w:sz w:val="20"/>
                      <w:szCs w:val="20"/>
                    </w:rPr>
                    <w:t xml:space="preserve"> </w:t>
                  </w:r>
                  <w:r>
                    <w:rPr>
                      <w:spacing w:val="5"/>
                      <w:sz w:val="20"/>
                      <w:szCs w:val="20"/>
                    </w:rPr>
                    <w:t>“</w:t>
                  </w:r>
                  <w:r>
                    <w:rPr>
                      <w:rFonts w:ascii="Times New Roman" w:hAnsi="Times New Roman" w:eastAsia="Times New Roman" w:cs="Times New Roman"/>
                      <w:sz w:val="20"/>
                      <w:szCs w:val="20"/>
                    </w:rPr>
                    <w:t>ND</w:t>
                  </w:r>
                  <w:r>
                    <w:rPr>
                      <w:rFonts w:ascii="Times New Roman" w:hAnsi="Times New Roman" w:eastAsia="Times New Roman" w:cs="Times New Roman"/>
                      <w:spacing w:val="-20"/>
                      <w:sz w:val="20"/>
                      <w:szCs w:val="20"/>
                    </w:rPr>
                    <w:t xml:space="preserve"> </w:t>
                  </w:r>
                  <w:r>
                    <w:rPr>
                      <w:spacing w:val="5"/>
                      <w:sz w:val="20"/>
                      <w:szCs w:val="20"/>
                    </w:rPr>
                    <w:t>”表示未检出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423" w:type="dxa"/>
                  <w:gridSpan w:val="6"/>
                  <w:tcBorders>
                    <w:right w:val="nil"/>
                  </w:tcBorders>
                  <w:vAlign w:val="top"/>
                </w:tcPr>
                <w:p>
                  <w:pPr>
                    <w:pStyle w:val="6"/>
                    <w:spacing w:before="154" w:line="219" w:lineRule="auto"/>
                    <w:ind w:left="2398"/>
                    <w:rPr>
                      <w:sz w:val="24"/>
                      <w:szCs w:val="24"/>
                    </w:rPr>
                  </w:pPr>
                  <w:r>
                    <w:rPr>
                      <w:b/>
                      <w:bCs/>
                      <w:spacing w:val="-2"/>
                      <w:sz w:val="24"/>
                      <w:szCs w:val="24"/>
                    </w:rPr>
                    <w:t>表</w:t>
                  </w:r>
                  <w:r>
                    <w:rPr>
                      <w:spacing w:val="-47"/>
                      <w:sz w:val="24"/>
                      <w:szCs w:val="24"/>
                    </w:rPr>
                    <w:t xml:space="preserve"> </w:t>
                  </w:r>
                  <w:r>
                    <w:rPr>
                      <w:rFonts w:ascii="Times New Roman" w:hAnsi="Times New Roman" w:eastAsia="Times New Roman" w:cs="Times New Roman"/>
                      <w:b/>
                      <w:bCs/>
                      <w:spacing w:val="-2"/>
                      <w:sz w:val="24"/>
                      <w:szCs w:val="24"/>
                    </w:rPr>
                    <w:t>3-7    4#</w:t>
                  </w:r>
                  <w:r>
                    <w:rPr>
                      <w:b/>
                      <w:bCs/>
                      <w:spacing w:val="-2"/>
                      <w:sz w:val="24"/>
                      <w:szCs w:val="24"/>
                    </w:rPr>
                    <w:t>腰站村环境空气检测结果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67" w:type="dxa"/>
                  <w:vMerge w:val="restart"/>
                  <w:tcBorders>
                    <w:bottom w:val="nil"/>
                  </w:tcBorders>
                  <w:vAlign w:val="top"/>
                </w:tcPr>
                <w:p>
                  <w:pPr>
                    <w:spacing w:line="286" w:lineRule="auto"/>
                    <w:rPr>
                      <w:rFonts w:ascii="Arial"/>
                      <w:sz w:val="21"/>
                    </w:rPr>
                  </w:pPr>
                </w:p>
                <w:p>
                  <w:pPr>
                    <w:pStyle w:val="6"/>
                    <w:spacing w:before="65" w:line="227" w:lineRule="auto"/>
                    <w:ind w:left="472"/>
                    <w:rPr>
                      <w:sz w:val="20"/>
                      <w:szCs w:val="20"/>
                    </w:rPr>
                  </w:pPr>
                  <w:r>
                    <w:rPr>
                      <w:b/>
                      <w:bCs/>
                      <w:spacing w:val="6"/>
                      <w:sz w:val="20"/>
                      <w:szCs w:val="20"/>
                    </w:rPr>
                    <w:t>采样日期</w:t>
                  </w:r>
                </w:p>
              </w:tc>
              <w:tc>
                <w:tcPr>
                  <w:tcW w:w="1309" w:type="dxa"/>
                  <w:vMerge w:val="restart"/>
                  <w:tcBorders>
                    <w:bottom w:val="nil"/>
                  </w:tcBorders>
                  <w:vAlign w:val="top"/>
                </w:tcPr>
                <w:p>
                  <w:pPr>
                    <w:spacing w:line="286" w:lineRule="auto"/>
                    <w:rPr>
                      <w:rFonts w:ascii="Arial"/>
                      <w:sz w:val="21"/>
                    </w:rPr>
                  </w:pPr>
                </w:p>
                <w:p>
                  <w:pPr>
                    <w:pStyle w:val="6"/>
                    <w:spacing w:before="65" w:line="228" w:lineRule="auto"/>
                    <w:ind w:left="237"/>
                    <w:rPr>
                      <w:sz w:val="20"/>
                      <w:szCs w:val="20"/>
                    </w:rPr>
                  </w:pPr>
                  <w:r>
                    <w:rPr>
                      <w:b/>
                      <w:bCs/>
                      <w:spacing w:val="6"/>
                      <w:sz w:val="20"/>
                      <w:szCs w:val="20"/>
                    </w:rPr>
                    <w:t>检测项目</w:t>
                  </w:r>
                </w:p>
              </w:tc>
              <w:tc>
                <w:tcPr>
                  <w:tcW w:w="5447" w:type="dxa"/>
                  <w:gridSpan w:val="4"/>
                  <w:vAlign w:val="top"/>
                </w:tcPr>
                <w:p>
                  <w:pPr>
                    <w:pStyle w:val="6"/>
                    <w:spacing w:before="120" w:line="221" w:lineRule="auto"/>
                    <w:ind w:left="1786"/>
                    <w:rPr>
                      <w:sz w:val="20"/>
                      <w:szCs w:val="20"/>
                    </w:rPr>
                  </w:pPr>
                  <w:r>
                    <w:rPr>
                      <w:b/>
                      <w:bCs/>
                      <w:spacing w:val="-5"/>
                      <w:sz w:val="20"/>
                      <w:szCs w:val="20"/>
                    </w:rPr>
                    <w:t>检测结果</w:t>
                  </w:r>
                  <w:r>
                    <w:rPr>
                      <w:spacing w:val="20"/>
                      <w:sz w:val="20"/>
                      <w:szCs w:val="20"/>
                    </w:rPr>
                    <w:t xml:space="preserve"> </w:t>
                  </w:r>
                  <w:r>
                    <w:rPr>
                      <w:b/>
                      <w:bCs/>
                      <w:spacing w:val="-5"/>
                      <w:sz w:val="20"/>
                      <w:szCs w:val="20"/>
                    </w:rPr>
                    <w:t>(</w:t>
                  </w:r>
                  <w:r>
                    <w:rPr>
                      <w:spacing w:val="-5"/>
                      <w:sz w:val="20"/>
                      <w:szCs w:val="20"/>
                    </w:rPr>
                    <w:t xml:space="preserve"> </w:t>
                  </w:r>
                  <w:r>
                    <w:rPr>
                      <w:b/>
                      <w:bCs/>
                      <w:spacing w:val="-5"/>
                      <w:sz w:val="20"/>
                      <w:szCs w:val="20"/>
                    </w:rPr>
                    <w:t>μ</w:t>
                  </w:r>
                  <w:r>
                    <w:rPr>
                      <w:rFonts w:ascii="Times New Roman" w:hAnsi="Times New Roman" w:eastAsia="Times New Roman" w:cs="Times New Roman"/>
                      <w:b/>
                      <w:bCs/>
                      <w:spacing w:val="-5"/>
                      <w:sz w:val="20"/>
                      <w:szCs w:val="20"/>
                    </w:rPr>
                    <w:t>g/m</w:t>
                  </w:r>
                  <w:r>
                    <w:rPr>
                      <w:rFonts w:ascii="Times New Roman" w:hAnsi="Times New Roman" w:eastAsia="Times New Roman" w:cs="Times New Roman"/>
                      <w:b/>
                      <w:bCs/>
                      <w:spacing w:val="-5"/>
                      <w:position w:val="6"/>
                      <w:sz w:val="13"/>
                      <w:szCs w:val="13"/>
                    </w:rPr>
                    <w:t>3</w:t>
                  </w:r>
                  <w:r>
                    <w:rPr>
                      <w:b/>
                      <w:bCs/>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67" w:type="dxa"/>
                  <w:vMerge w:val="continue"/>
                  <w:tcBorders>
                    <w:top w:val="nil"/>
                  </w:tcBorders>
                  <w:vAlign w:val="top"/>
                </w:tcPr>
                <w:p>
                  <w:pPr>
                    <w:rPr>
                      <w:rFonts w:ascii="Arial"/>
                      <w:sz w:val="21"/>
                    </w:rPr>
                  </w:pPr>
                </w:p>
              </w:tc>
              <w:tc>
                <w:tcPr>
                  <w:tcW w:w="1309" w:type="dxa"/>
                  <w:vMerge w:val="continue"/>
                  <w:tcBorders>
                    <w:top w:val="nil"/>
                  </w:tcBorders>
                  <w:vAlign w:val="top"/>
                </w:tcPr>
                <w:p>
                  <w:pPr>
                    <w:rPr>
                      <w:rFonts w:ascii="Arial"/>
                      <w:sz w:val="21"/>
                    </w:rPr>
                  </w:pPr>
                </w:p>
              </w:tc>
              <w:tc>
                <w:tcPr>
                  <w:tcW w:w="1358" w:type="dxa"/>
                  <w:vAlign w:val="top"/>
                </w:tcPr>
                <w:p>
                  <w:pPr>
                    <w:spacing w:before="159"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2:00-3:00</w:t>
                  </w:r>
                </w:p>
              </w:tc>
              <w:tc>
                <w:tcPr>
                  <w:tcW w:w="1358" w:type="dxa"/>
                  <w:vAlign w:val="top"/>
                </w:tcPr>
                <w:p>
                  <w:pPr>
                    <w:spacing w:before="159" w:line="195" w:lineRule="auto"/>
                    <w:ind w:left="2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8:00-9:00</w:t>
                  </w:r>
                </w:p>
              </w:tc>
              <w:tc>
                <w:tcPr>
                  <w:tcW w:w="1358" w:type="dxa"/>
                  <w:vAlign w:val="top"/>
                </w:tcPr>
                <w:p>
                  <w:pPr>
                    <w:spacing w:before="159" w:line="195"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14:00-15:00</w:t>
                  </w:r>
                </w:p>
              </w:tc>
              <w:tc>
                <w:tcPr>
                  <w:tcW w:w="1373" w:type="dxa"/>
                  <w:vAlign w:val="top"/>
                </w:tcPr>
                <w:p>
                  <w:pPr>
                    <w:spacing w:before="159"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20:00-21:00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67" w:type="dxa"/>
                  <w:vAlign w:val="top"/>
                </w:tcPr>
                <w:p>
                  <w:pPr>
                    <w:spacing w:before="157"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2024.04.04</w:t>
                  </w:r>
                </w:p>
              </w:tc>
              <w:tc>
                <w:tcPr>
                  <w:tcW w:w="1309" w:type="dxa"/>
                  <w:vAlign w:val="top"/>
                </w:tcPr>
                <w:p>
                  <w:pPr>
                    <w:pStyle w:val="6"/>
                    <w:spacing w:before="121" w:line="228" w:lineRule="auto"/>
                    <w:ind w:left="343"/>
                    <w:rPr>
                      <w:sz w:val="20"/>
                      <w:szCs w:val="20"/>
                    </w:rPr>
                  </w:pPr>
                  <w:r>
                    <w:rPr>
                      <w:spacing w:val="6"/>
                      <w:sz w:val="20"/>
                      <w:szCs w:val="20"/>
                    </w:rPr>
                    <w:t>氟化物</w:t>
                  </w:r>
                </w:p>
              </w:tc>
              <w:tc>
                <w:tcPr>
                  <w:tcW w:w="1358" w:type="dxa"/>
                  <w:vAlign w:val="top"/>
                </w:tcPr>
                <w:p>
                  <w:pPr>
                    <w:spacing w:before="160" w:line="192" w:lineRule="auto"/>
                    <w:ind w:left="52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ND</w:t>
                  </w:r>
                </w:p>
              </w:tc>
              <w:tc>
                <w:tcPr>
                  <w:tcW w:w="1358" w:type="dxa"/>
                  <w:vAlign w:val="top"/>
                </w:tcPr>
                <w:p>
                  <w:pPr>
                    <w:spacing w:before="157"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358" w:type="dxa"/>
                  <w:vAlign w:val="top"/>
                </w:tcPr>
                <w:p>
                  <w:pPr>
                    <w:spacing w:before="157"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373" w:type="dxa"/>
                  <w:vAlign w:val="top"/>
                </w:tcPr>
                <w:p>
                  <w:pPr>
                    <w:spacing w:before="157" w:line="195"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67" w:type="dxa"/>
                  <w:vAlign w:val="top"/>
                </w:tcPr>
                <w:p>
                  <w:pPr>
                    <w:spacing w:before="160"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2024.04.05</w:t>
                  </w:r>
                </w:p>
              </w:tc>
              <w:tc>
                <w:tcPr>
                  <w:tcW w:w="1309" w:type="dxa"/>
                  <w:vAlign w:val="top"/>
                </w:tcPr>
                <w:p>
                  <w:pPr>
                    <w:pStyle w:val="6"/>
                    <w:spacing w:before="121" w:line="228" w:lineRule="auto"/>
                    <w:ind w:left="343"/>
                    <w:rPr>
                      <w:sz w:val="20"/>
                      <w:szCs w:val="20"/>
                    </w:rPr>
                  </w:pPr>
                  <w:r>
                    <w:rPr>
                      <w:spacing w:val="6"/>
                      <w:sz w:val="20"/>
                      <w:szCs w:val="20"/>
                    </w:rPr>
                    <w:t>氟化物</w:t>
                  </w:r>
                </w:p>
              </w:tc>
              <w:tc>
                <w:tcPr>
                  <w:tcW w:w="1358" w:type="dxa"/>
                  <w:vAlign w:val="top"/>
                </w:tcPr>
                <w:p>
                  <w:pPr>
                    <w:spacing w:before="160"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358" w:type="dxa"/>
                  <w:vAlign w:val="top"/>
                </w:tcPr>
                <w:p>
                  <w:pPr>
                    <w:spacing w:before="160"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358" w:type="dxa"/>
                  <w:vAlign w:val="top"/>
                </w:tcPr>
                <w:p>
                  <w:pPr>
                    <w:spacing w:before="160"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1373" w:type="dxa"/>
                  <w:vAlign w:val="top"/>
                </w:tcPr>
                <w:p>
                  <w:pPr>
                    <w:spacing w:before="160" w:line="195"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67" w:type="dxa"/>
                  <w:vAlign w:val="top"/>
                </w:tcPr>
                <w:p>
                  <w:pPr>
                    <w:spacing w:before="159"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2024.04.06</w:t>
                  </w:r>
                </w:p>
              </w:tc>
              <w:tc>
                <w:tcPr>
                  <w:tcW w:w="1309" w:type="dxa"/>
                  <w:vAlign w:val="top"/>
                </w:tcPr>
                <w:p>
                  <w:pPr>
                    <w:pStyle w:val="6"/>
                    <w:spacing w:before="122" w:line="228" w:lineRule="auto"/>
                    <w:ind w:left="343"/>
                    <w:rPr>
                      <w:sz w:val="20"/>
                      <w:szCs w:val="20"/>
                    </w:rPr>
                  </w:pPr>
                  <w:r>
                    <w:rPr>
                      <w:spacing w:val="6"/>
                      <w:sz w:val="20"/>
                      <w:szCs w:val="20"/>
                    </w:rPr>
                    <w:t>氟化物</w:t>
                  </w:r>
                </w:p>
              </w:tc>
              <w:tc>
                <w:tcPr>
                  <w:tcW w:w="1358" w:type="dxa"/>
                  <w:vAlign w:val="top"/>
                </w:tcPr>
                <w:p>
                  <w:pPr>
                    <w:spacing w:before="162" w:line="192" w:lineRule="auto"/>
                    <w:ind w:left="52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ND</w:t>
                  </w:r>
                </w:p>
              </w:tc>
              <w:tc>
                <w:tcPr>
                  <w:tcW w:w="1358" w:type="dxa"/>
                  <w:vAlign w:val="top"/>
                </w:tcPr>
                <w:p>
                  <w:pPr>
                    <w:spacing w:before="159" w:line="195"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1358" w:type="dxa"/>
                  <w:vAlign w:val="top"/>
                </w:tcPr>
                <w:p>
                  <w:pPr>
                    <w:spacing w:before="159"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373" w:type="dxa"/>
                  <w:vAlign w:val="top"/>
                </w:tcPr>
                <w:p>
                  <w:pPr>
                    <w:spacing w:before="159" w:line="195"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67" w:type="dxa"/>
                  <w:vAlign w:val="top"/>
                </w:tcPr>
                <w:p>
                  <w:pPr>
                    <w:pStyle w:val="6"/>
                    <w:spacing w:before="122" w:line="227" w:lineRule="auto"/>
                    <w:ind w:left="475"/>
                    <w:rPr>
                      <w:sz w:val="20"/>
                      <w:szCs w:val="20"/>
                    </w:rPr>
                  </w:pPr>
                  <w:r>
                    <w:rPr>
                      <w:spacing w:val="7"/>
                      <w:sz w:val="20"/>
                      <w:szCs w:val="20"/>
                    </w:rPr>
                    <w:t>采样日期</w:t>
                  </w:r>
                </w:p>
              </w:tc>
              <w:tc>
                <w:tcPr>
                  <w:tcW w:w="1309" w:type="dxa"/>
                  <w:vAlign w:val="top"/>
                </w:tcPr>
                <w:p>
                  <w:pPr>
                    <w:pStyle w:val="6"/>
                    <w:spacing w:before="121" w:line="228" w:lineRule="auto"/>
                    <w:ind w:left="239"/>
                    <w:rPr>
                      <w:sz w:val="20"/>
                      <w:szCs w:val="20"/>
                    </w:rPr>
                  </w:pPr>
                  <w:r>
                    <w:rPr>
                      <w:spacing w:val="7"/>
                      <w:sz w:val="20"/>
                      <w:szCs w:val="20"/>
                    </w:rPr>
                    <w:t>检测项目</w:t>
                  </w:r>
                </w:p>
              </w:tc>
              <w:tc>
                <w:tcPr>
                  <w:tcW w:w="5447" w:type="dxa"/>
                  <w:gridSpan w:val="4"/>
                  <w:vAlign w:val="top"/>
                </w:tcPr>
                <w:p>
                  <w:pPr>
                    <w:pStyle w:val="6"/>
                    <w:spacing w:before="122" w:line="221" w:lineRule="auto"/>
                    <w:ind w:left="929"/>
                    <w:rPr>
                      <w:sz w:val="20"/>
                      <w:szCs w:val="20"/>
                    </w:rPr>
                  </w:pPr>
                  <w:r>
                    <w:rPr>
                      <w:sz w:val="20"/>
                      <w:szCs w:val="20"/>
                    </w:rPr>
                    <w:t>检测结果（</w:t>
                  </w:r>
                  <w:r>
                    <w:rPr>
                      <w:rFonts w:ascii="Times New Roman" w:hAnsi="Times New Roman" w:eastAsia="Times New Roman" w:cs="Times New Roman"/>
                      <w:sz w:val="20"/>
                      <w:szCs w:val="20"/>
                    </w:rPr>
                    <w:t>24</w:t>
                  </w:r>
                  <w:r>
                    <w:rPr>
                      <w:rFonts w:ascii="Times New Roman" w:hAnsi="Times New Roman" w:eastAsia="Times New Roman" w:cs="Times New Roman"/>
                      <w:spacing w:val="23"/>
                      <w:sz w:val="20"/>
                      <w:szCs w:val="20"/>
                    </w:rPr>
                    <w:t xml:space="preserve"> </w:t>
                  </w:r>
                  <w:r>
                    <w:rPr>
                      <w:sz w:val="20"/>
                      <w:szCs w:val="20"/>
                    </w:rPr>
                    <w:t>小时平均值）</w:t>
                  </w:r>
                  <w:r>
                    <w:rPr>
                      <w:spacing w:val="29"/>
                      <w:sz w:val="20"/>
                      <w:szCs w:val="20"/>
                    </w:rPr>
                    <w:t xml:space="preserve"> </w:t>
                  </w:r>
                  <w:r>
                    <w:rPr>
                      <w:sz w:val="20"/>
                      <w:szCs w:val="20"/>
                    </w:rPr>
                    <w:t>( μ</w:t>
                  </w:r>
                  <w:r>
                    <w:rPr>
                      <w:rFonts w:ascii="Times New Roman" w:hAnsi="Times New Roman" w:eastAsia="Times New Roman" w:cs="Times New Roman"/>
                      <w:sz w:val="20"/>
                      <w:szCs w:val="20"/>
                    </w:rPr>
                    <w:t>g/m</w:t>
                  </w:r>
                  <w:r>
                    <w:rPr>
                      <w:rFonts w:ascii="Times New Roman" w:hAnsi="Times New Roman" w:eastAsia="Times New Roman" w:cs="Times New Roman"/>
                      <w:position w:val="6"/>
                      <w:sz w:val="13"/>
                      <w:szCs w:val="13"/>
                    </w:rPr>
                    <w:t>3</w:t>
                  </w: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67" w:type="dxa"/>
                  <w:vAlign w:val="top"/>
                </w:tcPr>
                <w:p>
                  <w:pPr>
                    <w:spacing w:before="159"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2024.04.13</w:t>
                  </w:r>
                </w:p>
              </w:tc>
              <w:tc>
                <w:tcPr>
                  <w:tcW w:w="1309" w:type="dxa"/>
                  <w:vAlign w:val="top"/>
                </w:tcPr>
                <w:p>
                  <w:pPr>
                    <w:pStyle w:val="6"/>
                    <w:spacing w:before="120" w:line="228" w:lineRule="auto"/>
                    <w:ind w:left="343"/>
                    <w:rPr>
                      <w:sz w:val="20"/>
                      <w:szCs w:val="20"/>
                    </w:rPr>
                  </w:pPr>
                  <w:r>
                    <w:rPr>
                      <w:spacing w:val="6"/>
                      <w:sz w:val="20"/>
                      <w:szCs w:val="20"/>
                    </w:rPr>
                    <w:t>氟化物</w:t>
                  </w:r>
                </w:p>
              </w:tc>
              <w:tc>
                <w:tcPr>
                  <w:tcW w:w="5447" w:type="dxa"/>
                  <w:gridSpan w:val="4"/>
                  <w:vAlign w:val="top"/>
                </w:tcPr>
                <w:p>
                  <w:pPr>
                    <w:spacing w:before="159" w:line="195" w:lineRule="auto"/>
                    <w:ind w:left="25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67" w:type="dxa"/>
                  <w:vAlign w:val="top"/>
                </w:tcPr>
                <w:p>
                  <w:pPr>
                    <w:spacing w:before="158"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2024.04.</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14</w:t>
                  </w:r>
                </w:p>
              </w:tc>
              <w:tc>
                <w:tcPr>
                  <w:tcW w:w="1309" w:type="dxa"/>
                  <w:vAlign w:val="top"/>
                </w:tcPr>
                <w:p>
                  <w:pPr>
                    <w:pStyle w:val="6"/>
                    <w:spacing w:before="122" w:line="228" w:lineRule="auto"/>
                    <w:ind w:left="343"/>
                    <w:rPr>
                      <w:sz w:val="20"/>
                      <w:szCs w:val="20"/>
                    </w:rPr>
                  </w:pPr>
                  <w:r>
                    <w:rPr>
                      <w:spacing w:val="6"/>
                      <w:sz w:val="20"/>
                      <w:szCs w:val="20"/>
                    </w:rPr>
                    <w:t>氟化物</w:t>
                  </w:r>
                </w:p>
              </w:tc>
              <w:tc>
                <w:tcPr>
                  <w:tcW w:w="5447" w:type="dxa"/>
                  <w:gridSpan w:val="4"/>
                  <w:vAlign w:val="top"/>
                </w:tcPr>
                <w:p>
                  <w:pPr>
                    <w:spacing w:before="158" w:line="195" w:lineRule="auto"/>
                    <w:ind w:left="25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67" w:type="dxa"/>
                  <w:vAlign w:val="top"/>
                </w:tcPr>
                <w:p>
                  <w:pPr>
                    <w:spacing w:before="157"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2024.04.15</w:t>
                  </w:r>
                </w:p>
              </w:tc>
              <w:tc>
                <w:tcPr>
                  <w:tcW w:w="1309" w:type="dxa"/>
                  <w:vAlign w:val="top"/>
                </w:tcPr>
                <w:p>
                  <w:pPr>
                    <w:pStyle w:val="6"/>
                    <w:spacing w:before="121" w:line="228" w:lineRule="auto"/>
                    <w:ind w:left="343"/>
                    <w:rPr>
                      <w:sz w:val="20"/>
                      <w:szCs w:val="20"/>
                    </w:rPr>
                  </w:pPr>
                  <w:r>
                    <w:rPr>
                      <w:spacing w:val="6"/>
                      <w:sz w:val="20"/>
                      <w:szCs w:val="20"/>
                    </w:rPr>
                    <w:t>氟化物</w:t>
                  </w:r>
                </w:p>
              </w:tc>
              <w:tc>
                <w:tcPr>
                  <w:tcW w:w="5447" w:type="dxa"/>
                  <w:gridSpan w:val="4"/>
                  <w:vAlign w:val="top"/>
                </w:tcPr>
                <w:p>
                  <w:pPr>
                    <w:spacing w:before="157" w:line="195" w:lineRule="auto"/>
                    <w:ind w:left="25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423" w:type="dxa"/>
                  <w:gridSpan w:val="6"/>
                  <w:vAlign w:val="top"/>
                </w:tcPr>
                <w:p>
                  <w:pPr>
                    <w:pStyle w:val="6"/>
                    <w:spacing w:before="120" w:line="228" w:lineRule="auto"/>
                    <w:ind w:left="231"/>
                    <w:rPr>
                      <w:sz w:val="20"/>
                      <w:szCs w:val="20"/>
                    </w:rPr>
                  </w:pPr>
                  <w:r>
                    <w:rPr>
                      <w:spacing w:val="5"/>
                      <w:sz w:val="20"/>
                      <w:szCs w:val="20"/>
                    </w:rPr>
                    <w:t>备注：</w:t>
                  </w:r>
                  <w:r>
                    <w:rPr>
                      <w:spacing w:val="-78"/>
                      <w:sz w:val="20"/>
                      <w:szCs w:val="20"/>
                    </w:rPr>
                    <w:t xml:space="preserve"> </w:t>
                  </w:r>
                  <w:r>
                    <w:rPr>
                      <w:spacing w:val="5"/>
                      <w:sz w:val="20"/>
                      <w:szCs w:val="20"/>
                    </w:rPr>
                    <w:t>“</w:t>
                  </w:r>
                  <w:r>
                    <w:rPr>
                      <w:rFonts w:ascii="Times New Roman" w:hAnsi="Times New Roman" w:eastAsia="Times New Roman" w:cs="Times New Roman"/>
                      <w:sz w:val="20"/>
                      <w:szCs w:val="20"/>
                    </w:rPr>
                    <w:t>ND</w:t>
                  </w:r>
                  <w:r>
                    <w:rPr>
                      <w:rFonts w:ascii="Times New Roman" w:hAnsi="Times New Roman" w:eastAsia="Times New Roman" w:cs="Times New Roman"/>
                      <w:spacing w:val="-20"/>
                      <w:sz w:val="20"/>
                      <w:szCs w:val="20"/>
                    </w:rPr>
                    <w:t xml:space="preserve"> </w:t>
                  </w:r>
                  <w:r>
                    <w:rPr>
                      <w:spacing w:val="5"/>
                      <w:sz w:val="20"/>
                      <w:szCs w:val="20"/>
                    </w:rPr>
                    <w:t>”表示未检出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0" w:hRule="atLeast"/>
              </w:trPr>
              <w:tc>
                <w:tcPr>
                  <w:tcW w:w="8423" w:type="dxa"/>
                  <w:gridSpan w:val="6"/>
                  <w:tcBorders>
                    <w:bottom w:val="nil"/>
                    <w:right w:val="nil"/>
                  </w:tcBorders>
                  <w:vAlign w:val="top"/>
                </w:tcPr>
                <w:p>
                  <w:pPr>
                    <w:spacing w:before="120" w:line="4929" w:lineRule="exact"/>
                    <w:ind w:firstLine="1223"/>
                  </w:pPr>
                  <w:r>
                    <w:rPr>
                      <w:position w:val="-98"/>
                    </w:rPr>
                    <w:drawing>
                      <wp:inline distT="0" distB="0" distL="0" distR="0">
                        <wp:extent cx="3863340" cy="312991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96"/>
                                <a:stretch>
                                  <a:fillRect/>
                                </a:stretch>
                              </pic:blipFill>
                              <pic:spPr>
                                <a:xfrm>
                                  <a:off x="0" y="0"/>
                                  <a:ext cx="3863340" cy="3130032"/>
                                </a:xfrm>
                                <a:prstGeom prst="rect">
                                  <a:avLst/>
                                </a:prstGeom>
                              </pic:spPr>
                            </pic:pic>
                          </a:graphicData>
                        </a:graphic>
                      </wp:inline>
                    </w:drawing>
                  </w:r>
                </w:p>
                <w:p>
                  <w:pPr>
                    <w:pStyle w:val="6"/>
                    <w:spacing w:before="35" w:line="204" w:lineRule="auto"/>
                    <w:ind w:left="3265"/>
                    <w:rPr>
                      <w:sz w:val="24"/>
                      <w:szCs w:val="24"/>
                    </w:rPr>
                  </w:pPr>
                  <w:r>
                    <w:rPr>
                      <w:b/>
                      <w:bCs/>
                      <w:spacing w:val="-7"/>
                      <w:sz w:val="24"/>
                      <w:szCs w:val="24"/>
                    </w:rPr>
                    <w:t>图</w:t>
                  </w:r>
                  <w:r>
                    <w:rPr>
                      <w:spacing w:val="-53"/>
                      <w:sz w:val="24"/>
                      <w:szCs w:val="24"/>
                    </w:rPr>
                    <w:t xml:space="preserve"> </w:t>
                  </w:r>
                  <w:r>
                    <w:rPr>
                      <w:rFonts w:ascii="Times New Roman" w:hAnsi="Times New Roman" w:eastAsia="Times New Roman" w:cs="Times New Roman"/>
                      <w:b/>
                      <w:bCs/>
                      <w:spacing w:val="-7"/>
                      <w:sz w:val="24"/>
                      <w:szCs w:val="24"/>
                    </w:rPr>
                    <w:t>3-1</w:t>
                  </w:r>
                  <w:r>
                    <w:rPr>
                      <w:rFonts w:ascii="Times New Roman" w:hAnsi="Times New Roman" w:eastAsia="Times New Roman" w:cs="Times New Roman"/>
                      <w:b/>
                      <w:bCs/>
                      <w:spacing w:val="3"/>
                      <w:sz w:val="24"/>
                      <w:szCs w:val="24"/>
                    </w:rPr>
                    <w:t xml:space="preserve">    </w:t>
                  </w:r>
                  <w:r>
                    <w:rPr>
                      <w:b/>
                      <w:bCs/>
                      <w:spacing w:val="-7"/>
                      <w:sz w:val="24"/>
                      <w:szCs w:val="24"/>
                    </w:rPr>
                    <w:t>监测点位图</w:t>
                  </w:r>
                </w:p>
              </w:tc>
            </w:tr>
          </w:tbl>
          <w:p>
            <w:pPr>
              <w:spacing w:line="14" w:lineRule="auto"/>
              <w:rPr>
                <w:rFonts w:ascii="Arial"/>
                <w:sz w:val="2"/>
              </w:rPr>
            </w:pPr>
          </w:p>
        </w:tc>
      </w:tr>
    </w:tbl>
    <w:p>
      <w:pPr>
        <w:pStyle w:val="2"/>
      </w:pPr>
    </w:p>
    <w:p>
      <w:pPr>
        <w:sectPr>
          <w:footerReference r:id="rId40" w:type="default"/>
          <w:pgSz w:w="11907" w:h="16840"/>
          <w:pgMar w:top="400" w:right="1448" w:bottom="1014" w:left="1448" w:header="0" w:footer="852" w:gutter="0"/>
          <w:cols w:space="720" w:num="1"/>
        </w:sectPr>
      </w:pPr>
    </w:p>
    <w:p>
      <w:pPr>
        <w:spacing w:before="3"/>
      </w:pPr>
      <w:r>
        <w:pict>
          <v:shape id="_x0000_s1057" o:spid="_x0000_s1057" style="position:absolute;left:0pt;margin-left:756.2pt;margin-top:81.5pt;height:447.6pt;width:0.5pt;mso-position-horizontal-relative:page;mso-position-vertical-relative:page;z-index:251674624;mso-width-relative:page;mso-height-relative:page;" filled="f" stroked="t" coordsize="10,8952" o:allowincell="f" path="m4,0l4,8951e">
            <v:fill on="f" focussize="0,0"/>
            <v:stroke weight="0.48pt" color="#000000" miterlimit="2" joinstyle="bevel"/>
            <v:imagedata o:title=""/>
            <o:lock v:ext="edit"/>
          </v:shape>
        </w:pict>
      </w:r>
    </w:p>
    <w:p>
      <w:pPr>
        <w:spacing w:before="3"/>
      </w:pPr>
    </w:p>
    <w:p>
      <w:pPr>
        <w:spacing w:before="3"/>
      </w:pPr>
    </w:p>
    <w:tbl>
      <w:tblPr>
        <w:tblStyle w:val="5"/>
        <w:tblW w:w="1365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7"/>
        <w:gridCol w:w="115"/>
        <w:gridCol w:w="1606"/>
        <w:gridCol w:w="1200"/>
        <w:gridCol w:w="1032"/>
        <w:gridCol w:w="1429"/>
        <w:gridCol w:w="1731"/>
        <w:gridCol w:w="1741"/>
        <w:gridCol w:w="1682"/>
        <w:gridCol w:w="1682"/>
        <w:gridCol w:w="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17" w:type="dxa"/>
            <w:vMerge w:val="restart"/>
            <w:tcBorders>
              <w:top w:val="single" w:color="000000" w:sz="6" w:space="0"/>
              <w:left w:val="single" w:color="000000" w:sz="6" w:space="0"/>
              <w:bottom w:val="nil"/>
            </w:tcBorders>
            <w:textDirection w:val="tbRlV"/>
            <w:vAlign w:val="top"/>
          </w:tcPr>
          <w:p>
            <w:pPr>
              <w:pStyle w:val="6"/>
              <w:spacing w:before="138" w:line="208" w:lineRule="auto"/>
              <w:ind w:left="2881"/>
              <w:rPr>
                <w:sz w:val="24"/>
                <w:szCs w:val="24"/>
              </w:rPr>
            </w:pPr>
            <w:r>
              <w:rPr>
                <w:b/>
                <w:bCs/>
                <w:spacing w:val="-3"/>
                <w:sz w:val="24"/>
                <w:szCs w:val="24"/>
              </w:rPr>
              <w:t>区</w:t>
            </w:r>
            <w:r>
              <w:rPr>
                <w:spacing w:val="109"/>
                <w:sz w:val="24"/>
                <w:szCs w:val="24"/>
              </w:rPr>
              <w:t xml:space="preserve"> </w:t>
            </w:r>
            <w:r>
              <w:rPr>
                <w:b/>
                <w:bCs/>
                <w:spacing w:val="-3"/>
                <w:sz w:val="24"/>
                <w:szCs w:val="24"/>
              </w:rPr>
              <w:t>域</w:t>
            </w:r>
            <w:r>
              <w:rPr>
                <w:spacing w:val="106"/>
                <w:sz w:val="24"/>
                <w:szCs w:val="24"/>
              </w:rPr>
              <w:t xml:space="preserve"> </w:t>
            </w:r>
            <w:r>
              <w:rPr>
                <w:b/>
                <w:bCs/>
                <w:spacing w:val="-3"/>
                <w:sz w:val="24"/>
                <w:szCs w:val="24"/>
              </w:rPr>
              <w:t>环</w:t>
            </w:r>
            <w:r>
              <w:rPr>
                <w:spacing w:val="108"/>
                <w:sz w:val="24"/>
                <w:szCs w:val="24"/>
              </w:rPr>
              <w:t xml:space="preserve"> </w:t>
            </w:r>
            <w:r>
              <w:rPr>
                <w:b/>
                <w:bCs/>
                <w:spacing w:val="-3"/>
                <w:sz w:val="24"/>
                <w:szCs w:val="24"/>
              </w:rPr>
              <w:t>境</w:t>
            </w:r>
            <w:r>
              <w:rPr>
                <w:spacing w:val="106"/>
                <w:sz w:val="24"/>
                <w:szCs w:val="24"/>
              </w:rPr>
              <w:t xml:space="preserve"> </w:t>
            </w:r>
            <w:r>
              <w:rPr>
                <w:b/>
                <w:bCs/>
                <w:spacing w:val="-3"/>
                <w:sz w:val="24"/>
                <w:szCs w:val="24"/>
              </w:rPr>
              <w:t>质</w:t>
            </w:r>
            <w:r>
              <w:rPr>
                <w:spacing w:val="108"/>
                <w:sz w:val="24"/>
                <w:szCs w:val="24"/>
              </w:rPr>
              <w:t xml:space="preserve"> </w:t>
            </w:r>
            <w:r>
              <w:rPr>
                <w:b/>
                <w:bCs/>
                <w:spacing w:val="-3"/>
                <w:sz w:val="24"/>
                <w:szCs w:val="24"/>
              </w:rPr>
              <w:t>量</w:t>
            </w:r>
            <w:r>
              <w:rPr>
                <w:spacing w:val="106"/>
                <w:sz w:val="24"/>
                <w:szCs w:val="24"/>
              </w:rPr>
              <w:t xml:space="preserve"> </w:t>
            </w:r>
            <w:r>
              <w:rPr>
                <w:b/>
                <w:bCs/>
                <w:spacing w:val="-3"/>
                <w:sz w:val="24"/>
                <w:szCs w:val="24"/>
              </w:rPr>
              <w:t>现</w:t>
            </w:r>
            <w:r>
              <w:rPr>
                <w:spacing w:val="108"/>
                <w:sz w:val="24"/>
                <w:szCs w:val="24"/>
              </w:rPr>
              <w:t xml:space="preserve"> </w:t>
            </w:r>
            <w:r>
              <w:rPr>
                <w:b/>
                <w:bCs/>
                <w:spacing w:val="-3"/>
                <w:sz w:val="24"/>
                <w:szCs w:val="24"/>
              </w:rPr>
              <w:t>状</w:t>
            </w:r>
          </w:p>
        </w:tc>
        <w:tc>
          <w:tcPr>
            <w:tcW w:w="13138" w:type="dxa"/>
            <w:gridSpan w:val="10"/>
            <w:tcBorders>
              <w:top w:val="single" w:color="000000" w:sz="6" w:space="0"/>
              <w:right w:val="single" w:color="000000" w:sz="6" w:space="0"/>
            </w:tcBorders>
            <w:vAlign w:val="top"/>
          </w:tcPr>
          <w:p>
            <w:pPr>
              <w:pStyle w:val="6"/>
              <w:spacing w:before="40" w:line="219" w:lineRule="auto"/>
              <w:ind w:left="3489"/>
              <w:rPr>
                <w:sz w:val="24"/>
                <w:szCs w:val="24"/>
              </w:rPr>
            </w:pPr>
            <w:r>
              <w:rPr>
                <w:b/>
                <w:bCs/>
                <w:spacing w:val="-2"/>
                <w:sz w:val="24"/>
                <w:szCs w:val="24"/>
              </w:rPr>
              <w:t>表</w:t>
            </w:r>
            <w:r>
              <w:rPr>
                <w:spacing w:val="-47"/>
                <w:sz w:val="24"/>
                <w:szCs w:val="24"/>
              </w:rPr>
              <w:t xml:space="preserve"> </w:t>
            </w:r>
            <w:r>
              <w:rPr>
                <w:rFonts w:ascii="Times New Roman" w:hAnsi="Times New Roman" w:eastAsia="Times New Roman" w:cs="Times New Roman"/>
                <w:b/>
                <w:bCs/>
                <w:spacing w:val="-2"/>
                <w:sz w:val="24"/>
                <w:szCs w:val="24"/>
              </w:rPr>
              <w:t xml:space="preserve">3-8    </w:t>
            </w:r>
            <w:r>
              <w:rPr>
                <w:b/>
                <w:bCs/>
                <w:spacing w:val="-2"/>
                <w:sz w:val="24"/>
                <w:szCs w:val="24"/>
              </w:rPr>
              <w:t>污染物环境质量现状（监测结果）表（小时浓度）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restart"/>
            <w:tcBorders>
              <w:top w:val="nil"/>
              <w:bottom w:val="nil"/>
            </w:tcBorders>
            <w:vAlign w:val="top"/>
          </w:tcPr>
          <w:p>
            <w:pPr>
              <w:rPr>
                <w:rFonts w:ascii="Arial"/>
                <w:sz w:val="21"/>
              </w:rPr>
            </w:pPr>
          </w:p>
        </w:tc>
        <w:tc>
          <w:tcPr>
            <w:tcW w:w="13023" w:type="dxa"/>
            <w:gridSpan w:val="9"/>
            <w:tcBorders>
              <w:right w:val="single" w:color="000000" w:sz="6" w:space="0"/>
            </w:tcBorders>
            <w:vAlign w:val="top"/>
          </w:tcPr>
          <w:p>
            <w:pPr>
              <w:pStyle w:val="6"/>
              <w:spacing w:before="92" w:line="228" w:lineRule="auto"/>
              <w:ind w:left="5946"/>
              <w:rPr>
                <w:sz w:val="20"/>
                <w:szCs w:val="20"/>
              </w:rPr>
            </w:pPr>
            <w:r>
              <w:rPr>
                <w:rFonts w:ascii="Times New Roman" w:hAnsi="Times New Roman" w:eastAsia="Times New Roman" w:cs="Times New Roman"/>
                <w:spacing w:val="3"/>
                <w:sz w:val="20"/>
                <w:szCs w:val="20"/>
              </w:rPr>
              <w:t>1#</w:t>
            </w:r>
            <w:r>
              <w:rPr>
                <w:spacing w:val="3"/>
                <w:sz w:val="20"/>
                <w:szCs w:val="20"/>
              </w:rPr>
              <w:t>厂区中心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Merge w:val="restart"/>
            <w:tcBorders>
              <w:bottom w:val="nil"/>
            </w:tcBorders>
            <w:vAlign w:val="top"/>
          </w:tcPr>
          <w:p>
            <w:pPr>
              <w:pStyle w:val="6"/>
              <w:spacing w:before="297" w:line="227" w:lineRule="auto"/>
              <w:ind w:left="382"/>
              <w:rPr>
                <w:sz w:val="20"/>
                <w:szCs w:val="20"/>
              </w:rPr>
            </w:pPr>
            <w:r>
              <w:rPr>
                <w:spacing w:val="7"/>
                <w:sz w:val="20"/>
                <w:szCs w:val="20"/>
              </w:rPr>
              <w:t>采样日期</w:t>
            </w:r>
          </w:p>
        </w:tc>
        <w:tc>
          <w:tcPr>
            <w:tcW w:w="1200" w:type="dxa"/>
            <w:vMerge w:val="restart"/>
            <w:tcBorders>
              <w:bottom w:val="nil"/>
            </w:tcBorders>
            <w:vAlign w:val="top"/>
          </w:tcPr>
          <w:p>
            <w:pPr>
              <w:pStyle w:val="6"/>
              <w:spacing w:before="296" w:line="228" w:lineRule="auto"/>
              <w:ind w:left="181"/>
              <w:rPr>
                <w:sz w:val="20"/>
                <w:szCs w:val="20"/>
              </w:rPr>
            </w:pPr>
            <w:r>
              <w:rPr>
                <w:spacing w:val="7"/>
                <w:sz w:val="20"/>
                <w:szCs w:val="20"/>
              </w:rPr>
              <w:t>检测项目</w:t>
            </w:r>
          </w:p>
        </w:tc>
        <w:tc>
          <w:tcPr>
            <w:tcW w:w="5933" w:type="dxa"/>
            <w:gridSpan w:val="4"/>
            <w:vAlign w:val="top"/>
          </w:tcPr>
          <w:p>
            <w:pPr>
              <w:pStyle w:val="6"/>
              <w:spacing w:before="93" w:line="221" w:lineRule="auto"/>
              <w:ind w:left="2086"/>
              <w:rPr>
                <w:sz w:val="20"/>
                <w:szCs w:val="20"/>
              </w:rPr>
            </w:pPr>
            <w:r>
              <w:rPr>
                <w:spacing w:val="4"/>
                <w:sz w:val="20"/>
                <w:szCs w:val="20"/>
              </w:rPr>
              <w:t>检测结果</w:t>
            </w:r>
            <w:r>
              <w:rPr>
                <w:spacing w:val="22"/>
                <w:sz w:val="20"/>
                <w:szCs w:val="20"/>
              </w:rPr>
              <w:t xml:space="preserve"> </w:t>
            </w:r>
            <w:r>
              <w:rPr>
                <w:spacing w:val="4"/>
                <w:sz w:val="20"/>
                <w:szCs w:val="20"/>
              </w:rPr>
              <w:t>(</w:t>
            </w:r>
            <w:r>
              <w:rPr>
                <w:rFonts w:ascii="Times New Roman" w:hAnsi="Times New Roman" w:eastAsia="Times New Roman" w:cs="Times New Roman"/>
                <w:spacing w:val="4"/>
                <w:sz w:val="20"/>
                <w:szCs w:val="20"/>
              </w:rPr>
              <w:t>μg/m</w:t>
            </w:r>
            <w:r>
              <w:rPr>
                <w:rFonts w:ascii="Times New Roman" w:hAnsi="Times New Roman" w:eastAsia="Times New Roman" w:cs="Times New Roman"/>
                <w:spacing w:val="4"/>
                <w:position w:val="6"/>
                <w:sz w:val="13"/>
                <w:szCs w:val="13"/>
              </w:rPr>
              <w:t>3</w:t>
            </w:r>
            <w:r>
              <w:rPr>
                <w:spacing w:val="4"/>
                <w:sz w:val="20"/>
                <w:szCs w:val="20"/>
              </w:rPr>
              <w:t>）</w:t>
            </w:r>
          </w:p>
        </w:tc>
        <w:tc>
          <w:tcPr>
            <w:tcW w:w="1682" w:type="dxa"/>
            <w:vMerge w:val="restart"/>
            <w:tcBorders>
              <w:bottom w:val="nil"/>
            </w:tcBorders>
            <w:vAlign w:val="top"/>
          </w:tcPr>
          <w:p>
            <w:pPr>
              <w:pStyle w:val="6"/>
              <w:spacing w:before="159" w:line="237" w:lineRule="auto"/>
              <w:ind w:left="496" w:right="391" w:hanging="67"/>
              <w:rPr>
                <w:sz w:val="20"/>
                <w:szCs w:val="20"/>
              </w:rPr>
            </w:pPr>
            <w:r>
              <w:rPr>
                <w:spacing w:val="7"/>
                <w:sz w:val="20"/>
                <w:szCs w:val="20"/>
              </w:rPr>
              <w:t>评价标准</w:t>
            </w:r>
            <w:r>
              <w:rPr>
                <w:spacing w:val="1"/>
                <w:sz w:val="20"/>
                <w:szCs w:val="20"/>
              </w:rPr>
              <w:t xml:space="preserve"> </w:t>
            </w:r>
            <w:r>
              <w:rPr>
                <w:sz w:val="20"/>
                <w:szCs w:val="20"/>
              </w:rPr>
              <w:t>(</w:t>
            </w:r>
            <w:r>
              <w:rPr>
                <w:rFonts w:ascii="Times New Roman" w:hAnsi="Times New Roman" w:eastAsia="Times New Roman" w:cs="Times New Roman"/>
                <w:sz w:val="20"/>
                <w:szCs w:val="20"/>
              </w:rPr>
              <w:t>μg/m</w:t>
            </w:r>
            <w:r>
              <w:rPr>
                <w:rFonts w:ascii="Times New Roman" w:hAnsi="Times New Roman" w:eastAsia="Times New Roman" w:cs="Times New Roman"/>
                <w:position w:val="6"/>
                <w:sz w:val="13"/>
                <w:szCs w:val="13"/>
              </w:rPr>
              <w:t>3</w:t>
            </w:r>
            <w:r>
              <w:rPr>
                <w:sz w:val="20"/>
                <w:szCs w:val="20"/>
              </w:rPr>
              <w:t>）</w:t>
            </w:r>
          </w:p>
        </w:tc>
        <w:tc>
          <w:tcPr>
            <w:tcW w:w="1682" w:type="dxa"/>
            <w:vMerge w:val="restart"/>
            <w:tcBorders>
              <w:bottom w:val="nil"/>
            </w:tcBorders>
            <w:vAlign w:val="top"/>
          </w:tcPr>
          <w:p>
            <w:pPr>
              <w:pStyle w:val="6"/>
              <w:spacing w:before="160" w:line="239" w:lineRule="auto"/>
              <w:ind w:left="631" w:right="205" w:hanging="407"/>
              <w:rPr>
                <w:rFonts w:ascii="Times New Roman" w:hAnsi="Times New Roman" w:eastAsia="Times New Roman" w:cs="Times New Roman"/>
                <w:sz w:val="20"/>
                <w:szCs w:val="20"/>
              </w:rPr>
            </w:pPr>
            <w:r>
              <w:rPr>
                <w:spacing w:val="7"/>
                <w:sz w:val="20"/>
                <w:szCs w:val="20"/>
              </w:rPr>
              <w:t>最大浓度占标</w:t>
            </w:r>
            <w:r>
              <w:rPr>
                <w:spacing w:val="4"/>
                <w:sz w:val="20"/>
                <w:szCs w:val="20"/>
              </w:rPr>
              <w:t xml:space="preserve"> </w:t>
            </w:r>
            <w:r>
              <w:rPr>
                <w:spacing w:val="3"/>
                <w:sz w:val="20"/>
                <w:szCs w:val="20"/>
              </w:rPr>
              <w:t>率</w:t>
            </w:r>
            <w:r>
              <w:rPr>
                <w:rFonts w:ascii="Times New Roman" w:hAnsi="Times New Roman" w:eastAsia="Times New Roman" w:cs="Times New Roman"/>
                <w:spacing w:val="3"/>
                <w:sz w:val="20"/>
                <w:szCs w:val="20"/>
              </w:rPr>
              <w:t>/%</w:t>
            </w:r>
          </w:p>
        </w:tc>
        <w:tc>
          <w:tcPr>
            <w:tcW w:w="920" w:type="dxa"/>
            <w:vMerge w:val="restart"/>
            <w:tcBorders>
              <w:bottom w:val="nil"/>
              <w:right w:val="single" w:color="000000" w:sz="6" w:space="0"/>
            </w:tcBorders>
            <w:vAlign w:val="top"/>
          </w:tcPr>
          <w:p>
            <w:pPr>
              <w:pStyle w:val="6"/>
              <w:spacing w:before="160" w:line="239" w:lineRule="auto"/>
              <w:ind w:left="217" w:right="301" w:hanging="20"/>
              <w:rPr>
                <w:rFonts w:ascii="Times New Roman" w:hAnsi="Times New Roman" w:eastAsia="Times New Roman" w:cs="Times New Roman"/>
                <w:sz w:val="20"/>
                <w:szCs w:val="20"/>
              </w:rPr>
            </w:pPr>
            <w:r>
              <w:rPr>
                <w:spacing w:val="5"/>
                <w:sz w:val="20"/>
                <w:szCs w:val="20"/>
              </w:rPr>
              <w:t>超标</w:t>
            </w:r>
            <w:r>
              <w:rPr>
                <w:sz w:val="20"/>
                <w:szCs w:val="20"/>
              </w:rPr>
              <w:t xml:space="preserve"> </w:t>
            </w:r>
            <w:r>
              <w:rPr>
                <w:spacing w:val="4"/>
                <w:sz w:val="20"/>
                <w:szCs w:val="20"/>
              </w:rPr>
              <w:t>值</w:t>
            </w:r>
            <w:r>
              <w:rPr>
                <w:rFonts w:ascii="Times New Roman" w:hAnsi="Times New Roman" w:eastAsia="Times New Roman" w:cs="Times New Roman"/>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Merge w:val="continue"/>
            <w:tcBorders>
              <w:top w:val="nil"/>
            </w:tcBorders>
            <w:vAlign w:val="top"/>
          </w:tcPr>
          <w:p>
            <w:pPr>
              <w:rPr>
                <w:rFonts w:ascii="Arial"/>
                <w:sz w:val="21"/>
              </w:rPr>
            </w:pPr>
          </w:p>
        </w:tc>
        <w:tc>
          <w:tcPr>
            <w:tcW w:w="1200" w:type="dxa"/>
            <w:vMerge w:val="continue"/>
            <w:tcBorders>
              <w:top w:val="nil"/>
            </w:tcBorders>
            <w:vAlign w:val="top"/>
          </w:tcPr>
          <w:p>
            <w:pPr>
              <w:rPr>
                <w:rFonts w:ascii="Arial"/>
                <w:sz w:val="21"/>
              </w:rPr>
            </w:pPr>
          </w:p>
        </w:tc>
        <w:tc>
          <w:tcPr>
            <w:tcW w:w="1032" w:type="dxa"/>
            <w:vAlign w:val="top"/>
          </w:tcPr>
          <w:p>
            <w:pPr>
              <w:spacing w:before="131" w:line="195" w:lineRule="auto"/>
              <w:ind w:left="1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2:00-3:00</w:t>
            </w:r>
          </w:p>
        </w:tc>
        <w:tc>
          <w:tcPr>
            <w:tcW w:w="1429" w:type="dxa"/>
            <w:vAlign w:val="top"/>
          </w:tcPr>
          <w:p>
            <w:pPr>
              <w:spacing w:before="131" w:line="195" w:lineRule="auto"/>
              <w:ind w:left="31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8:00-9:00</w:t>
            </w:r>
          </w:p>
        </w:tc>
        <w:tc>
          <w:tcPr>
            <w:tcW w:w="1731" w:type="dxa"/>
            <w:vAlign w:val="top"/>
          </w:tcPr>
          <w:p>
            <w:pPr>
              <w:spacing w:before="131" w:line="195" w:lineRule="auto"/>
              <w:ind w:left="3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14:00-15:00</w:t>
            </w:r>
          </w:p>
        </w:tc>
        <w:tc>
          <w:tcPr>
            <w:tcW w:w="1741" w:type="dxa"/>
            <w:vAlign w:val="top"/>
          </w:tcPr>
          <w:p>
            <w:pPr>
              <w:spacing w:before="131" w:line="195" w:lineRule="auto"/>
              <w:ind w:left="3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20:00-21:00</w:t>
            </w:r>
          </w:p>
        </w:tc>
        <w:tc>
          <w:tcPr>
            <w:tcW w:w="1682" w:type="dxa"/>
            <w:vMerge w:val="continue"/>
            <w:tcBorders>
              <w:top w:val="nil"/>
            </w:tcBorders>
            <w:vAlign w:val="top"/>
          </w:tcPr>
          <w:p>
            <w:pPr>
              <w:rPr>
                <w:rFonts w:ascii="Arial"/>
                <w:sz w:val="21"/>
              </w:rPr>
            </w:pPr>
          </w:p>
        </w:tc>
        <w:tc>
          <w:tcPr>
            <w:tcW w:w="1682" w:type="dxa"/>
            <w:vMerge w:val="continue"/>
            <w:tcBorders>
              <w:top w:val="nil"/>
            </w:tcBorders>
            <w:vAlign w:val="top"/>
          </w:tcPr>
          <w:p>
            <w:pPr>
              <w:rPr>
                <w:rFonts w:ascii="Arial"/>
                <w:sz w:val="21"/>
              </w:rPr>
            </w:pPr>
          </w:p>
        </w:tc>
        <w:tc>
          <w:tcPr>
            <w:tcW w:w="920"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Align w:val="top"/>
          </w:tcPr>
          <w:p>
            <w:pPr>
              <w:spacing w:before="130"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2024.04.04</w:t>
            </w:r>
          </w:p>
        </w:tc>
        <w:tc>
          <w:tcPr>
            <w:tcW w:w="1200" w:type="dxa"/>
            <w:vAlign w:val="top"/>
          </w:tcPr>
          <w:p>
            <w:pPr>
              <w:pStyle w:val="6"/>
              <w:spacing w:before="94" w:line="228" w:lineRule="auto"/>
              <w:ind w:left="285"/>
              <w:rPr>
                <w:sz w:val="20"/>
                <w:szCs w:val="20"/>
              </w:rPr>
            </w:pPr>
            <w:r>
              <w:rPr>
                <w:spacing w:val="6"/>
                <w:sz w:val="20"/>
                <w:szCs w:val="20"/>
              </w:rPr>
              <w:t>氟化物</w:t>
            </w:r>
          </w:p>
        </w:tc>
        <w:tc>
          <w:tcPr>
            <w:tcW w:w="1032" w:type="dxa"/>
            <w:vAlign w:val="top"/>
          </w:tcPr>
          <w:p>
            <w:pPr>
              <w:spacing w:before="130" w:line="195" w:lineRule="auto"/>
              <w:ind w:left="40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p>
        </w:tc>
        <w:tc>
          <w:tcPr>
            <w:tcW w:w="1429" w:type="dxa"/>
            <w:vAlign w:val="top"/>
          </w:tcPr>
          <w:p>
            <w:pPr>
              <w:spacing w:before="130" w:line="195" w:lineRule="auto"/>
              <w:ind w:left="5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731" w:type="dxa"/>
            <w:vAlign w:val="top"/>
          </w:tcPr>
          <w:p>
            <w:pPr>
              <w:spacing w:before="130" w:line="195" w:lineRule="auto"/>
              <w:ind w:left="7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741" w:type="dxa"/>
            <w:vAlign w:val="top"/>
          </w:tcPr>
          <w:p>
            <w:pPr>
              <w:spacing w:before="130" w:line="195" w:lineRule="auto"/>
              <w:ind w:left="7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682" w:type="dxa"/>
            <w:vAlign w:val="top"/>
          </w:tcPr>
          <w:p>
            <w:pPr>
              <w:spacing w:before="130" w:line="195" w:lineRule="auto"/>
              <w:ind w:left="7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82" w:type="dxa"/>
            <w:vAlign w:val="top"/>
          </w:tcPr>
          <w:p>
            <w:pPr>
              <w:spacing w:before="130" w:line="195" w:lineRule="auto"/>
              <w:ind w:left="5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5.50%</w:t>
            </w:r>
          </w:p>
        </w:tc>
        <w:tc>
          <w:tcPr>
            <w:tcW w:w="920" w:type="dxa"/>
            <w:tcBorders>
              <w:right w:val="single" w:color="000000" w:sz="6" w:space="0"/>
            </w:tcBorders>
            <w:vAlign w:val="top"/>
          </w:tcPr>
          <w:p>
            <w:pPr>
              <w:spacing w:before="130"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Align w:val="top"/>
          </w:tcPr>
          <w:p>
            <w:pPr>
              <w:spacing w:before="132"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2024.04.05</w:t>
            </w:r>
          </w:p>
        </w:tc>
        <w:tc>
          <w:tcPr>
            <w:tcW w:w="1200" w:type="dxa"/>
            <w:vAlign w:val="top"/>
          </w:tcPr>
          <w:p>
            <w:pPr>
              <w:pStyle w:val="6"/>
              <w:spacing w:before="96" w:line="228" w:lineRule="auto"/>
              <w:ind w:left="285"/>
              <w:rPr>
                <w:sz w:val="20"/>
                <w:szCs w:val="20"/>
              </w:rPr>
            </w:pPr>
            <w:r>
              <w:rPr>
                <w:spacing w:val="6"/>
                <w:sz w:val="20"/>
                <w:szCs w:val="20"/>
              </w:rPr>
              <w:t>氟化物</w:t>
            </w:r>
          </w:p>
        </w:tc>
        <w:tc>
          <w:tcPr>
            <w:tcW w:w="1032" w:type="dxa"/>
            <w:vAlign w:val="top"/>
          </w:tcPr>
          <w:p>
            <w:pPr>
              <w:spacing w:before="132" w:line="195" w:lineRule="auto"/>
              <w:ind w:left="3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429" w:type="dxa"/>
            <w:vAlign w:val="top"/>
          </w:tcPr>
          <w:p>
            <w:pPr>
              <w:spacing w:before="132" w:line="195" w:lineRule="auto"/>
              <w:ind w:left="5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731" w:type="dxa"/>
            <w:vAlign w:val="top"/>
          </w:tcPr>
          <w:p>
            <w:pPr>
              <w:spacing w:before="132" w:line="195" w:lineRule="auto"/>
              <w:ind w:left="7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741" w:type="dxa"/>
            <w:vAlign w:val="top"/>
          </w:tcPr>
          <w:p>
            <w:pPr>
              <w:spacing w:before="132" w:line="195" w:lineRule="auto"/>
              <w:ind w:left="7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1682" w:type="dxa"/>
            <w:vAlign w:val="top"/>
          </w:tcPr>
          <w:p>
            <w:pPr>
              <w:spacing w:before="132" w:line="195" w:lineRule="auto"/>
              <w:ind w:left="7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82" w:type="dxa"/>
            <w:vAlign w:val="top"/>
          </w:tcPr>
          <w:p>
            <w:pPr>
              <w:spacing w:before="132" w:line="195" w:lineRule="auto"/>
              <w:ind w:left="57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4.50%</w:t>
            </w:r>
          </w:p>
        </w:tc>
        <w:tc>
          <w:tcPr>
            <w:tcW w:w="920" w:type="dxa"/>
            <w:tcBorders>
              <w:right w:val="single" w:color="000000" w:sz="6" w:space="0"/>
            </w:tcBorders>
            <w:vAlign w:val="top"/>
          </w:tcPr>
          <w:p>
            <w:pPr>
              <w:spacing w:before="132"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Align w:val="top"/>
          </w:tcPr>
          <w:p>
            <w:pPr>
              <w:spacing w:before="132"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2024.04.06</w:t>
            </w:r>
          </w:p>
        </w:tc>
        <w:tc>
          <w:tcPr>
            <w:tcW w:w="1200" w:type="dxa"/>
            <w:vAlign w:val="top"/>
          </w:tcPr>
          <w:p>
            <w:pPr>
              <w:pStyle w:val="6"/>
              <w:spacing w:before="96" w:line="228" w:lineRule="auto"/>
              <w:ind w:left="285"/>
              <w:rPr>
                <w:sz w:val="20"/>
                <w:szCs w:val="20"/>
              </w:rPr>
            </w:pPr>
            <w:r>
              <w:rPr>
                <w:spacing w:val="6"/>
                <w:sz w:val="20"/>
                <w:szCs w:val="20"/>
              </w:rPr>
              <w:t>氟化物</w:t>
            </w:r>
          </w:p>
        </w:tc>
        <w:tc>
          <w:tcPr>
            <w:tcW w:w="1032" w:type="dxa"/>
            <w:vAlign w:val="top"/>
          </w:tcPr>
          <w:p>
            <w:pPr>
              <w:spacing w:before="132" w:line="195" w:lineRule="auto"/>
              <w:ind w:left="3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1429" w:type="dxa"/>
            <w:vAlign w:val="top"/>
          </w:tcPr>
          <w:p>
            <w:pPr>
              <w:spacing w:before="135" w:line="192" w:lineRule="auto"/>
              <w:ind w:left="55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ND</w:t>
            </w:r>
          </w:p>
        </w:tc>
        <w:tc>
          <w:tcPr>
            <w:tcW w:w="1731" w:type="dxa"/>
            <w:vAlign w:val="top"/>
          </w:tcPr>
          <w:p>
            <w:pPr>
              <w:spacing w:before="132" w:line="195" w:lineRule="auto"/>
              <w:ind w:left="75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1.3</w:t>
            </w:r>
          </w:p>
        </w:tc>
        <w:tc>
          <w:tcPr>
            <w:tcW w:w="1741" w:type="dxa"/>
            <w:vAlign w:val="top"/>
          </w:tcPr>
          <w:p>
            <w:pPr>
              <w:spacing w:before="132" w:line="195" w:lineRule="auto"/>
              <w:ind w:left="7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682" w:type="dxa"/>
            <w:vAlign w:val="top"/>
          </w:tcPr>
          <w:p>
            <w:pPr>
              <w:spacing w:before="132" w:line="195" w:lineRule="auto"/>
              <w:ind w:left="7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82" w:type="dxa"/>
            <w:vAlign w:val="top"/>
          </w:tcPr>
          <w:p>
            <w:pPr>
              <w:spacing w:before="132" w:line="195" w:lineRule="auto"/>
              <w:ind w:left="5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6.50%</w:t>
            </w:r>
          </w:p>
        </w:tc>
        <w:tc>
          <w:tcPr>
            <w:tcW w:w="920" w:type="dxa"/>
            <w:tcBorders>
              <w:right w:val="single" w:color="000000" w:sz="6" w:space="0"/>
            </w:tcBorders>
            <w:vAlign w:val="top"/>
          </w:tcPr>
          <w:p>
            <w:pPr>
              <w:spacing w:before="132"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3023" w:type="dxa"/>
            <w:gridSpan w:val="9"/>
            <w:tcBorders>
              <w:right w:val="single" w:color="000000" w:sz="6" w:space="0"/>
            </w:tcBorders>
            <w:vAlign w:val="top"/>
          </w:tcPr>
          <w:p>
            <w:pPr>
              <w:pStyle w:val="6"/>
              <w:spacing w:before="97" w:line="227" w:lineRule="auto"/>
              <w:ind w:left="5925"/>
              <w:rPr>
                <w:sz w:val="20"/>
                <w:szCs w:val="20"/>
              </w:rPr>
            </w:pPr>
            <w:r>
              <w:rPr>
                <w:rFonts w:ascii="Times New Roman" w:hAnsi="Times New Roman" w:eastAsia="Times New Roman" w:cs="Times New Roman"/>
                <w:spacing w:val="7"/>
                <w:sz w:val="20"/>
                <w:szCs w:val="20"/>
              </w:rPr>
              <w:t>2#</w:t>
            </w:r>
            <w:r>
              <w:rPr>
                <w:spacing w:val="7"/>
                <w:sz w:val="20"/>
                <w:szCs w:val="20"/>
              </w:rPr>
              <w:t>黄家湾村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Merge w:val="restart"/>
            <w:tcBorders>
              <w:bottom w:val="nil"/>
            </w:tcBorders>
            <w:vAlign w:val="top"/>
          </w:tcPr>
          <w:p>
            <w:pPr>
              <w:pStyle w:val="6"/>
              <w:spacing w:before="300" w:line="227" w:lineRule="auto"/>
              <w:ind w:left="382"/>
              <w:rPr>
                <w:sz w:val="20"/>
                <w:szCs w:val="20"/>
              </w:rPr>
            </w:pPr>
            <w:r>
              <w:rPr>
                <w:spacing w:val="7"/>
                <w:sz w:val="20"/>
                <w:szCs w:val="20"/>
              </w:rPr>
              <w:t>采样日期</w:t>
            </w:r>
          </w:p>
        </w:tc>
        <w:tc>
          <w:tcPr>
            <w:tcW w:w="1200" w:type="dxa"/>
            <w:vMerge w:val="restart"/>
            <w:tcBorders>
              <w:bottom w:val="nil"/>
            </w:tcBorders>
            <w:vAlign w:val="top"/>
          </w:tcPr>
          <w:p>
            <w:pPr>
              <w:pStyle w:val="6"/>
              <w:spacing w:before="300" w:line="228" w:lineRule="auto"/>
              <w:ind w:left="181"/>
              <w:rPr>
                <w:sz w:val="20"/>
                <w:szCs w:val="20"/>
              </w:rPr>
            </w:pPr>
            <w:r>
              <w:rPr>
                <w:spacing w:val="7"/>
                <w:sz w:val="20"/>
                <w:szCs w:val="20"/>
              </w:rPr>
              <w:t>检测项目</w:t>
            </w:r>
          </w:p>
        </w:tc>
        <w:tc>
          <w:tcPr>
            <w:tcW w:w="5933" w:type="dxa"/>
            <w:gridSpan w:val="4"/>
            <w:vAlign w:val="top"/>
          </w:tcPr>
          <w:p>
            <w:pPr>
              <w:pStyle w:val="6"/>
              <w:spacing w:before="99" w:line="221" w:lineRule="auto"/>
              <w:ind w:left="2086"/>
              <w:rPr>
                <w:sz w:val="20"/>
                <w:szCs w:val="20"/>
              </w:rPr>
            </w:pPr>
            <w:r>
              <w:rPr>
                <w:spacing w:val="4"/>
                <w:sz w:val="20"/>
                <w:szCs w:val="20"/>
              </w:rPr>
              <w:t>检测结果</w:t>
            </w:r>
            <w:r>
              <w:rPr>
                <w:spacing w:val="22"/>
                <w:sz w:val="20"/>
                <w:szCs w:val="20"/>
              </w:rPr>
              <w:t xml:space="preserve"> </w:t>
            </w:r>
            <w:r>
              <w:rPr>
                <w:spacing w:val="4"/>
                <w:sz w:val="20"/>
                <w:szCs w:val="20"/>
              </w:rPr>
              <w:t>(</w:t>
            </w:r>
            <w:r>
              <w:rPr>
                <w:rFonts w:ascii="Times New Roman" w:hAnsi="Times New Roman" w:eastAsia="Times New Roman" w:cs="Times New Roman"/>
                <w:spacing w:val="4"/>
                <w:sz w:val="20"/>
                <w:szCs w:val="20"/>
              </w:rPr>
              <w:t>μg/m</w:t>
            </w:r>
            <w:r>
              <w:rPr>
                <w:rFonts w:ascii="Times New Roman" w:hAnsi="Times New Roman" w:eastAsia="Times New Roman" w:cs="Times New Roman"/>
                <w:spacing w:val="4"/>
                <w:position w:val="6"/>
                <w:sz w:val="13"/>
                <w:szCs w:val="13"/>
              </w:rPr>
              <w:t>3</w:t>
            </w:r>
            <w:r>
              <w:rPr>
                <w:spacing w:val="4"/>
                <w:sz w:val="20"/>
                <w:szCs w:val="20"/>
              </w:rPr>
              <w:t>）</w:t>
            </w:r>
          </w:p>
        </w:tc>
        <w:tc>
          <w:tcPr>
            <w:tcW w:w="1682" w:type="dxa"/>
            <w:vMerge w:val="restart"/>
            <w:tcBorders>
              <w:bottom w:val="nil"/>
            </w:tcBorders>
            <w:vAlign w:val="top"/>
          </w:tcPr>
          <w:p>
            <w:pPr>
              <w:pStyle w:val="6"/>
              <w:spacing w:before="163" w:line="237" w:lineRule="auto"/>
              <w:ind w:left="496" w:right="391" w:hanging="67"/>
              <w:rPr>
                <w:sz w:val="20"/>
                <w:szCs w:val="20"/>
              </w:rPr>
            </w:pPr>
            <w:r>
              <w:rPr>
                <w:spacing w:val="7"/>
                <w:sz w:val="20"/>
                <w:szCs w:val="20"/>
              </w:rPr>
              <w:t>评价标准</w:t>
            </w:r>
            <w:r>
              <w:rPr>
                <w:spacing w:val="1"/>
                <w:sz w:val="20"/>
                <w:szCs w:val="20"/>
              </w:rPr>
              <w:t xml:space="preserve"> </w:t>
            </w:r>
            <w:r>
              <w:rPr>
                <w:sz w:val="20"/>
                <w:szCs w:val="20"/>
              </w:rPr>
              <w:t>(</w:t>
            </w:r>
            <w:r>
              <w:rPr>
                <w:rFonts w:ascii="Times New Roman" w:hAnsi="Times New Roman" w:eastAsia="Times New Roman" w:cs="Times New Roman"/>
                <w:sz w:val="20"/>
                <w:szCs w:val="20"/>
              </w:rPr>
              <w:t>μg/m</w:t>
            </w:r>
            <w:r>
              <w:rPr>
                <w:rFonts w:ascii="Times New Roman" w:hAnsi="Times New Roman" w:eastAsia="Times New Roman" w:cs="Times New Roman"/>
                <w:position w:val="6"/>
                <w:sz w:val="13"/>
                <w:szCs w:val="13"/>
              </w:rPr>
              <w:t>3</w:t>
            </w:r>
            <w:r>
              <w:rPr>
                <w:sz w:val="20"/>
                <w:szCs w:val="20"/>
              </w:rPr>
              <w:t>）</w:t>
            </w:r>
          </w:p>
        </w:tc>
        <w:tc>
          <w:tcPr>
            <w:tcW w:w="1682" w:type="dxa"/>
            <w:vMerge w:val="restart"/>
            <w:tcBorders>
              <w:bottom w:val="nil"/>
            </w:tcBorders>
            <w:vAlign w:val="top"/>
          </w:tcPr>
          <w:p>
            <w:pPr>
              <w:pStyle w:val="6"/>
              <w:spacing w:before="164"/>
              <w:ind w:left="631" w:right="205" w:hanging="407"/>
              <w:rPr>
                <w:rFonts w:ascii="Times New Roman" w:hAnsi="Times New Roman" w:eastAsia="Times New Roman" w:cs="Times New Roman"/>
                <w:sz w:val="20"/>
                <w:szCs w:val="20"/>
              </w:rPr>
            </w:pPr>
            <w:r>
              <w:rPr>
                <w:spacing w:val="7"/>
                <w:sz w:val="20"/>
                <w:szCs w:val="20"/>
              </w:rPr>
              <w:t>最大浓度占标</w:t>
            </w:r>
            <w:r>
              <w:rPr>
                <w:spacing w:val="4"/>
                <w:sz w:val="20"/>
                <w:szCs w:val="20"/>
              </w:rPr>
              <w:t xml:space="preserve"> </w:t>
            </w:r>
            <w:r>
              <w:rPr>
                <w:spacing w:val="3"/>
                <w:sz w:val="20"/>
                <w:szCs w:val="20"/>
              </w:rPr>
              <w:t>率</w:t>
            </w:r>
            <w:r>
              <w:rPr>
                <w:rFonts w:ascii="Times New Roman" w:hAnsi="Times New Roman" w:eastAsia="Times New Roman" w:cs="Times New Roman"/>
                <w:spacing w:val="3"/>
                <w:sz w:val="20"/>
                <w:szCs w:val="20"/>
              </w:rPr>
              <w:t>/%</w:t>
            </w:r>
          </w:p>
        </w:tc>
        <w:tc>
          <w:tcPr>
            <w:tcW w:w="920" w:type="dxa"/>
            <w:vMerge w:val="restart"/>
            <w:tcBorders>
              <w:bottom w:val="nil"/>
              <w:right w:val="single" w:color="000000" w:sz="6" w:space="0"/>
            </w:tcBorders>
            <w:vAlign w:val="top"/>
          </w:tcPr>
          <w:p>
            <w:pPr>
              <w:pStyle w:val="6"/>
              <w:spacing w:before="164"/>
              <w:ind w:left="217" w:right="301" w:hanging="20"/>
              <w:rPr>
                <w:rFonts w:ascii="Times New Roman" w:hAnsi="Times New Roman" w:eastAsia="Times New Roman" w:cs="Times New Roman"/>
                <w:sz w:val="20"/>
                <w:szCs w:val="20"/>
              </w:rPr>
            </w:pPr>
            <w:r>
              <w:rPr>
                <w:spacing w:val="5"/>
                <w:sz w:val="20"/>
                <w:szCs w:val="20"/>
              </w:rPr>
              <w:t>超标</w:t>
            </w:r>
            <w:r>
              <w:rPr>
                <w:sz w:val="20"/>
                <w:szCs w:val="20"/>
              </w:rPr>
              <w:t xml:space="preserve"> </w:t>
            </w:r>
            <w:r>
              <w:rPr>
                <w:spacing w:val="4"/>
                <w:sz w:val="20"/>
                <w:szCs w:val="20"/>
              </w:rPr>
              <w:t>值</w:t>
            </w:r>
            <w:r>
              <w:rPr>
                <w:rFonts w:ascii="Times New Roman" w:hAnsi="Times New Roman" w:eastAsia="Times New Roman" w:cs="Times New Roman"/>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Merge w:val="continue"/>
            <w:tcBorders>
              <w:top w:val="nil"/>
            </w:tcBorders>
            <w:vAlign w:val="top"/>
          </w:tcPr>
          <w:p>
            <w:pPr>
              <w:rPr>
                <w:rFonts w:ascii="Arial"/>
                <w:sz w:val="21"/>
              </w:rPr>
            </w:pPr>
          </w:p>
        </w:tc>
        <w:tc>
          <w:tcPr>
            <w:tcW w:w="1200" w:type="dxa"/>
            <w:vMerge w:val="continue"/>
            <w:tcBorders>
              <w:top w:val="nil"/>
            </w:tcBorders>
            <w:vAlign w:val="top"/>
          </w:tcPr>
          <w:p>
            <w:pPr>
              <w:rPr>
                <w:rFonts w:ascii="Arial"/>
                <w:sz w:val="21"/>
              </w:rPr>
            </w:pPr>
          </w:p>
        </w:tc>
        <w:tc>
          <w:tcPr>
            <w:tcW w:w="1032" w:type="dxa"/>
            <w:vAlign w:val="top"/>
          </w:tcPr>
          <w:p>
            <w:pPr>
              <w:spacing w:before="134" w:line="195" w:lineRule="auto"/>
              <w:ind w:left="1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2:00-3:00</w:t>
            </w:r>
          </w:p>
        </w:tc>
        <w:tc>
          <w:tcPr>
            <w:tcW w:w="1429" w:type="dxa"/>
            <w:vAlign w:val="top"/>
          </w:tcPr>
          <w:p>
            <w:pPr>
              <w:spacing w:before="134" w:line="195" w:lineRule="auto"/>
              <w:ind w:left="31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8:00-9:00</w:t>
            </w:r>
          </w:p>
        </w:tc>
        <w:tc>
          <w:tcPr>
            <w:tcW w:w="1731" w:type="dxa"/>
            <w:vAlign w:val="top"/>
          </w:tcPr>
          <w:p>
            <w:pPr>
              <w:spacing w:before="134" w:line="195" w:lineRule="auto"/>
              <w:ind w:left="3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14:00-15:00</w:t>
            </w:r>
          </w:p>
        </w:tc>
        <w:tc>
          <w:tcPr>
            <w:tcW w:w="1741" w:type="dxa"/>
            <w:vAlign w:val="top"/>
          </w:tcPr>
          <w:p>
            <w:pPr>
              <w:spacing w:before="134" w:line="195" w:lineRule="auto"/>
              <w:ind w:left="3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20:00-21:00</w:t>
            </w:r>
          </w:p>
        </w:tc>
        <w:tc>
          <w:tcPr>
            <w:tcW w:w="1682" w:type="dxa"/>
            <w:vMerge w:val="continue"/>
            <w:tcBorders>
              <w:top w:val="nil"/>
            </w:tcBorders>
            <w:vAlign w:val="top"/>
          </w:tcPr>
          <w:p>
            <w:pPr>
              <w:rPr>
                <w:rFonts w:ascii="Arial"/>
                <w:sz w:val="21"/>
              </w:rPr>
            </w:pPr>
          </w:p>
        </w:tc>
        <w:tc>
          <w:tcPr>
            <w:tcW w:w="1682" w:type="dxa"/>
            <w:vMerge w:val="continue"/>
            <w:tcBorders>
              <w:top w:val="nil"/>
            </w:tcBorders>
            <w:vAlign w:val="top"/>
          </w:tcPr>
          <w:p>
            <w:pPr>
              <w:rPr>
                <w:rFonts w:ascii="Arial"/>
                <w:sz w:val="21"/>
              </w:rPr>
            </w:pPr>
          </w:p>
        </w:tc>
        <w:tc>
          <w:tcPr>
            <w:tcW w:w="920"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Align w:val="top"/>
          </w:tcPr>
          <w:p>
            <w:pPr>
              <w:spacing w:before="136"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2024.04.04</w:t>
            </w:r>
          </w:p>
        </w:tc>
        <w:tc>
          <w:tcPr>
            <w:tcW w:w="1200" w:type="dxa"/>
            <w:vAlign w:val="top"/>
          </w:tcPr>
          <w:p>
            <w:pPr>
              <w:pStyle w:val="6"/>
              <w:spacing w:before="100" w:line="228" w:lineRule="auto"/>
              <w:ind w:left="285"/>
              <w:rPr>
                <w:sz w:val="20"/>
                <w:szCs w:val="20"/>
              </w:rPr>
            </w:pPr>
            <w:r>
              <w:rPr>
                <w:spacing w:val="6"/>
                <w:sz w:val="20"/>
                <w:szCs w:val="20"/>
              </w:rPr>
              <w:t>氟化物</w:t>
            </w:r>
          </w:p>
        </w:tc>
        <w:tc>
          <w:tcPr>
            <w:tcW w:w="1032" w:type="dxa"/>
            <w:vAlign w:val="top"/>
          </w:tcPr>
          <w:p>
            <w:pPr>
              <w:spacing w:before="136" w:line="195" w:lineRule="auto"/>
              <w:ind w:left="40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p>
        </w:tc>
        <w:tc>
          <w:tcPr>
            <w:tcW w:w="1429" w:type="dxa"/>
            <w:vAlign w:val="top"/>
          </w:tcPr>
          <w:p>
            <w:pPr>
              <w:spacing w:before="136" w:line="195" w:lineRule="auto"/>
              <w:ind w:left="5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731" w:type="dxa"/>
            <w:vAlign w:val="top"/>
          </w:tcPr>
          <w:p>
            <w:pPr>
              <w:spacing w:before="136" w:line="195" w:lineRule="auto"/>
              <w:ind w:left="7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741" w:type="dxa"/>
            <w:vAlign w:val="top"/>
          </w:tcPr>
          <w:p>
            <w:pPr>
              <w:spacing w:before="136" w:line="195" w:lineRule="auto"/>
              <w:ind w:left="76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p>
        </w:tc>
        <w:tc>
          <w:tcPr>
            <w:tcW w:w="1682" w:type="dxa"/>
            <w:vAlign w:val="top"/>
          </w:tcPr>
          <w:p>
            <w:pPr>
              <w:spacing w:before="136" w:line="195" w:lineRule="auto"/>
              <w:ind w:left="7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82" w:type="dxa"/>
            <w:vAlign w:val="top"/>
          </w:tcPr>
          <w:p>
            <w:pPr>
              <w:spacing w:before="136" w:line="195" w:lineRule="auto"/>
              <w:ind w:left="5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5.50%</w:t>
            </w:r>
          </w:p>
        </w:tc>
        <w:tc>
          <w:tcPr>
            <w:tcW w:w="920" w:type="dxa"/>
            <w:tcBorders>
              <w:right w:val="single" w:color="000000" w:sz="6" w:space="0"/>
            </w:tcBorders>
            <w:vAlign w:val="top"/>
          </w:tcPr>
          <w:p>
            <w:pPr>
              <w:spacing w:before="136"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Align w:val="top"/>
          </w:tcPr>
          <w:p>
            <w:pPr>
              <w:spacing w:before="136"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2024.04.05</w:t>
            </w:r>
          </w:p>
        </w:tc>
        <w:tc>
          <w:tcPr>
            <w:tcW w:w="1200" w:type="dxa"/>
            <w:vAlign w:val="top"/>
          </w:tcPr>
          <w:p>
            <w:pPr>
              <w:pStyle w:val="6"/>
              <w:spacing w:before="100" w:line="228" w:lineRule="auto"/>
              <w:ind w:left="285"/>
              <w:rPr>
                <w:sz w:val="20"/>
                <w:szCs w:val="20"/>
              </w:rPr>
            </w:pPr>
            <w:r>
              <w:rPr>
                <w:spacing w:val="6"/>
                <w:sz w:val="20"/>
                <w:szCs w:val="20"/>
              </w:rPr>
              <w:t>氟化物</w:t>
            </w:r>
          </w:p>
        </w:tc>
        <w:tc>
          <w:tcPr>
            <w:tcW w:w="1032" w:type="dxa"/>
            <w:vAlign w:val="top"/>
          </w:tcPr>
          <w:p>
            <w:pPr>
              <w:spacing w:before="136" w:line="195" w:lineRule="auto"/>
              <w:ind w:left="3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429" w:type="dxa"/>
            <w:vAlign w:val="top"/>
          </w:tcPr>
          <w:p>
            <w:pPr>
              <w:spacing w:before="136" w:line="195" w:lineRule="auto"/>
              <w:ind w:left="5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731" w:type="dxa"/>
            <w:vAlign w:val="top"/>
          </w:tcPr>
          <w:p>
            <w:pPr>
              <w:spacing w:before="136" w:line="195" w:lineRule="auto"/>
              <w:ind w:left="7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741" w:type="dxa"/>
            <w:vAlign w:val="top"/>
          </w:tcPr>
          <w:p>
            <w:pPr>
              <w:spacing w:before="136" w:line="195" w:lineRule="auto"/>
              <w:ind w:left="76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p>
        </w:tc>
        <w:tc>
          <w:tcPr>
            <w:tcW w:w="1682" w:type="dxa"/>
            <w:vAlign w:val="top"/>
          </w:tcPr>
          <w:p>
            <w:pPr>
              <w:spacing w:before="136" w:line="195" w:lineRule="auto"/>
              <w:ind w:left="7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82" w:type="dxa"/>
            <w:vAlign w:val="top"/>
          </w:tcPr>
          <w:p>
            <w:pPr>
              <w:spacing w:before="136" w:line="195" w:lineRule="auto"/>
              <w:ind w:left="5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5.50%</w:t>
            </w:r>
          </w:p>
        </w:tc>
        <w:tc>
          <w:tcPr>
            <w:tcW w:w="920" w:type="dxa"/>
            <w:tcBorders>
              <w:right w:val="single" w:color="000000" w:sz="6" w:space="0"/>
            </w:tcBorders>
            <w:vAlign w:val="top"/>
          </w:tcPr>
          <w:p>
            <w:pPr>
              <w:spacing w:before="136"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Align w:val="top"/>
          </w:tcPr>
          <w:p>
            <w:pPr>
              <w:spacing w:before="138"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2024.04.06</w:t>
            </w:r>
          </w:p>
        </w:tc>
        <w:tc>
          <w:tcPr>
            <w:tcW w:w="1200" w:type="dxa"/>
            <w:vAlign w:val="top"/>
          </w:tcPr>
          <w:p>
            <w:pPr>
              <w:pStyle w:val="6"/>
              <w:spacing w:before="102" w:line="228" w:lineRule="auto"/>
              <w:ind w:left="285"/>
              <w:rPr>
                <w:sz w:val="20"/>
                <w:szCs w:val="20"/>
              </w:rPr>
            </w:pPr>
            <w:r>
              <w:rPr>
                <w:spacing w:val="6"/>
                <w:sz w:val="20"/>
                <w:szCs w:val="20"/>
              </w:rPr>
              <w:t>氟化物</w:t>
            </w:r>
          </w:p>
        </w:tc>
        <w:tc>
          <w:tcPr>
            <w:tcW w:w="1032" w:type="dxa"/>
            <w:vAlign w:val="top"/>
          </w:tcPr>
          <w:p>
            <w:pPr>
              <w:spacing w:before="138" w:line="195" w:lineRule="auto"/>
              <w:ind w:left="3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429" w:type="dxa"/>
            <w:vAlign w:val="top"/>
          </w:tcPr>
          <w:p>
            <w:pPr>
              <w:spacing w:before="138" w:line="195" w:lineRule="auto"/>
              <w:ind w:left="5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731" w:type="dxa"/>
            <w:vAlign w:val="top"/>
          </w:tcPr>
          <w:p>
            <w:pPr>
              <w:spacing w:before="138" w:line="195" w:lineRule="auto"/>
              <w:ind w:left="7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741" w:type="dxa"/>
            <w:vAlign w:val="top"/>
          </w:tcPr>
          <w:p>
            <w:pPr>
              <w:spacing w:before="138" w:line="195" w:lineRule="auto"/>
              <w:ind w:left="76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p>
        </w:tc>
        <w:tc>
          <w:tcPr>
            <w:tcW w:w="1682" w:type="dxa"/>
            <w:vAlign w:val="top"/>
          </w:tcPr>
          <w:p>
            <w:pPr>
              <w:spacing w:before="138" w:line="195" w:lineRule="auto"/>
              <w:ind w:left="7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82" w:type="dxa"/>
            <w:vAlign w:val="top"/>
          </w:tcPr>
          <w:p>
            <w:pPr>
              <w:spacing w:before="138" w:line="195" w:lineRule="auto"/>
              <w:ind w:left="5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5.50%</w:t>
            </w:r>
          </w:p>
        </w:tc>
        <w:tc>
          <w:tcPr>
            <w:tcW w:w="920" w:type="dxa"/>
            <w:tcBorders>
              <w:right w:val="single" w:color="000000" w:sz="6" w:space="0"/>
            </w:tcBorders>
            <w:vAlign w:val="top"/>
          </w:tcPr>
          <w:p>
            <w:pPr>
              <w:spacing w:before="138"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3023" w:type="dxa"/>
            <w:gridSpan w:val="9"/>
            <w:tcBorders>
              <w:right w:val="single" w:color="000000" w:sz="6" w:space="0"/>
            </w:tcBorders>
            <w:vAlign w:val="top"/>
          </w:tcPr>
          <w:p>
            <w:pPr>
              <w:pStyle w:val="6"/>
              <w:spacing w:before="102" w:line="227" w:lineRule="auto"/>
              <w:ind w:left="5930"/>
              <w:rPr>
                <w:sz w:val="20"/>
                <w:szCs w:val="20"/>
              </w:rPr>
            </w:pPr>
            <w:r>
              <w:rPr>
                <w:rFonts w:ascii="Times New Roman" w:hAnsi="Times New Roman" w:eastAsia="Times New Roman" w:cs="Times New Roman"/>
                <w:spacing w:val="6"/>
                <w:sz w:val="20"/>
                <w:szCs w:val="20"/>
              </w:rPr>
              <w:t>3#</w:t>
            </w:r>
            <w:r>
              <w:rPr>
                <w:spacing w:val="6"/>
                <w:sz w:val="20"/>
                <w:szCs w:val="20"/>
              </w:rPr>
              <w:t>新乐营村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Merge w:val="restart"/>
            <w:tcBorders>
              <w:bottom w:val="nil"/>
            </w:tcBorders>
            <w:vAlign w:val="top"/>
          </w:tcPr>
          <w:p>
            <w:pPr>
              <w:spacing w:line="241" w:lineRule="auto"/>
              <w:rPr>
                <w:rFonts w:ascii="Arial"/>
                <w:sz w:val="21"/>
              </w:rPr>
            </w:pPr>
          </w:p>
          <w:p>
            <w:pPr>
              <w:pStyle w:val="6"/>
              <w:spacing w:before="65" w:line="227" w:lineRule="auto"/>
              <w:ind w:left="382"/>
              <w:rPr>
                <w:sz w:val="20"/>
                <w:szCs w:val="20"/>
              </w:rPr>
            </w:pPr>
            <w:r>
              <w:rPr>
                <w:spacing w:val="7"/>
                <w:sz w:val="20"/>
                <w:szCs w:val="20"/>
              </w:rPr>
              <w:t>采样日期</w:t>
            </w:r>
          </w:p>
        </w:tc>
        <w:tc>
          <w:tcPr>
            <w:tcW w:w="1200" w:type="dxa"/>
            <w:vMerge w:val="restart"/>
            <w:tcBorders>
              <w:bottom w:val="nil"/>
            </w:tcBorders>
            <w:vAlign w:val="top"/>
          </w:tcPr>
          <w:p>
            <w:pPr>
              <w:spacing w:line="241" w:lineRule="auto"/>
              <w:rPr>
                <w:rFonts w:ascii="Arial"/>
                <w:sz w:val="21"/>
              </w:rPr>
            </w:pPr>
          </w:p>
          <w:p>
            <w:pPr>
              <w:pStyle w:val="6"/>
              <w:spacing w:before="65" w:line="228" w:lineRule="auto"/>
              <w:ind w:left="181"/>
              <w:rPr>
                <w:sz w:val="20"/>
                <w:szCs w:val="20"/>
              </w:rPr>
            </w:pPr>
            <w:r>
              <w:rPr>
                <w:spacing w:val="7"/>
                <w:sz w:val="20"/>
                <w:szCs w:val="20"/>
              </w:rPr>
              <w:t>检测项目</w:t>
            </w:r>
          </w:p>
        </w:tc>
        <w:tc>
          <w:tcPr>
            <w:tcW w:w="5933" w:type="dxa"/>
            <w:gridSpan w:val="4"/>
            <w:vAlign w:val="top"/>
          </w:tcPr>
          <w:p>
            <w:pPr>
              <w:pStyle w:val="6"/>
              <w:spacing w:before="104" w:line="221" w:lineRule="auto"/>
              <w:ind w:left="2086"/>
              <w:rPr>
                <w:sz w:val="20"/>
                <w:szCs w:val="20"/>
              </w:rPr>
            </w:pPr>
            <w:r>
              <w:rPr>
                <w:spacing w:val="4"/>
                <w:sz w:val="20"/>
                <w:szCs w:val="20"/>
              </w:rPr>
              <w:t>检测结果</w:t>
            </w:r>
            <w:r>
              <w:rPr>
                <w:spacing w:val="22"/>
                <w:sz w:val="20"/>
                <w:szCs w:val="20"/>
              </w:rPr>
              <w:t xml:space="preserve"> </w:t>
            </w:r>
            <w:r>
              <w:rPr>
                <w:spacing w:val="4"/>
                <w:sz w:val="20"/>
                <w:szCs w:val="20"/>
              </w:rPr>
              <w:t>(</w:t>
            </w:r>
            <w:r>
              <w:rPr>
                <w:rFonts w:ascii="Times New Roman" w:hAnsi="Times New Roman" w:eastAsia="Times New Roman" w:cs="Times New Roman"/>
                <w:spacing w:val="4"/>
                <w:sz w:val="20"/>
                <w:szCs w:val="20"/>
              </w:rPr>
              <w:t>μg/m</w:t>
            </w:r>
            <w:r>
              <w:rPr>
                <w:rFonts w:ascii="Times New Roman" w:hAnsi="Times New Roman" w:eastAsia="Times New Roman" w:cs="Times New Roman"/>
                <w:spacing w:val="4"/>
                <w:position w:val="6"/>
                <w:sz w:val="13"/>
                <w:szCs w:val="13"/>
              </w:rPr>
              <w:t>3</w:t>
            </w:r>
            <w:r>
              <w:rPr>
                <w:spacing w:val="4"/>
                <w:sz w:val="20"/>
                <w:szCs w:val="20"/>
              </w:rPr>
              <w:t>）</w:t>
            </w:r>
          </w:p>
        </w:tc>
        <w:tc>
          <w:tcPr>
            <w:tcW w:w="1682" w:type="dxa"/>
            <w:vMerge w:val="restart"/>
            <w:tcBorders>
              <w:bottom w:val="nil"/>
            </w:tcBorders>
            <w:vAlign w:val="top"/>
          </w:tcPr>
          <w:p>
            <w:pPr>
              <w:pStyle w:val="6"/>
              <w:spacing w:before="170" w:line="237" w:lineRule="auto"/>
              <w:ind w:left="496" w:right="391" w:hanging="67"/>
              <w:rPr>
                <w:sz w:val="20"/>
                <w:szCs w:val="20"/>
              </w:rPr>
            </w:pPr>
            <w:r>
              <w:rPr>
                <w:spacing w:val="7"/>
                <w:sz w:val="20"/>
                <w:szCs w:val="20"/>
              </w:rPr>
              <w:t>评价标准</w:t>
            </w:r>
            <w:r>
              <w:rPr>
                <w:spacing w:val="1"/>
                <w:sz w:val="20"/>
                <w:szCs w:val="20"/>
              </w:rPr>
              <w:t xml:space="preserve"> </w:t>
            </w:r>
            <w:r>
              <w:rPr>
                <w:sz w:val="20"/>
                <w:szCs w:val="20"/>
              </w:rPr>
              <w:t>(</w:t>
            </w:r>
            <w:r>
              <w:rPr>
                <w:rFonts w:ascii="Times New Roman" w:hAnsi="Times New Roman" w:eastAsia="Times New Roman" w:cs="Times New Roman"/>
                <w:sz w:val="20"/>
                <w:szCs w:val="20"/>
              </w:rPr>
              <w:t>μg/m</w:t>
            </w:r>
            <w:r>
              <w:rPr>
                <w:rFonts w:ascii="Times New Roman" w:hAnsi="Times New Roman" w:eastAsia="Times New Roman" w:cs="Times New Roman"/>
                <w:position w:val="6"/>
                <w:sz w:val="13"/>
                <w:szCs w:val="13"/>
              </w:rPr>
              <w:t>3</w:t>
            </w:r>
            <w:r>
              <w:rPr>
                <w:sz w:val="20"/>
                <w:szCs w:val="20"/>
              </w:rPr>
              <w:t>）</w:t>
            </w:r>
          </w:p>
        </w:tc>
        <w:tc>
          <w:tcPr>
            <w:tcW w:w="1682" w:type="dxa"/>
            <w:vMerge w:val="restart"/>
            <w:tcBorders>
              <w:bottom w:val="nil"/>
            </w:tcBorders>
            <w:vAlign w:val="top"/>
          </w:tcPr>
          <w:p>
            <w:pPr>
              <w:pStyle w:val="6"/>
              <w:spacing w:before="171" w:line="239" w:lineRule="auto"/>
              <w:ind w:left="631" w:right="205" w:hanging="407"/>
              <w:rPr>
                <w:rFonts w:ascii="Times New Roman" w:hAnsi="Times New Roman" w:eastAsia="Times New Roman" w:cs="Times New Roman"/>
                <w:sz w:val="20"/>
                <w:szCs w:val="20"/>
              </w:rPr>
            </w:pPr>
            <w:r>
              <w:rPr>
                <w:spacing w:val="7"/>
                <w:sz w:val="20"/>
                <w:szCs w:val="20"/>
              </w:rPr>
              <w:t>最大浓度占标</w:t>
            </w:r>
            <w:r>
              <w:rPr>
                <w:spacing w:val="4"/>
                <w:sz w:val="20"/>
                <w:szCs w:val="20"/>
              </w:rPr>
              <w:t xml:space="preserve"> </w:t>
            </w:r>
            <w:r>
              <w:rPr>
                <w:spacing w:val="3"/>
                <w:sz w:val="20"/>
                <w:szCs w:val="20"/>
              </w:rPr>
              <w:t>率</w:t>
            </w:r>
            <w:r>
              <w:rPr>
                <w:rFonts w:ascii="Times New Roman" w:hAnsi="Times New Roman" w:eastAsia="Times New Roman" w:cs="Times New Roman"/>
                <w:spacing w:val="3"/>
                <w:sz w:val="20"/>
                <w:szCs w:val="20"/>
              </w:rPr>
              <w:t>/%</w:t>
            </w:r>
          </w:p>
        </w:tc>
        <w:tc>
          <w:tcPr>
            <w:tcW w:w="920" w:type="dxa"/>
            <w:vMerge w:val="restart"/>
            <w:tcBorders>
              <w:bottom w:val="nil"/>
              <w:right w:val="single" w:color="000000" w:sz="6" w:space="0"/>
            </w:tcBorders>
            <w:vAlign w:val="top"/>
          </w:tcPr>
          <w:p>
            <w:pPr>
              <w:pStyle w:val="6"/>
              <w:spacing w:before="171" w:line="239" w:lineRule="auto"/>
              <w:ind w:left="217" w:right="301" w:hanging="20"/>
              <w:rPr>
                <w:rFonts w:ascii="Times New Roman" w:hAnsi="Times New Roman" w:eastAsia="Times New Roman" w:cs="Times New Roman"/>
                <w:sz w:val="20"/>
                <w:szCs w:val="20"/>
              </w:rPr>
            </w:pPr>
            <w:r>
              <w:rPr>
                <w:spacing w:val="5"/>
                <w:sz w:val="20"/>
                <w:szCs w:val="20"/>
              </w:rPr>
              <w:t>超标</w:t>
            </w:r>
            <w:r>
              <w:rPr>
                <w:sz w:val="20"/>
                <w:szCs w:val="20"/>
              </w:rPr>
              <w:t xml:space="preserve"> </w:t>
            </w:r>
            <w:r>
              <w:rPr>
                <w:spacing w:val="4"/>
                <w:sz w:val="20"/>
                <w:szCs w:val="20"/>
              </w:rPr>
              <w:t>值</w:t>
            </w:r>
            <w:r>
              <w:rPr>
                <w:rFonts w:ascii="Times New Roman" w:hAnsi="Times New Roman" w:eastAsia="Times New Roman" w:cs="Times New Roman"/>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Merge w:val="continue"/>
            <w:tcBorders>
              <w:top w:val="nil"/>
            </w:tcBorders>
            <w:vAlign w:val="top"/>
          </w:tcPr>
          <w:p>
            <w:pPr>
              <w:rPr>
                <w:rFonts w:ascii="Arial"/>
                <w:sz w:val="21"/>
              </w:rPr>
            </w:pPr>
          </w:p>
        </w:tc>
        <w:tc>
          <w:tcPr>
            <w:tcW w:w="1200" w:type="dxa"/>
            <w:vMerge w:val="continue"/>
            <w:tcBorders>
              <w:top w:val="nil"/>
            </w:tcBorders>
            <w:vAlign w:val="top"/>
          </w:tcPr>
          <w:p>
            <w:pPr>
              <w:rPr>
                <w:rFonts w:ascii="Arial"/>
                <w:sz w:val="21"/>
              </w:rPr>
            </w:pPr>
          </w:p>
        </w:tc>
        <w:tc>
          <w:tcPr>
            <w:tcW w:w="1032" w:type="dxa"/>
            <w:vAlign w:val="top"/>
          </w:tcPr>
          <w:p>
            <w:pPr>
              <w:spacing w:before="142" w:line="195" w:lineRule="auto"/>
              <w:ind w:left="1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2:00-3:00</w:t>
            </w:r>
          </w:p>
        </w:tc>
        <w:tc>
          <w:tcPr>
            <w:tcW w:w="1429" w:type="dxa"/>
            <w:vAlign w:val="top"/>
          </w:tcPr>
          <w:p>
            <w:pPr>
              <w:spacing w:before="142" w:line="195" w:lineRule="auto"/>
              <w:ind w:left="31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8:00-9:00</w:t>
            </w:r>
          </w:p>
        </w:tc>
        <w:tc>
          <w:tcPr>
            <w:tcW w:w="1731" w:type="dxa"/>
            <w:vAlign w:val="top"/>
          </w:tcPr>
          <w:p>
            <w:pPr>
              <w:spacing w:before="142" w:line="195" w:lineRule="auto"/>
              <w:ind w:left="3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14:00-15:00</w:t>
            </w:r>
          </w:p>
        </w:tc>
        <w:tc>
          <w:tcPr>
            <w:tcW w:w="1741" w:type="dxa"/>
            <w:vAlign w:val="top"/>
          </w:tcPr>
          <w:p>
            <w:pPr>
              <w:spacing w:before="142" w:line="195" w:lineRule="auto"/>
              <w:ind w:left="3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20:00-21:00</w:t>
            </w:r>
          </w:p>
        </w:tc>
        <w:tc>
          <w:tcPr>
            <w:tcW w:w="1682" w:type="dxa"/>
            <w:vMerge w:val="continue"/>
            <w:tcBorders>
              <w:top w:val="nil"/>
            </w:tcBorders>
            <w:vAlign w:val="top"/>
          </w:tcPr>
          <w:p>
            <w:pPr>
              <w:rPr>
                <w:rFonts w:ascii="Arial"/>
                <w:sz w:val="21"/>
              </w:rPr>
            </w:pPr>
          </w:p>
        </w:tc>
        <w:tc>
          <w:tcPr>
            <w:tcW w:w="1682" w:type="dxa"/>
            <w:vMerge w:val="continue"/>
            <w:tcBorders>
              <w:top w:val="nil"/>
            </w:tcBorders>
            <w:vAlign w:val="top"/>
          </w:tcPr>
          <w:p>
            <w:pPr>
              <w:rPr>
                <w:rFonts w:ascii="Arial"/>
                <w:sz w:val="21"/>
              </w:rPr>
            </w:pPr>
          </w:p>
        </w:tc>
        <w:tc>
          <w:tcPr>
            <w:tcW w:w="920"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Align w:val="top"/>
          </w:tcPr>
          <w:p>
            <w:pPr>
              <w:spacing w:before="140"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2024.04.04</w:t>
            </w:r>
          </w:p>
        </w:tc>
        <w:tc>
          <w:tcPr>
            <w:tcW w:w="1200" w:type="dxa"/>
            <w:vAlign w:val="top"/>
          </w:tcPr>
          <w:p>
            <w:pPr>
              <w:pStyle w:val="6"/>
              <w:spacing w:before="104" w:line="228" w:lineRule="auto"/>
              <w:ind w:left="285"/>
              <w:rPr>
                <w:sz w:val="20"/>
                <w:szCs w:val="20"/>
              </w:rPr>
            </w:pPr>
            <w:r>
              <w:rPr>
                <w:spacing w:val="6"/>
                <w:sz w:val="20"/>
                <w:szCs w:val="20"/>
              </w:rPr>
              <w:t>氟化物</w:t>
            </w:r>
          </w:p>
        </w:tc>
        <w:tc>
          <w:tcPr>
            <w:tcW w:w="1032" w:type="dxa"/>
            <w:vAlign w:val="top"/>
          </w:tcPr>
          <w:p>
            <w:pPr>
              <w:spacing w:before="140" w:line="195" w:lineRule="auto"/>
              <w:ind w:left="3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429" w:type="dxa"/>
            <w:vAlign w:val="top"/>
          </w:tcPr>
          <w:p>
            <w:pPr>
              <w:spacing w:before="140" w:line="195" w:lineRule="auto"/>
              <w:ind w:left="5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731" w:type="dxa"/>
            <w:vAlign w:val="top"/>
          </w:tcPr>
          <w:p>
            <w:pPr>
              <w:spacing w:before="143" w:line="192" w:lineRule="auto"/>
              <w:ind w:left="709"/>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ND</w:t>
            </w:r>
          </w:p>
        </w:tc>
        <w:tc>
          <w:tcPr>
            <w:tcW w:w="1741" w:type="dxa"/>
            <w:vAlign w:val="top"/>
          </w:tcPr>
          <w:p>
            <w:pPr>
              <w:spacing w:before="140" w:line="195" w:lineRule="auto"/>
              <w:ind w:left="7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682" w:type="dxa"/>
            <w:vAlign w:val="top"/>
          </w:tcPr>
          <w:p>
            <w:pPr>
              <w:spacing w:before="140" w:line="195" w:lineRule="auto"/>
              <w:ind w:left="7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82" w:type="dxa"/>
            <w:vAlign w:val="top"/>
          </w:tcPr>
          <w:p>
            <w:pPr>
              <w:spacing w:before="140" w:line="195" w:lineRule="auto"/>
              <w:ind w:left="57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4.50%</w:t>
            </w:r>
          </w:p>
        </w:tc>
        <w:tc>
          <w:tcPr>
            <w:tcW w:w="920" w:type="dxa"/>
            <w:tcBorders>
              <w:right w:val="single" w:color="000000" w:sz="6" w:space="0"/>
            </w:tcBorders>
            <w:vAlign w:val="top"/>
          </w:tcPr>
          <w:p>
            <w:pPr>
              <w:spacing w:before="140"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Align w:val="top"/>
          </w:tcPr>
          <w:p>
            <w:pPr>
              <w:spacing w:before="142"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2024.04.05</w:t>
            </w:r>
          </w:p>
        </w:tc>
        <w:tc>
          <w:tcPr>
            <w:tcW w:w="1200" w:type="dxa"/>
            <w:vAlign w:val="top"/>
          </w:tcPr>
          <w:p>
            <w:pPr>
              <w:pStyle w:val="6"/>
              <w:spacing w:before="106" w:line="228" w:lineRule="auto"/>
              <w:ind w:left="285"/>
              <w:rPr>
                <w:sz w:val="20"/>
                <w:szCs w:val="20"/>
              </w:rPr>
            </w:pPr>
            <w:r>
              <w:rPr>
                <w:spacing w:val="6"/>
                <w:sz w:val="20"/>
                <w:szCs w:val="20"/>
              </w:rPr>
              <w:t>氟化物</w:t>
            </w:r>
          </w:p>
        </w:tc>
        <w:tc>
          <w:tcPr>
            <w:tcW w:w="1032" w:type="dxa"/>
            <w:vAlign w:val="top"/>
          </w:tcPr>
          <w:p>
            <w:pPr>
              <w:spacing w:before="142" w:line="195" w:lineRule="auto"/>
              <w:ind w:left="3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429" w:type="dxa"/>
            <w:vAlign w:val="top"/>
          </w:tcPr>
          <w:p>
            <w:pPr>
              <w:spacing w:before="142" w:line="195" w:lineRule="auto"/>
              <w:ind w:left="5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731" w:type="dxa"/>
            <w:vAlign w:val="top"/>
          </w:tcPr>
          <w:p>
            <w:pPr>
              <w:spacing w:before="142" w:line="195" w:lineRule="auto"/>
              <w:ind w:left="7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1741" w:type="dxa"/>
            <w:vAlign w:val="top"/>
          </w:tcPr>
          <w:p>
            <w:pPr>
              <w:spacing w:before="142" w:line="195" w:lineRule="auto"/>
              <w:ind w:left="7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1682" w:type="dxa"/>
            <w:vAlign w:val="top"/>
          </w:tcPr>
          <w:p>
            <w:pPr>
              <w:spacing w:before="142" w:line="195" w:lineRule="auto"/>
              <w:ind w:left="7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82" w:type="dxa"/>
            <w:vAlign w:val="top"/>
          </w:tcPr>
          <w:p>
            <w:pPr>
              <w:spacing w:before="142" w:line="195" w:lineRule="auto"/>
              <w:ind w:left="57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920" w:type="dxa"/>
            <w:tcBorders>
              <w:right w:val="single" w:color="000000" w:sz="6" w:space="0"/>
            </w:tcBorders>
            <w:vAlign w:val="top"/>
          </w:tcPr>
          <w:p>
            <w:pPr>
              <w:spacing w:before="142"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Align w:val="top"/>
          </w:tcPr>
          <w:p>
            <w:pPr>
              <w:spacing w:before="141"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2024.04.06</w:t>
            </w:r>
          </w:p>
        </w:tc>
        <w:tc>
          <w:tcPr>
            <w:tcW w:w="1200" w:type="dxa"/>
            <w:vAlign w:val="top"/>
          </w:tcPr>
          <w:p>
            <w:pPr>
              <w:pStyle w:val="6"/>
              <w:spacing w:before="105" w:line="228" w:lineRule="auto"/>
              <w:ind w:left="285"/>
              <w:rPr>
                <w:sz w:val="20"/>
                <w:szCs w:val="20"/>
              </w:rPr>
            </w:pPr>
            <w:r>
              <w:rPr>
                <w:spacing w:val="6"/>
                <w:sz w:val="20"/>
                <w:szCs w:val="20"/>
              </w:rPr>
              <w:t>氟化物</w:t>
            </w:r>
          </w:p>
        </w:tc>
        <w:tc>
          <w:tcPr>
            <w:tcW w:w="1032" w:type="dxa"/>
            <w:vAlign w:val="top"/>
          </w:tcPr>
          <w:p>
            <w:pPr>
              <w:spacing w:before="141" w:line="195" w:lineRule="auto"/>
              <w:ind w:left="3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429" w:type="dxa"/>
            <w:vAlign w:val="top"/>
          </w:tcPr>
          <w:p>
            <w:pPr>
              <w:spacing w:before="141" w:line="195" w:lineRule="auto"/>
              <w:ind w:left="6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p>
        </w:tc>
        <w:tc>
          <w:tcPr>
            <w:tcW w:w="1731" w:type="dxa"/>
            <w:vAlign w:val="top"/>
          </w:tcPr>
          <w:p>
            <w:pPr>
              <w:spacing w:before="141" w:line="195" w:lineRule="auto"/>
              <w:ind w:left="7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741" w:type="dxa"/>
            <w:vAlign w:val="top"/>
          </w:tcPr>
          <w:p>
            <w:pPr>
              <w:spacing w:before="141" w:line="195" w:lineRule="auto"/>
              <w:ind w:left="7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682" w:type="dxa"/>
            <w:vAlign w:val="top"/>
          </w:tcPr>
          <w:p>
            <w:pPr>
              <w:spacing w:before="141" w:line="195" w:lineRule="auto"/>
              <w:ind w:left="7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82" w:type="dxa"/>
            <w:vAlign w:val="top"/>
          </w:tcPr>
          <w:p>
            <w:pPr>
              <w:spacing w:before="141" w:line="195" w:lineRule="auto"/>
              <w:ind w:left="5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5.50%</w:t>
            </w:r>
          </w:p>
        </w:tc>
        <w:tc>
          <w:tcPr>
            <w:tcW w:w="920" w:type="dxa"/>
            <w:tcBorders>
              <w:right w:val="single" w:color="000000" w:sz="6" w:space="0"/>
            </w:tcBorders>
            <w:vAlign w:val="top"/>
          </w:tcPr>
          <w:p>
            <w:pPr>
              <w:spacing w:before="141"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3023" w:type="dxa"/>
            <w:gridSpan w:val="9"/>
            <w:tcBorders>
              <w:right w:val="single" w:color="000000" w:sz="6" w:space="0"/>
            </w:tcBorders>
            <w:vAlign w:val="top"/>
          </w:tcPr>
          <w:p>
            <w:pPr>
              <w:pStyle w:val="6"/>
              <w:spacing w:before="107" w:line="227" w:lineRule="auto"/>
              <w:ind w:left="6030"/>
              <w:rPr>
                <w:sz w:val="20"/>
                <w:szCs w:val="20"/>
              </w:rPr>
            </w:pPr>
            <w:r>
              <w:rPr>
                <w:rFonts w:ascii="Times New Roman" w:hAnsi="Times New Roman" w:eastAsia="Times New Roman" w:cs="Times New Roman"/>
                <w:spacing w:val="6"/>
                <w:sz w:val="20"/>
                <w:szCs w:val="20"/>
              </w:rPr>
              <w:t>4#</w:t>
            </w:r>
            <w:r>
              <w:rPr>
                <w:spacing w:val="6"/>
                <w:sz w:val="20"/>
                <w:szCs w:val="20"/>
              </w:rPr>
              <w:t>腰站村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Merge w:val="restart"/>
            <w:tcBorders>
              <w:bottom w:val="nil"/>
            </w:tcBorders>
            <w:vAlign w:val="top"/>
          </w:tcPr>
          <w:p>
            <w:pPr>
              <w:spacing w:line="243" w:lineRule="auto"/>
              <w:rPr>
                <w:rFonts w:ascii="Arial"/>
                <w:sz w:val="21"/>
              </w:rPr>
            </w:pPr>
          </w:p>
          <w:p>
            <w:pPr>
              <w:pStyle w:val="6"/>
              <w:spacing w:before="65" w:line="227" w:lineRule="auto"/>
              <w:ind w:left="382"/>
              <w:rPr>
                <w:sz w:val="20"/>
                <w:szCs w:val="20"/>
              </w:rPr>
            </w:pPr>
            <w:r>
              <w:rPr>
                <w:spacing w:val="7"/>
                <w:sz w:val="20"/>
                <w:szCs w:val="20"/>
              </w:rPr>
              <w:t>采样日期</w:t>
            </w:r>
          </w:p>
        </w:tc>
        <w:tc>
          <w:tcPr>
            <w:tcW w:w="1200" w:type="dxa"/>
            <w:vMerge w:val="restart"/>
            <w:tcBorders>
              <w:bottom w:val="nil"/>
            </w:tcBorders>
            <w:vAlign w:val="top"/>
          </w:tcPr>
          <w:p>
            <w:pPr>
              <w:spacing w:line="243" w:lineRule="auto"/>
              <w:rPr>
                <w:rFonts w:ascii="Arial"/>
                <w:sz w:val="21"/>
              </w:rPr>
            </w:pPr>
          </w:p>
          <w:p>
            <w:pPr>
              <w:pStyle w:val="6"/>
              <w:spacing w:before="65" w:line="228" w:lineRule="auto"/>
              <w:ind w:left="181"/>
              <w:rPr>
                <w:sz w:val="20"/>
                <w:szCs w:val="20"/>
              </w:rPr>
            </w:pPr>
            <w:r>
              <w:rPr>
                <w:spacing w:val="7"/>
                <w:sz w:val="20"/>
                <w:szCs w:val="20"/>
              </w:rPr>
              <w:t>检测项目</w:t>
            </w:r>
          </w:p>
        </w:tc>
        <w:tc>
          <w:tcPr>
            <w:tcW w:w="5933" w:type="dxa"/>
            <w:gridSpan w:val="4"/>
            <w:vAlign w:val="top"/>
          </w:tcPr>
          <w:p>
            <w:pPr>
              <w:pStyle w:val="6"/>
              <w:spacing w:before="108" w:line="221" w:lineRule="auto"/>
              <w:ind w:left="2086"/>
              <w:rPr>
                <w:sz w:val="20"/>
                <w:szCs w:val="20"/>
              </w:rPr>
            </w:pPr>
            <w:r>
              <w:rPr>
                <w:spacing w:val="4"/>
                <w:sz w:val="20"/>
                <w:szCs w:val="20"/>
              </w:rPr>
              <w:t>检测结果</w:t>
            </w:r>
            <w:r>
              <w:rPr>
                <w:spacing w:val="22"/>
                <w:sz w:val="20"/>
                <w:szCs w:val="20"/>
              </w:rPr>
              <w:t xml:space="preserve"> </w:t>
            </w:r>
            <w:r>
              <w:rPr>
                <w:spacing w:val="4"/>
                <w:sz w:val="20"/>
                <w:szCs w:val="20"/>
              </w:rPr>
              <w:t>(</w:t>
            </w:r>
            <w:r>
              <w:rPr>
                <w:rFonts w:ascii="Times New Roman" w:hAnsi="Times New Roman" w:eastAsia="Times New Roman" w:cs="Times New Roman"/>
                <w:spacing w:val="4"/>
                <w:sz w:val="20"/>
                <w:szCs w:val="20"/>
              </w:rPr>
              <w:t>μg/m</w:t>
            </w:r>
            <w:r>
              <w:rPr>
                <w:rFonts w:ascii="Times New Roman" w:hAnsi="Times New Roman" w:eastAsia="Times New Roman" w:cs="Times New Roman"/>
                <w:spacing w:val="4"/>
                <w:position w:val="6"/>
                <w:sz w:val="13"/>
                <w:szCs w:val="13"/>
              </w:rPr>
              <w:t>3</w:t>
            </w:r>
            <w:r>
              <w:rPr>
                <w:spacing w:val="4"/>
                <w:sz w:val="20"/>
                <w:szCs w:val="20"/>
              </w:rPr>
              <w:t>）</w:t>
            </w:r>
          </w:p>
        </w:tc>
        <w:tc>
          <w:tcPr>
            <w:tcW w:w="1682" w:type="dxa"/>
            <w:vMerge w:val="restart"/>
            <w:tcBorders>
              <w:bottom w:val="nil"/>
            </w:tcBorders>
            <w:vAlign w:val="top"/>
          </w:tcPr>
          <w:p>
            <w:pPr>
              <w:pStyle w:val="6"/>
              <w:spacing w:before="172" w:line="237" w:lineRule="auto"/>
              <w:ind w:left="496" w:right="391" w:hanging="67"/>
              <w:rPr>
                <w:sz w:val="20"/>
                <w:szCs w:val="20"/>
              </w:rPr>
            </w:pPr>
            <w:r>
              <w:rPr>
                <w:spacing w:val="7"/>
                <w:sz w:val="20"/>
                <w:szCs w:val="20"/>
              </w:rPr>
              <w:t>评价标准</w:t>
            </w:r>
            <w:r>
              <w:rPr>
                <w:spacing w:val="1"/>
                <w:sz w:val="20"/>
                <w:szCs w:val="20"/>
              </w:rPr>
              <w:t xml:space="preserve"> </w:t>
            </w:r>
            <w:r>
              <w:rPr>
                <w:sz w:val="20"/>
                <w:szCs w:val="20"/>
              </w:rPr>
              <w:t>(</w:t>
            </w:r>
            <w:r>
              <w:rPr>
                <w:rFonts w:ascii="Times New Roman" w:hAnsi="Times New Roman" w:eastAsia="Times New Roman" w:cs="Times New Roman"/>
                <w:sz w:val="20"/>
                <w:szCs w:val="20"/>
              </w:rPr>
              <w:t>μg/m</w:t>
            </w:r>
            <w:r>
              <w:rPr>
                <w:rFonts w:ascii="Times New Roman" w:hAnsi="Times New Roman" w:eastAsia="Times New Roman" w:cs="Times New Roman"/>
                <w:position w:val="6"/>
                <w:sz w:val="13"/>
                <w:szCs w:val="13"/>
              </w:rPr>
              <w:t>3</w:t>
            </w:r>
            <w:r>
              <w:rPr>
                <w:sz w:val="20"/>
                <w:szCs w:val="20"/>
              </w:rPr>
              <w:t>）</w:t>
            </w:r>
          </w:p>
        </w:tc>
        <w:tc>
          <w:tcPr>
            <w:tcW w:w="1682" w:type="dxa"/>
            <w:vMerge w:val="restart"/>
            <w:tcBorders>
              <w:bottom w:val="nil"/>
            </w:tcBorders>
            <w:vAlign w:val="top"/>
          </w:tcPr>
          <w:p>
            <w:pPr>
              <w:pStyle w:val="6"/>
              <w:spacing w:before="173"/>
              <w:ind w:left="631" w:right="205" w:hanging="407"/>
              <w:rPr>
                <w:rFonts w:ascii="Times New Roman" w:hAnsi="Times New Roman" w:eastAsia="Times New Roman" w:cs="Times New Roman"/>
                <w:sz w:val="20"/>
                <w:szCs w:val="20"/>
              </w:rPr>
            </w:pPr>
            <w:r>
              <w:rPr>
                <w:spacing w:val="7"/>
                <w:sz w:val="20"/>
                <w:szCs w:val="20"/>
              </w:rPr>
              <w:t>最大浓度占标</w:t>
            </w:r>
            <w:r>
              <w:rPr>
                <w:spacing w:val="4"/>
                <w:sz w:val="20"/>
                <w:szCs w:val="20"/>
              </w:rPr>
              <w:t xml:space="preserve"> </w:t>
            </w:r>
            <w:r>
              <w:rPr>
                <w:spacing w:val="3"/>
                <w:sz w:val="20"/>
                <w:szCs w:val="20"/>
              </w:rPr>
              <w:t>率</w:t>
            </w:r>
            <w:r>
              <w:rPr>
                <w:rFonts w:ascii="Times New Roman" w:hAnsi="Times New Roman" w:eastAsia="Times New Roman" w:cs="Times New Roman"/>
                <w:spacing w:val="3"/>
                <w:sz w:val="20"/>
                <w:szCs w:val="20"/>
              </w:rPr>
              <w:t>/%</w:t>
            </w:r>
          </w:p>
        </w:tc>
        <w:tc>
          <w:tcPr>
            <w:tcW w:w="920" w:type="dxa"/>
            <w:vMerge w:val="restart"/>
            <w:tcBorders>
              <w:bottom w:val="nil"/>
              <w:right w:val="single" w:color="000000" w:sz="6" w:space="0"/>
            </w:tcBorders>
            <w:vAlign w:val="top"/>
          </w:tcPr>
          <w:p>
            <w:pPr>
              <w:pStyle w:val="6"/>
              <w:spacing w:before="173"/>
              <w:ind w:left="217" w:right="301" w:hanging="20"/>
              <w:rPr>
                <w:rFonts w:ascii="Times New Roman" w:hAnsi="Times New Roman" w:eastAsia="Times New Roman" w:cs="Times New Roman"/>
                <w:sz w:val="20"/>
                <w:szCs w:val="20"/>
              </w:rPr>
            </w:pPr>
            <w:r>
              <w:rPr>
                <w:spacing w:val="5"/>
                <w:sz w:val="20"/>
                <w:szCs w:val="20"/>
              </w:rPr>
              <w:t>超标</w:t>
            </w:r>
            <w:r>
              <w:rPr>
                <w:sz w:val="20"/>
                <w:szCs w:val="20"/>
              </w:rPr>
              <w:t xml:space="preserve"> </w:t>
            </w:r>
            <w:r>
              <w:rPr>
                <w:spacing w:val="4"/>
                <w:sz w:val="20"/>
                <w:szCs w:val="20"/>
              </w:rPr>
              <w:t>值</w:t>
            </w:r>
            <w:r>
              <w:rPr>
                <w:rFonts w:ascii="Times New Roman" w:hAnsi="Times New Roman" w:eastAsia="Times New Roman" w:cs="Times New Roman"/>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17" w:type="dxa"/>
            <w:vMerge w:val="continue"/>
            <w:tcBorders>
              <w:top w:val="nil"/>
              <w:left w:val="single" w:color="000000" w:sz="6" w:space="0"/>
              <w:bottom w:val="nil"/>
            </w:tcBorders>
            <w:textDirection w:val="tbRlV"/>
            <w:vAlign w:val="top"/>
          </w:tcPr>
          <w:p>
            <w:pPr>
              <w:rPr>
                <w:rFonts w:ascii="Arial"/>
                <w:sz w:val="21"/>
              </w:rPr>
            </w:pPr>
          </w:p>
        </w:tc>
        <w:tc>
          <w:tcPr>
            <w:tcW w:w="115" w:type="dxa"/>
            <w:vMerge w:val="continue"/>
            <w:tcBorders>
              <w:top w:val="nil"/>
              <w:bottom w:val="nil"/>
            </w:tcBorders>
            <w:vAlign w:val="top"/>
          </w:tcPr>
          <w:p>
            <w:pPr>
              <w:rPr>
                <w:rFonts w:ascii="Arial"/>
                <w:sz w:val="21"/>
              </w:rPr>
            </w:pPr>
          </w:p>
        </w:tc>
        <w:tc>
          <w:tcPr>
            <w:tcW w:w="1606" w:type="dxa"/>
            <w:vMerge w:val="continue"/>
            <w:tcBorders>
              <w:top w:val="nil"/>
            </w:tcBorders>
            <w:vAlign w:val="top"/>
          </w:tcPr>
          <w:p>
            <w:pPr>
              <w:rPr>
                <w:rFonts w:ascii="Arial"/>
                <w:sz w:val="21"/>
              </w:rPr>
            </w:pPr>
          </w:p>
        </w:tc>
        <w:tc>
          <w:tcPr>
            <w:tcW w:w="1200" w:type="dxa"/>
            <w:vMerge w:val="continue"/>
            <w:tcBorders>
              <w:top w:val="nil"/>
            </w:tcBorders>
            <w:vAlign w:val="top"/>
          </w:tcPr>
          <w:p>
            <w:pPr>
              <w:rPr>
                <w:rFonts w:ascii="Arial"/>
                <w:sz w:val="21"/>
              </w:rPr>
            </w:pPr>
          </w:p>
        </w:tc>
        <w:tc>
          <w:tcPr>
            <w:tcW w:w="1032" w:type="dxa"/>
            <w:vAlign w:val="top"/>
          </w:tcPr>
          <w:p>
            <w:pPr>
              <w:spacing w:before="142" w:line="195" w:lineRule="auto"/>
              <w:ind w:left="1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2:00-3:00</w:t>
            </w:r>
          </w:p>
        </w:tc>
        <w:tc>
          <w:tcPr>
            <w:tcW w:w="1429" w:type="dxa"/>
            <w:vAlign w:val="top"/>
          </w:tcPr>
          <w:p>
            <w:pPr>
              <w:spacing w:before="142" w:line="195" w:lineRule="auto"/>
              <w:ind w:left="31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8:00-9:00</w:t>
            </w:r>
          </w:p>
        </w:tc>
        <w:tc>
          <w:tcPr>
            <w:tcW w:w="1731" w:type="dxa"/>
            <w:vAlign w:val="top"/>
          </w:tcPr>
          <w:p>
            <w:pPr>
              <w:spacing w:before="142" w:line="195" w:lineRule="auto"/>
              <w:ind w:left="3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14:00-15:00</w:t>
            </w:r>
          </w:p>
        </w:tc>
        <w:tc>
          <w:tcPr>
            <w:tcW w:w="1741" w:type="dxa"/>
            <w:vAlign w:val="top"/>
          </w:tcPr>
          <w:p>
            <w:pPr>
              <w:spacing w:before="142" w:line="195" w:lineRule="auto"/>
              <w:ind w:left="3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20:00-21:00</w:t>
            </w:r>
          </w:p>
        </w:tc>
        <w:tc>
          <w:tcPr>
            <w:tcW w:w="1682" w:type="dxa"/>
            <w:vMerge w:val="continue"/>
            <w:tcBorders>
              <w:top w:val="nil"/>
            </w:tcBorders>
            <w:vAlign w:val="top"/>
          </w:tcPr>
          <w:p>
            <w:pPr>
              <w:rPr>
                <w:rFonts w:ascii="Arial"/>
                <w:sz w:val="21"/>
              </w:rPr>
            </w:pPr>
          </w:p>
        </w:tc>
        <w:tc>
          <w:tcPr>
            <w:tcW w:w="1682" w:type="dxa"/>
            <w:vMerge w:val="continue"/>
            <w:tcBorders>
              <w:top w:val="nil"/>
            </w:tcBorders>
            <w:vAlign w:val="top"/>
          </w:tcPr>
          <w:p>
            <w:pPr>
              <w:rPr>
                <w:rFonts w:ascii="Arial"/>
                <w:sz w:val="21"/>
              </w:rPr>
            </w:pPr>
          </w:p>
        </w:tc>
        <w:tc>
          <w:tcPr>
            <w:tcW w:w="920"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17" w:type="dxa"/>
            <w:vMerge w:val="continue"/>
            <w:tcBorders>
              <w:top w:val="nil"/>
              <w:left w:val="single" w:color="000000" w:sz="6" w:space="0"/>
              <w:bottom w:val="single" w:color="000000" w:sz="6" w:space="0"/>
            </w:tcBorders>
            <w:textDirection w:val="tbRlV"/>
            <w:vAlign w:val="top"/>
          </w:tcPr>
          <w:p>
            <w:pPr>
              <w:rPr>
                <w:rFonts w:ascii="Arial"/>
                <w:sz w:val="21"/>
              </w:rPr>
            </w:pPr>
          </w:p>
        </w:tc>
        <w:tc>
          <w:tcPr>
            <w:tcW w:w="115" w:type="dxa"/>
            <w:vMerge w:val="continue"/>
            <w:tcBorders>
              <w:top w:val="nil"/>
              <w:bottom w:val="single" w:color="000000" w:sz="6" w:space="0"/>
            </w:tcBorders>
            <w:vAlign w:val="top"/>
          </w:tcPr>
          <w:p>
            <w:pPr>
              <w:rPr>
                <w:rFonts w:ascii="Arial"/>
                <w:sz w:val="21"/>
              </w:rPr>
            </w:pPr>
          </w:p>
        </w:tc>
        <w:tc>
          <w:tcPr>
            <w:tcW w:w="1606" w:type="dxa"/>
            <w:tcBorders>
              <w:bottom w:val="single" w:color="000000" w:sz="6" w:space="0"/>
            </w:tcBorders>
            <w:vAlign w:val="top"/>
          </w:tcPr>
          <w:p>
            <w:pPr>
              <w:spacing w:before="143"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2024.04.04</w:t>
            </w:r>
          </w:p>
        </w:tc>
        <w:tc>
          <w:tcPr>
            <w:tcW w:w="1200" w:type="dxa"/>
            <w:tcBorders>
              <w:bottom w:val="single" w:color="000000" w:sz="6" w:space="0"/>
            </w:tcBorders>
            <w:vAlign w:val="top"/>
          </w:tcPr>
          <w:p>
            <w:pPr>
              <w:pStyle w:val="6"/>
              <w:spacing w:before="107" w:line="228" w:lineRule="auto"/>
              <w:ind w:left="285"/>
              <w:rPr>
                <w:sz w:val="20"/>
                <w:szCs w:val="20"/>
              </w:rPr>
            </w:pPr>
            <w:r>
              <w:rPr>
                <w:spacing w:val="6"/>
                <w:sz w:val="20"/>
                <w:szCs w:val="20"/>
              </w:rPr>
              <w:t>氟化物</w:t>
            </w:r>
          </w:p>
        </w:tc>
        <w:tc>
          <w:tcPr>
            <w:tcW w:w="1032" w:type="dxa"/>
            <w:tcBorders>
              <w:bottom w:val="single" w:color="000000" w:sz="6" w:space="0"/>
            </w:tcBorders>
            <w:vAlign w:val="top"/>
          </w:tcPr>
          <w:p>
            <w:pPr>
              <w:spacing w:before="146" w:line="192"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ND</w:t>
            </w:r>
          </w:p>
        </w:tc>
        <w:tc>
          <w:tcPr>
            <w:tcW w:w="1429" w:type="dxa"/>
            <w:tcBorders>
              <w:bottom w:val="single" w:color="000000" w:sz="6" w:space="0"/>
            </w:tcBorders>
            <w:vAlign w:val="top"/>
          </w:tcPr>
          <w:p>
            <w:pPr>
              <w:spacing w:before="143" w:line="195" w:lineRule="auto"/>
              <w:ind w:left="5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731" w:type="dxa"/>
            <w:tcBorders>
              <w:bottom w:val="single" w:color="000000" w:sz="6" w:space="0"/>
            </w:tcBorders>
            <w:vAlign w:val="top"/>
          </w:tcPr>
          <w:p>
            <w:pPr>
              <w:spacing w:before="143" w:line="195" w:lineRule="auto"/>
              <w:ind w:left="7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741" w:type="dxa"/>
            <w:tcBorders>
              <w:bottom w:val="single" w:color="000000" w:sz="6" w:space="0"/>
            </w:tcBorders>
            <w:vAlign w:val="top"/>
          </w:tcPr>
          <w:p>
            <w:pPr>
              <w:spacing w:before="143" w:line="195" w:lineRule="auto"/>
              <w:ind w:left="7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682" w:type="dxa"/>
            <w:tcBorders>
              <w:bottom w:val="single" w:color="000000" w:sz="6" w:space="0"/>
            </w:tcBorders>
            <w:vAlign w:val="top"/>
          </w:tcPr>
          <w:p>
            <w:pPr>
              <w:spacing w:before="143" w:line="195" w:lineRule="auto"/>
              <w:ind w:left="7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82" w:type="dxa"/>
            <w:tcBorders>
              <w:bottom w:val="single" w:color="000000" w:sz="6" w:space="0"/>
            </w:tcBorders>
            <w:vAlign w:val="top"/>
          </w:tcPr>
          <w:p>
            <w:pPr>
              <w:spacing w:before="143" w:line="195" w:lineRule="auto"/>
              <w:ind w:left="57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4.50%</w:t>
            </w:r>
          </w:p>
        </w:tc>
        <w:tc>
          <w:tcPr>
            <w:tcW w:w="920" w:type="dxa"/>
            <w:tcBorders>
              <w:bottom w:val="single" w:color="000000" w:sz="6" w:space="0"/>
              <w:right w:val="single" w:color="000000" w:sz="6" w:space="0"/>
            </w:tcBorders>
            <w:vAlign w:val="top"/>
          </w:tcPr>
          <w:p>
            <w:pPr>
              <w:spacing w:before="143"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bl>
    <w:p>
      <w:pPr>
        <w:pStyle w:val="2"/>
      </w:pPr>
    </w:p>
    <w:p>
      <w:pPr>
        <w:sectPr>
          <w:footerReference r:id="rId41" w:type="default"/>
          <w:pgSz w:w="16840" w:h="11907"/>
          <w:pgMar w:top="400" w:right="1585" w:bottom="1013" w:left="1584" w:header="0" w:footer="851" w:gutter="0"/>
          <w:cols w:space="720" w:num="1"/>
        </w:sectPr>
      </w:pPr>
    </w:p>
    <w:p>
      <w:pPr>
        <w:spacing w:before="3"/>
      </w:pPr>
    </w:p>
    <w:p>
      <w:pPr>
        <w:spacing w:before="3"/>
      </w:pPr>
    </w:p>
    <w:p>
      <w:pPr>
        <w:spacing w:before="3"/>
      </w:pPr>
    </w:p>
    <w:tbl>
      <w:tblPr>
        <w:tblStyle w:val="5"/>
        <w:tblW w:w="13655" w:type="dxa"/>
        <w:tblInd w:w="7" w:type="dxa"/>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3655"/>
      </w:tblGrid>
      <w:tr>
        <w:tblPrEx>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580" w:hRule="atLeast"/>
        </w:trPr>
        <w:tc>
          <w:tcPr>
            <w:tcW w:w="13655" w:type="dxa"/>
            <w:vAlign w:val="top"/>
          </w:tcPr>
          <w:p>
            <w:pPr>
              <w:spacing w:line="96" w:lineRule="auto"/>
              <w:rPr>
                <w:rFonts w:ascii="Arial"/>
                <w:sz w:val="2"/>
              </w:rPr>
            </w:pPr>
            <w:r>
              <w:pict>
                <v:shape id="_x0000_s1058" o:spid="_x0000_s1058" style="position:absolute;left:0pt;margin-left:30.95pt;margin-top:71.55pt;height:407.4pt;width:0.5pt;mso-position-horizontal-relative:page;mso-position-vertical-relative:page;z-index:251676672;mso-width-relative:page;mso-height-relative:page;" filled="f" stroked="t" coordsize="10,8147" path="m4,0l4,8147e">
                  <v:fill on="f" focussize="0,0"/>
                  <v:stroke weight="0.48pt" color="#000000" miterlimit="2" joinstyle="bevel"/>
                  <v:imagedata o:title=""/>
                  <o:lock v:ext="edit"/>
                </v:shape>
              </w:pict>
            </w:r>
            <w:r>
              <w:pict>
                <v:shape id="_x0000_s1059" o:spid="_x0000_s1059" style="position:absolute;left:0pt;margin-left:31.05pt;margin-top:1pt;height:40.7pt;width:0.5pt;mso-position-horizontal-relative:page;mso-position-vertical-relative:page;z-index:251675648;mso-width-relative:page;mso-height-relative:page;" filled="f" stroked="t" coordsize="10,814" path="m4,0l4,813e">
                  <v:fill on="f" focussize="0,0"/>
                  <v:stroke weight="0.48pt" color="#000000" miterlimit="2" joinstyle="bevel"/>
                  <v:imagedata o:title=""/>
                  <o:lock v:ext="edit"/>
                </v:shape>
              </w:pict>
            </w:r>
          </w:p>
          <w:tbl>
            <w:tblPr>
              <w:tblStyle w:val="5"/>
              <w:tblW w:w="13031" w:type="dxa"/>
              <w:tblInd w:w="5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232"/>
              <w:gridCol w:w="1049"/>
              <w:gridCol w:w="152"/>
              <w:gridCol w:w="1033"/>
              <w:gridCol w:w="1430"/>
              <w:gridCol w:w="1732"/>
              <w:gridCol w:w="385"/>
              <w:gridCol w:w="1357"/>
              <w:gridCol w:w="876"/>
              <w:gridCol w:w="808"/>
              <w:gridCol w:w="1350"/>
              <w:gridCol w:w="333"/>
              <w:gridCol w:w="7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727" w:type="dxa"/>
                  <w:gridSpan w:val="2"/>
                  <w:tcBorders>
                    <w:top w:val="nil"/>
                  </w:tcBorders>
                  <w:vAlign w:val="top"/>
                </w:tcPr>
                <w:p>
                  <w:pPr>
                    <w:spacing w:before="139" w:line="195" w:lineRule="auto"/>
                    <w:ind w:left="45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2024.04.05</w:t>
                  </w:r>
                </w:p>
              </w:tc>
              <w:tc>
                <w:tcPr>
                  <w:tcW w:w="1201" w:type="dxa"/>
                  <w:gridSpan w:val="2"/>
                  <w:tcBorders>
                    <w:top w:val="nil"/>
                  </w:tcBorders>
                  <w:vAlign w:val="top"/>
                </w:tcPr>
                <w:p>
                  <w:pPr>
                    <w:pStyle w:val="6"/>
                    <w:spacing w:before="102" w:line="228" w:lineRule="auto"/>
                    <w:ind w:left="288"/>
                    <w:rPr>
                      <w:sz w:val="20"/>
                      <w:szCs w:val="20"/>
                    </w:rPr>
                  </w:pPr>
                  <w:r>
                    <w:rPr>
                      <w:spacing w:val="6"/>
                      <w:sz w:val="20"/>
                      <w:szCs w:val="20"/>
                    </w:rPr>
                    <w:t>氟化物</w:t>
                  </w:r>
                </w:p>
              </w:tc>
              <w:tc>
                <w:tcPr>
                  <w:tcW w:w="1033" w:type="dxa"/>
                  <w:tcBorders>
                    <w:top w:val="nil"/>
                  </w:tcBorders>
                  <w:vAlign w:val="top"/>
                </w:tcPr>
                <w:p>
                  <w:pPr>
                    <w:spacing w:before="139" w:line="195" w:lineRule="auto"/>
                    <w:ind w:left="3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430" w:type="dxa"/>
                  <w:tcBorders>
                    <w:top w:val="nil"/>
                  </w:tcBorders>
                  <w:vAlign w:val="top"/>
                </w:tcPr>
                <w:p>
                  <w:pPr>
                    <w:spacing w:before="139" w:line="195" w:lineRule="auto"/>
                    <w:ind w:left="5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732" w:type="dxa"/>
                  <w:tcBorders>
                    <w:top w:val="nil"/>
                  </w:tcBorders>
                  <w:vAlign w:val="top"/>
                </w:tcPr>
                <w:p>
                  <w:pPr>
                    <w:spacing w:before="139" w:line="195" w:lineRule="auto"/>
                    <w:ind w:left="7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1742" w:type="dxa"/>
                  <w:gridSpan w:val="2"/>
                  <w:tcBorders>
                    <w:top w:val="nil"/>
                  </w:tcBorders>
                  <w:vAlign w:val="top"/>
                </w:tcPr>
                <w:p>
                  <w:pPr>
                    <w:spacing w:before="139" w:line="195" w:lineRule="auto"/>
                    <w:ind w:left="74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0.7</w:t>
                  </w:r>
                </w:p>
              </w:tc>
              <w:tc>
                <w:tcPr>
                  <w:tcW w:w="1684" w:type="dxa"/>
                  <w:gridSpan w:val="2"/>
                  <w:tcBorders>
                    <w:top w:val="nil"/>
                  </w:tcBorders>
                  <w:vAlign w:val="top"/>
                </w:tcPr>
                <w:p>
                  <w:pPr>
                    <w:spacing w:before="139" w:line="195" w:lineRule="auto"/>
                    <w:ind w:left="7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83" w:type="dxa"/>
                  <w:gridSpan w:val="2"/>
                  <w:tcBorders>
                    <w:top w:val="nil"/>
                  </w:tcBorders>
                  <w:vAlign w:val="top"/>
                </w:tcPr>
                <w:p>
                  <w:pPr>
                    <w:spacing w:before="139"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4.50%</w:t>
                  </w:r>
                </w:p>
              </w:tc>
              <w:tc>
                <w:tcPr>
                  <w:tcW w:w="799" w:type="dxa"/>
                  <w:tcBorders>
                    <w:top w:val="nil"/>
                  </w:tcBorders>
                  <w:vAlign w:val="top"/>
                </w:tcPr>
                <w:p>
                  <w:pPr>
                    <w:spacing w:before="139"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727" w:type="dxa"/>
                  <w:gridSpan w:val="2"/>
                  <w:vAlign w:val="top"/>
                </w:tcPr>
                <w:p>
                  <w:pPr>
                    <w:spacing w:before="130" w:line="195" w:lineRule="auto"/>
                    <w:ind w:left="45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2024.04.06</w:t>
                  </w:r>
                </w:p>
              </w:tc>
              <w:tc>
                <w:tcPr>
                  <w:tcW w:w="1201" w:type="dxa"/>
                  <w:gridSpan w:val="2"/>
                  <w:vAlign w:val="top"/>
                </w:tcPr>
                <w:p>
                  <w:pPr>
                    <w:pStyle w:val="6"/>
                    <w:spacing w:before="93" w:line="228" w:lineRule="auto"/>
                    <w:ind w:left="288"/>
                    <w:rPr>
                      <w:sz w:val="20"/>
                      <w:szCs w:val="20"/>
                    </w:rPr>
                  </w:pPr>
                  <w:r>
                    <w:rPr>
                      <w:spacing w:val="6"/>
                      <w:sz w:val="20"/>
                      <w:szCs w:val="20"/>
                    </w:rPr>
                    <w:t>氟化物</w:t>
                  </w:r>
                </w:p>
              </w:tc>
              <w:tc>
                <w:tcPr>
                  <w:tcW w:w="1033" w:type="dxa"/>
                  <w:vAlign w:val="top"/>
                </w:tcPr>
                <w:p>
                  <w:pPr>
                    <w:spacing w:before="133" w:line="192" w:lineRule="auto"/>
                    <w:ind w:left="35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ND</w:t>
                  </w:r>
                </w:p>
              </w:tc>
              <w:tc>
                <w:tcPr>
                  <w:tcW w:w="1430" w:type="dxa"/>
                  <w:vAlign w:val="top"/>
                </w:tcPr>
                <w:p>
                  <w:pPr>
                    <w:spacing w:before="130" w:line="195" w:lineRule="auto"/>
                    <w:ind w:left="5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0.6</w:t>
                  </w:r>
                </w:p>
              </w:tc>
              <w:tc>
                <w:tcPr>
                  <w:tcW w:w="1732" w:type="dxa"/>
                  <w:vAlign w:val="top"/>
                </w:tcPr>
                <w:p>
                  <w:pPr>
                    <w:spacing w:before="130" w:line="195" w:lineRule="auto"/>
                    <w:ind w:left="7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742" w:type="dxa"/>
                  <w:gridSpan w:val="2"/>
                  <w:vAlign w:val="top"/>
                </w:tcPr>
                <w:p>
                  <w:pPr>
                    <w:spacing w:before="130" w:line="195" w:lineRule="auto"/>
                    <w:ind w:left="74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1684" w:type="dxa"/>
                  <w:gridSpan w:val="2"/>
                  <w:vAlign w:val="top"/>
                </w:tcPr>
                <w:p>
                  <w:pPr>
                    <w:spacing w:before="130" w:line="195" w:lineRule="auto"/>
                    <w:ind w:left="7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83" w:type="dxa"/>
                  <w:gridSpan w:val="2"/>
                  <w:vAlign w:val="top"/>
                </w:tcPr>
                <w:p>
                  <w:pPr>
                    <w:spacing w:before="130"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799" w:type="dxa"/>
                  <w:vAlign w:val="top"/>
                </w:tcPr>
                <w:p>
                  <w:pPr>
                    <w:spacing w:before="130"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3031" w:type="dxa"/>
                  <w:gridSpan w:val="14"/>
                  <w:tcBorders>
                    <w:right w:val="nil"/>
                  </w:tcBorders>
                  <w:vAlign w:val="top"/>
                </w:tcPr>
                <w:p>
                  <w:pPr>
                    <w:pStyle w:val="6"/>
                    <w:spacing w:before="157" w:line="219" w:lineRule="auto"/>
                    <w:ind w:left="3349"/>
                    <w:rPr>
                      <w:sz w:val="24"/>
                      <w:szCs w:val="24"/>
                    </w:rPr>
                  </w:pPr>
                  <w:r>
                    <w:rPr>
                      <w:b/>
                      <w:bCs/>
                      <w:spacing w:val="-2"/>
                      <w:sz w:val="24"/>
                      <w:szCs w:val="24"/>
                    </w:rPr>
                    <w:t>表</w:t>
                  </w:r>
                  <w:r>
                    <w:rPr>
                      <w:spacing w:val="-56"/>
                      <w:sz w:val="24"/>
                      <w:szCs w:val="24"/>
                    </w:rPr>
                    <w:t xml:space="preserve"> </w:t>
                  </w:r>
                  <w:r>
                    <w:rPr>
                      <w:rFonts w:ascii="Times New Roman" w:hAnsi="Times New Roman" w:eastAsia="Times New Roman" w:cs="Times New Roman"/>
                      <w:b/>
                      <w:bCs/>
                      <w:spacing w:val="-2"/>
                      <w:sz w:val="24"/>
                      <w:szCs w:val="24"/>
                    </w:rPr>
                    <w:t xml:space="preserve">3-9    </w:t>
                  </w:r>
                  <w:r>
                    <w:rPr>
                      <w:b/>
                      <w:bCs/>
                      <w:spacing w:val="-2"/>
                      <w:sz w:val="24"/>
                      <w:szCs w:val="24"/>
                    </w:rPr>
                    <w:t>污染物环境质量现状（监测结果）表（</w:t>
                  </w:r>
                  <w:r>
                    <w:rPr>
                      <w:rFonts w:ascii="Times New Roman" w:hAnsi="Times New Roman" w:eastAsia="Times New Roman" w:cs="Times New Roman"/>
                      <w:b/>
                      <w:bCs/>
                      <w:spacing w:val="-2"/>
                      <w:sz w:val="24"/>
                      <w:szCs w:val="24"/>
                    </w:rPr>
                    <w:t>24</w:t>
                  </w:r>
                  <w:r>
                    <w:rPr>
                      <w:rFonts w:ascii="Times New Roman" w:hAnsi="Times New Roman" w:eastAsia="Times New Roman" w:cs="Times New Roman"/>
                      <w:b/>
                      <w:bCs/>
                      <w:spacing w:val="16"/>
                      <w:sz w:val="24"/>
                      <w:szCs w:val="24"/>
                    </w:rPr>
                    <w:t xml:space="preserve"> </w:t>
                  </w:r>
                  <w:r>
                    <w:rPr>
                      <w:b/>
                      <w:bCs/>
                      <w:spacing w:val="-3"/>
                      <w:sz w:val="24"/>
                      <w:szCs w:val="24"/>
                    </w:rPr>
                    <w:t>小时浓度）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031" w:type="dxa"/>
                  <w:gridSpan w:val="14"/>
                  <w:vAlign w:val="top"/>
                </w:tcPr>
                <w:p>
                  <w:pPr>
                    <w:pStyle w:val="6"/>
                    <w:spacing w:before="94" w:line="228" w:lineRule="auto"/>
                    <w:ind w:left="6067"/>
                    <w:rPr>
                      <w:sz w:val="20"/>
                      <w:szCs w:val="20"/>
                    </w:rPr>
                  </w:pPr>
                  <w:r>
                    <w:rPr>
                      <w:rFonts w:ascii="Times New Roman" w:hAnsi="Times New Roman" w:eastAsia="Times New Roman" w:cs="Times New Roman"/>
                      <w:spacing w:val="4"/>
                      <w:sz w:val="20"/>
                      <w:szCs w:val="20"/>
                    </w:rPr>
                    <w:t>1#</w:t>
                  </w:r>
                  <w:r>
                    <w:rPr>
                      <w:spacing w:val="4"/>
                      <w:sz w:val="20"/>
                      <w:szCs w:val="20"/>
                    </w:rPr>
                    <w:t>厂区中心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pStyle w:val="6"/>
                    <w:spacing w:before="92" w:line="227" w:lineRule="auto"/>
                    <w:ind w:left="389"/>
                    <w:rPr>
                      <w:sz w:val="20"/>
                      <w:szCs w:val="20"/>
                    </w:rPr>
                  </w:pPr>
                  <w:r>
                    <w:rPr>
                      <w:spacing w:val="7"/>
                      <w:sz w:val="20"/>
                      <w:szCs w:val="20"/>
                    </w:rPr>
                    <w:t>采样日期</w:t>
                  </w:r>
                </w:p>
              </w:tc>
              <w:tc>
                <w:tcPr>
                  <w:tcW w:w="1281" w:type="dxa"/>
                  <w:gridSpan w:val="2"/>
                  <w:vAlign w:val="top"/>
                </w:tcPr>
                <w:p>
                  <w:pPr>
                    <w:pStyle w:val="6"/>
                    <w:spacing w:before="92" w:line="228" w:lineRule="auto"/>
                    <w:ind w:left="224"/>
                    <w:rPr>
                      <w:sz w:val="20"/>
                      <w:szCs w:val="20"/>
                    </w:rPr>
                  </w:pPr>
                  <w:r>
                    <w:rPr>
                      <w:spacing w:val="7"/>
                      <w:sz w:val="20"/>
                      <w:szCs w:val="20"/>
                    </w:rPr>
                    <w:t>检测项目</w:t>
                  </w:r>
                </w:p>
              </w:tc>
              <w:tc>
                <w:tcPr>
                  <w:tcW w:w="4732" w:type="dxa"/>
                  <w:gridSpan w:val="5"/>
                  <w:vAlign w:val="top"/>
                </w:tcPr>
                <w:p>
                  <w:pPr>
                    <w:pStyle w:val="6"/>
                    <w:spacing w:before="92" w:line="223" w:lineRule="auto"/>
                    <w:ind w:left="621"/>
                    <w:rPr>
                      <w:sz w:val="20"/>
                      <w:szCs w:val="20"/>
                    </w:rPr>
                  </w:pPr>
                  <w:r>
                    <w:rPr>
                      <w:spacing w:val="6"/>
                      <w:sz w:val="20"/>
                      <w:szCs w:val="20"/>
                    </w:rPr>
                    <w:t>检测结果（</w:t>
                  </w:r>
                  <w:r>
                    <w:rPr>
                      <w:rFonts w:ascii="Times New Roman" w:hAnsi="Times New Roman" w:eastAsia="Times New Roman" w:cs="Times New Roman"/>
                      <w:spacing w:val="6"/>
                      <w:sz w:val="20"/>
                      <w:szCs w:val="20"/>
                    </w:rPr>
                    <w:t>24</w:t>
                  </w:r>
                  <w:r>
                    <w:rPr>
                      <w:rFonts w:ascii="Times New Roman" w:hAnsi="Times New Roman" w:eastAsia="Times New Roman" w:cs="Times New Roman"/>
                      <w:spacing w:val="20"/>
                      <w:w w:val="101"/>
                      <w:sz w:val="20"/>
                      <w:szCs w:val="20"/>
                    </w:rPr>
                    <w:t xml:space="preserve"> </w:t>
                  </w:r>
                  <w:r>
                    <w:rPr>
                      <w:spacing w:val="6"/>
                      <w:sz w:val="20"/>
                      <w:szCs w:val="20"/>
                    </w:rPr>
                    <w:t>小时平均值） (</w:t>
                  </w:r>
                  <w:r>
                    <w:rPr>
                      <w:rFonts w:ascii="Times New Roman" w:hAnsi="Times New Roman" w:eastAsia="Times New Roman" w:cs="Times New Roman"/>
                      <w:spacing w:val="6"/>
                      <w:sz w:val="20"/>
                      <w:szCs w:val="20"/>
                    </w:rPr>
                    <w:t>μg/m</w:t>
                  </w:r>
                  <w:r>
                    <w:rPr>
                      <w:rFonts w:ascii="Times New Roman" w:hAnsi="Times New Roman" w:eastAsia="Times New Roman" w:cs="Times New Roman"/>
                      <w:spacing w:val="6"/>
                      <w:position w:val="6"/>
                      <w:sz w:val="13"/>
                      <w:szCs w:val="13"/>
                    </w:rPr>
                    <w:t>3</w:t>
                  </w:r>
                  <w:r>
                    <w:rPr>
                      <w:spacing w:val="6"/>
                      <w:sz w:val="20"/>
                      <w:szCs w:val="20"/>
                    </w:rPr>
                    <w:t>）</w:t>
                  </w:r>
                </w:p>
              </w:tc>
              <w:tc>
                <w:tcPr>
                  <w:tcW w:w="2233" w:type="dxa"/>
                  <w:gridSpan w:val="2"/>
                  <w:vAlign w:val="top"/>
                </w:tcPr>
                <w:p>
                  <w:pPr>
                    <w:pStyle w:val="6"/>
                    <w:spacing w:before="92" w:line="221" w:lineRule="auto"/>
                    <w:ind w:left="227"/>
                    <w:rPr>
                      <w:sz w:val="20"/>
                      <w:szCs w:val="20"/>
                    </w:rPr>
                  </w:pPr>
                  <w:r>
                    <w:rPr>
                      <w:spacing w:val="4"/>
                      <w:sz w:val="20"/>
                      <w:szCs w:val="20"/>
                    </w:rPr>
                    <w:t>评价标准</w:t>
                  </w:r>
                  <w:r>
                    <w:rPr>
                      <w:spacing w:val="21"/>
                      <w:sz w:val="20"/>
                      <w:szCs w:val="20"/>
                    </w:rPr>
                    <w:t xml:space="preserve"> </w:t>
                  </w:r>
                  <w:r>
                    <w:rPr>
                      <w:b/>
                      <w:bCs/>
                      <w:spacing w:val="4"/>
                      <w:sz w:val="20"/>
                      <w:szCs w:val="20"/>
                    </w:rPr>
                    <w:t>(</w:t>
                  </w:r>
                  <w:r>
                    <w:rPr>
                      <w:rFonts w:ascii="Times New Roman" w:hAnsi="Times New Roman" w:eastAsia="Times New Roman" w:cs="Times New Roman"/>
                      <w:b/>
                      <w:bCs/>
                      <w:spacing w:val="4"/>
                      <w:sz w:val="20"/>
                      <w:szCs w:val="20"/>
                    </w:rPr>
                    <w:t>μg/m</w:t>
                  </w:r>
                  <w:r>
                    <w:rPr>
                      <w:rFonts w:ascii="Times New Roman" w:hAnsi="Times New Roman" w:eastAsia="Times New Roman" w:cs="Times New Roman"/>
                      <w:b/>
                      <w:bCs/>
                      <w:spacing w:val="4"/>
                      <w:position w:val="6"/>
                      <w:sz w:val="13"/>
                      <w:szCs w:val="13"/>
                    </w:rPr>
                    <w:t>3</w:t>
                  </w:r>
                  <w:r>
                    <w:rPr>
                      <w:b/>
                      <w:bCs/>
                      <w:spacing w:val="4"/>
                      <w:sz w:val="20"/>
                      <w:szCs w:val="20"/>
                    </w:rPr>
                    <w:t>）</w:t>
                  </w:r>
                </w:p>
              </w:tc>
              <w:tc>
                <w:tcPr>
                  <w:tcW w:w="2158" w:type="dxa"/>
                  <w:gridSpan w:val="2"/>
                  <w:vAlign w:val="top"/>
                </w:tcPr>
                <w:p>
                  <w:pPr>
                    <w:pStyle w:val="6"/>
                    <w:spacing w:before="92" w:line="228" w:lineRule="auto"/>
                    <w:ind w:left="237"/>
                    <w:rPr>
                      <w:rFonts w:ascii="Times New Roman" w:hAnsi="Times New Roman" w:eastAsia="Times New Roman" w:cs="Times New Roman"/>
                      <w:sz w:val="20"/>
                      <w:szCs w:val="20"/>
                    </w:rPr>
                  </w:pPr>
                  <w:r>
                    <w:rPr>
                      <w:spacing w:val="7"/>
                      <w:sz w:val="20"/>
                      <w:szCs w:val="20"/>
                    </w:rPr>
                    <w:t>最大浓度占标率</w:t>
                  </w:r>
                  <w:r>
                    <w:rPr>
                      <w:rFonts w:ascii="Times New Roman" w:hAnsi="Times New Roman" w:eastAsia="Times New Roman" w:cs="Times New Roman"/>
                      <w:spacing w:val="7"/>
                      <w:sz w:val="20"/>
                      <w:szCs w:val="20"/>
                    </w:rPr>
                    <w:t>/%</w:t>
                  </w:r>
                </w:p>
              </w:tc>
              <w:tc>
                <w:tcPr>
                  <w:tcW w:w="1132" w:type="dxa"/>
                  <w:gridSpan w:val="2"/>
                  <w:vAlign w:val="top"/>
                </w:tcPr>
                <w:p>
                  <w:pPr>
                    <w:pStyle w:val="6"/>
                    <w:spacing w:before="92" w:line="228" w:lineRule="auto"/>
                    <w:ind w:left="166"/>
                    <w:rPr>
                      <w:rFonts w:ascii="Times New Roman" w:hAnsi="Times New Roman" w:eastAsia="Times New Roman" w:cs="Times New Roman"/>
                      <w:sz w:val="20"/>
                      <w:szCs w:val="20"/>
                    </w:rPr>
                  </w:pPr>
                  <w:r>
                    <w:rPr>
                      <w:spacing w:val="7"/>
                      <w:sz w:val="20"/>
                      <w:szCs w:val="20"/>
                    </w:rPr>
                    <w:t>超标值</w:t>
                  </w:r>
                  <w:r>
                    <w:rPr>
                      <w:rFonts w:ascii="Times New Roman" w:hAnsi="Times New Roman" w:eastAsia="Times New Roman" w:cs="Times New Roman"/>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spacing w:before="129"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2024.04.13</w:t>
                  </w:r>
                </w:p>
              </w:tc>
              <w:tc>
                <w:tcPr>
                  <w:tcW w:w="1281" w:type="dxa"/>
                  <w:gridSpan w:val="2"/>
                  <w:vAlign w:val="top"/>
                </w:tcPr>
                <w:p>
                  <w:pPr>
                    <w:pStyle w:val="6"/>
                    <w:spacing w:before="93" w:line="228" w:lineRule="auto"/>
                    <w:ind w:left="328"/>
                    <w:rPr>
                      <w:sz w:val="20"/>
                      <w:szCs w:val="20"/>
                    </w:rPr>
                  </w:pPr>
                  <w:r>
                    <w:rPr>
                      <w:spacing w:val="6"/>
                      <w:sz w:val="20"/>
                      <w:szCs w:val="20"/>
                    </w:rPr>
                    <w:t>氟化物</w:t>
                  </w:r>
                </w:p>
              </w:tc>
              <w:tc>
                <w:tcPr>
                  <w:tcW w:w="4732" w:type="dxa"/>
                  <w:gridSpan w:val="5"/>
                  <w:vAlign w:val="top"/>
                </w:tcPr>
                <w:p>
                  <w:pPr>
                    <w:spacing w:before="129" w:line="195" w:lineRule="auto"/>
                    <w:ind w:left="2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0.28</w:t>
                  </w:r>
                </w:p>
              </w:tc>
              <w:tc>
                <w:tcPr>
                  <w:tcW w:w="2233" w:type="dxa"/>
                  <w:gridSpan w:val="2"/>
                  <w:vMerge w:val="restart"/>
                  <w:tcBorders>
                    <w:bottom w:val="nil"/>
                  </w:tcBorders>
                  <w:vAlign w:val="top"/>
                </w:tcPr>
                <w:p>
                  <w:pPr>
                    <w:spacing w:line="479" w:lineRule="auto"/>
                    <w:rPr>
                      <w:rFonts w:ascii="Arial"/>
                      <w:sz w:val="21"/>
                    </w:rPr>
                  </w:pPr>
                </w:p>
                <w:p>
                  <w:pPr>
                    <w:spacing w:before="58" w:line="192" w:lineRule="auto"/>
                    <w:ind w:left="1070"/>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158" w:type="dxa"/>
                  <w:gridSpan w:val="2"/>
                  <w:vMerge w:val="restart"/>
                  <w:tcBorders>
                    <w:bottom w:val="nil"/>
                  </w:tcBorders>
                  <w:vAlign w:val="top"/>
                </w:tcPr>
                <w:p>
                  <w:pPr>
                    <w:spacing w:line="477" w:lineRule="auto"/>
                    <w:rPr>
                      <w:rFonts w:ascii="Arial"/>
                      <w:sz w:val="21"/>
                    </w:rPr>
                  </w:pPr>
                </w:p>
                <w:p>
                  <w:pPr>
                    <w:spacing w:before="57" w:line="195" w:lineRule="auto"/>
                    <w:ind w:left="81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4.43%</w:t>
                  </w:r>
                </w:p>
              </w:tc>
              <w:tc>
                <w:tcPr>
                  <w:tcW w:w="1132" w:type="dxa"/>
                  <w:gridSpan w:val="2"/>
                  <w:vMerge w:val="restart"/>
                  <w:tcBorders>
                    <w:bottom w:val="nil"/>
                  </w:tcBorders>
                  <w:vAlign w:val="top"/>
                </w:tcPr>
                <w:p>
                  <w:pPr>
                    <w:spacing w:line="476" w:lineRule="auto"/>
                    <w:rPr>
                      <w:rFonts w:ascii="Arial"/>
                      <w:sz w:val="21"/>
                    </w:rPr>
                  </w:pPr>
                </w:p>
                <w:p>
                  <w:pPr>
                    <w:spacing w:before="58" w:line="195" w:lineRule="auto"/>
                    <w:ind w:left="51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spacing w:before="130"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2024.04.</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14</w:t>
                  </w:r>
                </w:p>
              </w:tc>
              <w:tc>
                <w:tcPr>
                  <w:tcW w:w="1281" w:type="dxa"/>
                  <w:gridSpan w:val="2"/>
                  <w:vAlign w:val="top"/>
                </w:tcPr>
                <w:p>
                  <w:pPr>
                    <w:pStyle w:val="6"/>
                    <w:spacing w:before="94" w:line="228" w:lineRule="auto"/>
                    <w:ind w:left="328"/>
                    <w:rPr>
                      <w:sz w:val="20"/>
                      <w:szCs w:val="20"/>
                    </w:rPr>
                  </w:pPr>
                  <w:r>
                    <w:rPr>
                      <w:spacing w:val="6"/>
                      <w:sz w:val="20"/>
                      <w:szCs w:val="20"/>
                    </w:rPr>
                    <w:t>氟化物</w:t>
                  </w:r>
                </w:p>
              </w:tc>
              <w:tc>
                <w:tcPr>
                  <w:tcW w:w="4732" w:type="dxa"/>
                  <w:gridSpan w:val="5"/>
                  <w:vAlign w:val="top"/>
                </w:tcPr>
                <w:p>
                  <w:pPr>
                    <w:spacing w:before="130" w:line="195" w:lineRule="auto"/>
                    <w:ind w:left="2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0.31</w:t>
                  </w:r>
                </w:p>
              </w:tc>
              <w:tc>
                <w:tcPr>
                  <w:tcW w:w="2233" w:type="dxa"/>
                  <w:gridSpan w:val="2"/>
                  <w:vMerge w:val="continue"/>
                  <w:tcBorders>
                    <w:top w:val="nil"/>
                    <w:bottom w:val="nil"/>
                  </w:tcBorders>
                  <w:vAlign w:val="top"/>
                </w:tcPr>
                <w:p>
                  <w:pPr>
                    <w:rPr>
                      <w:rFonts w:ascii="Arial"/>
                      <w:sz w:val="21"/>
                    </w:rPr>
                  </w:pPr>
                </w:p>
              </w:tc>
              <w:tc>
                <w:tcPr>
                  <w:tcW w:w="2158" w:type="dxa"/>
                  <w:gridSpan w:val="2"/>
                  <w:vMerge w:val="continue"/>
                  <w:tcBorders>
                    <w:top w:val="nil"/>
                    <w:bottom w:val="nil"/>
                  </w:tcBorders>
                  <w:vAlign w:val="top"/>
                </w:tcPr>
                <w:p>
                  <w:pPr>
                    <w:rPr>
                      <w:rFonts w:ascii="Arial"/>
                      <w:sz w:val="21"/>
                    </w:rPr>
                  </w:pPr>
                </w:p>
              </w:tc>
              <w:tc>
                <w:tcPr>
                  <w:tcW w:w="113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spacing w:before="128"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2024.04.15</w:t>
                  </w:r>
                </w:p>
              </w:tc>
              <w:tc>
                <w:tcPr>
                  <w:tcW w:w="1281" w:type="dxa"/>
                  <w:gridSpan w:val="2"/>
                  <w:vAlign w:val="top"/>
                </w:tcPr>
                <w:p>
                  <w:pPr>
                    <w:pStyle w:val="6"/>
                    <w:spacing w:before="92" w:line="228" w:lineRule="auto"/>
                    <w:ind w:left="328"/>
                    <w:rPr>
                      <w:sz w:val="20"/>
                      <w:szCs w:val="20"/>
                    </w:rPr>
                  </w:pPr>
                  <w:r>
                    <w:rPr>
                      <w:spacing w:val="6"/>
                      <w:sz w:val="20"/>
                      <w:szCs w:val="20"/>
                    </w:rPr>
                    <w:t>氟化物</w:t>
                  </w:r>
                </w:p>
              </w:tc>
              <w:tc>
                <w:tcPr>
                  <w:tcW w:w="4732" w:type="dxa"/>
                  <w:gridSpan w:val="5"/>
                  <w:vAlign w:val="top"/>
                </w:tcPr>
                <w:p>
                  <w:pPr>
                    <w:spacing w:before="128" w:line="195" w:lineRule="auto"/>
                    <w:ind w:left="2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0.31</w:t>
                  </w:r>
                </w:p>
              </w:tc>
              <w:tc>
                <w:tcPr>
                  <w:tcW w:w="2233" w:type="dxa"/>
                  <w:gridSpan w:val="2"/>
                  <w:vMerge w:val="continue"/>
                  <w:tcBorders>
                    <w:top w:val="nil"/>
                  </w:tcBorders>
                  <w:vAlign w:val="top"/>
                </w:tcPr>
                <w:p>
                  <w:pPr>
                    <w:rPr>
                      <w:rFonts w:ascii="Arial"/>
                      <w:sz w:val="21"/>
                    </w:rPr>
                  </w:pPr>
                </w:p>
              </w:tc>
              <w:tc>
                <w:tcPr>
                  <w:tcW w:w="2158" w:type="dxa"/>
                  <w:gridSpan w:val="2"/>
                  <w:vMerge w:val="continue"/>
                  <w:tcBorders>
                    <w:top w:val="nil"/>
                  </w:tcBorders>
                  <w:vAlign w:val="top"/>
                </w:tcPr>
                <w:p>
                  <w:pPr>
                    <w:rPr>
                      <w:rFonts w:ascii="Arial"/>
                      <w:sz w:val="21"/>
                    </w:rPr>
                  </w:pPr>
                </w:p>
              </w:tc>
              <w:tc>
                <w:tcPr>
                  <w:tcW w:w="1132"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031" w:type="dxa"/>
                  <w:gridSpan w:val="14"/>
                  <w:vAlign w:val="top"/>
                </w:tcPr>
                <w:p>
                  <w:pPr>
                    <w:pStyle w:val="6"/>
                    <w:spacing w:before="93" w:line="227" w:lineRule="auto"/>
                    <w:ind w:left="6047"/>
                    <w:rPr>
                      <w:sz w:val="20"/>
                      <w:szCs w:val="20"/>
                    </w:rPr>
                  </w:pPr>
                  <w:r>
                    <w:rPr>
                      <w:rFonts w:ascii="Times New Roman" w:hAnsi="Times New Roman" w:eastAsia="Times New Roman" w:cs="Times New Roman"/>
                      <w:spacing w:val="7"/>
                      <w:sz w:val="20"/>
                      <w:szCs w:val="20"/>
                    </w:rPr>
                    <w:t>2#</w:t>
                  </w:r>
                  <w:r>
                    <w:rPr>
                      <w:spacing w:val="7"/>
                      <w:sz w:val="20"/>
                      <w:szCs w:val="20"/>
                    </w:rPr>
                    <w:t>黄家湾村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pStyle w:val="6"/>
                    <w:spacing w:before="92" w:line="227" w:lineRule="auto"/>
                    <w:ind w:left="389"/>
                    <w:rPr>
                      <w:sz w:val="20"/>
                      <w:szCs w:val="20"/>
                    </w:rPr>
                  </w:pPr>
                  <w:r>
                    <w:rPr>
                      <w:spacing w:val="7"/>
                      <w:sz w:val="20"/>
                      <w:szCs w:val="20"/>
                    </w:rPr>
                    <w:t>采样日期</w:t>
                  </w:r>
                </w:p>
              </w:tc>
              <w:tc>
                <w:tcPr>
                  <w:tcW w:w="1281" w:type="dxa"/>
                  <w:gridSpan w:val="2"/>
                  <w:vAlign w:val="top"/>
                </w:tcPr>
                <w:p>
                  <w:pPr>
                    <w:pStyle w:val="6"/>
                    <w:spacing w:before="92" w:line="228" w:lineRule="auto"/>
                    <w:ind w:left="224"/>
                    <w:rPr>
                      <w:sz w:val="20"/>
                      <w:szCs w:val="20"/>
                    </w:rPr>
                  </w:pPr>
                  <w:r>
                    <w:rPr>
                      <w:spacing w:val="7"/>
                      <w:sz w:val="20"/>
                      <w:szCs w:val="20"/>
                    </w:rPr>
                    <w:t>检测项目</w:t>
                  </w:r>
                </w:p>
              </w:tc>
              <w:tc>
                <w:tcPr>
                  <w:tcW w:w="4732" w:type="dxa"/>
                  <w:gridSpan w:val="5"/>
                  <w:vAlign w:val="top"/>
                </w:tcPr>
                <w:p>
                  <w:pPr>
                    <w:pStyle w:val="6"/>
                    <w:spacing w:before="92" w:line="223" w:lineRule="auto"/>
                    <w:ind w:left="621"/>
                    <w:rPr>
                      <w:sz w:val="20"/>
                      <w:szCs w:val="20"/>
                    </w:rPr>
                  </w:pPr>
                  <w:r>
                    <w:rPr>
                      <w:spacing w:val="6"/>
                      <w:sz w:val="20"/>
                      <w:szCs w:val="20"/>
                    </w:rPr>
                    <w:t>检测结果（</w:t>
                  </w:r>
                  <w:r>
                    <w:rPr>
                      <w:rFonts w:ascii="Times New Roman" w:hAnsi="Times New Roman" w:eastAsia="Times New Roman" w:cs="Times New Roman"/>
                      <w:spacing w:val="6"/>
                      <w:sz w:val="20"/>
                      <w:szCs w:val="20"/>
                    </w:rPr>
                    <w:t>24</w:t>
                  </w:r>
                  <w:r>
                    <w:rPr>
                      <w:rFonts w:ascii="Times New Roman" w:hAnsi="Times New Roman" w:eastAsia="Times New Roman" w:cs="Times New Roman"/>
                      <w:spacing w:val="20"/>
                      <w:w w:val="101"/>
                      <w:sz w:val="20"/>
                      <w:szCs w:val="20"/>
                    </w:rPr>
                    <w:t xml:space="preserve"> </w:t>
                  </w:r>
                  <w:r>
                    <w:rPr>
                      <w:spacing w:val="6"/>
                      <w:sz w:val="20"/>
                      <w:szCs w:val="20"/>
                    </w:rPr>
                    <w:t>小时平均值） (</w:t>
                  </w:r>
                  <w:r>
                    <w:rPr>
                      <w:rFonts w:ascii="Times New Roman" w:hAnsi="Times New Roman" w:eastAsia="Times New Roman" w:cs="Times New Roman"/>
                      <w:spacing w:val="6"/>
                      <w:sz w:val="20"/>
                      <w:szCs w:val="20"/>
                    </w:rPr>
                    <w:t>μg/m</w:t>
                  </w:r>
                  <w:r>
                    <w:rPr>
                      <w:rFonts w:ascii="Times New Roman" w:hAnsi="Times New Roman" w:eastAsia="Times New Roman" w:cs="Times New Roman"/>
                      <w:spacing w:val="6"/>
                      <w:position w:val="6"/>
                      <w:sz w:val="13"/>
                      <w:szCs w:val="13"/>
                    </w:rPr>
                    <w:t>3</w:t>
                  </w:r>
                  <w:r>
                    <w:rPr>
                      <w:spacing w:val="6"/>
                      <w:sz w:val="20"/>
                      <w:szCs w:val="20"/>
                    </w:rPr>
                    <w:t>）</w:t>
                  </w:r>
                </w:p>
              </w:tc>
              <w:tc>
                <w:tcPr>
                  <w:tcW w:w="2233" w:type="dxa"/>
                  <w:gridSpan w:val="2"/>
                  <w:vAlign w:val="top"/>
                </w:tcPr>
                <w:p>
                  <w:pPr>
                    <w:pStyle w:val="6"/>
                    <w:spacing w:before="92" w:line="221" w:lineRule="auto"/>
                    <w:ind w:left="227"/>
                    <w:rPr>
                      <w:sz w:val="20"/>
                      <w:szCs w:val="20"/>
                    </w:rPr>
                  </w:pPr>
                  <w:r>
                    <w:rPr>
                      <w:spacing w:val="4"/>
                      <w:sz w:val="20"/>
                      <w:szCs w:val="20"/>
                    </w:rPr>
                    <w:t>评价标准</w:t>
                  </w:r>
                  <w:r>
                    <w:rPr>
                      <w:spacing w:val="21"/>
                      <w:sz w:val="20"/>
                      <w:szCs w:val="20"/>
                    </w:rPr>
                    <w:t xml:space="preserve"> </w:t>
                  </w:r>
                  <w:r>
                    <w:rPr>
                      <w:b/>
                      <w:bCs/>
                      <w:spacing w:val="4"/>
                      <w:sz w:val="20"/>
                      <w:szCs w:val="20"/>
                    </w:rPr>
                    <w:t>(</w:t>
                  </w:r>
                  <w:r>
                    <w:rPr>
                      <w:rFonts w:ascii="Times New Roman" w:hAnsi="Times New Roman" w:eastAsia="Times New Roman" w:cs="Times New Roman"/>
                      <w:b/>
                      <w:bCs/>
                      <w:spacing w:val="4"/>
                      <w:sz w:val="20"/>
                      <w:szCs w:val="20"/>
                    </w:rPr>
                    <w:t>μg/m</w:t>
                  </w:r>
                  <w:r>
                    <w:rPr>
                      <w:rFonts w:ascii="Times New Roman" w:hAnsi="Times New Roman" w:eastAsia="Times New Roman" w:cs="Times New Roman"/>
                      <w:b/>
                      <w:bCs/>
                      <w:spacing w:val="4"/>
                      <w:position w:val="6"/>
                      <w:sz w:val="13"/>
                      <w:szCs w:val="13"/>
                    </w:rPr>
                    <w:t>3</w:t>
                  </w:r>
                  <w:r>
                    <w:rPr>
                      <w:b/>
                      <w:bCs/>
                      <w:spacing w:val="4"/>
                      <w:sz w:val="20"/>
                      <w:szCs w:val="20"/>
                    </w:rPr>
                    <w:t>）</w:t>
                  </w:r>
                </w:p>
              </w:tc>
              <w:tc>
                <w:tcPr>
                  <w:tcW w:w="2158" w:type="dxa"/>
                  <w:gridSpan w:val="2"/>
                  <w:vAlign w:val="top"/>
                </w:tcPr>
                <w:p>
                  <w:pPr>
                    <w:pStyle w:val="6"/>
                    <w:spacing w:before="92" w:line="228" w:lineRule="auto"/>
                    <w:ind w:left="237"/>
                    <w:rPr>
                      <w:rFonts w:ascii="Times New Roman" w:hAnsi="Times New Roman" w:eastAsia="Times New Roman" w:cs="Times New Roman"/>
                      <w:sz w:val="20"/>
                      <w:szCs w:val="20"/>
                    </w:rPr>
                  </w:pPr>
                  <w:r>
                    <w:rPr>
                      <w:spacing w:val="7"/>
                      <w:sz w:val="20"/>
                      <w:szCs w:val="20"/>
                    </w:rPr>
                    <w:t>最大浓度占标率</w:t>
                  </w:r>
                  <w:r>
                    <w:rPr>
                      <w:rFonts w:ascii="Times New Roman" w:hAnsi="Times New Roman" w:eastAsia="Times New Roman" w:cs="Times New Roman"/>
                      <w:spacing w:val="7"/>
                      <w:sz w:val="20"/>
                      <w:szCs w:val="20"/>
                    </w:rPr>
                    <w:t>/%</w:t>
                  </w:r>
                </w:p>
              </w:tc>
              <w:tc>
                <w:tcPr>
                  <w:tcW w:w="1132" w:type="dxa"/>
                  <w:gridSpan w:val="2"/>
                  <w:vAlign w:val="top"/>
                </w:tcPr>
                <w:p>
                  <w:pPr>
                    <w:pStyle w:val="6"/>
                    <w:spacing w:before="92" w:line="228" w:lineRule="auto"/>
                    <w:ind w:left="166"/>
                    <w:rPr>
                      <w:rFonts w:ascii="Times New Roman" w:hAnsi="Times New Roman" w:eastAsia="Times New Roman" w:cs="Times New Roman"/>
                      <w:sz w:val="20"/>
                      <w:szCs w:val="20"/>
                    </w:rPr>
                  </w:pPr>
                  <w:r>
                    <w:rPr>
                      <w:spacing w:val="7"/>
                      <w:sz w:val="20"/>
                      <w:szCs w:val="20"/>
                    </w:rPr>
                    <w:t>超标值</w:t>
                  </w:r>
                  <w:r>
                    <w:rPr>
                      <w:rFonts w:ascii="Times New Roman" w:hAnsi="Times New Roman" w:eastAsia="Times New Roman" w:cs="Times New Roman"/>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spacing w:before="129"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2024.04.13</w:t>
                  </w:r>
                </w:p>
              </w:tc>
              <w:tc>
                <w:tcPr>
                  <w:tcW w:w="1281" w:type="dxa"/>
                  <w:gridSpan w:val="2"/>
                  <w:vAlign w:val="top"/>
                </w:tcPr>
                <w:p>
                  <w:pPr>
                    <w:pStyle w:val="6"/>
                    <w:spacing w:before="92" w:line="228" w:lineRule="auto"/>
                    <w:ind w:left="328"/>
                    <w:rPr>
                      <w:sz w:val="20"/>
                      <w:szCs w:val="20"/>
                    </w:rPr>
                  </w:pPr>
                  <w:r>
                    <w:rPr>
                      <w:spacing w:val="6"/>
                      <w:sz w:val="20"/>
                      <w:szCs w:val="20"/>
                    </w:rPr>
                    <w:t>氟化物</w:t>
                  </w:r>
                </w:p>
              </w:tc>
              <w:tc>
                <w:tcPr>
                  <w:tcW w:w="4732" w:type="dxa"/>
                  <w:gridSpan w:val="5"/>
                  <w:vAlign w:val="top"/>
                </w:tcPr>
                <w:p>
                  <w:pPr>
                    <w:spacing w:before="129" w:line="195" w:lineRule="auto"/>
                    <w:ind w:left="2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0.28</w:t>
                  </w:r>
                </w:p>
              </w:tc>
              <w:tc>
                <w:tcPr>
                  <w:tcW w:w="2233" w:type="dxa"/>
                  <w:gridSpan w:val="2"/>
                  <w:vMerge w:val="restart"/>
                  <w:tcBorders>
                    <w:bottom w:val="nil"/>
                  </w:tcBorders>
                  <w:vAlign w:val="top"/>
                </w:tcPr>
                <w:p>
                  <w:pPr>
                    <w:spacing w:line="477" w:lineRule="auto"/>
                    <w:rPr>
                      <w:rFonts w:ascii="Arial"/>
                      <w:sz w:val="21"/>
                    </w:rPr>
                  </w:pPr>
                </w:p>
                <w:p>
                  <w:pPr>
                    <w:spacing w:before="57" w:line="192" w:lineRule="auto"/>
                    <w:ind w:left="1070"/>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158" w:type="dxa"/>
                  <w:gridSpan w:val="2"/>
                  <w:vMerge w:val="restart"/>
                  <w:tcBorders>
                    <w:bottom w:val="nil"/>
                  </w:tcBorders>
                  <w:vAlign w:val="top"/>
                </w:tcPr>
                <w:p>
                  <w:pPr>
                    <w:spacing w:line="474" w:lineRule="auto"/>
                    <w:rPr>
                      <w:rFonts w:ascii="Arial"/>
                      <w:sz w:val="21"/>
                    </w:rPr>
                  </w:pPr>
                </w:p>
                <w:p>
                  <w:pPr>
                    <w:spacing w:before="57" w:line="195" w:lineRule="auto"/>
                    <w:ind w:left="8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5.29%</w:t>
                  </w:r>
                </w:p>
              </w:tc>
              <w:tc>
                <w:tcPr>
                  <w:tcW w:w="1132" w:type="dxa"/>
                  <w:gridSpan w:val="2"/>
                  <w:vMerge w:val="restart"/>
                  <w:tcBorders>
                    <w:bottom w:val="nil"/>
                  </w:tcBorders>
                  <w:vAlign w:val="top"/>
                </w:tcPr>
                <w:p>
                  <w:pPr>
                    <w:spacing w:line="474" w:lineRule="auto"/>
                    <w:rPr>
                      <w:rFonts w:ascii="Arial"/>
                      <w:sz w:val="21"/>
                    </w:rPr>
                  </w:pPr>
                </w:p>
                <w:p>
                  <w:pPr>
                    <w:spacing w:before="57" w:line="195" w:lineRule="auto"/>
                    <w:ind w:left="51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spacing w:before="127"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2024.04.</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14</w:t>
                  </w:r>
                </w:p>
              </w:tc>
              <w:tc>
                <w:tcPr>
                  <w:tcW w:w="1281" w:type="dxa"/>
                  <w:gridSpan w:val="2"/>
                  <w:vAlign w:val="top"/>
                </w:tcPr>
                <w:p>
                  <w:pPr>
                    <w:pStyle w:val="6"/>
                    <w:spacing w:before="91" w:line="228" w:lineRule="auto"/>
                    <w:ind w:left="328"/>
                    <w:rPr>
                      <w:sz w:val="20"/>
                      <w:szCs w:val="20"/>
                    </w:rPr>
                  </w:pPr>
                  <w:r>
                    <w:rPr>
                      <w:spacing w:val="6"/>
                      <w:sz w:val="20"/>
                      <w:szCs w:val="20"/>
                    </w:rPr>
                    <w:t>氟化物</w:t>
                  </w:r>
                </w:p>
              </w:tc>
              <w:tc>
                <w:tcPr>
                  <w:tcW w:w="4732" w:type="dxa"/>
                  <w:gridSpan w:val="5"/>
                  <w:vAlign w:val="top"/>
                </w:tcPr>
                <w:p>
                  <w:pPr>
                    <w:spacing w:before="127" w:line="195" w:lineRule="auto"/>
                    <w:ind w:left="2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0.26</w:t>
                  </w:r>
                </w:p>
              </w:tc>
              <w:tc>
                <w:tcPr>
                  <w:tcW w:w="2233" w:type="dxa"/>
                  <w:gridSpan w:val="2"/>
                  <w:vMerge w:val="continue"/>
                  <w:tcBorders>
                    <w:top w:val="nil"/>
                    <w:bottom w:val="nil"/>
                  </w:tcBorders>
                  <w:vAlign w:val="top"/>
                </w:tcPr>
                <w:p>
                  <w:pPr>
                    <w:rPr>
                      <w:rFonts w:ascii="Arial"/>
                      <w:sz w:val="21"/>
                    </w:rPr>
                  </w:pPr>
                </w:p>
              </w:tc>
              <w:tc>
                <w:tcPr>
                  <w:tcW w:w="2158" w:type="dxa"/>
                  <w:gridSpan w:val="2"/>
                  <w:vMerge w:val="continue"/>
                  <w:tcBorders>
                    <w:top w:val="nil"/>
                    <w:bottom w:val="nil"/>
                  </w:tcBorders>
                  <w:vAlign w:val="top"/>
                </w:tcPr>
                <w:p>
                  <w:pPr>
                    <w:rPr>
                      <w:rFonts w:ascii="Arial"/>
                      <w:sz w:val="21"/>
                    </w:rPr>
                  </w:pPr>
                </w:p>
              </w:tc>
              <w:tc>
                <w:tcPr>
                  <w:tcW w:w="113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spacing w:before="128"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2024.04.15</w:t>
                  </w:r>
                </w:p>
              </w:tc>
              <w:tc>
                <w:tcPr>
                  <w:tcW w:w="1281" w:type="dxa"/>
                  <w:gridSpan w:val="2"/>
                  <w:vAlign w:val="top"/>
                </w:tcPr>
                <w:p>
                  <w:pPr>
                    <w:pStyle w:val="6"/>
                    <w:spacing w:before="92" w:line="228" w:lineRule="auto"/>
                    <w:ind w:left="328"/>
                    <w:rPr>
                      <w:sz w:val="20"/>
                      <w:szCs w:val="20"/>
                    </w:rPr>
                  </w:pPr>
                  <w:r>
                    <w:rPr>
                      <w:spacing w:val="6"/>
                      <w:sz w:val="20"/>
                      <w:szCs w:val="20"/>
                    </w:rPr>
                    <w:t>氟化物</w:t>
                  </w:r>
                </w:p>
              </w:tc>
              <w:tc>
                <w:tcPr>
                  <w:tcW w:w="4732" w:type="dxa"/>
                  <w:gridSpan w:val="5"/>
                  <w:vAlign w:val="top"/>
                </w:tcPr>
                <w:p>
                  <w:pPr>
                    <w:spacing w:before="128" w:line="195" w:lineRule="auto"/>
                    <w:ind w:left="2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0.37</w:t>
                  </w:r>
                </w:p>
              </w:tc>
              <w:tc>
                <w:tcPr>
                  <w:tcW w:w="2233" w:type="dxa"/>
                  <w:gridSpan w:val="2"/>
                  <w:vMerge w:val="continue"/>
                  <w:tcBorders>
                    <w:top w:val="nil"/>
                  </w:tcBorders>
                  <w:vAlign w:val="top"/>
                </w:tcPr>
                <w:p>
                  <w:pPr>
                    <w:rPr>
                      <w:rFonts w:ascii="Arial"/>
                      <w:sz w:val="21"/>
                    </w:rPr>
                  </w:pPr>
                </w:p>
              </w:tc>
              <w:tc>
                <w:tcPr>
                  <w:tcW w:w="2158" w:type="dxa"/>
                  <w:gridSpan w:val="2"/>
                  <w:vMerge w:val="continue"/>
                  <w:tcBorders>
                    <w:top w:val="nil"/>
                  </w:tcBorders>
                  <w:vAlign w:val="top"/>
                </w:tcPr>
                <w:p>
                  <w:pPr>
                    <w:rPr>
                      <w:rFonts w:ascii="Arial"/>
                      <w:sz w:val="21"/>
                    </w:rPr>
                  </w:pPr>
                </w:p>
              </w:tc>
              <w:tc>
                <w:tcPr>
                  <w:tcW w:w="1132"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031" w:type="dxa"/>
                  <w:gridSpan w:val="14"/>
                  <w:vAlign w:val="top"/>
                </w:tcPr>
                <w:p>
                  <w:pPr>
                    <w:pStyle w:val="6"/>
                    <w:spacing w:before="93" w:line="227" w:lineRule="auto"/>
                    <w:ind w:left="6051"/>
                    <w:rPr>
                      <w:sz w:val="20"/>
                      <w:szCs w:val="20"/>
                    </w:rPr>
                  </w:pPr>
                  <w:r>
                    <w:rPr>
                      <w:rFonts w:ascii="Times New Roman" w:hAnsi="Times New Roman" w:eastAsia="Times New Roman" w:cs="Times New Roman"/>
                      <w:spacing w:val="6"/>
                      <w:sz w:val="20"/>
                      <w:szCs w:val="20"/>
                    </w:rPr>
                    <w:t>3#</w:t>
                  </w:r>
                  <w:r>
                    <w:rPr>
                      <w:spacing w:val="6"/>
                      <w:sz w:val="20"/>
                      <w:szCs w:val="20"/>
                    </w:rPr>
                    <w:t>新乐营村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pStyle w:val="6"/>
                    <w:spacing w:before="92" w:line="227" w:lineRule="auto"/>
                    <w:ind w:left="389"/>
                    <w:rPr>
                      <w:sz w:val="20"/>
                      <w:szCs w:val="20"/>
                    </w:rPr>
                  </w:pPr>
                  <w:r>
                    <w:rPr>
                      <w:spacing w:val="7"/>
                      <w:sz w:val="20"/>
                      <w:szCs w:val="20"/>
                    </w:rPr>
                    <w:t>采样日期</w:t>
                  </w:r>
                </w:p>
              </w:tc>
              <w:tc>
                <w:tcPr>
                  <w:tcW w:w="1281" w:type="dxa"/>
                  <w:gridSpan w:val="2"/>
                  <w:vAlign w:val="top"/>
                </w:tcPr>
                <w:p>
                  <w:pPr>
                    <w:pStyle w:val="6"/>
                    <w:spacing w:before="91" w:line="228" w:lineRule="auto"/>
                    <w:ind w:left="224"/>
                    <w:rPr>
                      <w:sz w:val="20"/>
                      <w:szCs w:val="20"/>
                    </w:rPr>
                  </w:pPr>
                  <w:r>
                    <w:rPr>
                      <w:spacing w:val="7"/>
                      <w:sz w:val="20"/>
                      <w:szCs w:val="20"/>
                    </w:rPr>
                    <w:t>检测项目</w:t>
                  </w:r>
                </w:p>
              </w:tc>
              <w:tc>
                <w:tcPr>
                  <w:tcW w:w="4732" w:type="dxa"/>
                  <w:gridSpan w:val="5"/>
                  <w:vAlign w:val="top"/>
                </w:tcPr>
                <w:p>
                  <w:pPr>
                    <w:pStyle w:val="6"/>
                    <w:spacing w:before="92" w:line="223" w:lineRule="auto"/>
                    <w:ind w:left="621"/>
                    <w:rPr>
                      <w:sz w:val="20"/>
                      <w:szCs w:val="20"/>
                    </w:rPr>
                  </w:pPr>
                  <w:r>
                    <w:rPr>
                      <w:spacing w:val="6"/>
                      <w:sz w:val="20"/>
                      <w:szCs w:val="20"/>
                    </w:rPr>
                    <w:t>检测结果（</w:t>
                  </w:r>
                  <w:r>
                    <w:rPr>
                      <w:rFonts w:ascii="Times New Roman" w:hAnsi="Times New Roman" w:eastAsia="Times New Roman" w:cs="Times New Roman"/>
                      <w:spacing w:val="6"/>
                      <w:sz w:val="20"/>
                      <w:szCs w:val="20"/>
                    </w:rPr>
                    <w:t>24</w:t>
                  </w:r>
                  <w:r>
                    <w:rPr>
                      <w:rFonts w:ascii="Times New Roman" w:hAnsi="Times New Roman" w:eastAsia="Times New Roman" w:cs="Times New Roman"/>
                      <w:spacing w:val="20"/>
                      <w:w w:val="101"/>
                      <w:sz w:val="20"/>
                      <w:szCs w:val="20"/>
                    </w:rPr>
                    <w:t xml:space="preserve"> </w:t>
                  </w:r>
                  <w:r>
                    <w:rPr>
                      <w:spacing w:val="6"/>
                      <w:sz w:val="20"/>
                      <w:szCs w:val="20"/>
                    </w:rPr>
                    <w:t>小时平均值） (</w:t>
                  </w:r>
                  <w:r>
                    <w:rPr>
                      <w:rFonts w:ascii="Times New Roman" w:hAnsi="Times New Roman" w:eastAsia="Times New Roman" w:cs="Times New Roman"/>
                      <w:spacing w:val="6"/>
                      <w:sz w:val="20"/>
                      <w:szCs w:val="20"/>
                    </w:rPr>
                    <w:t>μg/m</w:t>
                  </w:r>
                  <w:r>
                    <w:rPr>
                      <w:rFonts w:ascii="Times New Roman" w:hAnsi="Times New Roman" w:eastAsia="Times New Roman" w:cs="Times New Roman"/>
                      <w:spacing w:val="6"/>
                      <w:position w:val="6"/>
                      <w:sz w:val="13"/>
                      <w:szCs w:val="13"/>
                    </w:rPr>
                    <w:t>3</w:t>
                  </w:r>
                  <w:r>
                    <w:rPr>
                      <w:spacing w:val="6"/>
                      <w:sz w:val="20"/>
                      <w:szCs w:val="20"/>
                    </w:rPr>
                    <w:t>）</w:t>
                  </w:r>
                </w:p>
              </w:tc>
              <w:tc>
                <w:tcPr>
                  <w:tcW w:w="2233" w:type="dxa"/>
                  <w:gridSpan w:val="2"/>
                  <w:vAlign w:val="top"/>
                </w:tcPr>
                <w:p>
                  <w:pPr>
                    <w:pStyle w:val="6"/>
                    <w:spacing w:before="92" w:line="221" w:lineRule="auto"/>
                    <w:ind w:left="227"/>
                    <w:rPr>
                      <w:sz w:val="20"/>
                      <w:szCs w:val="20"/>
                    </w:rPr>
                  </w:pPr>
                  <w:r>
                    <w:rPr>
                      <w:spacing w:val="4"/>
                      <w:sz w:val="20"/>
                      <w:szCs w:val="20"/>
                    </w:rPr>
                    <w:t>评价标准</w:t>
                  </w:r>
                  <w:r>
                    <w:rPr>
                      <w:spacing w:val="21"/>
                      <w:sz w:val="20"/>
                      <w:szCs w:val="20"/>
                    </w:rPr>
                    <w:t xml:space="preserve"> </w:t>
                  </w:r>
                  <w:r>
                    <w:rPr>
                      <w:b/>
                      <w:bCs/>
                      <w:spacing w:val="4"/>
                      <w:sz w:val="20"/>
                      <w:szCs w:val="20"/>
                    </w:rPr>
                    <w:t>(</w:t>
                  </w:r>
                  <w:r>
                    <w:rPr>
                      <w:rFonts w:ascii="Times New Roman" w:hAnsi="Times New Roman" w:eastAsia="Times New Roman" w:cs="Times New Roman"/>
                      <w:b/>
                      <w:bCs/>
                      <w:spacing w:val="4"/>
                      <w:sz w:val="20"/>
                      <w:szCs w:val="20"/>
                    </w:rPr>
                    <w:t>μg/m</w:t>
                  </w:r>
                  <w:r>
                    <w:rPr>
                      <w:rFonts w:ascii="Times New Roman" w:hAnsi="Times New Roman" w:eastAsia="Times New Roman" w:cs="Times New Roman"/>
                      <w:b/>
                      <w:bCs/>
                      <w:spacing w:val="4"/>
                      <w:position w:val="6"/>
                      <w:sz w:val="13"/>
                      <w:szCs w:val="13"/>
                    </w:rPr>
                    <w:t>3</w:t>
                  </w:r>
                  <w:r>
                    <w:rPr>
                      <w:b/>
                      <w:bCs/>
                      <w:spacing w:val="4"/>
                      <w:sz w:val="20"/>
                      <w:szCs w:val="20"/>
                    </w:rPr>
                    <w:t>）</w:t>
                  </w:r>
                </w:p>
              </w:tc>
              <w:tc>
                <w:tcPr>
                  <w:tcW w:w="2158" w:type="dxa"/>
                  <w:gridSpan w:val="2"/>
                  <w:vAlign w:val="top"/>
                </w:tcPr>
                <w:p>
                  <w:pPr>
                    <w:pStyle w:val="6"/>
                    <w:spacing w:before="91" w:line="228" w:lineRule="auto"/>
                    <w:ind w:left="237"/>
                    <w:rPr>
                      <w:rFonts w:ascii="Times New Roman" w:hAnsi="Times New Roman" w:eastAsia="Times New Roman" w:cs="Times New Roman"/>
                      <w:sz w:val="20"/>
                      <w:szCs w:val="20"/>
                    </w:rPr>
                  </w:pPr>
                  <w:r>
                    <w:rPr>
                      <w:spacing w:val="7"/>
                      <w:sz w:val="20"/>
                      <w:szCs w:val="20"/>
                    </w:rPr>
                    <w:t>最大浓度占标率</w:t>
                  </w:r>
                  <w:r>
                    <w:rPr>
                      <w:rFonts w:ascii="Times New Roman" w:hAnsi="Times New Roman" w:eastAsia="Times New Roman" w:cs="Times New Roman"/>
                      <w:spacing w:val="7"/>
                      <w:sz w:val="20"/>
                      <w:szCs w:val="20"/>
                    </w:rPr>
                    <w:t>/%</w:t>
                  </w:r>
                </w:p>
              </w:tc>
              <w:tc>
                <w:tcPr>
                  <w:tcW w:w="1132" w:type="dxa"/>
                  <w:gridSpan w:val="2"/>
                  <w:vAlign w:val="top"/>
                </w:tcPr>
                <w:p>
                  <w:pPr>
                    <w:pStyle w:val="6"/>
                    <w:spacing w:before="91" w:line="228" w:lineRule="auto"/>
                    <w:ind w:left="166"/>
                    <w:rPr>
                      <w:rFonts w:ascii="Times New Roman" w:hAnsi="Times New Roman" w:eastAsia="Times New Roman" w:cs="Times New Roman"/>
                      <w:sz w:val="20"/>
                      <w:szCs w:val="20"/>
                    </w:rPr>
                  </w:pPr>
                  <w:r>
                    <w:rPr>
                      <w:spacing w:val="7"/>
                      <w:sz w:val="20"/>
                      <w:szCs w:val="20"/>
                    </w:rPr>
                    <w:t>超标值</w:t>
                  </w:r>
                  <w:r>
                    <w:rPr>
                      <w:rFonts w:ascii="Times New Roman" w:hAnsi="Times New Roman" w:eastAsia="Times New Roman" w:cs="Times New Roman"/>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spacing w:before="128"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2024.04.13</w:t>
                  </w:r>
                </w:p>
              </w:tc>
              <w:tc>
                <w:tcPr>
                  <w:tcW w:w="1281" w:type="dxa"/>
                  <w:gridSpan w:val="2"/>
                  <w:vAlign w:val="top"/>
                </w:tcPr>
                <w:p>
                  <w:pPr>
                    <w:pStyle w:val="6"/>
                    <w:spacing w:before="92" w:line="228" w:lineRule="auto"/>
                    <w:ind w:left="328"/>
                    <w:rPr>
                      <w:sz w:val="20"/>
                      <w:szCs w:val="20"/>
                    </w:rPr>
                  </w:pPr>
                  <w:r>
                    <w:rPr>
                      <w:spacing w:val="6"/>
                      <w:sz w:val="20"/>
                      <w:szCs w:val="20"/>
                    </w:rPr>
                    <w:t>氟化物</w:t>
                  </w:r>
                </w:p>
              </w:tc>
              <w:tc>
                <w:tcPr>
                  <w:tcW w:w="4732" w:type="dxa"/>
                  <w:gridSpan w:val="5"/>
                  <w:vAlign w:val="top"/>
                </w:tcPr>
                <w:p>
                  <w:pPr>
                    <w:spacing w:before="128" w:line="195" w:lineRule="auto"/>
                    <w:ind w:left="22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2233" w:type="dxa"/>
                  <w:gridSpan w:val="2"/>
                  <w:vMerge w:val="restart"/>
                  <w:tcBorders>
                    <w:bottom w:val="nil"/>
                  </w:tcBorders>
                  <w:vAlign w:val="top"/>
                </w:tcPr>
                <w:p>
                  <w:pPr>
                    <w:spacing w:line="476" w:lineRule="auto"/>
                    <w:rPr>
                      <w:rFonts w:ascii="Arial"/>
                      <w:sz w:val="21"/>
                    </w:rPr>
                  </w:pPr>
                </w:p>
                <w:p>
                  <w:pPr>
                    <w:spacing w:before="58" w:line="192" w:lineRule="auto"/>
                    <w:ind w:left="1070"/>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158" w:type="dxa"/>
                  <w:gridSpan w:val="2"/>
                  <w:vMerge w:val="restart"/>
                  <w:tcBorders>
                    <w:bottom w:val="nil"/>
                  </w:tcBorders>
                  <w:vAlign w:val="top"/>
                </w:tcPr>
                <w:p>
                  <w:pPr>
                    <w:spacing w:line="474" w:lineRule="auto"/>
                    <w:rPr>
                      <w:rFonts w:ascii="Arial"/>
                      <w:sz w:val="21"/>
                    </w:rPr>
                  </w:pPr>
                </w:p>
                <w:p>
                  <w:pPr>
                    <w:spacing w:before="57" w:line="195" w:lineRule="auto"/>
                    <w:ind w:left="81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4.29%</w:t>
                  </w:r>
                </w:p>
              </w:tc>
              <w:tc>
                <w:tcPr>
                  <w:tcW w:w="1132" w:type="dxa"/>
                  <w:gridSpan w:val="2"/>
                  <w:vMerge w:val="restart"/>
                  <w:tcBorders>
                    <w:bottom w:val="nil"/>
                  </w:tcBorders>
                  <w:vAlign w:val="top"/>
                </w:tcPr>
                <w:p>
                  <w:pPr>
                    <w:spacing w:line="474" w:lineRule="auto"/>
                    <w:rPr>
                      <w:rFonts w:ascii="Arial"/>
                      <w:sz w:val="21"/>
                    </w:rPr>
                  </w:pPr>
                </w:p>
                <w:p>
                  <w:pPr>
                    <w:spacing w:before="57" w:line="195" w:lineRule="auto"/>
                    <w:ind w:left="51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spacing w:before="127"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2024.04.</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14</w:t>
                  </w:r>
                </w:p>
              </w:tc>
              <w:tc>
                <w:tcPr>
                  <w:tcW w:w="1281" w:type="dxa"/>
                  <w:gridSpan w:val="2"/>
                  <w:vAlign w:val="top"/>
                </w:tcPr>
                <w:p>
                  <w:pPr>
                    <w:pStyle w:val="6"/>
                    <w:spacing w:before="91" w:line="228" w:lineRule="auto"/>
                    <w:ind w:left="328"/>
                    <w:rPr>
                      <w:sz w:val="20"/>
                      <w:szCs w:val="20"/>
                    </w:rPr>
                  </w:pPr>
                  <w:r>
                    <w:rPr>
                      <w:spacing w:val="6"/>
                      <w:sz w:val="20"/>
                      <w:szCs w:val="20"/>
                    </w:rPr>
                    <w:t>氟化物</w:t>
                  </w:r>
                </w:p>
              </w:tc>
              <w:tc>
                <w:tcPr>
                  <w:tcW w:w="4732" w:type="dxa"/>
                  <w:gridSpan w:val="5"/>
                  <w:vAlign w:val="top"/>
                </w:tcPr>
                <w:p>
                  <w:pPr>
                    <w:spacing w:before="127" w:line="195" w:lineRule="auto"/>
                    <w:ind w:left="2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0.27</w:t>
                  </w:r>
                </w:p>
              </w:tc>
              <w:tc>
                <w:tcPr>
                  <w:tcW w:w="2233" w:type="dxa"/>
                  <w:gridSpan w:val="2"/>
                  <w:vMerge w:val="continue"/>
                  <w:tcBorders>
                    <w:top w:val="nil"/>
                    <w:bottom w:val="nil"/>
                  </w:tcBorders>
                  <w:vAlign w:val="top"/>
                </w:tcPr>
                <w:p>
                  <w:pPr>
                    <w:rPr>
                      <w:rFonts w:ascii="Arial"/>
                      <w:sz w:val="21"/>
                    </w:rPr>
                  </w:pPr>
                </w:p>
              </w:tc>
              <w:tc>
                <w:tcPr>
                  <w:tcW w:w="2158" w:type="dxa"/>
                  <w:gridSpan w:val="2"/>
                  <w:vMerge w:val="continue"/>
                  <w:tcBorders>
                    <w:top w:val="nil"/>
                    <w:bottom w:val="nil"/>
                  </w:tcBorders>
                  <w:vAlign w:val="top"/>
                </w:tcPr>
                <w:p>
                  <w:pPr>
                    <w:rPr>
                      <w:rFonts w:ascii="Arial"/>
                      <w:sz w:val="21"/>
                    </w:rPr>
                  </w:pPr>
                </w:p>
              </w:tc>
              <w:tc>
                <w:tcPr>
                  <w:tcW w:w="113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spacing w:before="128"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2024.04.15</w:t>
                  </w:r>
                </w:p>
              </w:tc>
              <w:tc>
                <w:tcPr>
                  <w:tcW w:w="1281" w:type="dxa"/>
                  <w:gridSpan w:val="2"/>
                  <w:vAlign w:val="top"/>
                </w:tcPr>
                <w:p>
                  <w:pPr>
                    <w:pStyle w:val="6"/>
                    <w:spacing w:before="92" w:line="228" w:lineRule="auto"/>
                    <w:ind w:left="328"/>
                    <w:rPr>
                      <w:sz w:val="20"/>
                      <w:szCs w:val="20"/>
                    </w:rPr>
                  </w:pPr>
                  <w:r>
                    <w:rPr>
                      <w:spacing w:val="6"/>
                      <w:sz w:val="20"/>
                      <w:szCs w:val="20"/>
                    </w:rPr>
                    <w:t>氟化物</w:t>
                  </w:r>
                </w:p>
              </w:tc>
              <w:tc>
                <w:tcPr>
                  <w:tcW w:w="4732" w:type="dxa"/>
                  <w:gridSpan w:val="5"/>
                  <w:vAlign w:val="top"/>
                </w:tcPr>
                <w:p>
                  <w:pPr>
                    <w:spacing w:before="128" w:line="195" w:lineRule="auto"/>
                    <w:ind w:left="2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0.22</w:t>
                  </w:r>
                </w:p>
              </w:tc>
              <w:tc>
                <w:tcPr>
                  <w:tcW w:w="2233" w:type="dxa"/>
                  <w:gridSpan w:val="2"/>
                  <w:vMerge w:val="continue"/>
                  <w:tcBorders>
                    <w:top w:val="nil"/>
                  </w:tcBorders>
                  <w:vAlign w:val="top"/>
                </w:tcPr>
                <w:p>
                  <w:pPr>
                    <w:rPr>
                      <w:rFonts w:ascii="Arial"/>
                      <w:sz w:val="21"/>
                    </w:rPr>
                  </w:pPr>
                </w:p>
              </w:tc>
              <w:tc>
                <w:tcPr>
                  <w:tcW w:w="2158" w:type="dxa"/>
                  <w:gridSpan w:val="2"/>
                  <w:vMerge w:val="continue"/>
                  <w:tcBorders>
                    <w:top w:val="nil"/>
                  </w:tcBorders>
                  <w:vAlign w:val="top"/>
                </w:tcPr>
                <w:p>
                  <w:pPr>
                    <w:rPr>
                      <w:rFonts w:ascii="Arial"/>
                      <w:sz w:val="21"/>
                    </w:rPr>
                  </w:pPr>
                </w:p>
              </w:tc>
              <w:tc>
                <w:tcPr>
                  <w:tcW w:w="1132"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031" w:type="dxa"/>
                  <w:gridSpan w:val="14"/>
                  <w:vAlign w:val="top"/>
                </w:tcPr>
                <w:p>
                  <w:pPr>
                    <w:pStyle w:val="6"/>
                    <w:spacing w:before="93" w:line="227" w:lineRule="auto"/>
                    <w:ind w:left="6152"/>
                    <w:rPr>
                      <w:sz w:val="20"/>
                      <w:szCs w:val="20"/>
                    </w:rPr>
                  </w:pPr>
                  <w:r>
                    <w:rPr>
                      <w:rFonts w:ascii="Times New Roman" w:hAnsi="Times New Roman" w:eastAsia="Times New Roman" w:cs="Times New Roman"/>
                      <w:spacing w:val="6"/>
                      <w:sz w:val="20"/>
                      <w:szCs w:val="20"/>
                    </w:rPr>
                    <w:t>4#</w:t>
                  </w:r>
                  <w:r>
                    <w:rPr>
                      <w:spacing w:val="6"/>
                      <w:sz w:val="20"/>
                      <w:szCs w:val="20"/>
                    </w:rPr>
                    <w:t>腰站村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pStyle w:val="6"/>
                    <w:spacing w:before="91" w:line="227" w:lineRule="auto"/>
                    <w:ind w:left="389"/>
                    <w:rPr>
                      <w:sz w:val="20"/>
                      <w:szCs w:val="20"/>
                    </w:rPr>
                  </w:pPr>
                  <w:r>
                    <w:rPr>
                      <w:spacing w:val="7"/>
                      <w:sz w:val="20"/>
                      <w:szCs w:val="20"/>
                    </w:rPr>
                    <w:t>采样日期</w:t>
                  </w:r>
                </w:p>
              </w:tc>
              <w:tc>
                <w:tcPr>
                  <w:tcW w:w="1281" w:type="dxa"/>
                  <w:gridSpan w:val="2"/>
                  <w:vAlign w:val="top"/>
                </w:tcPr>
                <w:p>
                  <w:pPr>
                    <w:pStyle w:val="6"/>
                    <w:spacing w:before="91" w:line="228" w:lineRule="auto"/>
                    <w:ind w:left="224"/>
                    <w:rPr>
                      <w:sz w:val="20"/>
                      <w:szCs w:val="20"/>
                    </w:rPr>
                  </w:pPr>
                  <w:r>
                    <w:rPr>
                      <w:spacing w:val="7"/>
                      <w:sz w:val="20"/>
                      <w:szCs w:val="20"/>
                    </w:rPr>
                    <w:t>检测项目</w:t>
                  </w:r>
                </w:p>
              </w:tc>
              <w:tc>
                <w:tcPr>
                  <w:tcW w:w="4732" w:type="dxa"/>
                  <w:gridSpan w:val="5"/>
                  <w:vAlign w:val="top"/>
                </w:tcPr>
                <w:p>
                  <w:pPr>
                    <w:pStyle w:val="6"/>
                    <w:spacing w:before="92" w:line="223" w:lineRule="auto"/>
                    <w:ind w:left="621"/>
                    <w:rPr>
                      <w:sz w:val="20"/>
                      <w:szCs w:val="20"/>
                    </w:rPr>
                  </w:pPr>
                  <w:r>
                    <w:rPr>
                      <w:spacing w:val="6"/>
                      <w:sz w:val="20"/>
                      <w:szCs w:val="20"/>
                    </w:rPr>
                    <w:t>检测结果（</w:t>
                  </w:r>
                  <w:r>
                    <w:rPr>
                      <w:rFonts w:ascii="Times New Roman" w:hAnsi="Times New Roman" w:eastAsia="Times New Roman" w:cs="Times New Roman"/>
                      <w:spacing w:val="6"/>
                      <w:sz w:val="20"/>
                      <w:szCs w:val="20"/>
                    </w:rPr>
                    <w:t>24</w:t>
                  </w:r>
                  <w:r>
                    <w:rPr>
                      <w:rFonts w:ascii="Times New Roman" w:hAnsi="Times New Roman" w:eastAsia="Times New Roman" w:cs="Times New Roman"/>
                      <w:spacing w:val="20"/>
                      <w:w w:val="101"/>
                      <w:sz w:val="20"/>
                      <w:szCs w:val="20"/>
                    </w:rPr>
                    <w:t xml:space="preserve"> </w:t>
                  </w:r>
                  <w:r>
                    <w:rPr>
                      <w:spacing w:val="6"/>
                      <w:sz w:val="20"/>
                      <w:szCs w:val="20"/>
                    </w:rPr>
                    <w:t>小时平均值） (</w:t>
                  </w:r>
                  <w:r>
                    <w:rPr>
                      <w:rFonts w:ascii="Times New Roman" w:hAnsi="Times New Roman" w:eastAsia="Times New Roman" w:cs="Times New Roman"/>
                      <w:spacing w:val="6"/>
                      <w:sz w:val="20"/>
                      <w:szCs w:val="20"/>
                    </w:rPr>
                    <w:t>μg/m</w:t>
                  </w:r>
                  <w:r>
                    <w:rPr>
                      <w:rFonts w:ascii="Times New Roman" w:hAnsi="Times New Roman" w:eastAsia="Times New Roman" w:cs="Times New Roman"/>
                      <w:spacing w:val="6"/>
                      <w:position w:val="6"/>
                      <w:sz w:val="13"/>
                      <w:szCs w:val="13"/>
                    </w:rPr>
                    <w:t>3</w:t>
                  </w:r>
                  <w:r>
                    <w:rPr>
                      <w:spacing w:val="6"/>
                      <w:sz w:val="20"/>
                      <w:szCs w:val="20"/>
                    </w:rPr>
                    <w:t>）</w:t>
                  </w:r>
                </w:p>
              </w:tc>
              <w:tc>
                <w:tcPr>
                  <w:tcW w:w="2233" w:type="dxa"/>
                  <w:gridSpan w:val="2"/>
                  <w:vAlign w:val="top"/>
                </w:tcPr>
                <w:p>
                  <w:pPr>
                    <w:pStyle w:val="6"/>
                    <w:spacing w:before="91" w:line="221" w:lineRule="auto"/>
                    <w:ind w:left="227"/>
                    <w:rPr>
                      <w:sz w:val="20"/>
                      <w:szCs w:val="20"/>
                    </w:rPr>
                  </w:pPr>
                  <w:r>
                    <w:rPr>
                      <w:spacing w:val="4"/>
                      <w:sz w:val="20"/>
                      <w:szCs w:val="20"/>
                    </w:rPr>
                    <w:t>评价标准</w:t>
                  </w:r>
                  <w:r>
                    <w:rPr>
                      <w:spacing w:val="21"/>
                      <w:sz w:val="20"/>
                      <w:szCs w:val="20"/>
                    </w:rPr>
                    <w:t xml:space="preserve"> </w:t>
                  </w:r>
                  <w:r>
                    <w:rPr>
                      <w:b/>
                      <w:bCs/>
                      <w:spacing w:val="4"/>
                      <w:sz w:val="20"/>
                      <w:szCs w:val="20"/>
                    </w:rPr>
                    <w:t>(</w:t>
                  </w:r>
                  <w:r>
                    <w:rPr>
                      <w:rFonts w:ascii="Times New Roman" w:hAnsi="Times New Roman" w:eastAsia="Times New Roman" w:cs="Times New Roman"/>
                      <w:b/>
                      <w:bCs/>
                      <w:spacing w:val="4"/>
                      <w:sz w:val="20"/>
                      <w:szCs w:val="20"/>
                    </w:rPr>
                    <w:t>μg/m</w:t>
                  </w:r>
                  <w:r>
                    <w:rPr>
                      <w:rFonts w:ascii="Times New Roman" w:hAnsi="Times New Roman" w:eastAsia="Times New Roman" w:cs="Times New Roman"/>
                      <w:b/>
                      <w:bCs/>
                      <w:spacing w:val="4"/>
                      <w:position w:val="6"/>
                      <w:sz w:val="13"/>
                      <w:szCs w:val="13"/>
                    </w:rPr>
                    <w:t>3</w:t>
                  </w:r>
                  <w:r>
                    <w:rPr>
                      <w:b/>
                      <w:bCs/>
                      <w:spacing w:val="4"/>
                      <w:sz w:val="20"/>
                      <w:szCs w:val="20"/>
                    </w:rPr>
                    <w:t>）</w:t>
                  </w:r>
                </w:p>
              </w:tc>
              <w:tc>
                <w:tcPr>
                  <w:tcW w:w="2158" w:type="dxa"/>
                  <w:gridSpan w:val="2"/>
                  <w:vAlign w:val="top"/>
                </w:tcPr>
                <w:p>
                  <w:pPr>
                    <w:pStyle w:val="6"/>
                    <w:spacing w:before="91" w:line="228" w:lineRule="auto"/>
                    <w:ind w:left="237"/>
                    <w:rPr>
                      <w:rFonts w:ascii="Times New Roman" w:hAnsi="Times New Roman" w:eastAsia="Times New Roman" w:cs="Times New Roman"/>
                      <w:sz w:val="20"/>
                      <w:szCs w:val="20"/>
                    </w:rPr>
                  </w:pPr>
                  <w:r>
                    <w:rPr>
                      <w:spacing w:val="7"/>
                      <w:sz w:val="20"/>
                      <w:szCs w:val="20"/>
                    </w:rPr>
                    <w:t>最大浓度占标率</w:t>
                  </w:r>
                  <w:r>
                    <w:rPr>
                      <w:rFonts w:ascii="Times New Roman" w:hAnsi="Times New Roman" w:eastAsia="Times New Roman" w:cs="Times New Roman"/>
                      <w:spacing w:val="7"/>
                      <w:sz w:val="20"/>
                      <w:szCs w:val="20"/>
                    </w:rPr>
                    <w:t>/%</w:t>
                  </w:r>
                </w:p>
              </w:tc>
              <w:tc>
                <w:tcPr>
                  <w:tcW w:w="1132" w:type="dxa"/>
                  <w:gridSpan w:val="2"/>
                  <w:vAlign w:val="top"/>
                </w:tcPr>
                <w:p>
                  <w:pPr>
                    <w:pStyle w:val="6"/>
                    <w:spacing w:before="91" w:line="228" w:lineRule="auto"/>
                    <w:ind w:left="166"/>
                    <w:rPr>
                      <w:rFonts w:ascii="Times New Roman" w:hAnsi="Times New Roman" w:eastAsia="Times New Roman" w:cs="Times New Roman"/>
                      <w:sz w:val="20"/>
                      <w:szCs w:val="20"/>
                    </w:rPr>
                  </w:pPr>
                  <w:r>
                    <w:rPr>
                      <w:spacing w:val="7"/>
                      <w:sz w:val="20"/>
                      <w:szCs w:val="20"/>
                    </w:rPr>
                    <w:t>超标值</w:t>
                  </w:r>
                  <w:r>
                    <w:rPr>
                      <w:rFonts w:ascii="Times New Roman" w:hAnsi="Times New Roman" w:eastAsia="Times New Roman" w:cs="Times New Roman"/>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95" w:type="dxa"/>
                  <w:vAlign w:val="top"/>
                </w:tcPr>
                <w:p>
                  <w:pPr>
                    <w:spacing w:before="128"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2024.04.13</w:t>
                  </w:r>
                </w:p>
              </w:tc>
              <w:tc>
                <w:tcPr>
                  <w:tcW w:w="1281" w:type="dxa"/>
                  <w:gridSpan w:val="2"/>
                  <w:vAlign w:val="top"/>
                </w:tcPr>
                <w:p>
                  <w:pPr>
                    <w:pStyle w:val="6"/>
                    <w:spacing w:before="92" w:line="228" w:lineRule="auto"/>
                    <w:ind w:left="328"/>
                    <w:rPr>
                      <w:sz w:val="20"/>
                      <w:szCs w:val="20"/>
                    </w:rPr>
                  </w:pPr>
                  <w:r>
                    <w:rPr>
                      <w:spacing w:val="6"/>
                      <w:sz w:val="20"/>
                      <w:szCs w:val="20"/>
                    </w:rPr>
                    <w:t>氟化物</w:t>
                  </w:r>
                </w:p>
              </w:tc>
              <w:tc>
                <w:tcPr>
                  <w:tcW w:w="4732" w:type="dxa"/>
                  <w:gridSpan w:val="5"/>
                  <w:vAlign w:val="top"/>
                </w:tcPr>
                <w:p>
                  <w:pPr>
                    <w:spacing w:before="128" w:line="195" w:lineRule="auto"/>
                    <w:ind w:left="2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0.31</w:t>
                  </w:r>
                </w:p>
              </w:tc>
              <w:tc>
                <w:tcPr>
                  <w:tcW w:w="2233" w:type="dxa"/>
                  <w:gridSpan w:val="2"/>
                  <w:vMerge w:val="restart"/>
                  <w:tcBorders>
                    <w:bottom w:val="nil"/>
                  </w:tcBorders>
                  <w:vAlign w:val="top"/>
                </w:tcPr>
                <w:p>
                  <w:pPr>
                    <w:spacing w:line="476" w:lineRule="auto"/>
                    <w:rPr>
                      <w:rFonts w:ascii="Arial"/>
                      <w:sz w:val="21"/>
                    </w:rPr>
                  </w:pPr>
                </w:p>
                <w:p>
                  <w:pPr>
                    <w:spacing w:before="58" w:line="192" w:lineRule="auto"/>
                    <w:ind w:left="1070"/>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158" w:type="dxa"/>
                  <w:gridSpan w:val="2"/>
                  <w:vMerge w:val="restart"/>
                  <w:tcBorders>
                    <w:bottom w:val="nil"/>
                  </w:tcBorders>
                  <w:vAlign w:val="top"/>
                </w:tcPr>
                <w:p>
                  <w:pPr>
                    <w:spacing w:line="473" w:lineRule="auto"/>
                    <w:rPr>
                      <w:rFonts w:ascii="Arial"/>
                      <w:sz w:val="21"/>
                    </w:rPr>
                  </w:pPr>
                </w:p>
                <w:p>
                  <w:pPr>
                    <w:spacing w:before="58" w:line="195" w:lineRule="auto"/>
                    <w:ind w:left="81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4.43%</w:t>
                  </w:r>
                </w:p>
              </w:tc>
              <w:tc>
                <w:tcPr>
                  <w:tcW w:w="1132" w:type="dxa"/>
                  <w:gridSpan w:val="2"/>
                  <w:vMerge w:val="restart"/>
                  <w:tcBorders>
                    <w:bottom w:val="nil"/>
                  </w:tcBorders>
                  <w:vAlign w:val="top"/>
                </w:tcPr>
                <w:p>
                  <w:pPr>
                    <w:spacing w:line="473" w:lineRule="auto"/>
                    <w:rPr>
                      <w:rFonts w:ascii="Arial"/>
                      <w:sz w:val="21"/>
                    </w:rPr>
                  </w:pPr>
                </w:p>
                <w:p>
                  <w:pPr>
                    <w:spacing w:before="58" w:line="195" w:lineRule="auto"/>
                    <w:ind w:left="51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95" w:type="dxa"/>
                  <w:vAlign w:val="top"/>
                </w:tcPr>
                <w:p>
                  <w:pPr>
                    <w:spacing w:before="127"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2024.04.</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
                      <w:sz w:val="20"/>
                      <w:szCs w:val="20"/>
                    </w:rPr>
                    <w:t>14</w:t>
                  </w:r>
                </w:p>
              </w:tc>
              <w:tc>
                <w:tcPr>
                  <w:tcW w:w="1281" w:type="dxa"/>
                  <w:gridSpan w:val="2"/>
                  <w:vAlign w:val="top"/>
                </w:tcPr>
                <w:p>
                  <w:pPr>
                    <w:pStyle w:val="6"/>
                    <w:spacing w:before="90" w:line="228" w:lineRule="auto"/>
                    <w:ind w:left="328"/>
                    <w:rPr>
                      <w:sz w:val="20"/>
                      <w:szCs w:val="20"/>
                    </w:rPr>
                  </w:pPr>
                  <w:r>
                    <w:rPr>
                      <w:spacing w:val="6"/>
                      <w:sz w:val="20"/>
                      <w:szCs w:val="20"/>
                    </w:rPr>
                    <w:t>氟化物</w:t>
                  </w:r>
                </w:p>
              </w:tc>
              <w:tc>
                <w:tcPr>
                  <w:tcW w:w="4732" w:type="dxa"/>
                  <w:gridSpan w:val="5"/>
                  <w:vAlign w:val="top"/>
                </w:tcPr>
                <w:p>
                  <w:pPr>
                    <w:spacing w:before="127" w:line="195" w:lineRule="auto"/>
                    <w:ind w:left="2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0.27</w:t>
                  </w:r>
                </w:p>
              </w:tc>
              <w:tc>
                <w:tcPr>
                  <w:tcW w:w="2233" w:type="dxa"/>
                  <w:gridSpan w:val="2"/>
                  <w:vMerge w:val="continue"/>
                  <w:tcBorders>
                    <w:top w:val="nil"/>
                    <w:bottom w:val="nil"/>
                  </w:tcBorders>
                  <w:vAlign w:val="top"/>
                </w:tcPr>
                <w:p>
                  <w:pPr>
                    <w:rPr>
                      <w:rFonts w:ascii="Arial"/>
                      <w:sz w:val="21"/>
                    </w:rPr>
                  </w:pPr>
                </w:p>
              </w:tc>
              <w:tc>
                <w:tcPr>
                  <w:tcW w:w="2158" w:type="dxa"/>
                  <w:gridSpan w:val="2"/>
                  <w:vMerge w:val="continue"/>
                  <w:tcBorders>
                    <w:top w:val="nil"/>
                    <w:bottom w:val="nil"/>
                  </w:tcBorders>
                  <w:vAlign w:val="top"/>
                </w:tcPr>
                <w:p>
                  <w:pPr>
                    <w:rPr>
                      <w:rFonts w:ascii="Arial"/>
                      <w:sz w:val="21"/>
                    </w:rPr>
                  </w:pPr>
                </w:p>
              </w:tc>
              <w:tc>
                <w:tcPr>
                  <w:tcW w:w="1132" w:type="dxa"/>
                  <w:gridSpan w:val="2"/>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95" w:type="dxa"/>
                  <w:tcBorders>
                    <w:bottom w:val="nil"/>
                  </w:tcBorders>
                  <w:vAlign w:val="top"/>
                </w:tcPr>
                <w:p>
                  <w:pPr>
                    <w:spacing w:before="129"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2024.04.15</w:t>
                  </w:r>
                </w:p>
              </w:tc>
              <w:tc>
                <w:tcPr>
                  <w:tcW w:w="1281" w:type="dxa"/>
                  <w:gridSpan w:val="2"/>
                  <w:tcBorders>
                    <w:bottom w:val="nil"/>
                  </w:tcBorders>
                  <w:vAlign w:val="top"/>
                </w:tcPr>
                <w:p>
                  <w:pPr>
                    <w:pStyle w:val="6"/>
                    <w:spacing w:before="92" w:line="228" w:lineRule="auto"/>
                    <w:ind w:left="328"/>
                    <w:rPr>
                      <w:sz w:val="20"/>
                      <w:szCs w:val="20"/>
                    </w:rPr>
                  </w:pPr>
                  <w:r>
                    <w:rPr>
                      <w:spacing w:val="6"/>
                      <w:sz w:val="20"/>
                      <w:szCs w:val="20"/>
                    </w:rPr>
                    <w:t>氟化物</w:t>
                  </w:r>
                </w:p>
              </w:tc>
              <w:tc>
                <w:tcPr>
                  <w:tcW w:w="4732" w:type="dxa"/>
                  <w:gridSpan w:val="5"/>
                  <w:tcBorders>
                    <w:bottom w:val="nil"/>
                  </w:tcBorders>
                  <w:vAlign w:val="top"/>
                </w:tcPr>
                <w:p>
                  <w:pPr>
                    <w:spacing w:before="129" w:line="195" w:lineRule="auto"/>
                    <w:ind w:left="2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0.24</w:t>
                  </w:r>
                </w:p>
              </w:tc>
              <w:tc>
                <w:tcPr>
                  <w:tcW w:w="2233" w:type="dxa"/>
                  <w:gridSpan w:val="2"/>
                  <w:vMerge w:val="continue"/>
                  <w:tcBorders>
                    <w:top w:val="nil"/>
                    <w:bottom w:val="nil"/>
                  </w:tcBorders>
                  <w:vAlign w:val="top"/>
                </w:tcPr>
                <w:p>
                  <w:pPr>
                    <w:rPr>
                      <w:rFonts w:ascii="Arial"/>
                      <w:sz w:val="21"/>
                    </w:rPr>
                  </w:pPr>
                </w:p>
              </w:tc>
              <w:tc>
                <w:tcPr>
                  <w:tcW w:w="2158" w:type="dxa"/>
                  <w:gridSpan w:val="2"/>
                  <w:vMerge w:val="continue"/>
                  <w:tcBorders>
                    <w:top w:val="nil"/>
                    <w:bottom w:val="nil"/>
                  </w:tcBorders>
                  <w:vAlign w:val="top"/>
                </w:tcPr>
                <w:p>
                  <w:pPr>
                    <w:rPr>
                      <w:rFonts w:ascii="Arial"/>
                      <w:sz w:val="21"/>
                    </w:rPr>
                  </w:pPr>
                </w:p>
              </w:tc>
              <w:tc>
                <w:tcPr>
                  <w:tcW w:w="1132" w:type="dxa"/>
                  <w:gridSpan w:val="2"/>
                  <w:vMerge w:val="continue"/>
                  <w:tcBorders>
                    <w:top w:val="nil"/>
                    <w:bottom w:val="nil"/>
                  </w:tcBorders>
                  <w:vAlign w:val="top"/>
                </w:tcPr>
                <w:p>
                  <w:pPr>
                    <w:rPr>
                      <w:rFonts w:ascii="Arial"/>
                      <w:sz w:val="21"/>
                    </w:rPr>
                  </w:pPr>
                </w:p>
              </w:tc>
            </w:tr>
          </w:tbl>
          <w:p>
            <w:pPr>
              <w:spacing w:line="14" w:lineRule="auto"/>
              <w:rPr>
                <w:rFonts w:ascii="Arial"/>
                <w:sz w:val="2"/>
              </w:rPr>
            </w:pPr>
          </w:p>
        </w:tc>
      </w:tr>
    </w:tbl>
    <w:p>
      <w:pPr>
        <w:pStyle w:val="2"/>
        <w:spacing w:line="149" w:lineRule="exact"/>
        <w:rPr>
          <w:sz w:val="12"/>
        </w:rPr>
      </w:pPr>
    </w:p>
    <w:p>
      <w:pPr>
        <w:spacing w:line="149" w:lineRule="exact"/>
        <w:rPr>
          <w:sz w:val="12"/>
          <w:szCs w:val="12"/>
        </w:rPr>
        <w:sectPr>
          <w:footerReference r:id="rId42" w:type="default"/>
          <w:pgSz w:w="16840" w:h="11907"/>
          <w:pgMar w:top="400" w:right="1585" w:bottom="1013" w:left="1584" w:header="0" w:footer="851" w:gutter="0"/>
          <w:cols w:space="720" w:num="1"/>
        </w:sectPr>
      </w:pPr>
    </w:p>
    <w:p>
      <w:pPr>
        <w:spacing w:before="19"/>
      </w:pPr>
    </w:p>
    <w:p>
      <w:pPr>
        <w:spacing w:before="19"/>
      </w:pPr>
    </w:p>
    <w:p>
      <w:pPr>
        <w:spacing w:before="19"/>
      </w:pPr>
    </w:p>
    <w:p>
      <w:pPr>
        <w:spacing w:before="18"/>
      </w:pPr>
    </w:p>
    <w:p>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6"/>
        <w:gridCol w:w="8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59" w:hRule="atLeast"/>
        </w:trPr>
        <w:tc>
          <w:tcPr>
            <w:tcW w:w="536" w:type="dxa"/>
            <w:tcBorders>
              <w:right w:val="single" w:color="000000" w:sz="2" w:space="0"/>
            </w:tcBorders>
            <w:textDirection w:val="tbRlV"/>
            <w:vAlign w:val="top"/>
          </w:tcPr>
          <w:p>
            <w:pPr>
              <w:pStyle w:val="6"/>
              <w:spacing w:before="149" w:line="208" w:lineRule="auto"/>
              <w:ind w:left="4599"/>
              <w:rPr>
                <w:sz w:val="24"/>
                <w:szCs w:val="24"/>
              </w:rPr>
            </w:pPr>
            <w:r>
              <w:rPr>
                <w:b/>
                <w:bCs/>
                <w:spacing w:val="-3"/>
                <w:sz w:val="24"/>
                <w:szCs w:val="24"/>
              </w:rPr>
              <w:t>区</w:t>
            </w:r>
            <w:r>
              <w:rPr>
                <w:spacing w:val="107"/>
                <w:sz w:val="24"/>
                <w:szCs w:val="24"/>
              </w:rPr>
              <w:t xml:space="preserve"> </w:t>
            </w:r>
            <w:r>
              <w:rPr>
                <w:b/>
                <w:bCs/>
                <w:spacing w:val="-3"/>
                <w:sz w:val="24"/>
                <w:szCs w:val="24"/>
              </w:rPr>
              <w:t>域</w:t>
            </w:r>
            <w:r>
              <w:rPr>
                <w:spacing w:val="105"/>
                <w:sz w:val="24"/>
                <w:szCs w:val="24"/>
              </w:rPr>
              <w:t xml:space="preserve"> </w:t>
            </w:r>
            <w:r>
              <w:rPr>
                <w:b/>
                <w:bCs/>
                <w:spacing w:val="-3"/>
                <w:sz w:val="24"/>
                <w:szCs w:val="24"/>
              </w:rPr>
              <w:t>环</w:t>
            </w:r>
            <w:r>
              <w:rPr>
                <w:spacing w:val="109"/>
                <w:sz w:val="24"/>
                <w:szCs w:val="24"/>
              </w:rPr>
              <w:t xml:space="preserve"> </w:t>
            </w:r>
            <w:r>
              <w:rPr>
                <w:b/>
                <w:bCs/>
                <w:spacing w:val="-3"/>
                <w:sz w:val="24"/>
                <w:szCs w:val="24"/>
              </w:rPr>
              <w:t>境</w:t>
            </w:r>
            <w:r>
              <w:rPr>
                <w:spacing w:val="108"/>
                <w:sz w:val="24"/>
                <w:szCs w:val="24"/>
              </w:rPr>
              <w:t xml:space="preserve"> </w:t>
            </w:r>
            <w:r>
              <w:rPr>
                <w:b/>
                <w:bCs/>
                <w:spacing w:val="-3"/>
                <w:sz w:val="24"/>
                <w:szCs w:val="24"/>
              </w:rPr>
              <w:t>质</w:t>
            </w:r>
            <w:r>
              <w:rPr>
                <w:spacing w:val="106"/>
                <w:sz w:val="24"/>
                <w:szCs w:val="24"/>
              </w:rPr>
              <w:t xml:space="preserve"> </w:t>
            </w:r>
            <w:r>
              <w:rPr>
                <w:b/>
                <w:bCs/>
                <w:spacing w:val="-3"/>
                <w:sz w:val="24"/>
                <w:szCs w:val="24"/>
              </w:rPr>
              <w:t>量</w:t>
            </w:r>
            <w:r>
              <w:rPr>
                <w:spacing w:val="108"/>
                <w:sz w:val="24"/>
                <w:szCs w:val="24"/>
              </w:rPr>
              <w:t xml:space="preserve"> </w:t>
            </w:r>
            <w:r>
              <w:rPr>
                <w:b/>
                <w:bCs/>
                <w:spacing w:val="-3"/>
                <w:sz w:val="24"/>
                <w:szCs w:val="24"/>
              </w:rPr>
              <w:t>现</w:t>
            </w:r>
            <w:r>
              <w:rPr>
                <w:spacing w:val="106"/>
                <w:sz w:val="24"/>
                <w:szCs w:val="24"/>
              </w:rPr>
              <w:t xml:space="preserve"> </w:t>
            </w:r>
            <w:r>
              <w:rPr>
                <w:b/>
                <w:bCs/>
                <w:spacing w:val="-3"/>
                <w:sz w:val="24"/>
                <w:szCs w:val="24"/>
              </w:rPr>
              <w:t>状</w:t>
            </w:r>
          </w:p>
        </w:tc>
        <w:tc>
          <w:tcPr>
            <w:tcW w:w="8529" w:type="dxa"/>
            <w:tcBorders>
              <w:left w:val="single" w:color="000000" w:sz="2" w:space="0"/>
            </w:tcBorders>
            <w:vAlign w:val="top"/>
          </w:tcPr>
          <w:p>
            <w:pPr>
              <w:pStyle w:val="6"/>
              <w:spacing w:before="161" w:line="353" w:lineRule="auto"/>
              <w:ind w:left="102" w:right="44" w:firstLine="513"/>
              <w:jc w:val="both"/>
              <w:rPr>
                <w:sz w:val="24"/>
                <w:szCs w:val="24"/>
              </w:rPr>
            </w:pPr>
            <w:r>
              <w:rPr>
                <w:spacing w:val="-3"/>
                <w:sz w:val="24"/>
                <w:szCs w:val="24"/>
              </w:rPr>
              <w:t>由表</w:t>
            </w:r>
            <w:r>
              <w:rPr>
                <w:spacing w:val="-50"/>
                <w:sz w:val="24"/>
                <w:szCs w:val="24"/>
              </w:rPr>
              <w:t xml:space="preserve"> </w:t>
            </w:r>
            <w:r>
              <w:rPr>
                <w:rFonts w:ascii="Times New Roman" w:hAnsi="Times New Roman" w:eastAsia="Times New Roman" w:cs="Times New Roman"/>
                <w:spacing w:val="-3"/>
                <w:sz w:val="24"/>
                <w:szCs w:val="24"/>
              </w:rPr>
              <w:t>3-8</w:t>
            </w:r>
            <w:r>
              <w:rPr>
                <w:rFonts w:ascii="Times New Roman" w:hAnsi="Times New Roman" w:eastAsia="Times New Roman" w:cs="Times New Roman"/>
                <w:spacing w:val="-34"/>
                <w:sz w:val="24"/>
                <w:szCs w:val="24"/>
              </w:rPr>
              <w:t xml:space="preserve"> </w:t>
            </w:r>
            <w:r>
              <w:rPr>
                <w:spacing w:val="-3"/>
                <w:sz w:val="24"/>
                <w:szCs w:val="24"/>
              </w:rPr>
              <w:t>、</w:t>
            </w:r>
            <w:r>
              <w:rPr>
                <w:rFonts w:ascii="Times New Roman" w:hAnsi="Times New Roman" w:eastAsia="Times New Roman" w:cs="Times New Roman"/>
                <w:spacing w:val="-3"/>
                <w:sz w:val="24"/>
                <w:szCs w:val="24"/>
              </w:rPr>
              <w:t xml:space="preserve">3-9 </w:t>
            </w:r>
            <w:r>
              <w:rPr>
                <w:spacing w:val="-3"/>
                <w:sz w:val="24"/>
                <w:szCs w:val="24"/>
              </w:rPr>
              <w:t>可知，项目所在区域环境空气质量</w:t>
            </w:r>
            <w:r>
              <w:rPr>
                <w:spacing w:val="-4"/>
                <w:sz w:val="24"/>
                <w:szCs w:val="24"/>
              </w:rPr>
              <w:t>现状中：氟化物的</w:t>
            </w:r>
            <w:r>
              <w:rPr>
                <w:spacing w:val="-32"/>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16"/>
                <w:sz w:val="24"/>
                <w:szCs w:val="24"/>
              </w:rPr>
              <w:t xml:space="preserve"> </w:t>
            </w:r>
            <w:r>
              <w:rPr>
                <w:spacing w:val="-4"/>
                <w:sz w:val="24"/>
                <w:szCs w:val="24"/>
              </w:rPr>
              <w:t>小时</w:t>
            </w:r>
            <w:r>
              <w:rPr>
                <w:sz w:val="24"/>
                <w:szCs w:val="24"/>
              </w:rPr>
              <w:t xml:space="preserve">  </w:t>
            </w:r>
            <w:r>
              <w:rPr>
                <w:spacing w:val="-7"/>
                <w:sz w:val="24"/>
                <w:szCs w:val="24"/>
              </w:rPr>
              <w:t>平均浓度值范围：未检出～</w:t>
            </w:r>
            <w:r>
              <w:rPr>
                <w:rFonts w:ascii="Times New Roman" w:hAnsi="Times New Roman" w:eastAsia="Times New Roman" w:cs="Times New Roman"/>
                <w:spacing w:val="-7"/>
                <w:sz w:val="24"/>
                <w:szCs w:val="24"/>
              </w:rPr>
              <w:t>1.3mg/m</w:t>
            </w:r>
            <w:r>
              <w:rPr>
                <w:rFonts w:ascii="Times New Roman" w:hAnsi="Times New Roman" w:eastAsia="Times New Roman" w:cs="Times New Roman"/>
                <w:spacing w:val="-7"/>
                <w:position w:val="7"/>
                <w:sz w:val="15"/>
                <w:szCs w:val="15"/>
              </w:rPr>
              <w:t>3</w:t>
            </w:r>
            <w:r>
              <w:rPr>
                <w:spacing w:val="-7"/>
                <w:sz w:val="24"/>
                <w:szCs w:val="24"/>
              </w:rPr>
              <w:t>，平均值为</w:t>
            </w:r>
            <w:r>
              <w:rPr>
                <w:spacing w:val="-43"/>
                <w:sz w:val="24"/>
                <w:szCs w:val="24"/>
              </w:rPr>
              <w:t xml:space="preserve"> </w:t>
            </w:r>
            <w:r>
              <w:rPr>
                <w:rFonts w:ascii="Times New Roman" w:hAnsi="Times New Roman" w:eastAsia="Times New Roman" w:cs="Times New Roman"/>
                <w:spacing w:val="-7"/>
                <w:sz w:val="24"/>
                <w:szCs w:val="24"/>
              </w:rPr>
              <w:t>0.76μg/m</w:t>
            </w:r>
            <w:r>
              <w:rPr>
                <w:rFonts w:ascii="Times New Roman" w:hAnsi="Times New Roman" w:eastAsia="Times New Roman" w:cs="Times New Roman"/>
                <w:spacing w:val="-7"/>
                <w:position w:val="7"/>
                <w:sz w:val="15"/>
                <w:szCs w:val="15"/>
              </w:rPr>
              <w:t>3</w:t>
            </w:r>
            <w:r>
              <w:rPr>
                <w:spacing w:val="-7"/>
                <w:sz w:val="24"/>
                <w:szCs w:val="24"/>
              </w:rPr>
              <w:t>，最大占标率为</w:t>
            </w:r>
            <w:r>
              <w:rPr>
                <w:spacing w:val="-49"/>
                <w:sz w:val="24"/>
                <w:szCs w:val="24"/>
              </w:rPr>
              <w:t xml:space="preserve"> </w:t>
            </w:r>
            <w:r>
              <w:rPr>
                <w:rFonts w:ascii="Times New Roman" w:hAnsi="Times New Roman" w:eastAsia="Times New Roman" w:cs="Times New Roman"/>
                <w:spacing w:val="-7"/>
                <w:sz w:val="24"/>
                <w:szCs w:val="24"/>
              </w:rPr>
              <w:t>6.50%</w:t>
            </w:r>
            <w:r>
              <w:rPr>
                <w:spacing w:val="-7"/>
                <w:sz w:val="24"/>
                <w:szCs w:val="24"/>
              </w:rPr>
              <w:t>；</w:t>
            </w:r>
            <w:r>
              <w:rPr>
                <w:sz w:val="24"/>
                <w:szCs w:val="24"/>
              </w:rPr>
              <w:t xml:space="preserve"> </w:t>
            </w:r>
            <w:r>
              <w:rPr>
                <w:rFonts w:ascii="Times New Roman" w:hAnsi="Times New Roman" w:eastAsia="Times New Roman" w:cs="Times New Roman"/>
                <w:spacing w:val="-2"/>
                <w:sz w:val="24"/>
                <w:szCs w:val="24"/>
              </w:rPr>
              <w:t>24</w:t>
            </w:r>
            <w:r>
              <w:rPr>
                <w:rFonts w:ascii="Times New Roman" w:hAnsi="Times New Roman" w:eastAsia="Times New Roman" w:cs="Times New Roman"/>
                <w:spacing w:val="28"/>
                <w:sz w:val="24"/>
                <w:szCs w:val="24"/>
              </w:rPr>
              <w:t xml:space="preserve"> </w:t>
            </w:r>
            <w:r>
              <w:rPr>
                <w:spacing w:val="-2"/>
                <w:sz w:val="24"/>
                <w:szCs w:val="24"/>
              </w:rPr>
              <w:t>小时平均浓度值范围：</w:t>
            </w:r>
            <w:r>
              <w:rPr>
                <w:rFonts w:ascii="Times New Roman" w:hAnsi="Times New Roman" w:eastAsia="Times New Roman" w:cs="Times New Roman"/>
                <w:spacing w:val="-2"/>
                <w:sz w:val="24"/>
                <w:szCs w:val="24"/>
              </w:rPr>
              <w:t>0.22</w:t>
            </w:r>
            <w:r>
              <w:rPr>
                <w:spacing w:val="-2"/>
                <w:sz w:val="24"/>
                <w:szCs w:val="24"/>
              </w:rPr>
              <w:t>～</w:t>
            </w:r>
            <w:r>
              <w:rPr>
                <w:rFonts w:ascii="Times New Roman" w:hAnsi="Times New Roman" w:eastAsia="Times New Roman" w:cs="Times New Roman"/>
                <w:spacing w:val="-2"/>
                <w:sz w:val="24"/>
                <w:szCs w:val="24"/>
              </w:rPr>
              <w:t>0.37mg/m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10"/>
                <w:position w:val="8"/>
                <w:sz w:val="15"/>
                <w:szCs w:val="15"/>
              </w:rPr>
              <w:t xml:space="preserve"> </w:t>
            </w:r>
            <w:r>
              <w:rPr>
                <w:spacing w:val="-2"/>
                <w:sz w:val="24"/>
                <w:szCs w:val="24"/>
              </w:rPr>
              <w:t>，平均值为</w:t>
            </w:r>
            <w:r>
              <w:rPr>
                <w:spacing w:val="-51"/>
                <w:sz w:val="24"/>
                <w:szCs w:val="24"/>
              </w:rPr>
              <w:t xml:space="preserve"> </w:t>
            </w:r>
            <w:r>
              <w:rPr>
                <w:rFonts w:ascii="Times New Roman" w:hAnsi="Times New Roman" w:eastAsia="Times New Roman" w:cs="Times New Roman"/>
                <w:spacing w:val="-2"/>
                <w:sz w:val="24"/>
                <w:szCs w:val="24"/>
              </w:rPr>
              <w:t>0.285μg/m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7"/>
                <w:position w:val="8"/>
                <w:sz w:val="15"/>
                <w:szCs w:val="15"/>
              </w:rPr>
              <w:t xml:space="preserve"> </w:t>
            </w:r>
            <w:r>
              <w:rPr>
                <w:spacing w:val="-2"/>
                <w:sz w:val="24"/>
                <w:szCs w:val="24"/>
              </w:rPr>
              <w:t>，最大占标率</w:t>
            </w:r>
            <w:r>
              <w:rPr>
                <w:sz w:val="24"/>
                <w:szCs w:val="24"/>
              </w:rPr>
              <w:t xml:space="preserve">  </w:t>
            </w:r>
            <w:r>
              <w:rPr>
                <w:spacing w:val="-2"/>
                <w:sz w:val="24"/>
                <w:szCs w:val="24"/>
              </w:rPr>
              <w:t>为</w:t>
            </w:r>
            <w:r>
              <w:rPr>
                <w:spacing w:val="-48"/>
                <w:sz w:val="24"/>
                <w:szCs w:val="24"/>
              </w:rPr>
              <w:t xml:space="preserve"> </w:t>
            </w:r>
            <w:r>
              <w:rPr>
                <w:rFonts w:ascii="Times New Roman" w:hAnsi="Times New Roman" w:eastAsia="Times New Roman" w:cs="Times New Roman"/>
                <w:spacing w:val="-2"/>
                <w:sz w:val="24"/>
                <w:szCs w:val="24"/>
              </w:rPr>
              <w:t>5.29%</w:t>
            </w:r>
            <w:r>
              <w:rPr>
                <w:rFonts w:ascii="Times New Roman" w:hAnsi="Times New Roman" w:eastAsia="Times New Roman" w:cs="Times New Roman"/>
                <w:spacing w:val="-28"/>
                <w:sz w:val="24"/>
                <w:szCs w:val="24"/>
              </w:rPr>
              <w:t xml:space="preserve"> </w:t>
            </w:r>
            <w:r>
              <w:rPr>
                <w:spacing w:val="-2"/>
                <w:sz w:val="24"/>
                <w:szCs w:val="24"/>
              </w:rPr>
              <w:t>。经分析，区域环境空气质量</w:t>
            </w:r>
            <w:r>
              <w:rPr>
                <w:spacing w:val="-3"/>
                <w:sz w:val="24"/>
                <w:szCs w:val="24"/>
              </w:rPr>
              <w:t>监测结果中氟化物无超标项目，故区域环</w:t>
            </w:r>
            <w:r>
              <w:rPr>
                <w:sz w:val="24"/>
                <w:szCs w:val="24"/>
              </w:rPr>
              <w:t xml:space="preserve"> 境空气质量现状氟化物能够满足《环境空气</w:t>
            </w:r>
            <w:r>
              <w:rPr>
                <w:spacing w:val="-1"/>
                <w:sz w:val="24"/>
                <w:szCs w:val="24"/>
              </w:rPr>
              <w:t>质量标准》（</w:t>
            </w:r>
            <w:r>
              <w:rPr>
                <w:rFonts w:ascii="Times New Roman" w:hAnsi="Times New Roman" w:eastAsia="Times New Roman" w:cs="Times New Roman"/>
                <w:spacing w:val="-1"/>
                <w:sz w:val="24"/>
                <w:szCs w:val="24"/>
              </w:rPr>
              <w:t>GB3095-2012</w:t>
            </w:r>
            <w:r>
              <w:rPr>
                <w:spacing w:val="-1"/>
                <w:sz w:val="24"/>
                <w:szCs w:val="24"/>
              </w:rPr>
              <w:t>）中的二</w:t>
            </w:r>
            <w:r>
              <w:rPr>
                <w:sz w:val="24"/>
                <w:szCs w:val="24"/>
              </w:rPr>
              <w:t xml:space="preserve"> </w:t>
            </w:r>
            <w:r>
              <w:rPr>
                <w:spacing w:val="-1"/>
                <w:sz w:val="24"/>
                <w:szCs w:val="24"/>
              </w:rPr>
              <w:t>级标准及其修改单要求。</w:t>
            </w:r>
          </w:p>
          <w:p>
            <w:pPr>
              <w:pStyle w:val="6"/>
              <w:spacing w:before="53" w:line="220" w:lineRule="auto"/>
              <w:ind w:left="104"/>
              <w:rPr>
                <w:sz w:val="28"/>
                <w:szCs w:val="28"/>
              </w:rPr>
            </w:pPr>
            <w:r>
              <w:rPr>
                <w:rFonts w:ascii="Times New Roman" w:hAnsi="Times New Roman" w:eastAsia="Times New Roman" w:cs="Times New Roman"/>
                <w:b/>
                <w:bCs/>
                <w:spacing w:val="-6"/>
                <w:sz w:val="28"/>
                <w:szCs w:val="28"/>
              </w:rPr>
              <w:t>2</w:t>
            </w:r>
            <w:r>
              <w:rPr>
                <w:rFonts w:ascii="Times New Roman" w:hAnsi="Times New Roman" w:eastAsia="Times New Roman" w:cs="Times New Roman"/>
                <w:b/>
                <w:bCs/>
                <w:spacing w:val="-29"/>
                <w:sz w:val="28"/>
                <w:szCs w:val="28"/>
              </w:rPr>
              <w:t xml:space="preserve"> </w:t>
            </w:r>
            <w:r>
              <w:rPr>
                <w:b/>
                <w:bCs/>
                <w:spacing w:val="-6"/>
                <w:sz w:val="28"/>
                <w:szCs w:val="28"/>
              </w:rPr>
              <w:t>、地表水环境质量现状</w:t>
            </w:r>
          </w:p>
          <w:p>
            <w:pPr>
              <w:pStyle w:val="6"/>
              <w:spacing w:before="201" w:line="353" w:lineRule="auto"/>
              <w:ind w:left="105" w:right="103" w:firstLine="484"/>
              <w:rPr>
                <w:sz w:val="24"/>
                <w:szCs w:val="24"/>
              </w:rPr>
            </w:pPr>
            <w:r>
              <w:rPr>
                <w:spacing w:val="-3"/>
                <w:sz w:val="24"/>
                <w:szCs w:val="24"/>
              </w:rPr>
              <w:t>项目附近河流为不澄河，不澄河是伊逊河的一个较大支流，发源于围场县银</w:t>
            </w:r>
            <w:r>
              <w:rPr>
                <w:spacing w:val="3"/>
                <w:sz w:val="24"/>
                <w:szCs w:val="24"/>
              </w:rPr>
              <w:t xml:space="preserve"> </w:t>
            </w:r>
            <w:r>
              <w:rPr>
                <w:spacing w:val="-1"/>
                <w:sz w:val="24"/>
                <w:szCs w:val="24"/>
              </w:rPr>
              <w:t>窝沟乡麻家营村山东营，河长</w:t>
            </w:r>
            <w:r>
              <w:rPr>
                <w:spacing w:val="-56"/>
                <w:sz w:val="24"/>
                <w:szCs w:val="24"/>
              </w:rPr>
              <w:t xml:space="preserve"> </w:t>
            </w:r>
            <w:r>
              <w:rPr>
                <w:rFonts w:ascii="Times New Roman" w:hAnsi="Times New Roman" w:eastAsia="Times New Roman" w:cs="Times New Roman"/>
                <w:spacing w:val="-1"/>
                <w:sz w:val="24"/>
                <w:szCs w:val="24"/>
              </w:rPr>
              <w:t>46km</w:t>
            </w:r>
            <w:r>
              <w:rPr>
                <w:rFonts w:ascii="Times New Roman" w:hAnsi="Times New Roman" w:eastAsia="Times New Roman" w:cs="Times New Roman"/>
                <w:spacing w:val="-30"/>
                <w:sz w:val="24"/>
                <w:szCs w:val="24"/>
              </w:rPr>
              <w:t xml:space="preserve"> </w:t>
            </w:r>
            <w:r>
              <w:rPr>
                <w:spacing w:val="-1"/>
                <w:sz w:val="24"/>
                <w:szCs w:val="24"/>
              </w:rPr>
              <w:t>，于围场县四合永镇营字村</w:t>
            </w:r>
            <w:r>
              <w:rPr>
                <w:spacing w:val="-2"/>
                <w:sz w:val="24"/>
                <w:szCs w:val="24"/>
              </w:rPr>
              <w:t>汇入伊逊河。根</w:t>
            </w:r>
            <w:r>
              <w:rPr>
                <w:sz w:val="24"/>
                <w:szCs w:val="24"/>
              </w:rPr>
              <w:t xml:space="preserve"> </w:t>
            </w:r>
            <w:r>
              <w:rPr>
                <w:spacing w:val="1"/>
                <w:sz w:val="24"/>
                <w:szCs w:val="24"/>
              </w:rPr>
              <w:t>据《</w:t>
            </w:r>
            <w:r>
              <w:rPr>
                <w:rFonts w:ascii="Times New Roman" w:hAnsi="Times New Roman" w:eastAsia="Times New Roman" w:cs="Times New Roman"/>
                <w:spacing w:val="1"/>
                <w:sz w:val="24"/>
                <w:szCs w:val="24"/>
              </w:rPr>
              <w:t>2023</w:t>
            </w:r>
            <w:r>
              <w:rPr>
                <w:spacing w:val="1"/>
                <w:sz w:val="24"/>
                <w:szCs w:val="24"/>
              </w:rPr>
              <w:t>年承德市生态环境状况公报》，伊逊河共布设地表水常规监测断面</w:t>
            </w:r>
            <w:r>
              <w:rPr>
                <w:spacing w:val="-46"/>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z w:val="24"/>
                <w:szCs w:val="24"/>
              </w:rPr>
              <w:t xml:space="preserve">   </w:t>
            </w:r>
            <w:r>
              <w:rPr>
                <w:spacing w:val="-1"/>
                <w:sz w:val="24"/>
                <w:szCs w:val="24"/>
              </w:rPr>
              <w:t>个，监测结果见下表。</w:t>
            </w:r>
          </w:p>
          <w:p>
            <w:pPr>
              <w:pStyle w:val="6"/>
              <w:spacing w:before="35" w:line="219" w:lineRule="auto"/>
              <w:ind w:left="2781"/>
              <w:rPr>
                <w:sz w:val="24"/>
                <w:szCs w:val="24"/>
              </w:rPr>
            </w:pPr>
            <w:r>
              <w:rPr>
                <w:b/>
                <w:bCs/>
                <w:spacing w:val="-2"/>
                <w:sz w:val="24"/>
                <w:szCs w:val="24"/>
              </w:rPr>
              <w:t>表</w:t>
            </w:r>
            <w:r>
              <w:rPr>
                <w:spacing w:val="-42"/>
                <w:sz w:val="24"/>
                <w:szCs w:val="24"/>
              </w:rPr>
              <w:t xml:space="preserve"> </w:t>
            </w:r>
            <w:r>
              <w:rPr>
                <w:rFonts w:ascii="Times New Roman" w:hAnsi="Times New Roman" w:eastAsia="Times New Roman" w:cs="Times New Roman"/>
                <w:b/>
                <w:bCs/>
                <w:spacing w:val="-2"/>
                <w:sz w:val="24"/>
                <w:szCs w:val="24"/>
              </w:rPr>
              <w:t xml:space="preserve">3-10    2023 </w:t>
            </w:r>
            <w:r>
              <w:rPr>
                <w:b/>
                <w:bCs/>
                <w:spacing w:val="-2"/>
                <w:sz w:val="24"/>
                <w:szCs w:val="24"/>
              </w:rPr>
              <w:t>年伊逊河水质情况</w:t>
            </w:r>
          </w:p>
          <w:p>
            <w:pPr>
              <w:spacing w:line="145" w:lineRule="exact"/>
            </w:pPr>
          </w:p>
          <w:tbl>
            <w:tblPr>
              <w:tblStyle w:val="5"/>
              <w:tblW w:w="8220"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104"/>
              <w:gridCol w:w="1281"/>
              <w:gridCol w:w="1589"/>
              <w:gridCol w:w="1529"/>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863" w:type="dxa"/>
                  <w:vAlign w:val="top"/>
                </w:tcPr>
                <w:p>
                  <w:pPr>
                    <w:pStyle w:val="6"/>
                    <w:spacing w:before="97" w:line="230" w:lineRule="auto"/>
                    <w:ind w:left="221"/>
                    <w:rPr>
                      <w:sz w:val="20"/>
                      <w:szCs w:val="20"/>
                    </w:rPr>
                  </w:pPr>
                  <w:r>
                    <w:rPr>
                      <w:b/>
                      <w:bCs/>
                      <w:spacing w:val="4"/>
                      <w:sz w:val="20"/>
                      <w:szCs w:val="20"/>
                    </w:rPr>
                    <w:t>河流</w:t>
                  </w:r>
                </w:p>
              </w:tc>
              <w:tc>
                <w:tcPr>
                  <w:tcW w:w="1104" w:type="dxa"/>
                  <w:vAlign w:val="top"/>
                </w:tcPr>
                <w:p>
                  <w:pPr>
                    <w:pStyle w:val="6"/>
                    <w:spacing w:before="97" w:line="228" w:lineRule="auto"/>
                    <w:ind w:left="348"/>
                    <w:rPr>
                      <w:sz w:val="20"/>
                      <w:szCs w:val="20"/>
                    </w:rPr>
                  </w:pPr>
                  <w:r>
                    <w:rPr>
                      <w:b/>
                      <w:bCs/>
                      <w:spacing w:val="-1"/>
                      <w:sz w:val="20"/>
                      <w:szCs w:val="20"/>
                    </w:rPr>
                    <w:t>断面</w:t>
                  </w:r>
                </w:p>
              </w:tc>
              <w:tc>
                <w:tcPr>
                  <w:tcW w:w="1281" w:type="dxa"/>
                  <w:vAlign w:val="top"/>
                </w:tcPr>
                <w:p>
                  <w:pPr>
                    <w:pStyle w:val="6"/>
                    <w:spacing w:before="97" w:line="228" w:lineRule="auto"/>
                    <w:ind w:left="223"/>
                    <w:rPr>
                      <w:sz w:val="20"/>
                      <w:szCs w:val="20"/>
                    </w:rPr>
                  </w:pPr>
                  <w:r>
                    <w:rPr>
                      <w:b/>
                      <w:bCs/>
                      <w:spacing w:val="5"/>
                      <w:sz w:val="20"/>
                      <w:szCs w:val="20"/>
                    </w:rPr>
                    <w:t>水质情况</w:t>
                  </w:r>
                </w:p>
              </w:tc>
              <w:tc>
                <w:tcPr>
                  <w:tcW w:w="1589" w:type="dxa"/>
                  <w:vAlign w:val="top"/>
                </w:tcPr>
                <w:p>
                  <w:pPr>
                    <w:pStyle w:val="6"/>
                    <w:spacing w:before="97" w:line="228" w:lineRule="auto"/>
                    <w:ind w:left="168"/>
                    <w:rPr>
                      <w:sz w:val="20"/>
                      <w:szCs w:val="20"/>
                    </w:rPr>
                  </w:pPr>
                  <w:r>
                    <w:rPr>
                      <w:b/>
                      <w:bCs/>
                      <w:spacing w:val="6"/>
                      <w:sz w:val="20"/>
                      <w:szCs w:val="20"/>
                    </w:rPr>
                    <w:t>水质达标情况</w:t>
                  </w:r>
                </w:p>
              </w:tc>
              <w:tc>
                <w:tcPr>
                  <w:tcW w:w="1529" w:type="dxa"/>
                  <w:vAlign w:val="top"/>
                </w:tcPr>
                <w:p>
                  <w:pPr>
                    <w:pStyle w:val="6"/>
                    <w:spacing w:before="98" w:line="228" w:lineRule="auto"/>
                    <w:ind w:left="244"/>
                    <w:rPr>
                      <w:sz w:val="20"/>
                      <w:szCs w:val="20"/>
                    </w:rPr>
                  </w:pPr>
                  <w:r>
                    <w:rPr>
                      <w:b/>
                      <w:bCs/>
                      <w:spacing w:val="6"/>
                      <w:sz w:val="20"/>
                      <w:szCs w:val="20"/>
                    </w:rPr>
                    <w:t>主要污染物</w:t>
                  </w:r>
                </w:p>
              </w:tc>
              <w:tc>
                <w:tcPr>
                  <w:tcW w:w="1854" w:type="dxa"/>
                  <w:vAlign w:val="top"/>
                </w:tcPr>
                <w:p>
                  <w:pPr>
                    <w:pStyle w:val="6"/>
                    <w:spacing w:before="97" w:line="228" w:lineRule="auto"/>
                    <w:ind w:left="296"/>
                    <w:rPr>
                      <w:sz w:val="20"/>
                      <w:szCs w:val="20"/>
                    </w:rPr>
                  </w:pPr>
                  <w:r>
                    <w:rPr>
                      <w:b/>
                      <w:bCs/>
                      <w:spacing w:val="7"/>
                      <w:sz w:val="20"/>
                      <w:szCs w:val="20"/>
                    </w:rPr>
                    <w:t>河流水质状况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63" w:type="dxa"/>
                  <w:vMerge w:val="restart"/>
                  <w:tcBorders>
                    <w:bottom w:val="nil"/>
                  </w:tcBorders>
                  <w:vAlign w:val="top"/>
                </w:tcPr>
                <w:p>
                  <w:pPr>
                    <w:pStyle w:val="6"/>
                    <w:spacing w:before="301" w:line="228" w:lineRule="auto"/>
                    <w:ind w:left="118"/>
                    <w:rPr>
                      <w:sz w:val="20"/>
                      <w:szCs w:val="20"/>
                    </w:rPr>
                  </w:pPr>
                  <w:r>
                    <w:rPr>
                      <w:spacing w:val="6"/>
                      <w:sz w:val="20"/>
                      <w:szCs w:val="20"/>
                    </w:rPr>
                    <w:t>伊逊河</w:t>
                  </w:r>
                </w:p>
              </w:tc>
              <w:tc>
                <w:tcPr>
                  <w:tcW w:w="1104" w:type="dxa"/>
                  <w:vAlign w:val="top"/>
                </w:tcPr>
                <w:p>
                  <w:pPr>
                    <w:pStyle w:val="6"/>
                    <w:spacing w:before="94" w:line="228" w:lineRule="auto"/>
                    <w:ind w:left="238"/>
                    <w:rPr>
                      <w:sz w:val="20"/>
                      <w:szCs w:val="20"/>
                    </w:rPr>
                  </w:pPr>
                  <w:r>
                    <w:rPr>
                      <w:spacing w:val="6"/>
                      <w:sz w:val="20"/>
                      <w:szCs w:val="20"/>
                    </w:rPr>
                    <w:t>唐三营</w:t>
                  </w:r>
                </w:p>
              </w:tc>
              <w:tc>
                <w:tcPr>
                  <w:tcW w:w="1281" w:type="dxa"/>
                  <w:vAlign w:val="top"/>
                </w:tcPr>
                <w:p>
                  <w:pPr>
                    <w:spacing w:before="133" w:line="192"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Ⅲ</w:t>
                  </w:r>
                </w:p>
              </w:tc>
              <w:tc>
                <w:tcPr>
                  <w:tcW w:w="1589" w:type="dxa"/>
                  <w:vAlign w:val="top"/>
                </w:tcPr>
                <w:p>
                  <w:pPr>
                    <w:pStyle w:val="6"/>
                    <w:spacing w:before="94" w:line="228" w:lineRule="auto"/>
                    <w:ind w:left="587"/>
                    <w:rPr>
                      <w:sz w:val="20"/>
                      <w:szCs w:val="20"/>
                    </w:rPr>
                  </w:pPr>
                  <w:r>
                    <w:rPr>
                      <w:spacing w:val="5"/>
                      <w:sz w:val="20"/>
                      <w:szCs w:val="20"/>
                    </w:rPr>
                    <w:t>达标</w:t>
                  </w:r>
                </w:p>
              </w:tc>
              <w:tc>
                <w:tcPr>
                  <w:tcW w:w="1529" w:type="dxa"/>
                  <w:vAlign w:val="top"/>
                </w:tcPr>
                <w:p>
                  <w:pPr>
                    <w:spacing w:before="126" w:line="199" w:lineRule="auto"/>
                    <w:ind w:left="73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854" w:type="dxa"/>
                  <w:vMerge w:val="restart"/>
                  <w:tcBorders>
                    <w:bottom w:val="nil"/>
                  </w:tcBorders>
                  <w:vAlign w:val="top"/>
                </w:tcPr>
                <w:p>
                  <w:pPr>
                    <w:pStyle w:val="6"/>
                    <w:spacing w:before="300" w:line="228" w:lineRule="auto"/>
                    <w:ind w:left="824"/>
                    <w:rPr>
                      <w:sz w:val="20"/>
                      <w:szCs w:val="20"/>
                    </w:rPr>
                  </w:pPr>
                  <w:r>
                    <w:rPr>
                      <w:spacing w:val="1"/>
                      <w:sz w:val="20"/>
                      <w:szCs w:val="20"/>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863" w:type="dxa"/>
                  <w:vMerge w:val="continue"/>
                  <w:tcBorders>
                    <w:top w:val="nil"/>
                  </w:tcBorders>
                  <w:vAlign w:val="top"/>
                </w:tcPr>
                <w:p>
                  <w:pPr>
                    <w:rPr>
                      <w:rFonts w:ascii="Arial"/>
                      <w:sz w:val="21"/>
                    </w:rPr>
                  </w:pPr>
                </w:p>
              </w:tc>
              <w:tc>
                <w:tcPr>
                  <w:tcW w:w="1104" w:type="dxa"/>
                  <w:vAlign w:val="top"/>
                </w:tcPr>
                <w:p>
                  <w:pPr>
                    <w:pStyle w:val="6"/>
                    <w:spacing w:before="99" w:line="229" w:lineRule="auto"/>
                    <w:ind w:left="342"/>
                    <w:rPr>
                      <w:sz w:val="20"/>
                      <w:szCs w:val="20"/>
                    </w:rPr>
                  </w:pPr>
                  <w:r>
                    <w:rPr>
                      <w:spacing w:val="3"/>
                      <w:sz w:val="20"/>
                      <w:szCs w:val="20"/>
                    </w:rPr>
                    <w:t>李台</w:t>
                  </w:r>
                </w:p>
              </w:tc>
              <w:tc>
                <w:tcPr>
                  <w:tcW w:w="1281" w:type="dxa"/>
                  <w:vAlign w:val="top"/>
                </w:tcPr>
                <w:p>
                  <w:pPr>
                    <w:spacing w:before="138" w:line="192" w:lineRule="auto"/>
                    <w:ind w:left="570"/>
                    <w:rPr>
                      <w:rFonts w:ascii="Times New Roman" w:hAnsi="Times New Roman" w:eastAsia="Times New Roman" w:cs="Times New Roman"/>
                      <w:sz w:val="20"/>
                      <w:szCs w:val="20"/>
                    </w:rPr>
                  </w:pPr>
                  <w:r>
                    <w:rPr>
                      <w:rFonts w:ascii="Times New Roman" w:hAnsi="Times New Roman" w:eastAsia="Times New Roman" w:cs="Times New Roman"/>
                      <w:sz w:val="20"/>
                      <w:szCs w:val="20"/>
                    </w:rPr>
                    <w:t>Ⅱ</w:t>
                  </w:r>
                </w:p>
              </w:tc>
              <w:tc>
                <w:tcPr>
                  <w:tcW w:w="1589" w:type="dxa"/>
                  <w:vAlign w:val="top"/>
                </w:tcPr>
                <w:p>
                  <w:pPr>
                    <w:pStyle w:val="6"/>
                    <w:spacing w:before="99" w:line="228" w:lineRule="auto"/>
                    <w:ind w:left="587"/>
                    <w:rPr>
                      <w:sz w:val="20"/>
                      <w:szCs w:val="20"/>
                    </w:rPr>
                  </w:pPr>
                  <w:r>
                    <w:rPr>
                      <w:spacing w:val="5"/>
                      <w:sz w:val="20"/>
                      <w:szCs w:val="20"/>
                    </w:rPr>
                    <w:t>达标</w:t>
                  </w:r>
                </w:p>
              </w:tc>
              <w:tc>
                <w:tcPr>
                  <w:tcW w:w="1529" w:type="dxa"/>
                  <w:vAlign w:val="top"/>
                </w:tcPr>
                <w:p>
                  <w:pPr>
                    <w:spacing w:before="131" w:line="199" w:lineRule="auto"/>
                    <w:ind w:left="73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854" w:type="dxa"/>
                  <w:vMerge w:val="continue"/>
                  <w:tcBorders>
                    <w:top w:val="nil"/>
                  </w:tcBorders>
                  <w:vAlign w:val="top"/>
                </w:tcPr>
                <w:p>
                  <w:pPr>
                    <w:rPr>
                      <w:rFonts w:ascii="Arial"/>
                      <w:sz w:val="21"/>
                    </w:rPr>
                  </w:pPr>
                </w:p>
              </w:tc>
            </w:tr>
          </w:tbl>
          <w:p>
            <w:pPr>
              <w:pStyle w:val="6"/>
              <w:spacing w:before="155" w:line="219" w:lineRule="auto"/>
              <w:ind w:left="586"/>
              <w:outlineLvl w:val="1"/>
              <w:rPr>
                <w:sz w:val="24"/>
                <w:szCs w:val="24"/>
              </w:rPr>
            </w:pPr>
            <w:r>
              <w:rPr>
                <w:spacing w:val="2"/>
                <w:sz w:val="24"/>
                <w:szCs w:val="24"/>
              </w:rPr>
              <w:t>根据《</w:t>
            </w:r>
            <w:r>
              <w:rPr>
                <w:rFonts w:ascii="Times New Roman" w:hAnsi="Times New Roman" w:eastAsia="Times New Roman" w:cs="Times New Roman"/>
                <w:spacing w:val="2"/>
                <w:sz w:val="24"/>
                <w:szCs w:val="24"/>
              </w:rPr>
              <w:t xml:space="preserve">2023 </w:t>
            </w:r>
            <w:r>
              <w:rPr>
                <w:spacing w:val="2"/>
                <w:sz w:val="24"/>
                <w:szCs w:val="24"/>
              </w:rPr>
              <w:t>年承德市生态环境状况公报》中伊逊河监测数据，伊逊河共布</w:t>
            </w:r>
          </w:p>
          <w:p>
            <w:pPr>
              <w:pStyle w:val="6"/>
              <w:spacing w:before="183" w:line="347" w:lineRule="auto"/>
              <w:ind w:left="107" w:right="103" w:firstLine="2"/>
              <w:rPr>
                <w:sz w:val="24"/>
                <w:szCs w:val="24"/>
              </w:rPr>
            </w:pPr>
            <w:r>
              <w:rPr>
                <w:spacing w:val="2"/>
                <w:sz w:val="24"/>
                <w:szCs w:val="24"/>
              </w:rPr>
              <w:t>设地表水常规监测断面</w:t>
            </w:r>
            <w:r>
              <w:rPr>
                <w:spacing w:val="-50"/>
                <w:sz w:val="24"/>
                <w:szCs w:val="24"/>
              </w:rPr>
              <w:t xml:space="preserve"> </w:t>
            </w:r>
            <w:r>
              <w:rPr>
                <w:rFonts w:ascii="Times New Roman" w:hAnsi="Times New Roman" w:eastAsia="Times New Roman" w:cs="Times New Roman"/>
                <w:spacing w:val="2"/>
                <w:sz w:val="24"/>
                <w:szCs w:val="24"/>
              </w:rPr>
              <w:t xml:space="preserve">2 </w:t>
            </w:r>
            <w:r>
              <w:rPr>
                <w:spacing w:val="2"/>
                <w:sz w:val="24"/>
                <w:szCs w:val="24"/>
              </w:rPr>
              <w:t>个，</w:t>
            </w:r>
            <w:r>
              <w:rPr>
                <w:rFonts w:ascii="Times New Roman" w:hAnsi="Times New Roman" w:eastAsia="Times New Roman" w:cs="Times New Roman"/>
                <w:spacing w:val="2"/>
                <w:sz w:val="24"/>
                <w:szCs w:val="24"/>
              </w:rPr>
              <w:t xml:space="preserve">2023 </w:t>
            </w:r>
            <w:r>
              <w:rPr>
                <w:spacing w:val="2"/>
                <w:sz w:val="24"/>
                <w:szCs w:val="24"/>
              </w:rPr>
              <w:t>年唐三营断面水质类别为Ⅲ类、李台断</w:t>
            </w:r>
            <w:r>
              <w:rPr>
                <w:spacing w:val="1"/>
                <w:sz w:val="24"/>
                <w:szCs w:val="24"/>
              </w:rPr>
              <w:t>面水</w:t>
            </w:r>
            <w:r>
              <w:rPr>
                <w:sz w:val="24"/>
                <w:szCs w:val="24"/>
              </w:rPr>
              <w:t xml:space="preserve"> </w:t>
            </w:r>
            <w:r>
              <w:rPr>
                <w:spacing w:val="-1"/>
                <w:sz w:val="24"/>
                <w:szCs w:val="24"/>
              </w:rPr>
              <w:t>质类别为Ⅱ类，伊逊河</w:t>
            </w:r>
            <w:r>
              <w:rPr>
                <w:spacing w:val="-49"/>
                <w:sz w:val="24"/>
                <w:szCs w:val="24"/>
              </w:rPr>
              <w:t xml:space="preserve"> </w:t>
            </w:r>
            <w:r>
              <w:rPr>
                <w:rFonts w:ascii="Times New Roman" w:hAnsi="Times New Roman" w:eastAsia="Times New Roman" w:cs="Times New Roman"/>
                <w:spacing w:val="-1"/>
                <w:sz w:val="24"/>
                <w:szCs w:val="24"/>
              </w:rPr>
              <w:t xml:space="preserve">2023 </w:t>
            </w:r>
            <w:r>
              <w:rPr>
                <w:spacing w:val="-1"/>
                <w:sz w:val="24"/>
                <w:szCs w:val="24"/>
              </w:rPr>
              <w:t>年总体水质状况为优</w:t>
            </w:r>
            <w:r>
              <w:rPr>
                <w:b/>
                <w:bCs/>
                <w:spacing w:val="-1"/>
                <w:sz w:val="24"/>
                <w:szCs w:val="24"/>
              </w:rPr>
              <w:t>。</w:t>
            </w:r>
          </w:p>
          <w:p>
            <w:pPr>
              <w:pStyle w:val="6"/>
              <w:spacing w:before="38" w:line="220" w:lineRule="auto"/>
              <w:ind w:left="101"/>
              <w:rPr>
                <w:sz w:val="28"/>
                <w:szCs w:val="28"/>
              </w:rPr>
            </w:pPr>
            <w:r>
              <w:rPr>
                <w:rFonts w:ascii="Times New Roman" w:hAnsi="Times New Roman" w:eastAsia="Times New Roman" w:cs="Times New Roman"/>
                <w:b/>
                <w:bCs/>
                <w:spacing w:val="-6"/>
                <w:sz w:val="28"/>
                <w:szCs w:val="28"/>
              </w:rPr>
              <w:t>3</w:t>
            </w:r>
            <w:r>
              <w:rPr>
                <w:rFonts w:ascii="Times New Roman" w:hAnsi="Times New Roman" w:eastAsia="Times New Roman" w:cs="Times New Roman"/>
                <w:b/>
                <w:bCs/>
                <w:spacing w:val="-35"/>
                <w:sz w:val="28"/>
                <w:szCs w:val="28"/>
              </w:rPr>
              <w:t xml:space="preserve"> </w:t>
            </w:r>
            <w:r>
              <w:rPr>
                <w:b/>
                <w:bCs/>
                <w:spacing w:val="-6"/>
                <w:sz w:val="28"/>
                <w:szCs w:val="28"/>
              </w:rPr>
              <w:t>、声环境质量现状</w:t>
            </w:r>
          </w:p>
          <w:p>
            <w:pPr>
              <w:pStyle w:val="6"/>
              <w:spacing w:before="206" w:line="219" w:lineRule="auto"/>
              <w:ind w:left="590"/>
              <w:outlineLvl w:val="1"/>
              <w:rPr>
                <w:sz w:val="24"/>
                <w:szCs w:val="24"/>
              </w:rPr>
            </w:pPr>
            <w:r>
              <w:rPr>
                <w:spacing w:val="1"/>
                <w:sz w:val="24"/>
                <w:szCs w:val="24"/>
              </w:rPr>
              <w:t>项目所在厂区周边</w:t>
            </w:r>
            <w:r>
              <w:rPr>
                <w:spacing w:val="-34"/>
                <w:sz w:val="24"/>
                <w:szCs w:val="24"/>
              </w:rPr>
              <w:t xml:space="preserve"> </w:t>
            </w:r>
            <w:r>
              <w:rPr>
                <w:rFonts w:ascii="Times New Roman" w:hAnsi="Times New Roman" w:eastAsia="Times New Roman" w:cs="Times New Roman"/>
                <w:spacing w:val="1"/>
                <w:sz w:val="24"/>
                <w:szCs w:val="24"/>
              </w:rPr>
              <w:t>50m</w:t>
            </w:r>
            <w:r>
              <w:rPr>
                <w:rFonts w:ascii="Times New Roman" w:hAnsi="Times New Roman" w:eastAsia="Times New Roman" w:cs="Times New Roman"/>
                <w:spacing w:val="18"/>
                <w:sz w:val="24"/>
                <w:szCs w:val="24"/>
              </w:rPr>
              <w:t xml:space="preserve"> </w:t>
            </w:r>
            <w:r>
              <w:rPr>
                <w:spacing w:val="1"/>
                <w:sz w:val="24"/>
                <w:szCs w:val="24"/>
              </w:rPr>
              <w:t>范围内存在声环境敏感点，对照《建设项目环境影</w:t>
            </w:r>
          </w:p>
          <w:p>
            <w:pPr>
              <w:pStyle w:val="6"/>
              <w:spacing w:before="182" w:line="352" w:lineRule="auto"/>
              <w:ind w:left="104" w:right="103" w:firstLine="14"/>
              <w:jc w:val="both"/>
              <w:rPr>
                <w:sz w:val="24"/>
                <w:szCs w:val="24"/>
              </w:rPr>
            </w:pPr>
            <w:r>
              <w:rPr>
                <w:spacing w:val="-3"/>
                <w:sz w:val="24"/>
                <w:szCs w:val="24"/>
              </w:rPr>
              <w:t>响报告表编制技术指南（污染影响类）》（试行</w:t>
            </w:r>
            <w:r>
              <w:rPr>
                <w:sz w:val="24"/>
                <w:szCs w:val="24"/>
              </w:rPr>
              <w:t>），</w:t>
            </w:r>
            <w:r>
              <w:rPr>
                <w:spacing w:val="-3"/>
                <w:sz w:val="24"/>
                <w:szCs w:val="24"/>
              </w:rPr>
              <w:t>需开展现状监测工作。</w:t>
            </w:r>
            <w:r>
              <w:rPr>
                <w:rFonts w:ascii="Times New Roman" w:hAnsi="Times New Roman" w:eastAsia="Times New Roman" w:cs="Times New Roman"/>
                <w:spacing w:val="-3"/>
                <w:sz w:val="24"/>
                <w:szCs w:val="24"/>
              </w:rPr>
              <w:t>2023</w:t>
            </w:r>
            <w:r>
              <w:rPr>
                <w:rFonts w:ascii="Times New Roman" w:hAnsi="Times New Roman" w:eastAsia="Times New Roman" w:cs="Times New Roman"/>
                <w:sz w:val="24"/>
                <w:szCs w:val="24"/>
              </w:rPr>
              <w:t xml:space="preserve"> </w:t>
            </w:r>
            <w:r>
              <w:rPr>
                <w:spacing w:val="-8"/>
                <w:sz w:val="24"/>
                <w:szCs w:val="24"/>
              </w:rPr>
              <w:t>年</w:t>
            </w:r>
            <w:r>
              <w:rPr>
                <w:spacing w:val="-56"/>
                <w:sz w:val="24"/>
                <w:szCs w:val="24"/>
              </w:rPr>
              <w:t xml:space="preserve"> </w:t>
            </w:r>
            <w:r>
              <w:rPr>
                <w:rFonts w:ascii="Times New Roman" w:hAnsi="Times New Roman" w:eastAsia="Times New Roman" w:cs="Times New Roman"/>
                <w:spacing w:val="-8"/>
                <w:sz w:val="24"/>
                <w:szCs w:val="24"/>
              </w:rPr>
              <w:t>4</w:t>
            </w:r>
            <w:r>
              <w:rPr>
                <w:rFonts w:ascii="Times New Roman" w:hAnsi="Times New Roman" w:eastAsia="Times New Roman" w:cs="Times New Roman"/>
                <w:spacing w:val="15"/>
                <w:sz w:val="24"/>
                <w:szCs w:val="24"/>
              </w:rPr>
              <w:t xml:space="preserve"> </w:t>
            </w:r>
            <w:r>
              <w:rPr>
                <w:spacing w:val="-8"/>
                <w:sz w:val="24"/>
                <w:szCs w:val="24"/>
              </w:rPr>
              <w:t>月</w:t>
            </w:r>
            <w:r>
              <w:rPr>
                <w:spacing w:val="-32"/>
                <w:sz w:val="24"/>
                <w:szCs w:val="24"/>
              </w:rPr>
              <w:t xml:space="preserve"> </w:t>
            </w:r>
            <w:r>
              <w:rPr>
                <w:rFonts w:ascii="Times New Roman" w:hAnsi="Times New Roman" w:eastAsia="Times New Roman" w:cs="Times New Roman"/>
                <w:spacing w:val="-8"/>
                <w:sz w:val="24"/>
                <w:szCs w:val="24"/>
              </w:rPr>
              <w:t>10</w:t>
            </w:r>
            <w:r>
              <w:rPr>
                <w:rFonts w:ascii="Times New Roman" w:hAnsi="Times New Roman" w:eastAsia="Times New Roman" w:cs="Times New Roman"/>
                <w:spacing w:val="51"/>
                <w:sz w:val="24"/>
                <w:szCs w:val="24"/>
              </w:rPr>
              <w:t xml:space="preserve"> </w:t>
            </w:r>
            <w:r>
              <w:rPr>
                <w:spacing w:val="-8"/>
                <w:sz w:val="24"/>
                <w:szCs w:val="24"/>
              </w:rPr>
              <w:t>日</w:t>
            </w:r>
            <w:r>
              <w:rPr>
                <w:rFonts w:ascii="Times New Roman" w:hAnsi="Times New Roman" w:eastAsia="Times New Roman" w:cs="Times New Roman"/>
                <w:spacing w:val="-8"/>
                <w:sz w:val="24"/>
                <w:szCs w:val="24"/>
              </w:rPr>
              <w:t>-4</w:t>
            </w:r>
            <w:r>
              <w:rPr>
                <w:rFonts w:ascii="Times New Roman" w:hAnsi="Times New Roman" w:eastAsia="Times New Roman" w:cs="Times New Roman"/>
                <w:spacing w:val="15"/>
                <w:sz w:val="24"/>
                <w:szCs w:val="24"/>
              </w:rPr>
              <w:t xml:space="preserve"> </w:t>
            </w:r>
            <w:r>
              <w:rPr>
                <w:spacing w:val="-8"/>
                <w:sz w:val="24"/>
                <w:szCs w:val="24"/>
              </w:rPr>
              <w:t>月</w:t>
            </w:r>
            <w:r>
              <w:rPr>
                <w:spacing w:val="-32"/>
                <w:sz w:val="24"/>
                <w:szCs w:val="24"/>
              </w:rPr>
              <w:t xml:space="preserve"> </w:t>
            </w:r>
            <w:r>
              <w:rPr>
                <w:rFonts w:ascii="Times New Roman" w:hAnsi="Times New Roman" w:eastAsia="Times New Roman" w:cs="Times New Roman"/>
                <w:spacing w:val="-8"/>
                <w:sz w:val="24"/>
                <w:szCs w:val="24"/>
              </w:rPr>
              <w:t>11</w:t>
            </w:r>
            <w:r>
              <w:rPr>
                <w:rFonts w:ascii="Times New Roman" w:hAnsi="Times New Roman" w:eastAsia="Times New Roman" w:cs="Times New Roman"/>
                <w:spacing w:val="51"/>
                <w:sz w:val="24"/>
                <w:szCs w:val="24"/>
              </w:rPr>
              <w:t xml:space="preserve"> </w:t>
            </w:r>
            <w:r>
              <w:rPr>
                <w:spacing w:val="-8"/>
                <w:sz w:val="24"/>
                <w:szCs w:val="24"/>
              </w:rPr>
              <w:t>日，河北俊采环境监测技术有限公司对项目区</w:t>
            </w:r>
            <w:r>
              <w:rPr>
                <w:spacing w:val="-9"/>
                <w:sz w:val="24"/>
                <w:szCs w:val="24"/>
              </w:rPr>
              <w:t>域声环境质量</w:t>
            </w:r>
            <w:r>
              <w:rPr>
                <w:sz w:val="24"/>
                <w:szCs w:val="24"/>
              </w:rPr>
              <w:t xml:space="preserve"> </w:t>
            </w:r>
            <w:r>
              <w:rPr>
                <w:spacing w:val="-3"/>
                <w:sz w:val="24"/>
                <w:szCs w:val="24"/>
              </w:rPr>
              <w:t>进行了监测，并出具了《承德富立达矿业有限责任公司煤气发生炉改天然气技改</w:t>
            </w:r>
            <w:r>
              <w:rPr>
                <w:spacing w:val="14"/>
                <w:sz w:val="24"/>
                <w:szCs w:val="24"/>
              </w:rPr>
              <w:t xml:space="preserve"> </w:t>
            </w:r>
            <w:r>
              <w:rPr>
                <w:spacing w:val="-1"/>
                <w:sz w:val="24"/>
                <w:szCs w:val="24"/>
              </w:rPr>
              <w:t>项目检测报告》（</w:t>
            </w:r>
            <w:r>
              <w:rPr>
                <w:rFonts w:ascii="Times New Roman" w:hAnsi="Times New Roman" w:eastAsia="Times New Roman" w:cs="Times New Roman"/>
                <w:spacing w:val="-1"/>
                <w:sz w:val="24"/>
                <w:szCs w:val="24"/>
              </w:rPr>
              <w:t xml:space="preserve">HBJC </w:t>
            </w:r>
            <w:r>
              <w:rPr>
                <w:spacing w:val="-1"/>
                <w:sz w:val="24"/>
                <w:szCs w:val="24"/>
              </w:rPr>
              <w:t>检字〔</w:t>
            </w:r>
            <w:r>
              <w:rPr>
                <w:rFonts w:ascii="Times New Roman" w:hAnsi="Times New Roman" w:eastAsia="Times New Roman" w:cs="Times New Roman"/>
                <w:spacing w:val="-1"/>
                <w:sz w:val="24"/>
                <w:szCs w:val="24"/>
              </w:rPr>
              <w:t>2023</w:t>
            </w:r>
            <w:r>
              <w:rPr>
                <w:spacing w:val="-1"/>
                <w:sz w:val="24"/>
                <w:szCs w:val="24"/>
              </w:rPr>
              <w:t>〕第</w:t>
            </w:r>
            <w:r>
              <w:rPr>
                <w:spacing w:val="-55"/>
                <w:sz w:val="24"/>
                <w:szCs w:val="24"/>
              </w:rPr>
              <w:t xml:space="preserve"> </w:t>
            </w:r>
            <w:r>
              <w:rPr>
                <w:rFonts w:ascii="Times New Roman" w:hAnsi="Times New Roman" w:eastAsia="Times New Roman" w:cs="Times New Roman"/>
                <w:spacing w:val="-1"/>
                <w:sz w:val="24"/>
                <w:szCs w:val="24"/>
              </w:rPr>
              <w:t>213</w:t>
            </w:r>
            <w:r>
              <w:rPr>
                <w:rFonts w:ascii="Times New Roman" w:hAnsi="Times New Roman" w:eastAsia="Times New Roman" w:cs="Times New Roman"/>
                <w:spacing w:val="15"/>
                <w:w w:val="101"/>
                <w:sz w:val="24"/>
                <w:szCs w:val="24"/>
              </w:rPr>
              <w:t xml:space="preserve"> </w:t>
            </w:r>
            <w:r>
              <w:rPr>
                <w:spacing w:val="-1"/>
                <w:sz w:val="24"/>
                <w:szCs w:val="24"/>
              </w:rPr>
              <w:t>号）。</w:t>
            </w:r>
          </w:p>
          <w:p>
            <w:pPr>
              <w:pStyle w:val="6"/>
              <w:spacing w:before="37" w:line="221" w:lineRule="auto"/>
              <w:ind w:left="598"/>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）监测点位</w:t>
            </w:r>
          </w:p>
          <w:p>
            <w:pPr>
              <w:pStyle w:val="6"/>
              <w:spacing w:before="178" w:line="343" w:lineRule="auto"/>
              <w:ind w:left="108" w:right="161" w:firstLine="477"/>
              <w:rPr>
                <w:sz w:val="24"/>
                <w:szCs w:val="24"/>
              </w:rPr>
            </w:pPr>
            <w:r>
              <w:rPr>
                <w:spacing w:val="2"/>
                <w:sz w:val="24"/>
                <w:szCs w:val="24"/>
              </w:rPr>
              <w:t>根据项目区域及周边噪声敏感点的分布情况，共计设置</w:t>
            </w:r>
            <w:r>
              <w:rPr>
                <w:spacing w:val="-37"/>
                <w:sz w:val="24"/>
                <w:szCs w:val="24"/>
              </w:rPr>
              <w:t xml:space="preserve"> </w:t>
            </w:r>
            <w:r>
              <w:rPr>
                <w:rFonts w:ascii="Times New Roman" w:hAnsi="Times New Roman" w:eastAsia="Times New Roman" w:cs="Times New Roman"/>
                <w:spacing w:val="2"/>
                <w:sz w:val="24"/>
                <w:szCs w:val="24"/>
              </w:rPr>
              <w:t xml:space="preserve">6 </w:t>
            </w:r>
            <w:r>
              <w:rPr>
                <w:spacing w:val="2"/>
                <w:sz w:val="24"/>
                <w:szCs w:val="24"/>
              </w:rPr>
              <w:t>个噪声敏感点，</w:t>
            </w:r>
            <w:r>
              <w:rPr>
                <w:sz w:val="24"/>
                <w:szCs w:val="24"/>
              </w:rPr>
              <w:t xml:space="preserve"> </w:t>
            </w:r>
            <w:r>
              <w:rPr>
                <w:rFonts w:ascii="Times New Roman" w:hAnsi="Times New Roman" w:eastAsia="Times New Roman" w:cs="Times New Roman"/>
                <w:spacing w:val="-3"/>
                <w:sz w:val="24"/>
                <w:szCs w:val="24"/>
              </w:rPr>
              <w:t>5#-6#</w:t>
            </w:r>
            <w:r>
              <w:rPr>
                <w:spacing w:val="-3"/>
                <w:sz w:val="24"/>
                <w:szCs w:val="24"/>
              </w:rPr>
              <w:t>敏感点噪声监测位置为：窗户外</w:t>
            </w:r>
            <w:r>
              <w:rPr>
                <w:spacing w:val="-16"/>
                <w:sz w:val="24"/>
                <w:szCs w:val="24"/>
              </w:rPr>
              <w:t xml:space="preserve"> </w:t>
            </w:r>
            <w:r>
              <w:rPr>
                <w:rFonts w:ascii="Times New Roman" w:hAnsi="Times New Roman" w:eastAsia="Times New Roman" w:cs="Times New Roman"/>
                <w:spacing w:val="-3"/>
                <w:sz w:val="24"/>
                <w:szCs w:val="24"/>
              </w:rPr>
              <w:t>1m</w:t>
            </w:r>
            <w:r>
              <w:rPr>
                <w:rFonts w:ascii="Times New Roman" w:hAnsi="Times New Roman" w:eastAsia="Times New Roman" w:cs="Times New Roman"/>
                <w:spacing w:val="-27"/>
                <w:sz w:val="24"/>
                <w:szCs w:val="24"/>
              </w:rPr>
              <w:t xml:space="preserve"> </w:t>
            </w:r>
            <w:r>
              <w:rPr>
                <w:spacing w:val="-3"/>
                <w:sz w:val="24"/>
                <w:szCs w:val="24"/>
              </w:rPr>
              <w:t>。具体监测点布置见附图</w:t>
            </w:r>
            <w:r>
              <w:rPr>
                <w:spacing w:val="-48"/>
                <w:sz w:val="24"/>
                <w:szCs w:val="24"/>
              </w:rPr>
              <w:t xml:space="preserve"> </w:t>
            </w:r>
            <w:r>
              <w:rPr>
                <w:rFonts w:ascii="Times New Roman" w:hAnsi="Times New Roman" w:eastAsia="Times New Roman" w:cs="Times New Roman"/>
                <w:spacing w:val="-3"/>
                <w:sz w:val="24"/>
                <w:szCs w:val="24"/>
              </w:rPr>
              <w:t>5</w:t>
            </w:r>
            <w:r>
              <w:rPr>
                <w:spacing w:val="-3"/>
                <w:sz w:val="24"/>
                <w:szCs w:val="24"/>
              </w:rPr>
              <w:t>。</w:t>
            </w:r>
          </w:p>
        </w:tc>
      </w:tr>
    </w:tbl>
    <w:p>
      <w:pPr>
        <w:pStyle w:val="2"/>
      </w:pPr>
    </w:p>
    <w:p>
      <w:pPr>
        <w:sectPr>
          <w:footerReference r:id="rId43" w:type="default"/>
          <w:pgSz w:w="11907" w:h="16840"/>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6"/>
        <w:gridCol w:w="8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6" w:hRule="atLeast"/>
        </w:trPr>
        <w:tc>
          <w:tcPr>
            <w:tcW w:w="536" w:type="dxa"/>
            <w:tcBorders>
              <w:right w:val="single" w:color="000000" w:sz="2" w:space="0"/>
            </w:tcBorders>
            <w:vAlign w:val="top"/>
          </w:tcPr>
          <w:p>
            <w:pPr>
              <w:rPr>
                <w:rFonts w:ascii="Arial"/>
                <w:sz w:val="21"/>
              </w:rPr>
            </w:pPr>
          </w:p>
        </w:tc>
        <w:tc>
          <w:tcPr>
            <w:tcW w:w="8529" w:type="dxa"/>
            <w:tcBorders>
              <w:left w:val="single" w:color="000000" w:sz="2" w:space="0"/>
            </w:tcBorders>
            <w:vAlign w:val="top"/>
          </w:tcPr>
          <w:p>
            <w:pPr>
              <w:pStyle w:val="6"/>
              <w:spacing w:before="39" w:line="220" w:lineRule="auto"/>
              <w:ind w:left="598"/>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）监测因子</w:t>
            </w:r>
          </w:p>
          <w:p>
            <w:pPr>
              <w:pStyle w:val="6"/>
              <w:spacing w:before="182" w:line="218" w:lineRule="auto"/>
              <w:ind w:left="588"/>
              <w:rPr>
                <w:sz w:val="24"/>
                <w:szCs w:val="24"/>
              </w:rPr>
            </w:pPr>
            <w:r>
              <w:rPr>
                <w:sz w:val="24"/>
                <w:szCs w:val="24"/>
              </w:rPr>
              <w:t>等效连续</w:t>
            </w:r>
            <w:r>
              <w:rPr>
                <w:spacing w:val="-58"/>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6"/>
                <w:w w:val="101"/>
                <w:sz w:val="24"/>
                <w:szCs w:val="24"/>
              </w:rPr>
              <w:t xml:space="preserve"> </w:t>
            </w:r>
            <w:r>
              <w:rPr>
                <w:sz w:val="24"/>
                <w:szCs w:val="24"/>
              </w:rPr>
              <w:t>声级（</w:t>
            </w:r>
            <w:r>
              <w:rPr>
                <w:rFonts w:ascii="Times New Roman" w:hAnsi="Times New Roman" w:eastAsia="Times New Roman" w:cs="Times New Roman"/>
                <w:sz w:val="24"/>
                <w:szCs w:val="24"/>
              </w:rPr>
              <w:t>L</w:t>
            </w:r>
            <w:r>
              <w:rPr>
                <w:rFonts w:ascii="Times New Roman" w:hAnsi="Times New Roman" w:eastAsia="Times New Roman" w:cs="Times New Roman"/>
                <w:position w:val="-1"/>
                <w:sz w:val="15"/>
                <w:szCs w:val="15"/>
              </w:rPr>
              <w:t xml:space="preserve">eq </w:t>
            </w:r>
            <w:r>
              <w:rPr>
                <w:spacing w:val="-31"/>
                <w:sz w:val="24"/>
                <w:szCs w:val="24"/>
              </w:rPr>
              <w:t>）（</w:t>
            </w:r>
            <w:r>
              <w:rPr>
                <w:sz w:val="24"/>
                <w:szCs w:val="24"/>
              </w:rPr>
              <w:t>昼间等效声级、夜间等效声级）。</w:t>
            </w:r>
          </w:p>
          <w:p>
            <w:pPr>
              <w:pStyle w:val="6"/>
              <w:spacing w:before="182" w:line="219" w:lineRule="auto"/>
              <w:ind w:left="598"/>
              <w:rPr>
                <w:sz w:val="24"/>
                <w:szCs w:val="24"/>
              </w:rPr>
            </w:pPr>
            <w:r>
              <w:rPr>
                <w:spacing w:val="-3"/>
                <w:sz w:val="24"/>
                <w:szCs w:val="24"/>
              </w:rPr>
              <w:t>（</w:t>
            </w:r>
            <w:r>
              <w:rPr>
                <w:rFonts w:ascii="Times New Roman" w:hAnsi="Times New Roman" w:eastAsia="Times New Roman" w:cs="Times New Roman"/>
                <w:spacing w:val="-3"/>
                <w:sz w:val="24"/>
                <w:szCs w:val="24"/>
              </w:rPr>
              <w:t>3</w:t>
            </w:r>
            <w:r>
              <w:rPr>
                <w:spacing w:val="-3"/>
                <w:sz w:val="24"/>
                <w:szCs w:val="24"/>
              </w:rPr>
              <w:t>）监测时间及频率</w:t>
            </w:r>
          </w:p>
          <w:p>
            <w:pPr>
              <w:pStyle w:val="6"/>
              <w:spacing w:before="183" w:line="219" w:lineRule="auto"/>
              <w:ind w:left="587"/>
              <w:rPr>
                <w:sz w:val="24"/>
                <w:szCs w:val="24"/>
              </w:rPr>
            </w:pPr>
            <w:r>
              <w:rPr>
                <w:spacing w:val="-7"/>
                <w:sz w:val="24"/>
                <w:szCs w:val="24"/>
              </w:rPr>
              <w:t>监测时间为</w:t>
            </w:r>
            <w:r>
              <w:rPr>
                <w:spacing w:val="-38"/>
                <w:sz w:val="24"/>
                <w:szCs w:val="24"/>
              </w:rPr>
              <w:t xml:space="preserve"> </w:t>
            </w:r>
            <w:r>
              <w:rPr>
                <w:rFonts w:ascii="Times New Roman" w:hAnsi="Times New Roman" w:eastAsia="Times New Roman" w:cs="Times New Roman"/>
                <w:spacing w:val="-7"/>
                <w:sz w:val="24"/>
                <w:szCs w:val="24"/>
              </w:rPr>
              <w:t xml:space="preserve">2023 </w:t>
            </w:r>
            <w:r>
              <w:rPr>
                <w:spacing w:val="-7"/>
                <w:sz w:val="24"/>
                <w:szCs w:val="24"/>
              </w:rPr>
              <w:t>年</w:t>
            </w:r>
            <w:r>
              <w:rPr>
                <w:spacing w:val="-56"/>
                <w:sz w:val="24"/>
                <w:szCs w:val="24"/>
              </w:rPr>
              <w:t xml:space="preserve"> </w:t>
            </w:r>
            <w:r>
              <w:rPr>
                <w:rFonts w:ascii="Times New Roman" w:hAnsi="Times New Roman" w:eastAsia="Times New Roman" w:cs="Times New Roman"/>
                <w:spacing w:val="-7"/>
                <w:sz w:val="24"/>
                <w:szCs w:val="24"/>
              </w:rPr>
              <w:t>4</w:t>
            </w:r>
            <w:r>
              <w:rPr>
                <w:rFonts w:ascii="Times New Roman" w:hAnsi="Times New Roman" w:eastAsia="Times New Roman" w:cs="Times New Roman"/>
                <w:spacing w:val="15"/>
                <w:sz w:val="24"/>
                <w:szCs w:val="24"/>
              </w:rPr>
              <w:t xml:space="preserve"> </w:t>
            </w:r>
            <w:r>
              <w:rPr>
                <w:spacing w:val="-7"/>
                <w:sz w:val="24"/>
                <w:szCs w:val="24"/>
              </w:rPr>
              <w:t>月</w:t>
            </w:r>
            <w:r>
              <w:rPr>
                <w:spacing w:val="-32"/>
                <w:sz w:val="24"/>
                <w:szCs w:val="24"/>
              </w:rPr>
              <w:t xml:space="preserve"> </w:t>
            </w:r>
            <w:r>
              <w:rPr>
                <w:rFonts w:ascii="Times New Roman" w:hAnsi="Times New Roman" w:eastAsia="Times New Roman" w:cs="Times New Roman"/>
                <w:spacing w:val="-7"/>
                <w:sz w:val="24"/>
                <w:szCs w:val="24"/>
              </w:rPr>
              <w:t xml:space="preserve">10  </w:t>
            </w:r>
            <w:r>
              <w:rPr>
                <w:spacing w:val="-7"/>
                <w:sz w:val="24"/>
                <w:szCs w:val="24"/>
              </w:rPr>
              <w:t>日</w:t>
            </w:r>
            <w:r>
              <w:rPr>
                <w:rFonts w:ascii="Times New Roman" w:hAnsi="Times New Roman" w:eastAsia="Times New Roman" w:cs="Times New Roman"/>
                <w:spacing w:val="-7"/>
                <w:sz w:val="24"/>
                <w:szCs w:val="24"/>
              </w:rPr>
              <w:t>-4</w:t>
            </w:r>
            <w:r>
              <w:rPr>
                <w:rFonts w:ascii="Times New Roman" w:hAnsi="Times New Roman" w:eastAsia="Times New Roman" w:cs="Times New Roman"/>
                <w:spacing w:val="15"/>
                <w:w w:val="101"/>
                <w:sz w:val="24"/>
                <w:szCs w:val="24"/>
              </w:rPr>
              <w:t xml:space="preserve"> </w:t>
            </w:r>
            <w:r>
              <w:rPr>
                <w:spacing w:val="-7"/>
                <w:sz w:val="24"/>
                <w:szCs w:val="24"/>
              </w:rPr>
              <w:t>月</w:t>
            </w:r>
            <w:r>
              <w:rPr>
                <w:spacing w:val="-32"/>
                <w:sz w:val="24"/>
                <w:szCs w:val="24"/>
              </w:rPr>
              <w:t xml:space="preserve"> </w:t>
            </w:r>
            <w:r>
              <w:rPr>
                <w:rFonts w:ascii="Times New Roman" w:hAnsi="Times New Roman" w:eastAsia="Times New Roman" w:cs="Times New Roman"/>
                <w:spacing w:val="-7"/>
                <w:sz w:val="24"/>
                <w:szCs w:val="24"/>
              </w:rPr>
              <w:t xml:space="preserve">11  </w:t>
            </w:r>
            <w:r>
              <w:rPr>
                <w:spacing w:val="-7"/>
                <w:sz w:val="24"/>
                <w:szCs w:val="24"/>
              </w:rPr>
              <w:t>日，昼夜分别监测一次。</w:t>
            </w:r>
          </w:p>
          <w:p>
            <w:pPr>
              <w:pStyle w:val="6"/>
              <w:spacing w:before="180" w:line="220" w:lineRule="auto"/>
              <w:ind w:left="598"/>
              <w:rPr>
                <w:sz w:val="24"/>
                <w:szCs w:val="24"/>
              </w:rPr>
            </w:pPr>
            <w:r>
              <w:rPr>
                <w:spacing w:val="-3"/>
                <w:sz w:val="24"/>
                <w:szCs w:val="24"/>
              </w:rPr>
              <w:t>（</w:t>
            </w:r>
            <w:r>
              <w:rPr>
                <w:rFonts w:ascii="Times New Roman" w:hAnsi="Times New Roman" w:eastAsia="Times New Roman" w:cs="Times New Roman"/>
                <w:spacing w:val="-3"/>
                <w:sz w:val="24"/>
                <w:szCs w:val="24"/>
              </w:rPr>
              <w:t>4</w:t>
            </w:r>
            <w:r>
              <w:rPr>
                <w:spacing w:val="-3"/>
                <w:sz w:val="24"/>
                <w:szCs w:val="24"/>
              </w:rPr>
              <w:t>）监测期间情况</w:t>
            </w:r>
          </w:p>
          <w:p>
            <w:pPr>
              <w:pStyle w:val="6"/>
              <w:spacing w:before="182" w:line="347" w:lineRule="auto"/>
              <w:ind w:left="597" w:right="541" w:hanging="10"/>
              <w:rPr>
                <w:sz w:val="24"/>
                <w:szCs w:val="24"/>
              </w:rPr>
            </w:pPr>
            <w:r>
              <w:rPr>
                <w:spacing w:val="-2"/>
                <w:sz w:val="24"/>
                <w:szCs w:val="24"/>
              </w:rPr>
              <w:t>监测期间，承德富立达矿业有限责任公司未进行生产，处于停产状态。</w:t>
            </w:r>
            <w:r>
              <w:rPr>
                <w:spacing w:val="10"/>
                <w:sz w:val="24"/>
                <w:szCs w:val="24"/>
              </w:rPr>
              <w:t xml:space="preserve"> </w:t>
            </w:r>
            <w:r>
              <w:rPr>
                <w:spacing w:val="-3"/>
                <w:sz w:val="24"/>
                <w:szCs w:val="24"/>
              </w:rPr>
              <w:t>（</w:t>
            </w:r>
            <w:r>
              <w:rPr>
                <w:rFonts w:ascii="Times New Roman" w:hAnsi="Times New Roman" w:eastAsia="Times New Roman" w:cs="Times New Roman"/>
                <w:spacing w:val="-3"/>
                <w:sz w:val="24"/>
                <w:szCs w:val="24"/>
              </w:rPr>
              <w:t>5</w:t>
            </w:r>
            <w:r>
              <w:rPr>
                <w:spacing w:val="-3"/>
                <w:sz w:val="24"/>
                <w:szCs w:val="24"/>
              </w:rPr>
              <w:t>）监测结果分析</w:t>
            </w:r>
          </w:p>
          <w:p>
            <w:pPr>
              <w:pStyle w:val="6"/>
              <w:spacing w:before="31" w:line="218" w:lineRule="auto"/>
              <w:ind w:left="591"/>
              <w:rPr>
                <w:sz w:val="24"/>
                <w:szCs w:val="24"/>
              </w:rPr>
            </w:pPr>
            <w:r>
              <w:rPr>
                <w:spacing w:val="-1"/>
                <w:sz w:val="24"/>
                <w:szCs w:val="24"/>
              </w:rPr>
              <w:t>声环境质量现状监测及评价结果见下。</w:t>
            </w:r>
          </w:p>
          <w:p>
            <w:pPr>
              <w:pStyle w:val="6"/>
              <w:spacing w:before="185" w:line="219" w:lineRule="auto"/>
              <w:ind w:left="1401"/>
              <w:rPr>
                <w:sz w:val="24"/>
                <w:szCs w:val="24"/>
              </w:rPr>
            </w:pPr>
            <w:r>
              <w:rPr>
                <w:b/>
                <w:bCs/>
                <w:spacing w:val="-1"/>
                <w:sz w:val="24"/>
                <w:szCs w:val="24"/>
              </w:rPr>
              <w:t>表</w:t>
            </w:r>
            <w:r>
              <w:rPr>
                <w:rFonts w:ascii="Times New Roman" w:hAnsi="Times New Roman" w:eastAsia="Times New Roman" w:cs="Times New Roman"/>
                <w:b/>
                <w:bCs/>
                <w:spacing w:val="-1"/>
                <w:sz w:val="24"/>
                <w:szCs w:val="24"/>
              </w:rPr>
              <w:t xml:space="preserve">3-11    </w:t>
            </w:r>
            <w:r>
              <w:rPr>
                <w:b/>
                <w:bCs/>
                <w:spacing w:val="-1"/>
                <w:sz w:val="24"/>
                <w:szCs w:val="24"/>
              </w:rPr>
              <w:t>声环境质量现状监测结果（</w:t>
            </w:r>
            <w:r>
              <w:rPr>
                <w:b/>
                <w:bCs/>
                <w:spacing w:val="-2"/>
                <w:sz w:val="24"/>
                <w:szCs w:val="24"/>
              </w:rPr>
              <w:t>单位：</w:t>
            </w:r>
            <w:r>
              <w:rPr>
                <w:rFonts w:ascii="Times New Roman" w:hAnsi="Times New Roman" w:eastAsia="Times New Roman" w:cs="Times New Roman"/>
                <w:b/>
                <w:bCs/>
                <w:spacing w:val="-2"/>
                <w:sz w:val="24"/>
                <w:szCs w:val="24"/>
              </w:rPr>
              <w:t>dB</w:t>
            </w:r>
            <w:r>
              <w:rPr>
                <w:b/>
                <w:bCs/>
                <w:spacing w:val="-2"/>
                <w:sz w:val="24"/>
                <w:szCs w:val="24"/>
              </w:rPr>
              <w:t>（</w:t>
            </w:r>
            <w:r>
              <w:rPr>
                <w:rFonts w:ascii="Times New Roman" w:hAnsi="Times New Roman" w:eastAsia="Times New Roman" w:cs="Times New Roman"/>
                <w:b/>
                <w:bCs/>
                <w:spacing w:val="-2"/>
                <w:sz w:val="24"/>
                <w:szCs w:val="24"/>
              </w:rPr>
              <w:t>A</w:t>
            </w:r>
            <w:r>
              <w:rPr>
                <w:b/>
                <w:bCs/>
                <w:spacing w:val="-3"/>
                <w:sz w:val="24"/>
                <w:szCs w:val="24"/>
              </w:rPr>
              <w:t>））</w:t>
            </w:r>
          </w:p>
          <w:p>
            <w:pPr>
              <w:spacing w:line="145" w:lineRule="exact"/>
            </w:pPr>
          </w:p>
          <w:tbl>
            <w:tblPr>
              <w:tblStyle w:val="5"/>
              <w:tblW w:w="8309"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2"/>
              <w:gridCol w:w="2323"/>
              <w:gridCol w:w="2179"/>
              <w:gridCol w:w="21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22" w:type="dxa"/>
                  <w:vMerge w:val="restart"/>
                  <w:tcBorders>
                    <w:bottom w:val="nil"/>
                  </w:tcBorders>
                  <w:vAlign w:val="top"/>
                </w:tcPr>
                <w:p>
                  <w:pPr>
                    <w:pStyle w:val="6"/>
                    <w:spacing w:before="165" w:line="239" w:lineRule="auto"/>
                    <w:ind w:left="640" w:right="285" w:hanging="352"/>
                    <w:rPr>
                      <w:sz w:val="20"/>
                      <w:szCs w:val="20"/>
                    </w:rPr>
                  </w:pPr>
                  <w:r>
                    <w:rPr>
                      <w:b/>
                      <w:bCs/>
                      <w:spacing w:val="6"/>
                      <w:sz w:val="20"/>
                      <w:szCs w:val="20"/>
                    </w:rPr>
                    <w:t>检测项目及</w:t>
                  </w:r>
                  <w:r>
                    <w:rPr>
                      <w:spacing w:val="1"/>
                      <w:sz w:val="20"/>
                      <w:szCs w:val="20"/>
                    </w:rPr>
                    <w:t xml:space="preserve"> </w:t>
                  </w:r>
                  <w:r>
                    <w:rPr>
                      <w:b/>
                      <w:bCs/>
                      <w:spacing w:val="-15"/>
                      <w:sz w:val="20"/>
                      <w:szCs w:val="20"/>
                    </w:rPr>
                    <w:t>日期</w:t>
                  </w:r>
                </w:p>
              </w:tc>
              <w:tc>
                <w:tcPr>
                  <w:tcW w:w="2323" w:type="dxa"/>
                  <w:vMerge w:val="restart"/>
                  <w:tcBorders>
                    <w:bottom w:val="nil"/>
                  </w:tcBorders>
                  <w:vAlign w:val="top"/>
                </w:tcPr>
                <w:p>
                  <w:pPr>
                    <w:pStyle w:val="6"/>
                    <w:spacing w:before="301" w:line="228" w:lineRule="auto"/>
                    <w:ind w:left="639"/>
                    <w:rPr>
                      <w:sz w:val="20"/>
                      <w:szCs w:val="20"/>
                    </w:rPr>
                  </w:pPr>
                  <w:r>
                    <w:rPr>
                      <w:b/>
                      <w:bCs/>
                      <w:spacing w:val="6"/>
                      <w:sz w:val="20"/>
                      <w:szCs w:val="20"/>
                    </w:rPr>
                    <w:t>检测点名称</w:t>
                  </w:r>
                </w:p>
              </w:tc>
              <w:tc>
                <w:tcPr>
                  <w:tcW w:w="4364" w:type="dxa"/>
                  <w:gridSpan w:val="2"/>
                  <w:vAlign w:val="top"/>
                </w:tcPr>
                <w:p>
                  <w:pPr>
                    <w:pStyle w:val="6"/>
                    <w:spacing w:before="97" w:line="221" w:lineRule="auto"/>
                    <w:ind w:left="1122"/>
                    <w:rPr>
                      <w:sz w:val="20"/>
                      <w:szCs w:val="20"/>
                    </w:rPr>
                  </w:pPr>
                  <w:r>
                    <w:rPr>
                      <w:b/>
                      <w:bCs/>
                      <w:spacing w:val="8"/>
                      <w:sz w:val="20"/>
                      <w:szCs w:val="20"/>
                    </w:rPr>
                    <w:t>检测结果</w:t>
                  </w:r>
                  <w:r>
                    <w:rPr>
                      <w:spacing w:val="-41"/>
                      <w:sz w:val="20"/>
                      <w:szCs w:val="20"/>
                    </w:rPr>
                    <w:t xml:space="preserve"> </w:t>
                  </w:r>
                  <w:r>
                    <w:rPr>
                      <w:rFonts w:ascii="Times New Roman" w:hAnsi="Times New Roman" w:eastAsia="Times New Roman" w:cs="Times New Roman"/>
                      <w:b/>
                      <w:bCs/>
                      <w:sz w:val="20"/>
                      <w:szCs w:val="20"/>
                    </w:rPr>
                    <w:t>Leq</w:t>
                  </w:r>
                  <w:r>
                    <w:rPr>
                      <w:rFonts w:ascii="Times New Roman" w:hAnsi="Times New Roman" w:eastAsia="Times New Roman" w:cs="Times New Roman"/>
                      <w:b/>
                      <w:bCs/>
                      <w:spacing w:val="8"/>
                      <w:sz w:val="20"/>
                      <w:szCs w:val="20"/>
                    </w:rPr>
                    <w:t xml:space="preserve"> </w:t>
                  </w:r>
                  <w:r>
                    <w:rPr>
                      <w:rFonts w:ascii="Times New Roman" w:hAnsi="Times New Roman" w:eastAsia="Times New Roman" w:cs="Times New Roman"/>
                      <w:b/>
                      <w:bCs/>
                      <w:sz w:val="20"/>
                      <w:szCs w:val="20"/>
                    </w:rPr>
                    <w:t>dB</w:t>
                  </w:r>
                  <w:r>
                    <w:rPr>
                      <w:b/>
                      <w:bCs/>
                      <w:spacing w:val="8"/>
                      <w:sz w:val="20"/>
                      <w:szCs w:val="20"/>
                    </w:rPr>
                    <w:t>（</w:t>
                  </w:r>
                  <w:r>
                    <w:rPr>
                      <w:rFonts w:ascii="Times New Roman" w:hAnsi="Times New Roman" w:eastAsia="Times New Roman" w:cs="Times New Roman"/>
                      <w:b/>
                      <w:bCs/>
                      <w:spacing w:val="8"/>
                      <w:sz w:val="20"/>
                      <w:szCs w:val="20"/>
                    </w:rPr>
                    <w:t>A</w:t>
                  </w:r>
                  <w:r>
                    <w:rPr>
                      <w:b/>
                      <w:bCs/>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22" w:type="dxa"/>
                  <w:vMerge w:val="continue"/>
                  <w:tcBorders>
                    <w:top w:val="nil"/>
                  </w:tcBorders>
                  <w:vAlign w:val="top"/>
                </w:tcPr>
                <w:p>
                  <w:pPr>
                    <w:rPr>
                      <w:rFonts w:ascii="Arial"/>
                      <w:sz w:val="21"/>
                    </w:rPr>
                  </w:pPr>
                </w:p>
              </w:tc>
              <w:tc>
                <w:tcPr>
                  <w:tcW w:w="2323" w:type="dxa"/>
                  <w:vMerge w:val="continue"/>
                  <w:tcBorders>
                    <w:top w:val="nil"/>
                  </w:tcBorders>
                  <w:vAlign w:val="top"/>
                </w:tcPr>
                <w:p>
                  <w:pPr>
                    <w:rPr>
                      <w:rFonts w:ascii="Arial"/>
                      <w:sz w:val="21"/>
                    </w:rPr>
                  </w:pPr>
                </w:p>
              </w:tc>
              <w:tc>
                <w:tcPr>
                  <w:tcW w:w="2179" w:type="dxa"/>
                  <w:vAlign w:val="top"/>
                </w:tcPr>
                <w:p>
                  <w:pPr>
                    <w:pStyle w:val="6"/>
                    <w:spacing w:before="93" w:line="231" w:lineRule="auto"/>
                    <w:ind w:left="113"/>
                    <w:rPr>
                      <w:sz w:val="20"/>
                      <w:szCs w:val="20"/>
                    </w:rPr>
                  </w:pPr>
                  <w:r>
                    <w:rPr>
                      <w:b/>
                      <w:bCs/>
                      <w:spacing w:val="4"/>
                      <w:sz w:val="20"/>
                      <w:szCs w:val="20"/>
                    </w:rPr>
                    <w:t>昼间（</w:t>
                  </w:r>
                  <w:r>
                    <w:rPr>
                      <w:rFonts w:ascii="Times New Roman" w:hAnsi="Times New Roman" w:eastAsia="Times New Roman" w:cs="Times New Roman"/>
                      <w:b/>
                      <w:bCs/>
                      <w:spacing w:val="4"/>
                      <w:sz w:val="20"/>
                      <w:szCs w:val="20"/>
                    </w:rPr>
                    <w:t>12</w:t>
                  </w:r>
                  <w:r>
                    <w:rPr>
                      <w:b/>
                      <w:bCs/>
                      <w:spacing w:val="4"/>
                      <w:sz w:val="20"/>
                      <w:szCs w:val="20"/>
                    </w:rPr>
                    <w:t>：</w:t>
                  </w:r>
                  <w:r>
                    <w:rPr>
                      <w:rFonts w:ascii="Times New Roman" w:hAnsi="Times New Roman" w:eastAsia="Times New Roman" w:cs="Times New Roman"/>
                      <w:b/>
                      <w:bCs/>
                      <w:spacing w:val="4"/>
                      <w:sz w:val="20"/>
                      <w:szCs w:val="20"/>
                    </w:rPr>
                    <w:t>15-14:54</w:t>
                  </w:r>
                  <w:r>
                    <w:rPr>
                      <w:b/>
                      <w:bCs/>
                      <w:spacing w:val="4"/>
                      <w:sz w:val="20"/>
                      <w:szCs w:val="20"/>
                    </w:rPr>
                    <w:t>）</w:t>
                  </w:r>
                </w:p>
              </w:tc>
              <w:tc>
                <w:tcPr>
                  <w:tcW w:w="2185" w:type="dxa"/>
                  <w:vAlign w:val="top"/>
                </w:tcPr>
                <w:p>
                  <w:pPr>
                    <w:pStyle w:val="6"/>
                    <w:spacing w:before="94" w:line="228" w:lineRule="auto"/>
                    <w:ind w:left="153"/>
                    <w:rPr>
                      <w:sz w:val="20"/>
                      <w:szCs w:val="20"/>
                    </w:rPr>
                  </w:pPr>
                  <w:r>
                    <w:rPr>
                      <w:b/>
                      <w:bCs/>
                      <w:spacing w:val="4"/>
                      <w:sz w:val="20"/>
                      <w:szCs w:val="20"/>
                    </w:rPr>
                    <w:t>夜间（</w:t>
                  </w:r>
                  <w:r>
                    <w:rPr>
                      <w:rFonts w:ascii="Times New Roman" w:hAnsi="Times New Roman" w:eastAsia="Times New Roman" w:cs="Times New Roman"/>
                      <w:b/>
                      <w:bCs/>
                      <w:spacing w:val="4"/>
                      <w:sz w:val="20"/>
                      <w:szCs w:val="20"/>
                    </w:rPr>
                    <w:t>22:03-00:52</w:t>
                  </w:r>
                  <w:r>
                    <w:rPr>
                      <w:b/>
                      <w:bCs/>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22"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65" w:line="251" w:lineRule="auto"/>
                    <w:ind w:left="304" w:right="302" w:firstLine="92"/>
                    <w:rPr>
                      <w:rFonts w:ascii="Times New Roman" w:hAnsi="Times New Roman" w:eastAsia="Times New Roman" w:cs="Times New Roman"/>
                      <w:sz w:val="20"/>
                      <w:szCs w:val="20"/>
                    </w:rPr>
                  </w:pPr>
                  <w:r>
                    <w:rPr>
                      <w:spacing w:val="8"/>
                      <w:sz w:val="20"/>
                      <w:szCs w:val="20"/>
                    </w:rPr>
                    <w:t>环境噪声</w:t>
                  </w:r>
                  <w:r>
                    <w:rPr>
                      <w:sz w:val="20"/>
                      <w:szCs w:val="20"/>
                    </w:rPr>
                    <w:t xml:space="preserve">  </w:t>
                  </w:r>
                  <w:r>
                    <w:rPr>
                      <w:rFonts w:ascii="Times New Roman" w:hAnsi="Times New Roman" w:eastAsia="Times New Roman" w:cs="Times New Roman"/>
                      <w:spacing w:val="4"/>
                      <w:sz w:val="20"/>
                      <w:szCs w:val="20"/>
                    </w:rPr>
                    <w:t>2023.04.10-</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5"/>
                      <w:sz w:val="20"/>
                      <w:szCs w:val="20"/>
                    </w:rPr>
                    <w:t>2023.04.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11</w:t>
                  </w:r>
                </w:p>
              </w:tc>
              <w:tc>
                <w:tcPr>
                  <w:tcW w:w="2323" w:type="dxa"/>
                  <w:vAlign w:val="top"/>
                </w:tcPr>
                <w:p>
                  <w:pPr>
                    <w:pStyle w:val="6"/>
                    <w:spacing w:before="93" w:line="228" w:lineRule="auto"/>
                    <w:ind w:left="761"/>
                    <w:rPr>
                      <w:sz w:val="20"/>
                      <w:szCs w:val="20"/>
                    </w:rPr>
                  </w:pPr>
                  <w:r>
                    <w:rPr>
                      <w:rFonts w:ascii="Times New Roman" w:hAnsi="Times New Roman" w:eastAsia="Times New Roman" w:cs="Times New Roman"/>
                      <w:spacing w:val="3"/>
                      <w:sz w:val="20"/>
                      <w:szCs w:val="20"/>
                    </w:rPr>
                    <w:t>1#</w:t>
                  </w:r>
                  <w:r>
                    <w:rPr>
                      <w:spacing w:val="3"/>
                      <w:sz w:val="20"/>
                      <w:szCs w:val="20"/>
                    </w:rPr>
                    <w:t>东厂界</w:t>
                  </w:r>
                </w:p>
              </w:tc>
              <w:tc>
                <w:tcPr>
                  <w:tcW w:w="2179" w:type="dxa"/>
                  <w:vAlign w:val="top"/>
                </w:tcPr>
                <w:p>
                  <w:pPr>
                    <w:spacing w:before="129" w:line="195" w:lineRule="auto"/>
                    <w:ind w:left="9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53.5</w:t>
                  </w:r>
                </w:p>
              </w:tc>
              <w:tc>
                <w:tcPr>
                  <w:tcW w:w="2185" w:type="dxa"/>
                  <w:vAlign w:val="top"/>
                </w:tcPr>
                <w:p>
                  <w:pPr>
                    <w:spacing w:before="129" w:line="195" w:lineRule="auto"/>
                    <w:ind w:left="9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22" w:type="dxa"/>
                  <w:vMerge w:val="continue"/>
                  <w:tcBorders>
                    <w:top w:val="nil"/>
                    <w:bottom w:val="nil"/>
                  </w:tcBorders>
                  <w:vAlign w:val="top"/>
                </w:tcPr>
                <w:p>
                  <w:pPr>
                    <w:rPr>
                      <w:rFonts w:ascii="Arial"/>
                      <w:sz w:val="21"/>
                    </w:rPr>
                  </w:pPr>
                </w:p>
              </w:tc>
              <w:tc>
                <w:tcPr>
                  <w:tcW w:w="2323" w:type="dxa"/>
                  <w:vAlign w:val="top"/>
                </w:tcPr>
                <w:p>
                  <w:pPr>
                    <w:pStyle w:val="6"/>
                    <w:spacing w:before="96" w:line="228" w:lineRule="auto"/>
                    <w:ind w:left="741"/>
                    <w:rPr>
                      <w:sz w:val="20"/>
                      <w:szCs w:val="20"/>
                    </w:rPr>
                  </w:pPr>
                  <w:r>
                    <w:rPr>
                      <w:rFonts w:ascii="Times New Roman" w:hAnsi="Times New Roman" w:eastAsia="Times New Roman" w:cs="Times New Roman"/>
                      <w:spacing w:val="7"/>
                      <w:sz w:val="20"/>
                      <w:szCs w:val="20"/>
                    </w:rPr>
                    <w:t>2#</w:t>
                  </w:r>
                  <w:r>
                    <w:rPr>
                      <w:spacing w:val="7"/>
                      <w:sz w:val="20"/>
                      <w:szCs w:val="20"/>
                    </w:rPr>
                    <w:t>南厂界</w:t>
                  </w:r>
                </w:p>
              </w:tc>
              <w:tc>
                <w:tcPr>
                  <w:tcW w:w="2179" w:type="dxa"/>
                  <w:vAlign w:val="top"/>
                </w:tcPr>
                <w:p>
                  <w:pPr>
                    <w:spacing w:before="131" w:line="195" w:lineRule="auto"/>
                    <w:ind w:left="9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52.9</w:t>
                  </w:r>
                </w:p>
              </w:tc>
              <w:tc>
                <w:tcPr>
                  <w:tcW w:w="2185" w:type="dxa"/>
                  <w:vAlign w:val="top"/>
                </w:tcPr>
                <w:p>
                  <w:pPr>
                    <w:spacing w:before="131" w:line="195" w:lineRule="auto"/>
                    <w:ind w:left="9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622" w:type="dxa"/>
                  <w:vMerge w:val="continue"/>
                  <w:tcBorders>
                    <w:top w:val="nil"/>
                    <w:bottom w:val="nil"/>
                  </w:tcBorders>
                  <w:vAlign w:val="top"/>
                </w:tcPr>
                <w:p>
                  <w:pPr>
                    <w:rPr>
                      <w:rFonts w:ascii="Arial"/>
                      <w:sz w:val="21"/>
                    </w:rPr>
                  </w:pPr>
                </w:p>
              </w:tc>
              <w:tc>
                <w:tcPr>
                  <w:tcW w:w="2323" w:type="dxa"/>
                  <w:vAlign w:val="top"/>
                </w:tcPr>
                <w:p>
                  <w:pPr>
                    <w:pStyle w:val="6"/>
                    <w:spacing w:before="96" w:line="228" w:lineRule="auto"/>
                    <w:ind w:left="745"/>
                    <w:rPr>
                      <w:sz w:val="20"/>
                      <w:szCs w:val="20"/>
                    </w:rPr>
                  </w:pPr>
                  <w:r>
                    <w:rPr>
                      <w:rFonts w:ascii="Times New Roman" w:hAnsi="Times New Roman" w:eastAsia="Times New Roman" w:cs="Times New Roman"/>
                      <w:spacing w:val="6"/>
                      <w:sz w:val="20"/>
                      <w:szCs w:val="20"/>
                    </w:rPr>
                    <w:t>3#</w:t>
                  </w:r>
                  <w:r>
                    <w:rPr>
                      <w:spacing w:val="6"/>
                      <w:sz w:val="20"/>
                      <w:szCs w:val="20"/>
                    </w:rPr>
                    <w:t>西厂界</w:t>
                  </w:r>
                </w:p>
              </w:tc>
              <w:tc>
                <w:tcPr>
                  <w:tcW w:w="2179" w:type="dxa"/>
                  <w:vAlign w:val="top"/>
                </w:tcPr>
                <w:p>
                  <w:pPr>
                    <w:spacing w:before="131" w:line="195" w:lineRule="auto"/>
                    <w:ind w:left="9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53.3</w:t>
                  </w:r>
                </w:p>
              </w:tc>
              <w:tc>
                <w:tcPr>
                  <w:tcW w:w="2185" w:type="dxa"/>
                  <w:vAlign w:val="top"/>
                </w:tcPr>
                <w:p>
                  <w:pPr>
                    <w:spacing w:before="131" w:line="195" w:lineRule="auto"/>
                    <w:ind w:left="9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22" w:type="dxa"/>
                  <w:vMerge w:val="continue"/>
                  <w:tcBorders>
                    <w:top w:val="nil"/>
                    <w:bottom w:val="nil"/>
                  </w:tcBorders>
                  <w:vAlign w:val="top"/>
                </w:tcPr>
                <w:p>
                  <w:pPr>
                    <w:rPr>
                      <w:rFonts w:ascii="Arial"/>
                      <w:sz w:val="21"/>
                    </w:rPr>
                  </w:pPr>
                </w:p>
              </w:tc>
              <w:tc>
                <w:tcPr>
                  <w:tcW w:w="2323" w:type="dxa"/>
                  <w:vAlign w:val="top"/>
                </w:tcPr>
                <w:p>
                  <w:pPr>
                    <w:pStyle w:val="6"/>
                    <w:spacing w:before="97" w:line="228" w:lineRule="auto"/>
                    <w:ind w:left="740"/>
                    <w:rPr>
                      <w:sz w:val="20"/>
                      <w:szCs w:val="20"/>
                    </w:rPr>
                  </w:pPr>
                  <w:r>
                    <w:rPr>
                      <w:rFonts w:ascii="Times New Roman" w:hAnsi="Times New Roman" w:eastAsia="Times New Roman" w:cs="Times New Roman"/>
                      <w:spacing w:val="7"/>
                      <w:sz w:val="20"/>
                      <w:szCs w:val="20"/>
                    </w:rPr>
                    <w:t>4#</w:t>
                  </w:r>
                  <w:r>
                    <w:rPr>
                      <w:spacing w:val="7"/>
                      <w:sz w:val="20"/>
                      <w:szCs w:val="20"/>
                    </w:rPr>
                    <w:t>北厂界</w:t>
                  </w:r>
                </w:p>
              </w:tc>
              <w:tc>
                <w:tcPr>
                  <w:tcW w:w="2179" w:type="dxa"/>
                  <w:vAlign w:val="top"/>
                </w:tcPr>
                <w:p>
                  <w:pPr>
                    <w:spacing w:before="132" w:line="195" w:lineRule="auto"/>
                    <w:ind w:left="912"/>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z w:val="20"/>
                      <w:szCs w:val="20"/>
                    </w:rPr>
                    <w:t>1</w:t>
                  </w:r>
                </w:p>
              </w:tc>
              <w:tc>
                <w:tcPr>
                  <w:tcW w:w="2185" w:type="dxa"/>
                  <w:vAlign w:val="top"/>
                </w:tcPr>
                <w:p>
                  <w:pPr>
                    <w:spacing w:before="132" w:line="195" w:lineRule="auto"/>
                    <w:ind w:left="90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44.</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2"/>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622" w:type="dxa"/>
                  <w:vMerge w:val="continue"/>
                  <w:tcBorders>
                    <w:top w:val="nil"/>
                    <w:bottom w:val="nil"/>
                  </w:tcBorders>
                  <w:vAlign w:val="top"/>
                </w:tcPr>
                <w:p>
                  <w:pPr>
                    <w:rPr>
                      <w:rFonts w:ascii="Arial"/>
                      <w:sz w:val="21"/>
                    </w:rPr>
                  </w:pPr>
                </w:p>
              </w:tc>
              <w:tc>
                <w:tcPr>
                  <w:tcW w:w="2323" w:type="dxa"/>
                  <w:vAlign w:val="top"/>
                </w:tcPr>
                <w:p>
                  <w:pPr>
                    <w:pStyle w:val="6"/>
                    <w:spacing w:before="95" w:line="228" w:lineRule="auto"/>
                    <w:ind w:left="327"/>
                    <w:rPr>
                      <w:sz w:val="20"/>
                      <w:szCs w:val="20"/>
                    </w:rPr>
                  </w:pPr>
                  <w:r>
                    <w:rPr>
                      <w:rFonts w:ascii="Times New Roman" w:hAnsi="Times New Roman" w:eastAsia="Times New Roman" w:cs="Times New Roman"/>
                      <w:spacing w:val="7"/>
                      <w:sz w:val="20"/>
                      <w:szCs w:val="20"/>
                    </w:rPr>
                    <w:t>5#</w:t>
                  </w:r>
                  <w:r>
                    <w:rPr>
                      <w:spacing w:val="7"/>
                      <w:sz w:val="20"/>
                      <w:szCs w:val="20"/>
                    </w:rPr>
                    <w:t>厂区西南侧居民</w:t>
                  </w:r>
                </w:p>
              </w:tc>
              <w:tc>
                <w:tcPr>
                  <w:tcW w:w="2179" w:type="dxa"/>
                  <w:vAlign w:val="top"/>
                </w:tcPr>
                <w:p>
                  <w:pPr>
                    <w:spacing w:before="132" w:line="195" w:lineRule="auto"/>
                    <w:ind w:left="9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52.3</w:t>
                  </w:r>
                </w:p>
              </w:tc>
              <w:tc>
                <w:tcPr>
                  <w:tcW w:w="2185" w:type="dxa"/>
                  <w:vAlign w:val="top"/>
                </w:tcPr>
                <w:p>
                  <w:pPr>
                    <w:spacing w:before="132" w:line="195" w:lineRule="auto"/>
                    <w:ind w:left="90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2"/>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22" w:type="dxa"/>
                  <w:vMerge w:val="continue"/>
                  <w:tcBorders>
                    <w:top w:val="nil"/>
                  </w:tcBorders>
                  <w:vAlign w:val="top"/>
                </w:tcPr>
                <w:p>
                  <w:pPr>
                    <w:rPr>
                      <w:rFonts w:ascii="Arial"/>
                      <w:sz w:val="21"/>
                    </w:rPr>
                  </w:pPr>
                </w:p>
              </w:tc>
              <w:tc>
                <w:tcPr>
                  <w:tcW w:w="2323" w:type="dxa"/>
                  <w:vAlign w:val="top"/>
                </w:tcPr>
                <w:p>
                  <w:pPr>
                    <w:pStyle w:val="6"/>
                    <w:spacing w:before="96" w:line="228" w:lineRule="auto"/>
                    <w:ind w:left="325"/>
                    <w:rPr>
                      <w:sz w:val="20"/>
                      <w:szCs w:val="20"/>
                    </w:rPr>
                  </w:pPr>
                  <w:r>
                    <w:rPr>
                      <w:rFonts w:ascii="Times New Roman" w:hAnsi="Times New Roman" w:eastAsia="Times New Roman" w:cs="Times New Roman"/>
                      <w:spacing w:val="7"/>
                      <w:sz w:val="20"/>
                      <w:szCs w:val="20"/>
                    </w:rPr>
                    <w:t>6#</w:t>
                  </w:r>
                  <w:r>
                    <w:rPr>
                      <w:spacing w:val="7"/>
                      <w:sz w:val="20"/>
                      <w:szCs w:val="20"/>
                    </w:rPr>
                    <w:t>厂区西南侧居民</w:t>
                  </w:r>
                </w:p>
              </w:tc>
              <w:tc>
                <w:tcPr>
                  <w:tcW w:w="2179" w:type="dxa"/>
                  <w:vAlign w:val="top"/>
                </w:tcPr>
                <w:p>
                  <w:pPr>
                    <w:spacing w:before="133" w:line="195" w:lineRule="auto"/>
                    <w:ind w:left="9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52.4</w:t>
                  </w:r>
                </w:p>
              </w:tc>
              <w:tc>
                <w:tcPr>
                  <w:tcW w:w="2185" w:type="dxa"/>
                  <w:vAlign w:val="top"/>
                </w:tcPr>
                <w:p>
                  <w:pPr>
                    <w:spacing w:before="133" w:line="195" w:lineRule="auto"/>
                    <w:ind w:left="9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42.6</w:t>
                  </w:r>
                </w:p>
              </w:tc>
            </w:tr>
          </w:tbl>
          <w:p>
            <w:pPr>
              <w:pStyle w:val="6"/>
              <w:spacing w:before="157" w:line="350" w:lineRule="auto"/>
              <w:ind w:left="118" w:right="100" w:firstLine="468"/>
              <w:jc w:val="both"/>
              <w:rPr>
                <w:sz w:val="24"/>
                <w:szCs w:val="24"/>
              </w:rPr>
            </w:pPr>
            <w:r>
              <w:rPr>
                <w:spacing w:val="17"/>
                <w:sz w:val="24"/>
                <w:szCs w:val="24"/>
              </w:rPr>
              <w:t>根据检测结果</w:t>
            </w:r>
            <w:r>
              <w:rPr>
                <w:spacing w:val="-60"/>
                <w:sz w:val="24"/>
                <w:szCs w:val="24"/>
              </w:rPr>
              <w:t xml:space="preserve"> </w:t>
            </w:r>
            <w:r>
              <w:rPr>
                <w:spacing w:val="17"/>
                <w:sz w:val="24"/>
                <w:szCs w:val="24"/>
              </w:rPr>
              <w:t>，项</w:t>
            </w:r>
            <w:r>
              <w:rPr>
                <w:spacing w:val="-31"/>
                <w:sz w:val="24"/>
                <w:szCs w:val="24"/>
              </w:rPr>
              <w:t xml:space="preserve"> </w:t>
            </w:r>
            <w:r>
              <w:rPr>
                <w:spacing w:val="17"/>
                <w:sz w:val="24"/>
                <w:szCs w:val="24"/>
              </w:rPr>
              <w:t>目所在厂</w:t>
            </w:r>
            <w:r>
              <w:rPr>
                <w:spacing w:val="-61"/>
                <w:sz w:val="24"/>
                <w:szCs w:val="24"/>
              </w:rPr>
              <w:t xml:space="preserve"> </w:t>
            </w:r>
            <w:r>
              <w:rPr>
                <w:spacing w:val="17"/>
                <w:sz w:val="24"/>
                <w:szCs w:val="24"/>
              </w:rPr>
              <w:t>区厂界</w:t>
            </w:r>
            <w:r>
              <w:rPr>
                <w:spacing w:val="-69"/>
                <w:sz w:val="24"/>
                <w:szCs w:val="24"/>
              </w:rPr>
              <w:t xml:space="preserve"> </w:t>
            </w:r>
            <w:r>
              <w:rPr>
                <w:spacing w:val="17"/>
                <w:sz w:val="24"/>
                <w:szCs w:val="24"/>
              </w:rPr>
              <w:t>噪声值满足《</w:t>
            </w:r>
            <w:r>
              <w:rPr>
                <w:spacing w:val="-51"/>
                <w:sz w:val="24"/>
                <w:szCs w:val="24"/>
              </w:rPr>
              <w:t xml:space="preserve"> </w:t>
            </w:r>
            <w:r>
              <w:rPr>
                <w:spacing w:val="17"/>
                <w:sz w:val="24"/>
                <w:szCs w:val="24"/>
              </w:rPr>
              <w:t>声环境</w:t>
            </w:r>
            <w:r>
              <w:rPr>
                <w:spacing w:val="16"/>
                <w:sz w:val="24"/>
                <w:szCs w:val="24"/>
              </w:rPr>
              <w:t>质量标准</w:t>
            </w:r>
            <w:r>
              <w:rPr>
                <w:spacing w:val="-66"/>
                <w:sz w:val="24"/>
                <w:szCs w:val="24"/>
              </w:rPr>
              <w:t xml:space="preserve"> </w:t>
            </w:r>
            <w:r>
              <w:rPr>
                <w:spacing w:val="16"/>
                <w:sz w:val="24"/>
                <w:szCs w:val="24"/>
              </w:rPr>
              <w:t>》</w:t>
            </w:r>
            <w:r>
              <w:rPr>
                <w:sz w:val="24"/>
                <w:szCs w:val="24"/>
              </w:rPr>
              <w:t xml:space="preserve"> </w:t>
            </w:r>
            <w:r>
              <w:rPr>
                <w:spacing w:val="-1"/>
                <w:sz w:val="24"/>
                <w:szCs w:val="24"/>
              </w:rPr>
              <w:t>（</w:t>
            </w:r>
            <w:r>
              <w:rPr>
                <w:rFonts w:ascii="Times New Roman" w:hAnsi="Times New Roman" w:eastAsia="Times New Roman" w:cs="Times New Roman"/>
                <w:spacing w:val="-1"/>
                <w:sz w:val="24"/>
                <w:szCs w:val="24"/>
              </w:rPr>
              <w:t>GB3096-2008</w:t>
            </w:r>
            <w:r>
              <w:rPr>
                <w:spacing w:val="-1"/>
                <w:sz w:val="24"/>
                <w:szCs w:val="24"/>
              </w:rPr>
              <w:t>）中环境噪声限值</w:t>
            </w:r>
            <w:r>
              <w:rPr>
                <w:spacing w:val="-54"/>
                <w:sz w:val="24"/>
                <w:szCs w:val="24"/>
              </w:rPr>
              <w:t xml:space="preserve"> </w:t>
            </w:r>
            <w:r>
              <w:rPr>
                <w:rFonts w:ascii="Times New Roman" w:hAnsi="Times New Roman" w:eastAsia="Times New Roman" w:cs="Times New Roman"/>
                <w:spacing w:val="-1"/>
                <w:sz w:val="24"/>
                <w:szCs w:val="24"/>
              </w:rPr>
              <w:t xml:space="preserve">2 </w:t>
            </w:r>
            <w:r>
              <w:rPr>
                <w:spacing w:val="-1"/>
                <w:sz w:val="24"/>
                <w:szCs w:val="24"/>
              </w:rPr>
              <w:t>类；敏感点噪声值满足《声环境质量标准》</w:t>
            </w:r>
            <w:r>
              <w:rPr>
                <w:sz w:val="24"/>
                <w:szCs w:val="24"/>
              </w:rPr>
              <w:t xml:space="preserve"> </w:t>
            </w:r>
            <w:r>
              <w:rPr>
                <w:spacing w:val="-1"/>
                <w:sz w:val="24"/>
                <w:szCs w:val="24"/>
              </w:rPr>
              <w:t>（</w:t>
            </w:r>
            <w:r>
              <w:rPr>
                <w:rFonts w:ascii="Times New Roman" w:hAnsi="Times New Roman" w:eastAsia="Times New Roman" w:cs="Times New Roman"/>
                <w:spacing w:val="-1"/>
                <w:sz w:val="24"/>
                <w:szCs w:val="24"/>
              </w:rPr>
              <w:t>GB3096-2008</w:t>
            </w:r>
            <w:r>
              <w:rPr>
                <w:spacing w:val="-1"/>
                <w:sz w:val="24"/>
                <w:szCs w:val="24"/>
              </w:rPr>
              <w:t>）中环境噪声限值</w:t>
            </w:r>
            <w:r>
              <w:rPr>
                <w:spacing w:val="-54"/>
                <w:sz w:val="24"/>
                <w:szCs w:val="24"/>
              </w:rPr>
              <w:t xml:space="preserve"> </w:t>
            </w:r>
            <w:r>
              <w:rPr>
                <w:rFonts w:ascii="Times New Roman" w:hAnsi="Times New Roman" w:eastAsia="Times New Roman" w:cs="Times New Roman"/>
                <w:spacing w:val="-1"/>
                <w:sz w:val="24"/>
                <w:szCs w:val="24"/>
              </w:rPr>
              <w:t xml:space="preserve">2 </w:t>
            </w:r>
            <w:r>
              <w:rPr>
                <w:spacing w:val="-2"/>
                <w:sz w:val="24"/>
                <w:szCs w:val="24"/>
              </w:rPr>
              <w:t>类。</w:t>
            </w:r>
          </w:p>
          <w:p>
            <w:pPr>
              <w:pStyle w:val="6"/>
              <w:spacing w:before="41" w:line="220" w:lineRule="auto"/>
              <w:ind w:left="104"/>
              <w:rPr>
                <w:sz w:val="28"/>
                <w:szCs w:val="28"/>
              </w:rPr>
            </w:pPr>
            <w:r>
              <w:rPr>
                <w:rFonts w:ascii="Times New Roman" w:hAnsi="Times New Roman" w:eastAsia="Times New Roman" w:cs="Times New Roman"/>
                <w:b/>
                <w:bCs/>
                <w:spacing w:val="-7"/>
                <w:sz w:val="28"/>
                <w:szCs w:val="28"/>
              </w:rPr>
              <w:t>4</w:t>
            </w:r>
            <w:r>
              <w:rPr>
                <w:rFonts w:ascii="Times New Roman" w:hAnsi="Times New Roman" w:eastAsia="Times New Roman" w:cs="Times New Roman"/>
                <w:b/>
                <w:bCs/>
                <w:spacing w:val="-33"/>
                <w:sz w:val="28"/>
                <w:szCs w:val="28"/>
              </w:rPr>
              <w:t xml:space="preserve"> </w:t>
            </w:r>
            <w:r>
              <w:rPr>
                <w:b/>
                <w:bCs/>
                <w:spacing w:val="-7"/>
                <w:sz w:val="28"/>
                <w:szCs w:val="28"/>
              </w:rPr>
              <w:t>、生态环境现状</w:t>
            </w:r>
          </w:p>
          <w:p>
            <w:pPr>
              <w:pStyle w:val="6"/>
              <w:spacing w:before="206" w:line="219" w:lineRule="auto"/>
              <w:ind w:left="586"/>
              <w:outlineLvl w:val="1"/>
              <w:rPr>
                <w:sz w:val="24"/>
                <w:szCs w:val="24"/>
              </w:rPr>
            </w:pPr>
            <w:r>
              <w:rPr>
                <w:spacing w:val="-3"/>
                <w:sz w:val="24"/>
                <w:szCs w:val="24"/>
              </w:rPr>
              <w:t>根据现场调查及资料收集，项目选址位于承德富立达矿业有限责任公司厂区</w:t>
            </w:r>
          </w:p>
          <w:p>
            <w:pPr>
              <w:pStyle w:val="6"/>
              <w:spacing w:before="182" w:line="350" w:lineRule="auto"/>
              <w:ind w:left="106" w:right="103"/>
              <w:jc w:val="both"/>
              <w:rPr>
                <w:sz w:val="24"/>
                <w:szCs w:val="24"/>
              </w:rPr>
            </w:pPr>
            <w:r>
              <w:rPr>
                <w:spacing w:val="-3"/>
                <w:sz w:val="24"/>
                <w:szCs w:val="24"/>
              </w:rPr>
              <w:t>烘干车间内，用地性质属于工业用地，且无新增占地，用地范围内无生态环境保</w:t>
            </w:r>
            <w:r>
              <w:rPr>
                <w:spacing w:val="13"/>
                <w:sz w:val="24"/>
                <w:szCs w:val="24"/>
              </w:rPr>
              <w:t xml:space="preserve"> </w:t>
            </w:r>
            <w:r>
              <w:rPr>
                <w:spacing w:val="-2"/>
                <w:sz w:val="24"/>
                <w:szCs w:val="24"/>
              </w:rPr>
              <w:t>护目标，项目厂界外</w:t>
            </w:r>
            <w:r>
              <w:rPr>
                <w:spacing w:val="-44"/>
                <w:sz w:val="24"/>
                <w:szCs w:val="24"/>
              </w:rPr>
              <w:t xml:space="preserve"> </w:t>
            </w:r>
            <w:r>
              <w:rPr>
                <w:rFonts w:ascii="Times New Roman" w:hAnsi="Times New Roman" w:eastAsia="Times New Roman" w:cs="Times New Roman"/>
                <w:spacing w:val="-2"/>
                <w:sz w:val="24"/>
                <w:szCs w:val="24"/>
              </w:rPr>
              <w:t>500m</w:t>
            </w:r>
            <w:r>
              <w:rPr>
                <w:rFonts w:ascii="Times New Roman" w:hAnsi="Times New Roman" w:eastAsia="Times New Roman" w:cs="Times New Roman"/>
                <w:spacing w:val="16"/>
                <w:sz w:val="24"/>
                <w:szCs w:val="24"/>
              </w:rPr>
              <w:t xml:space="preserve"> </w:t>
            </w:r>
            <w:r>
              <w:rPr>
                <w:spacing w:val="-2"/>
                <w:sz w:val="24"/>
                <w:szCs w:val="24"/>
              </w:rPr>
              <w:t>范围内无自然保护区、风景名胜区、文化区，不进行</w:t>
            </w:r>
            <w:r>
              <w:rPr>
                <w:sz w:val="24"/>
                <w:szCs w:val="24"/>
              </w:rPr>
              <w:t xml:space="preserve"> </w:t>
            </w:r>
            <w:r>
              <w:rPr>
                <w:spacing w:val="-2"/>
                <w:sz w:val="24"/>
                <w:szCs w:val="24"/>
              </w:rPr>
              <w:t>生态现状调查。</w:t>
            </w:r>
          </w:p>
          <w:p>
            <w:pPr>
              <w:pStyle w:val="6"/>
              <w:spacing w:before="41" w:line="220" w:lineRule="auto"/>
              <w:ind w:left="106"/>
              <w:rPr>
                <w:sz w:val="28"/>
                <w:szCs w:val="28"/>
              </w:rPr>
            </w:pPr>
            <w:r>
              <w:rPr>
                <w:rFonts w:ascii="Times New Roman" w:hAnsi="Times New Roman" w:eastAsia="Times New Roman" w:cs="Times New Roman"/>
                <w:b/>
                <w:bCs/>
                <w:spacing w:val="-6"/>
                <w:sz w:val="28"/>
                <w:szCs w:val="28"/>
              </w:rPr>
              <w:t>5</w:t>
            </w:r>
            <w:r>
              <w:rPr>
                <w:rFonts w:ascii="Times New Roman" w:hAnsi="Times New Roman" w:eastAsia="Times New Roman" w:cs="Times New Roman"/>
                <w:b/>
                <w:bCs/>
                <w:spacing w:val="-32"/>
                <w:sz w:val="28"/>
                <w:szCs w:val="28"/>
              </w:rPr>
              <w:t xml:space="preserve"> </w:t>
            </w:r>
            <w:r>
              <w:rPr>
                <w:b/>
                <w:bCs/>
                <w:spacing w:val="-6"/>
                <w:sz w:val="28"/>
                <w:szCs w:val="28"/>
              </w:rPr>
              <w:t>、地下水环境质量现状</w:t>
            </w:r>
          </w:p>
          <w:p>
            <w:pPr>
              <w:pStyle w:val="6"/>
              <w:spacing w:before="206" w:line="342" w:lineRule="auto"/>
              <w:ind w:left="118" w:right="103" w:firstLine="469"/>
              <w:rPr>
                <w:sz w:val="24"/>
                <w:szCs w:val="24"/>
              </w:rPr>
            </w:pPr>
            <w:r>
              <w:rPr>
                <w:spacing w:val="-3"/>
                <w:sz w:val="24"/>
                <w:szCs w:val="24"/>
              </w:rPr>
              <w:t>本项目无废水排放，厂区原料库、烘干车间、成品库采取地面硬化处理，同</w:t>
            </w:r>
            <w:r>
              <w:rPr>
                <w:spacing w:val="6"/>
                <w:sz w:val="24"/>
                <w:szCs w:val="24"/>
              </w:rPr>
              <w:t xml:space="preserve"> </w:t>
            </w:r>
            <w:r>
              <w:rPr>
                <w:spacing w:val="-3"/>
                <w:sz w:val="24"/>
                <w:szCs w:val="24"/>
              </w:rPr>
              <w:t>时料库为全封闭库房，物料不会遭受风蚀或者雨水淋滤，不涉及垂直入渗和地表</w:t>
            </w:r>
          </w:p>
        </w:tc>
      </w:tr>
    </w:tbl>
    <w:p>
      <w:pPr>
        <w:pStyle w:val="2"/>
      </w:pPr>
    </w:p>
    <w:p>
      <w:pPr>
        <w:sectPr>
          <w:footerReference r:id="rId44" w:type="default"/>
          <w:pgSz w:w="11907" w:h="16840"/>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6"/>
        <w:gridCol w:w="8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1" w:hRule="atLeast"/>
        </w:trPr>
        <w:tc>
          <w:tcPr>
            <w:tcW w:w="536" w:type="dxa"/>
            <w:tcBorders>
              <w:bottom w:val="single" w:color="000000" w:sz="2" w:space="0"/>
              <w:right w:val="single" w:color="000000" w:sz="2" w:space="0"/>
            </w:tcBorders>
            <w:vAlign w:val="top"/>
          </w:tcPr>
          <w:p>
            <w:pPr>
              <w:rPr>
                <w:rFonts w:ascii="Arial"/>
                <w:sz w:val="21"/>
              </w:rPr>
            </w:pPr>
          </w:p>
        </w:tc>
        <w:tc>
          <w:tcPr>
            <w:tcW w:w="8529" w:type="dxa"/>
            <w:tcBorders>
              <w:left w:val="single" w:color="000000" w:sz="2" w:space="0"/>
              <w:bottom w:val="single" w:color="000000" w:sz="2" w:space="0"/>
            </w:tcBorders>
            <w:vAlign w:val="top"/>
          </w:tcPr>
          <w:p>
            <w:pPr>
              <w:pStyle w:val="6"/>
              <w:spacing w:before="39" w:line="219" w:lineRule="auto"/>
              <w:ind w:left="110"/>
              <w:rPr>
                <w:sz w:val="24"/>
                <w:szCs w:val="24"/>
              </w:rPr>
            </w:pPr>
            <w:r>
              <w:rPr>
                <w:spacing w:val="-1"/>
                <w:sz w:val="24"/>
                <w:szCs w:val="24"/>
              </w:rPr>
              <w:t>漫流对地下水污染途径，因此，本项目不开展地下水环境质量现状调查。</w:t>
            </w:r>
          </w:p>
          <w:p>
            <w:pPr>
              <w:pStyle w:val="6"/>
              <w:spacing w:before="184" w:line="219" w:lineRule="auto"/>
              <w:ind w:left="587"/>
              <w:rPr>
                <w:sz w:val="24"/>
                <w:szCs w:val="24"/>
              </w:rPr>
            </w:pPr>
            <w:r>
              <w:rPr>
                <w:rFonts w:ascii="Times New Roman" w:hAnsi="Times New Roman" w:eastAsia="Times New Roman" w:cs="Times New Roman"/>
                <w:spacing w:val="-4"/>
                <w:sz w:val="24"/>
                <w:szCs w:val="24"/>
              </w:rPr>
              <w:t>6</w:t>
            </w:r>
            <w:r>
              <w:rPr>
                <w:rFonts w:ascii="Times New Roman" w:hAnsi="Times New Roman" w:eastAsia="Times New Roman" w:cs="Times New Roman"/>
                <w:spacing w:val="-32"/>
                <w:sz w:val="24"/>
                <w:szCs w:val="24"/>
              </w:rPr>
              <w:t xml:space="preserve"> </w:t>
            </w:r>
            <w:r>
              <w:rPr>
                <w:spacing w:val="-4"/>
                <w:sz w:val="24"/>
                <w:szCs w:val="24"/>
              </w:rPr>
              <w:t>、土壤环境质量现状</w:t>
            </w:r>
          </w:p>
          <w:p>
            <w:pPr>
              <w:pStyle w:val="6"/>
              <w:spacing w:before="180" w:line="351" w:lineRule="auto"/>
              <w:ind w:left="108" w:right="103" w:firstLine="478"/>
              <w:rPr>
                <w:sz w:val="24"/>
                <w:szCs w:val="24"/>
              </w:rPr>
            </w:pPr>
            <w:r>
              <w:rPr>
                <w:spacing w:val="-1"/>
                <w:sz w:val="24"/>
                <w:szCs w:val="24"/>
              </w:rPr>
              <w:t>根据《建设项目环境影响报告表编制技术指南》（污染影响类</w:t>
            </w:r>
            <w:r>
              <w:rPr>
                <w:spacing w:val="-31"/>
                <w:sz w:val="24"/>
                <w:szCs w:val="24"/>
              </w:rPr>
              <w:t>）（</w:t>
            </w:r>
            <w:r>
              <w:rPr>
                <w:spacing w:val="-1"/>
                <w:sz w:val="24"/>
                <w:szCs w:val="24"/>
              </w:rPr>
              <w:t>试行）要</w:t>
            </w:r>
            <w:r>
              <w:rPr>
                <w:spacing w:val="1"/>
                <w:sz w:val="24"/>
                <w:szCs w:val="24"/>
              </w:rPr>
              <w:t xml:space="preserve"> </w:t>
            </w:r>
            <w:r>
              <w:rPr>
                <w:spacing w:val="-3"/>
                <w:sz w:val="24"/>
                <w:szCs w:val="24"/>
              </w:rPr>
              <w:t>求，原则上不开展环境质量现状调查。项目无土壤污染途径，故不展开土壤现状</w:t>
            </w:r>
            <w:r>
              <w:rPr>
                <w:spacing w:val="11"/>
                <w:sz w:val="24"/>
                <w:szCs w:val="24"/>
              </w:rPr>
              <w:t xml:space="preserve"> </w:t>
            </w:r>
            <w:r>
              <w:rPr>
                <w:spacing w:val="-4"/>
                <w:sz w:val="24"/>
                <w:szCs w:val="24"/>
              </w:rP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7" w:hRule="atLeast"/>
        </w:trPr>
        <w:tc>
          <w:tcPr>
            <w:tcW w:w="536" w:type="dxa"/>
            <w:tcBorders>
              <w:top w:val="single" w:color="000000" w:sz="2" w:space="0"/>
              <w:right w:val="single" w:color="000000" w:sz="2" w:space="0"/>
            </w:tcBorders>
            <w:textDirection w:val="tbRlV"/>
            <w:vAlign w:val="top"/>
          </w:tcPr>
          <w:p>
            <w:pPr>
              <w:pStyle w:val="6"/>
              <w:spacing w:before="149" w:line="201" w:lineRule="auto"/>
              <w:ind w:left="3639"/>
              <w:rPr>
                <w:sz w:val="24"/>
                <w:szCs w:val="24"/>
              </w:rPr>
            </w:pPr>
            <w:r>
              <w:rPr>
                <w:b/>
                <w:bCs/>
                <w:spacing w:val="-3"/>
                <w:sz w:val="24"/>
                <w:szCs w:val="24"/>
              </w:rPr>
              <w:t>环</w:t>
            </w:r>
            <w:r>
              <w:rPr>
                <w:spacing w:val="106"/>
                <w:sz w:val="24"/>
                <w:szCs w:val="24"/>
              </w:rPr>
              <w:t xml:space="preserve"> </w:t>
            </w:r>
            <w:r>
              <w:rPr>
                <w:b/>
                <w:bCs/>
                <w:spacing w:val="-3"/>
                <w:sz w:val="24"/>
                <w:szCs w:val="24"/>
              </w:rPr>
              <w:t>境</w:t>
            </w:r>
            <w:r>
              <w:rPr>
                <w:spacing w:val="108"/>
                <w:sz w:val="24"/>
                <w:szCs w:val="24"/>
              </w:rPr>
              <w:t xml:space="preserve"> </w:t>
            </w:r>
            <w:r>
              <w:rPr>
                <w:b/>
                <w:bCs/>
                <w:spacing w:val="-3"/>
                <w:sz w:val="24"/>
                <w:szCs w:val="24"/>
              </w:rPr>
              <w:t>保</w:t>
            </w:r>
            <w:r>
              <w:rPr>
                <w:spacing w:val="106"/>
                <w:sz w:val="24"/>
                <w:szCs w:val="24"/>
              </w:rPr>
              <w:t xml:space="preserve"> </w:t>
            </w:r>
            <w:r>
              <w:rPr>
                <w:b/>
                <w:bCs/>
                <w:spacing w:val="-3"/>
                <w:sz w:val="24"/>
                <w:szCs w:val="24"/>
              </w:rPr>
              <w:t>护</w:t>
            </w:r>
            <w:r>
              <w:rPr>
                <w:spacing w:val="108"/>
                <w:sz w:val="24"/>
                <w:szCs w:val="24"/>
              </w:rPr>
              <w:t xml:space="preserve"> </w:t>
            </w:r>
            <w:r>
              <w:rPr>
                <w:b/>
                <w:bCs/>
                <w:spacing w:val="-3"/>
                <w:position w:val="1"/>
                <w:sz w:val="24"/>
                <w:szCs w:val="24"/>
              </w:rPr>
              <w:t>目</w:t>
            </w:r>
            <w:r>
              <w:rPr>
                <w:spacing w:val="106"/>
                <w:position w:val="1"/>
                <w:sz w:val="24"/>
                <w:szCs w:val="24"/>
              </w:rPr>
              <w:t xml:space="preserve"> </w:t>
            </w:r>
            <w:r>
              <w:rPr>
                <w:b/>
                <w:bCs/>
                <w:spacing w:val="-3"/>
                <w:sz w:val="24"/>
                <w:szCs w:val="24"/>
              </w:rPr>
              <w:t>标</w:t>
            </w:r>
          </w:p>
        </w:tc>
        <w:tc>
          <w:tcPr>
            <w:tcW w:w="8529" w:type="dxa"/>
            <w:tcBorders>
              <w:top w:val="single" w:color="000000" w:sz="2" w:space="0"/>
              <w:left w:val="single" w:color="000000" w:sz="2" w:space="0"/>
            </w:tcBorders>
            <w:vAlign w:val="top"/>
          </w:tcPr>
          <w:p>
            <w:pPr>
              <w:pStyle w:val="6"/>
              <w:spacing w:before="164" w:line="221" w:lineRule="auto"/>
              <w:ind w:left="110"/>
              <w:outlineLvl w:val="1"/>
              <w:rPr>
                <w:sz w:val="28"/>
                <w:szCs w:val="28"/>
              </w:rPr>
            </w:pPr>
            <w:r>
              <w:rPr>
                <w:b/>
                <w:bCs/>
                <w:spacing w:val="-3"/>
                <w:sz w:val="28"/>
                <w:szCs w:val="28"/>
              </w:rPr>
              <w:t>主要环境保护目标（列出名单及保护级别）</w:t>
            </w:r>
          </w:p>
          <w:p>
            <w:pPr>
              <w:pStyle w:val="6"/>
              <w:spacing w:before="202" w:line="220" w:lineRule="auto"/>
              <w:ind w:left="605"/>
              <w:rPr>
                <w:sz w:val="24"/>
                <w:szCs w:val="24"/>
              </w:rPr>
            </w:pPr>
            <w:r>
              <w:rPr>
                <w:rFonts w:ascii="Times New Roman" w:hAnsi="Times New Roman" w:eastAsia="Times New Roman" w:cs="Times New Roman"/>
                <w:spacing w:val="-10"/>
                <w:sz w:val="24"/>
                <w:szCs w:val="24"/>
              </w:rPr>
              <w:t>1</w:t>
            </w:r>
            <w:r>
              <w:rPr>
                <w:rFonts w:ascii="Times New Roman" w:hAnsi="Times New Roman" w:eastAsia="Times New Roman" w:cs="Times New Roman"/>
                <w:spacing w:val="-30"/>
                <w:sz w:val="24"/>
                <w:szCs w:val="24"/>
              </w:rPr>
              <w:t xml:space="preserve"> </w:t>
            </w:r>
            <w:r>
              <w:rPr>
                <w:spacing w:val="-10"/>
                <w:sz w:val="24"/>
                <w:szCs w:val="24"/>
              </w:rPr>
              <w:t>、大气环境</w:t>
            </w:r>
          </w:p>
          <w:p>
            <w:pPr>
              <w:pStyle w:val="6"/>
              <w:spacing w:before="182" w:line="350" w:lineRule="auto"/>
              <w:ind w:left="110" w:right="103" w:firstLine="480"/>
              <w:rPr>
                <w:sz w:val="24"/>
                <w:szCs w:val="24"/>
              </w:rPr>
            </w:pPr>
            <w:r>
              <w:rPr>
                <w:spacing w:val="-1"/>
                <w:sz w:val="24"/>
                <w:szCs w:val="24"/>
              </w:rPr>
              <w:t>项目周边</w:t>
            </w:r>
            <w:r>
              <w:rPr>
                <w:rFonts w:ascii="Times New Roman" w:hAnsi="Times New Roman" w:eastAsia="Times New Roman" w:cs="Times New Roman"/>
                <w:spacing w:val="-1"/>
                <w:sz w:val="24"/>
                <w:szCs w:val="24"/>
              </w:rPr>
              <w:t>500m</w:t>
            </w:r>
            <w:r>
              <w:rPr>
                <w:spacing w:val="-1"/>
                <w:sz w:val="24"/>
                <w:szCs w:val="24"/>
              </w:rPr>
              <w:t>范围内存在大气环境保护目标</w:t>
            </w:r>
            <w:r>
              <w:rPr>
                <w:rFonts w:ascii="Times New Roman" w:hAnsi="Times New Roman" w:eastAsia="Times New Roman" w:cs="Times New Roman"/>
                <w:spacing w:val="-1"/>
                <w:sz w:val="24"/>
                <w:szCs w:val="24"/>
              </w:rPr>
              <w:t>3</w:t>
            </w:r>
            <w:r>
              <w:rPr>
                <w:spacing w:val="-1"/>
                <w:sz w:val="24"/>
                <w:szCs w:val="24"/>
              </w:rPr>
              <w:t>处，均为居</w:t>
            </w:r>
            <w:r>
              <w:rPr>
                <w:spacing w:val="-2"/>
                <w:sz w:val="24"/>
                <w:szCs w:val="24"/>
              </w:rPr>
              <w:t>民，保护目标执行</w:t>
            </w:r>
            <w:r>
              <w:rPr>
                <w:sz w:val="24"/>
                <w:szCs w:val="24"/>
              </w:rPr>
              <w:t xml:space="preserve"> 《环境空气质量标准》（</w:t>
            </w:r>
            <w:r>
              <w:rPr>
                <w:rFonts w:ascii="Times New Roman" w:hAnsi="Times New Roman" w:eastAsia="Times New Roman" w:cs="Times New Roman"/>
                <w:sz w:val="24"/>
                <w:szCs w:val="24"/>
              </w:rPr>
              <w:t>GB3095-2012</w:t>
            </w:r>
            <w:r>
              <w:rPr>
                <w:sz w:val="24"/>
                <w:szCs w:val="24"/>
              </w:rPr>
              <w:t>）的二级标准</w:t>
            </w:r>
            <w:r>
              <w:rPr>
                <w:spacing w:val="-1"/>
                <w:sz w:val="24"/>
                <w:szCs w:val="24"/>
              </w:rPr>
              <w:t>。项目厂界外</w:t>
            </w:r>
            <w:r>
              <w:rPr>
                <w:rFonts w:ascii="Times New Roman" w:hAnsi="Times New Roman" w:eastAsia="Times New Roman" w:cs="Times New Roman"/>
                <w:spacing w:val="-1"/>
                <w:sz w:val="24"/>
                <w:szCs w:val="24"/>
              </w:rPr>
              <w:t>500</w:t>
            </w:r>
            <w:r>
              <w:rPr>
                <w:spacing w:val="-1"/>
                <w:sz w:val="24"/>
                <w:szCs w:val="24"/>
              </w:rPr>
              <w:t>米范围内</w:t>
            </w:r>
            <w:r>
              <w:rPr>
                <w:sz w:val="24"/>
                <w:szCs w:val="24"/>
              </w:rPr>
              <w:t xml:space="preserve">  </w:t>
            </w:r>
            <w:r>
              <w:rPr>
                <w:spacing w:val="-1"/>
                <w:sz w:val="24"/>
                <w:szCs w:val="24"/>
              </w:rPr>
              <w:t>不存在自然保护区、风景名胜区、文化区等保护目标。</w:t>
            </w:r>
          </w:p>
          <w:p>
            <w:pPr>
              <w:pStyle w:val="6"/>
              <w:spacing w:before="35" w:line="220" w:lineRule="auto"/>
              <w:ind w:left="582"/>
              <w:rPr>
                <w:sz w:val="24"/>
                <w:szCs w:val="24"/>
              </w:rPr>
            </w:pPr>
            <w:r>
              <w:rPr>
                <w:rFonts w:ascii="Times New Roman" w:hAnsi="Times New Roman" w:eastAsia="Times New Roman" w:cs="Times New Roman"/>
                <w:spacing w:val="-7"/>
                <w:sz w:val="24"/>
                <w:szCs w:val="24"/>
              </w:rPr>
              <w:t>2</w:t>
            </w:r>
            <w:r>
              <w:rPr>
                <w:rFonts w:ascii="Times New Roman" w:hAnsi="Times New Roman" w:eastAsia="Times New Roman" w:cs="Times New Roman"/>
                <w:spacing w:val="-32"/>
                <w:sz w:val="24"/>
                <w:szCs w:val="24"/>
              </w:rPr>
              <w:t xml:space="preserve"> </w:t>
            </w:r>
            <w:r>
              <w:rPr>
                <w:spacing w:val="-7"/>
                <w:sz w:val="24"/>
                <w:szCs w:val="24"/>
              </w:rPr>
              <w:t>、声环境</w:t>
            </w:r>
          </w:p>
          <w:p>
            <w:pPr>
              <w:pStyle w:val="6"/>
              <w:spacing w:before="178" w:line="347" w:lineRule="auto"/>
              <w:ind w:left="107" w:right="103" w:firstLine="480"/>
              <w:rPr>
                <w:sz w:val="24"/>
                <w:szCs w:val="24"/>
              </w:rPr>
            </w:pPr>
            <w:r>
              <w:rPr>
                <w:spacing w:val="-1"/>
                <w:sz w:val="24"/>
                <w:szCs w:val="24"/>
              </w:rPr>
              <w:t>本项目所在厂区</w:t>
            </w:r>
            <w:r>
              <w:rPr>
                <w:rFonts w:ascii="Times New Roman" w:hAnsi="Times New Roman" w:eastAsia="Times New Roman" w:cs="Times New Roman"/>
                <w:spacing w:val="-1"/>
                <w:sz w:val="24"/>
                <w:szCs w:val="24"/>
              </w:rPr>
              <w:t>50m</w:t>
            </w:r>
            <w:r>
              <w:rPr>
                <w:spacing w:val="-1"/>
                <w:sz w:val="24"/>
                <w:szCs w:val="24"/>
              </w:rPr>
              <w:t>范围内存在敏感目标，厂界西南侧居民区</w:t>
            </w:r>
            <w:r>
              <w:rPr>
                <w:spacing w:val="-2"/>
                <w:sz w:val="24"/>
                <w:szCs w:val="24"/>
              </w:rPr>
              <w:t>应执行《声环</w:t>
            </w:r>
            <w:r>
              <w:rPr>
                <w:sz w:val="24"/>
                <w:szCs w:val="24"/>
              </w:rPr>
              <w:t xml:space="preserve"> </w:t>
            </w:r>
            <w:r>
              <w:rPr>
                <w:spacing w:val="-1"/>
                <w:sz w:val="24"/>
                <w:szCs w:val="24"/>
              </w:rPr>
              <w:t>境质量标准》（</w:t>
            </w:r>
            <w:r>
              <w:rPr>
                <w:rFonts w:ascii="Times New Roman" w:hAnsi="Times New Roman" w:eastAsia="Times New Roman" w:cs="Times New Roman"/>
                <w:spacing w:val="-1"/>
                <w:sz w:val="24"/>
                <w:szCs w:val="24"/>
              </w:rPr>
              <w:t>GB3096-2008</w:t>
            </w:r>
            <w:r>
              <w:rPr>
                <w:spacing w:val="-1"/>
                <w:sz w:val="24"/>
                <w:szCs w:val="24"/>
              </w:rPr>
              <w:t>）</w:t>
            </w:r>
            <w:r>
              <w:rPr>
                <w:rFonts w:ascii="Times New Roman" w:hAnsi="Times New Roman" w:eastAsia="Times New Roman" w:cs="Times New Roman"/>
                <w:spacing w:val="-1"/>
                <w:sz w:val="24"/>
                <w:szCs w:val="24"/>
              </w:rPr>
              <w:t>2</w:t>
            </w:r>
            <w:r>
              <w:rPr>
                <w:spacing w:val="-1"/>
                <w:sz w:val="24"/>
                <w:szCs w:val="24"/>
              </w:rPr>
              <w:t>类标准。</w:t>
            </w:r>
          </w:p>
          <w:p>
            <w:pPr>
              <w:pStyle w:val="6"/>
              <w:spacing w:before="33" w:line="219" w:lineRule="auto"/>
              <w:ind w:left="587"/>
              <w:rPr>
                <w:sz w:val="24"/>
                <w:szCs w:val="24"/>
              </w:rPr>
            </w:pPr>
            <w:r>
              <w:rPr>
                <w:rFonts w:ascii="Times New Roman" w:hAnsi="Times New Roman" w:eastAsia="Times New Roman" w:cs="Times New Roman"/>
                <w:spacing w:val="-8"/>
                <w:sz w:val="24"/>
                <w:szCs w:val="24"/>
              </w:rPr>
              <w:t>3</w:t>
            </w:r>
            <w:r>
              <w:rPr>
                <w:rFonts w:ascii="Times New Roman" w:hAnsi="Times New Roman" w:eastAsia="Times New Roman" w:cs="Times New Roman"/>
                <w:spacing w:val="-31"/>
                <w:sz w:val="24"/>
                <w:szCs w:val="24"/>
              </w:rPr>
              <w:t xml:space="preserve"> </w:t>
            </w:r>
            <w:r>
              <w:rPr>
                <w:spacing w:val="-8"/>
                <w:sz w:val="24"/>
                <w:szCs w:val="24"/>
              </w:rPr>
              <w:t>、水环境</w:t>
            </w:r>
          </w:p>
          <w:p>
            <w:pPr>
              <w:pStyle w:val="6"/>
              <w:spacing w:before="183" w:line="219" w:lineRule="auto"/>
              <w:ind w:left="598"/>
              <w:rPr>
                <w:sz w:val="24"/>
                <w:szCs w:val="24"/>
              </w:rPr>
            </w:pPr>
            <w:r>
              <w:rPr>
                <w:spacing w:val="-4"/>
                <w:sz w:val="24"/>
                <w:szCs w:val="24"/>
              </w:rPr>
              <w:t>（</w:t>
            </w:r>
            <w:r>
              <w:rPr>
                <w:rFonts w:ascii="Times New Roman" w:hAnsi="Times New Roman" w:eastAsia="Times New Roman" w:cs="Times New Roman"/>
                <w:spacing w:val="-4"/>
                <w:sz w:val="24"/>
                <w:szCs w:val="24"/>
              </w:rPr>
              <w:t>1</w:t>
            </w:r>
            <w:r>
              <w:rPr>
                <w:spacing w:val="-4"/>
                <w:sz w:val="24"/>
                <w:szCs w:val="24"/>
              </w:rPr>
              <w:t>）地下水</w:t>
            </w:r>
          </w:p>
          <w:p>
            <w:pPr>
              <w:pStyle w:val="6"/>
              <w:spacing w:before="182" w:line="350" w:lineRule="auto"/>
              <w:ind w:left="109" w:right="103" w:firstLine="478"/>
              <w:rPr>
                <w:sz w:val="24"/>
                <w:szCs w:val="24"/>
              </w:rPr>
            </w:pPr>
            <w:r>
              <w:rPr>
                <w:spacing w:val="-3"/>
                <w:sz w:val="24"/>
                <w:szCs w:val="24"/>
              </w:rPr>
              <w:t>本项目所处区域应执行《地下水质量标准》（</w:t>
            </w:r>
            <w:r>
              <w:rPr>
                <w:rFonts w:ascii="Times New Roman" w:hAnsi="Times New Roman" w:eastAsia="Times New Roman" w:cs="Times New Roman"/>
                <w:spacing w:val="-3"/>
                <w:sz w:val="24"/>
                <w:szCs w:val="24"/>
              </w:rPr>
              <w:t>GB/T14848-2017</w:t>
            </w:r>
            <w:r>
              <w:rPr>
                <w:spacing w:val="-3"/>
                <w:sz w:val="24"/>
                <w:szCs w:val="24"/>
              </w:rPr>
              <w:t>）</w:t>
            </w:r>
            <w:r>
              <w:rPr>
                <w:rFonts w:ascii="Times New Roman" w:hAnsi="Times New Roman" w:eastAsia="Times New Roman" w:cs="Times New Roman"/>
                <w:spacing w:val="-3"/>
                <w:sz w:val="24"/>
                <w:szCs w:val="24"/>
              </w:rPr>
              <w:t>Ⅲ</w:t>
            </w:r>
            <w:r>
              <w:rPr>
                <w:spacing w:val="-3"/>
                <w:sz w:val="24"/>
                <w:szCs w:val="24"/>
              </w:rPr>
              <w:t>类功能区</w:t>
            </w:r>
            <w:r>
              <w:rPr>
                <w:spacing w:val="10"/>
                <w:sz w:val="24"/>
                <w:szCs w:val="24"/>
              </w:rPr>
              <w:t xml:space="preserve"> </w:t>
            </w:r>
            <w:r>
              <w:rPr>
                <w:sz w:val="24"/>
                <w:szCs w:val="24"/>
              </w:rPr>
              <w:t>厂界外</w:t>
            </w:r>
            <w:r>
              <w:rPr>
                <w:rFonts w:ascii="Times New Roman" w:hAnsi="Times New Roman" w:eastAsia="Times New Roman" w:cs="Times New Roman"/>
                <w:sz w:val="24"/>
                <w:szCs w:val="24"/>
              </w:rPr>
              <w:t>500</w:t>
            </w:r>
            <w:r>
              <w:rPr>
                <w:sz w:val="24"/>
                <w:szCs w:val="24"/>
              </w:rPr>
              <w:t>米范围内无地下水集中式饮用水水源</w:t>
            </w:r>
            <w:r>
              <w:rPr>
                <w:spacing w:val="-1"/>
                <w:sz w:val="24"/>
                <w:szCs w:val="24"/>
              </w:rPr>
              <w:t>和热水、矿泉水、温泉等特殊地</w:t>
            </w:r>
            <w:r>
              <w:rPr>
                <w:sz w:val="24"/>
                <w:szCs w:val="24"/>
              </w:rPr>
              <w:t xml:space="preserve"> </w:t>
            </w:r>
            <w:r>
              <w:rPr>
                <w:spacing w:val="-3"/>
                <w:sz w:val="24"/>
                <w:szCs w:val="24"/>
              </w:rPr>
              <w:t>下水资源。</w:t>
            </w:r>
          </w:p>
          <w:p>
            <w:pPr>
              <w:pStyle w:val="6"/>
              <w:spacing w:before="36" w:line="219" w:lineRule="auto"/>
              <w:ind w:left="598"/>
              <w:rPr>
                <w:sz w:val="24"/>
                <w:szCs w:val="24"/>
              </w:rPr>
            </w:pPr>
            <w:r>
              <w:rPr>
                <w:spacing w:val="-4"/>
                <w:sz w:val="24"/>
                <w:szCs w:val="24"/>
              </w:rPr>
              <w:t>（</w:t>
            </w:r>
            <w:r>
              <w:rPr>
                <w:rFonts w:ascii="Times New Roman" w:hAnsi="Times New Roman" w:eastAsia="Times New Roman" w:cs="Times New Roman"/>
                <w:spacing w:val="-4"/>
                <w:sz w:val="24"/>
                <w:szCs w:val="24"/>
              </w:rPr>
              <w:t>2</w:t>
            </w:r>
            <w:r>
              <w:rPr>
                <w:spacing w:val="-4"/>
                <w:sz w:val="24"/>
                <w:szCs w:val="24"/>
              </w:rPr>
              <w:t>）地表水</w:t>
            </w:r>
          </w:p>
          <w:p>
            <w:pPr>
              <w:pStyle w:val="6"/>
              <w:spacing w:before="183" w:line="352" w:lineRule="auto"/>
              <w:ind w:left="106" w:right="103" w:firstLine="483"/>
              <w:rPr>
                <w:sz w:val="24"/>
                <w:szCs w:val="24"/>
              </w:rPr>
            </w:pPr>
            <w:r>
              <w:rPr>
                <w:spacing w:val="-3"/>
                <w:sz w:val="24"/>
                <w:szCs w:val="24"/>
              </w:rPr>
              <w:t>项目所在区域内主要河流为不澄河，不澄河是伊逊河的一个支流。根据：冀</w:t>
            </w:r>
            <w:r>
              <w:rPr>
                <w:spacing w:val="3"/>
                <w:sz w:val="24"/>
                <w:szCs w:val="24"/>
              </w:rPr>
              <w:t xml:space="preserve"> </w:t>
            </w:r>
            <w:r>
              <w:rPr>
                <w:spacing w:val="-1"/>
                <w:sz w:val="24"/>
                <w:szCs w:val="24"/>
              </w:rPr>
              <w:t>水资〔</w:t>
            </w:r>
            <w:r>
              <w:rPr>
                <w:rFonts w:ascii="Times New Roman" w:hAnsi="Times New Roman" w:eastAsia="Times New Roman" w:cs="Times New Roman"/>
                <w:spacing w:val="-1"/>
                <w:sz w:val="24"/>
                <w:szCs w:val="24"/>
              </w:rPr>
              <w:t>2017</w:t>
            </w:r>
            <w:r>
              <w:rPr>
                <w:spacing w:val="-1"/>
                <w:sz w:val="24"/>
                <w:szCs w:val="24"/>
              </w:rPr>
              <w:t>〕</w:t>
            </w:r>
            <w:r>
              <w:rPr>
                <w:rFonts w:ascii="Times New Roman" w:hAnsi="Times New Roman" w:eastAsia="Times New Roman" w:cs="Times New Roman"/>
                <w:spacing w:val="-1"/>
                <w:sz w:val="24"/>
                <w:szCs w:val="24"/>
              </w:rPr>
              <w:t>127</w:t>
            </w:r>
            <w:r>
              <w:rPr>
                <w:rFonts w:ascii="Times New Roman" w:hAnsi="Times New Roman" w:eastAsia="Times New Roman" w:cs="Times New Roman"/>
                <w:spacing w:val="16"/>
                <w:sz w:val="24"/>
                <w:szCs w:val="24"/>
              </w:rPr>
              <w:t xml:space="preserve"> </w:t>
            </w:r>
            <w:r>
              <w:rPr>
                <w:spacing w:val="-1"/>
                <w:sz w:val="24"/>
                <w:szCs w:val="24"/>
              </w:rPr>
              <w:t>号关于调整公布《河北省水功能区划》</w:t>
            </w:r>
            <w:r>
              <w:rPr>
                <w:spacing w:val="-2"/>
                <w:sz w:val="24"/>
                <w:szCs w:val="24"/>
              </w:rPr>
              <w:t>的通知，伊逊河扣花营</w:t>
            </w:r>
            <w:r>
              <w:rPr>
                <w:sz w:val="24"/>
                <w:szCs w:val="24"/>
              </w:rPr>
              <w:t xml:space="preserve"> </w:t>
            </w:r>
            <w:r>
              <w:rPr>
                <w:spacing w:val="-3"/>
                <w:sz w:val="24"/>
                <w:szCs w:val="24"/>
              </w:rPr>
              <w:t>到伊逊河口段水功能区为“伊逊河承德开发利用区</w:t>
            </w:r>
            <w:r>
              <w:rPr>
                <w:spacing w:val="-88"/>
                <w:sz w:val="24"/>
                <w:szCs w:val="24"/>
              </w:rPr>
              <w:t xml:space="preserve"> </w:t>
            </w:r>
            <w:r>
              <w:rPr>
                <w:spacing w:val="-3"/>
                <w:sz w:val="24"/>
                <w:szCs w:val="24"/>
              </w:rPr>
              <w:t>”，水</w:t>
            </w:r>
            <w:r>
              <w:rPr>
                <w:spacing w:val="-4"/>
                <w:sz w:val="24"/>
                <w:szCs w:val="24"/>
              </w:rPr>
              <w:t>质目标为</w:t>
            </w:r>
            <w:r>
              <w:rPr>
                <w:rFonts w:ascii="Times New Roman" w:hAnsi="Times New Roman" w:eastAsia="Times New Roman" w:cs="Times New Roman"/>
                <w:spacing w:val="-4"/>
                <w:sz w:val="24"/>
                <w:szCs w:val="24"/>
              </w:rPr>
              <w:t>Ⅲ</w:t>
            </w:r>
            <w:r>
              <w:rPr>
                <w:spacing w:val="-4"/>
                <w:sz w:val="24"/>
                <w:szCs w:val="24"/>
              </w:rPr>
              <w:t>类。地表水</w:t>
            </w:r>
            <w:r>
              <w:rPr>
                <w:sz w:val="24"/>
                <w:szCs w:val="24"/>
              </w:rPr>
              <w:t xml:space="preserve"> 环境质量执行《地表水环境质量标准》（</w:t>
            </w:r>
            <w:r>
              <w:rPr>
                <w:rFonts w:ascii="Times New Roman" w:hAnsi="Times New Roman" w:eastAsia="Times New Roman" w:cs="Times New Roman"/>
                <w:sz w:val="24"/>
                <w:szCs w:val="24"/>
              </w:rPr>
              <w:t>GB3838</w:t>
            </w:r>
            <w:r>
              <w:rPr>
                <w:rFonts w:ascii="Times New Roman" w:hAnsi="Times New Roman" w:eastAsia="Times New Roman" w:cs="Times New Roman"/>
                <w:spacing w:val="-1"/>
                <w:sz w:val="24"/>
                <w:szCs w:val="24"/>
              </w:rPr>
              <w:t>-2002</w:t>
            </w:r>
            <w:r>
              <w:rPr>
                <w:spacing w:val="-1"/>
                <w:sz w:val="24"/>
                <w:szCs w:val="24"/>
              </w:rPr>
              <w:t>）</w:t>
            </w:r>
            <w:r>
              <w:rPr>
                <w:rFonts w:ascii="Times New Roman" w:hAnsi="Times New Roman" w:eastAsia="Times New Roman" w:cs="Times New Roman"/>
                <w:spacing w:val="-1"/>
                <w:sz w:val="24"/>
                <w:szCs w:val="24"/>
              </w:rPr>
              <w:t>Ⅲ</w:t>
            </w:r>
            <w:r>
              <w:rPr>
                <w:spacing w:val="-1"/>
                <w:sz w:val="24"/>
                <w:szCs w:val="24"/>
              </w:rPr>
              <w:t>类标准。</w:t>
            </w:r>
          </w:p>
          <w:p>
            <w:pPr>
              <w:pStyle w:val="6"/>
              <w:spacing w:before="37" w:line="220" w:lineRule="auto"/>
              <w:ind w:left="581"/>
              <w:rPr>
                <w:sz w:val="24"/>
                <w:szCs w:val="24"/>
              </w:rPr>
            </w:pPr>
            <w:r>
              <w:rPr>
                <w:rFonts w:ascii="Times New Roman" w:hAnsi="Times New Roman" w:eastAsia="Times New Roman" w:cs="Times New Roman"/>
                <w:spacing w:val="-6"/>
                <w:sz w:val="24"/>
                <w:szCs w:val="24"/>
              </w:rPr>
              <w:t>4</w:t>
            </w:r>
            <w:r>
              <w:rPr>
                <w:rFonts w:ascii="Times New Roman" w:hAnsi="Times New Roman" w:eastAsia="Times New Roman" w:cs="Times New Roman"/>
                <w:spacing w:val="-29"/>
                <w:sz w:val="24"/>
                <w:szCs w:val="24"/>
              </w:rPr>
              <w:t xml:space="preserve"> </w:t>
            </w:r>
            <w:r>
              <w:rPr>
                <w:spacing w:val="-6"/>
                <w:sz w:val="24"/>
                <w:szCs w:val="24"/>
              </w:rPr>
              <w:t>、土壤环境</w:t>
            </w:r>
          </w:p>
          <w:p>
            <w:pPr>
              <w:pStyle w:val="6"/>
              <w:spacing w:before="178" w:line="343" w:lineRule="auto"/>
              <w:ind w:left="110" w:right="103" w:firstLine="479"/>
              <w:rPr>
                <w:sz w:val="24"/>
                <w:szCs w:val="24"/>
              </w:rPr>
            </w:pPr>
            <w:r>
              <w:rPr>
                <w:spacing w:val="-6"/>
                <w:sz w:val="24"/>
                <w:szCs w:val="24"/>
              </w:rPr>
              <w:t>厂区占地范围内属于工业用地，占地范围内土壤环境</w:t>
            </w:r>
            <w:r>
              <w:rPr>
                <w:spacing w:val="-7"/>
                <w:sz w:val="24"/>
                <w:szCs w:val="24"/>
              </w:rPr>
              <w:t>执行《土壤环境质量 建</w:t>
            </w:r>
            <w:r>
              <w:rPr>
                <w:sz w:val="24"/>
                <w:szCs w:val="24"/>
              </w:rPr>
              <w:t xml:space="preserve"> </w:t>
            </w:r>
            <w:r>
              <w:rPr>
                <w:spacing w:val="-2"/>
                <w:sz w:val="24"/>
                <w:szCs w:val="24"/>
              </w:rPr>
              <w:t>设用地土壤污染风险管控标准（试行）》（</w:t>
            </w:r>
            <w:r>
              <w:rPr>
                <w:rFonts w:ascii="Times New Roman" w:hAnsi="Times New Roman" w:eastAsia="Times New Roman" w:cs="Times New Roman"/>
                <w:spacing w:val="-2"/>
                <w:sz w:val="24"/>
                <w:szCs w:val="24"/>
              </w:rPr>
              <w:t>GB 36600-2018</w:t>
            </w:r>
            <w:r>
              <w:rPr>
                <w:spacing w:val="-2"/>
                <w:sz w:val="24"/>
                <w:szCs w:val="24"/>
              </w:rPr>
              <w:t>）中筛选</w:t>
            </w:r>
            <w:r>
              <w:rPr>
                <w:spacing w:val="-3"/>
                <w:sz w:val="24"/>
                <w:szCs w:val="24"/>
              </w:rPr>
              <w:t>值 第二类用</w:t>
            </w:r>
          </w:p>
        </w:tc>
      </w:tr>
    </w:tbl>
    <w:p>
      <w:pPr>
        <w:pStyle w:val="2"/>
      </w:pPr>
    </w:p>
    <w:p>
      <w:pPr>
        <w:sectPr>
          <w:footerReference r:id="rId45" w:type="default"/>
          <w:pgSz w:w="11907" w:h="16840"/>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6"/>
        <w:gridCol w:w="8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6" w:hRule="atLeast"/>
        </w:trPr>
        <w:tc>
          <w:tcPr>
            <w:tcW w:w="536" w:type="dxa"/>
            <w:tcBorders>
              <w:bottom w:val="single" w:color="000000" w:sz="2" w:space="0"/>
              <w:right w:val="single" w:color="000000" w:sz="2" w:space="0"/>
            </w:tcBorders>
            <w:vAlign w:val="top"/>
          </w:tcPr>
          <w:p>
            <w:pPr>
              <w:rPr>
                <w:rFonts w:ascii="Arial"/>
                <w:sz w:val="21"/>
              </w:rPr>
            </w:pPr>
          </w:p>
        </w:tc>
        <w:tc>
          <w:tcPr>
            <w:tcW w:w="8529" w:type="dxa"/>
            <w:tcBorders>
              <w:left w:val="single" w:color="000000" w:sz="2" w:space="0"/>
              <w:bottom w:val="single" w:color="000000" w:sz="2" w:space="0"/>
            </w:tcBorders>
            <w:vAlign w:val="top"/>
          </w:tcPr>
          <w:p>
            <w:pPr>
              <w:pStyle w:val="6"/>
              <w:spacing w:before="29" w:line="221" w:lineRule="auto"/>
              <w:ind w:left="106"/>
              <w:rPr>
                <w:sz w:val="24"/>
                <w:szCs w:val="24"/>
              </w:rPr>
            </w:pPr>
            <w:r>
              <w:rPr>
                <w:spacing w:val="-3"/>
                <w:sz w:val="24"/>
                <w:szCs w:val="24"/>
              </w:rPr>
              <w:t>地要求。</w:t>
            </w:r>
          </w:p>
          <w:p>
            <w:pPr>
              <w:pStyle w:val="6"/>
              <w:spacing w:before="178" w:line="220" w:lineRule="auto"/>
              <w:ind w:left="588"/>
              <w:rPr>
                <w:sz w:val="24"/>
                <w:szCs w:val="24"/>
              </w:rPr>
            </w:pPr>
            <w:r>
              <w:rPr>
                <w:rFonts w:ascii="Times New Roman" w:hAnsi="Times New Roman" w:eastAsia="Times New Roman" w:cs="Times New Roman"/>
                <w:spacing w:val="-7"/>
                <w:sz w:val="24"/>
                <w:szCs w:val="24"/>
              </w:rPr>
              <w:t>5</w:t>
            </w:r>
            <w:r>
              <w:rPr>
                <w:rFonts w:ascii="Times New Roman" w:hAnsi="Times New Roman" w:eastAsia="Times New Roman" w:cs="Times New Roman"/>
                <w:spacing w:val="-31"/>
                <w:sz w:val="24"/>
                <w:szCs w:val="24"/>
              </w:rPr>
              <w:t xml:space="preserve"> </w:t>
            </w:r>
            <w:r>
              <w:rPr>
                <w:spacing w:val="-7"/>
                <w:sz w:val="24"/>
                <w:szCs w:val="24"/>
              </w:rPr>
              <w:t>、生态环境</w:t>
            </w:r>
          </w:p>
          <w:p>
            <w:pPr>
              <w:pStyle w:val="6"/>
              <w:spacing w:before="181" w:line="347" w:lineRule="auto"/>
              <w:ind w:left="105" w:right="61" w:firstLine="484"/>
              <w:rPr>
                <w:sz w:val="24"/>
                <w:szCs w:val="24"/>
              </w:rPr>
            </w:pPr>
            <w:r>
              <w:rPr>
                <w:spacing w:val="-2"/>
                <w:sz w:val="24"/>
                <w:szCs w:val="24"/>
              </w:rPr>
              <w:t>项目利用厂区现有厂房进行建设，不新增用地，周边无生态环境保护目标。</w:t>
            </w:r>
            <w:r>
              <w:rPr>
                <w:spacing w:val="11"/>
                <w:sz w:val="24"/>
                <w:szCs w:val="24"/>
              </w:rPr>
              <w:t xml:space="preserve"> </w:t>
            </w:r>
            <w:r>
              <w:rPr>
                <w:spacing w:val="-1"/>
                <w:sz w:val="24"/>
                <w:szCs w:val="24"/>
              </w:rPr>
              <w:t>距离生态保护红线最近位置位于项目厂区东南侧</w:t>
            </w:r>
            <w:r>
              <w:rPr>
                <w:rFonts w:ascii="Times New Roman" w:hAnsi="Times New Roman" w:eastAsia="Times New Roman" w:cs="Times New Roman"/>
                <w:spacing w:val="-1"/>
                <w:sz w:val="24"/>
                <w:szCs w:val="24"/>
              </w:rPr>
              <w:t>670m</w:t>
            </w:r>
            <w:r>
              <w:rPr>
                <w:spacing w:val="-1"/>
                <w:sz w:val="24"/>
                <w:szCs w:val="24"/>
              </w:rPr>
              <w:t>处。</w:t>
            </w:r>
          </w:p>
          <w:p>
            <w:pPr>
              <w:pStyle w:val="6"/>
              <w:spacing w:before="32" w:line="220" w:lineRule="auto"/>
              <w:ind w:left="2450"/>
              <w:rPr>
                <w:sz w:val="24"/>
                <w:szCs w:val="24"/>
              </w:rPr>
            </w:pPr>
            <w:r>
              <w:rPr>
                <w:b/>
                <w:bCs/>
                <w:spacing w:val="-2"/>
                <w:sz w:val="24"/>
                <w:szCs w:val="24"/>
              </w:rPr>
              <w:t>表</w:t>
            </w:r>
            <w:r>
              <w:rPr>
                <w:spacing w:val="-51"/>
                <w:sz w:val="24"/>
                <w:szCs w:val="24"/>
              </w:rPr>
              <w:t xml:space="preserve"> </w:t>
            </w:r>
            <w:r>
              <w:rPr>
                <w:rFonts w:ascii="Times New Roman" w:hAnsi="Times New Roman" w:eastAsia="Times New Roman" w:cs="Times New Roman"/>
                <w:b/>
                <w:bCs/>
                <w:spacing w:val="-2"/>
                <w:sz w:val="24"/>
                <w:szCs w:val="24"/>
              </w:rPr>
              <w:t xml:space="preserve">3-12    </w:t>
            </w:r>
            <w:r>
              <w:rPr>
                <w:b/>
                <w:bCs/>
                <w:spacing w:val="-2"/>
                <w:sz w:val="24"/>
                <w:szCs w:val="24"/>
              </w:rPr>
              <w:t>环境主要保护目标一览表</w:t>
            </w:r>
          </w:p>
          <w:p>
            <w:pPr>
              <w:spacing w:line="145" w:lineRule="exact"/>
            </w:pPr>
          </w:p>
          <w:tbl>
            <w:tblPr>
              <w:tblStyle w:val="5"/>
              <w:tblW w:w="8228" w:type="dxa"/>
              <w:tblInd w:w="1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1066"/>
              <w:gridCol w:w="1114"/>
              <w:gridCol w:w="3061"/>
              <w:gridCol w:w="862"/>
              <w:gridCol w:w="10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77" w:type="dxa"/>
                  <w:vAlign w:val="top"/>
                </w:tcPr>
                <w:p>
                  <w:pPr>
                    <w:pStyle w:val="6"/>
                    <w:spacing w:before="170" w:line="228" w:lineRule="auto"/>
                    <w:ind w:left="122"/>
                    <w:rPr>
                      <w:sz w:val="20"/>
                      <w:szCs w:val="20"/>
                    </w:rPr>
                  </w:pPr>
                  <w:r>
                    <w:rPr>
                      <w:b/>
                      <w:bCs/>
                      <w:spacing w:val="6"/>
                      <w:sz w:val="20"/>
                      <w:szCs w:val="20"/>
                    </w:rPr>
                    <w:t>环境要素</w:t>
                  </w:r>
                </w:p>
              </w:tc>
              <w:tc>
                <w:tcPr>
                  <w:tcW w:w="1066" w:type="dxa"/>
                  <w:vAlign w:val="top"/>
                </w:tcPr>
                <w:p>
                  <w:pPr>
                    <w:pStyle w:val="6"/>
                    <w:spacing w:before="170" w:line="228" w:lineRule="auto"/>
                    <w:ind w:left="117"/>
                    <w:rPr>
                      <w:sz w:val="20"/>
                      <w:szCs w:val="20"/>
                    </w:rPr>
                  </w:pPr>
                  <w:r>
                    <w:rPr>
                      <w:b/>
                      <w:bCs/>
                      <w:spacing w:val="6"/>
                      <w:sz w:val="20"/>
                      <w:szCs w:val="20"/>
                    </w:rPr>
                    <w:t>保护对象</w:t>
                  </w:r>
                </w:p>
              </w:tc>
              <w:tc>
                <w:tcPr>
                  <w:tcW w:w="1114" w:type="dxa"/>
                  <w:vAlign w:val="top"/>
                </w:tcPr>
                <w:p>
                  <w:pPr>
                    <w:pStyle w:val="6"/>
                    <w:spacing w:before="170" w:line="228" w:lineRule="auto"/>
                    <w:ind w:left="140"/>
                    <w:rPr>
                      <w:sz w:val="20"/>
                      <w:szCs w:val="20"/>
                    </w:rPr>
                  </w:pPr>
                  <w:r>
                    <w:rPr>
                      <w:b/>
                      <w:bCs/>
                      <w:spacing w:val="6"/>
                      <w:sz w:val="20"/>
                      <w:szCs w:val="20"/>
                    </w:rPr>
                    <w:t>保护内容</w:t>
                  </w:r>
                </w:p>
              </w:tc>
              <w:tc>
                <w:tcPr>
                  <w:tcW w:w="3061" w:type="dxa"/>
                  <w:vAlign w:val="top"/>
                </w:tcPr>
                <w:p>
                  <w:pPr>
                    <w:pStyle w:val="6"/>
                    <w:spacing w:before="171" w:line="228" w:lineRule="auto"/>
                    <w:ind w:left="1116"/>
                    <w:rPr>
                      <w:sz w:val="20"/>
                      <w:szCs w:val="20"/>
                    </w:rPr>
                  </w:pPr>
                  <w:r>
                    <w:rPr>
                      <w:b/>
                      <w:bCs/>
                      <w:spacing w:val="6"/>
                      <w:sz w:val="20"/>
                      <w:szCs w:val="20"/>
                    </w:rPr>
                    <w:t>环境功能</w:t>
                  </w:r>
                </w:p>
              </w:tc>
              <w:tc>
                <w:tcPr>
                  <w:tcW w:w="862" w:type="dxa"/>
                  <w:vAlign w:val="top"/>
                </w:tcPr>
                <w:p>
                  <w:pPr>
                    <w:pStyle w:val="6"/>
                    <w:spacing w:before="37" w:line="234" w:lineRule="auto"/>
                    <w:ind w:left="121" w:right="112"/>
                    <w:rPr>
                      <w:sz w:val="20"/>
                      <w:szCs w:val="20"/>
                    </w:rPr>
                  </w:pPr>
                  <w:r>
                    <w:rPr>
                      <w:b/>
                      <w:bCs/>
                      <w:spacing w:val="5"/>
                      <w:sz w:val="20"/>
                      <w:szCs w:val="20"/>
                    </w:rPr>
                    <w:t>相对厂</w:t>
                  </w:r>
                  <w:r>
                    <w:rPr>
                      <w:sz w:val="20"/>
                      <w:szCs w:val="20"/>
                    </w:rPr>
                    <w:t xml:space="preserve"> </w:t>
                  </w:r>
                  <w:r>
                    <w:rPr>
                      <w:b/>
                      <w:bCs/>
                      <w:spacing w:val="5"/>
                      <w:sz w:val="20"/>
                      <w:szCs w:val="20"/>
                    </w:rPr>
                    <w:t>址方位</w:t>
                  </w:r>
                </w:p>
              </w:tc>
              <w:tc>
                <w:tcPr>
                  <w:tcW w:w="1048" w:type="dxa"/>
                  <w:vAlign w:val="top"/>
                </w:tcPr>
                <w:p>
                  <w:pPr>
                    <w:pStyle w:val="6"/>
                    <w:spacing w:before="37" w:line="234" w:lineRule="auto"/>
                    <w:ind w:left="219" w:right="204" w:hanging="5"/>
                    <w:rPr>
                      <w:sz w:val="20"/>
                      <w:szCs w:val="20"/>
                    </w:rPr>
                  </w:pPr>
                  <w:r>
                    <w:rPr>
                      <w:b/>
                      <w:bCs/>
                      <w:spacing w:val="5"/>
                      <w:sz w:val="20"/>
                      <w:szCs w:val="20"/>
                    </w:rPr>
                    <w:t>相对厂</w:t>
                  </w:r>
                  <w:r>
                    <w:rPr>
                      <w:sz w:val="20"/>
                      <w:szCs w:val="20"/>
                    </w:rPr>
                    <w:t xml:space="preserve"> </w:t>
                  </w:r>
                  <w:r>
                    <w:rPr>
                      <w:b/>
                      <w:bCs/>
                      <w:spacing w:val="3"/>
                      <w:sz w:val="20"/>
                      <w:szCs w:val="20"/>
                    </w:rPr>
                    <w:t>界距离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7"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6"/>
                    <w:spacing w:before="65" w:line="228" w:lineRule="auto"/>
                    <w:ind w:left="122"/>
                    <w:rPr>
                      <w:sz w:val="20"/>
                      <w:szCs w:val="20"/>
                    </w:rPr>
                  </w:pPr>
                  <w:r>
                    <w:rPr>
                      <w:spacing w:val="7"/>
                      <w:sz w:val="20"/>
                      <w:szCs w:val="20"/>
                    </w:rPr>
                    <w:t>环境空气</w:t>
                  </w:r>
                </w:p>
              </w:tc>
              <w:tc>
                <w:tcPr>
                  <w:tcW w:w="1066" w:type="dxa"/>
                  <w:vAlign w:val="top"/>
                </w:tcPr>
                <w:p>
                  <w:pPr>
                    <w:pStyle w:val="6"/>
                    <w:spacing w:before="123" w:line="228" w:lineRule="auto"/>
                    <w:ind w:left="222"/>
                    <w:rPr>
                      <w:sz w:val="20"/>
                      <w:szCs w:val="20"/>
                    </w:rPr>
                  </w:pPr>
                  <w:r>
                    <w:rPr>
                      <w:spacing w:val="6"/>
                      <w:sz w:val="20"/>
                      <w:szCs w:val="20"/>
                    </w:rPr>
                    <w:t>新乐营</w:t>
                  </w:r>
                </w:p>
              </w:tc>
              <w:tc>
                <w:tcPr>
                  <w:tcW w:w="1114" w:type="dxa"/>
                  <w:vAlign w:val="top"/>
                </w:tcPr>
                <w:p>
                  <w:pPr>
                    <w:pStyle w:val="6"/>
                    <w:spacing w:before="123" w:line="228" w:lineRule="auto"/>
                    <w:ind w:left="249"/>
                    <w:rPr>
                      <w:sz w:val="20"/>
                      <w:szCs w:val="20"/>
                    </w:rPr>
                  </w:pPr>
                  <w:r>
                    <w:rPr>
                      <w:spacing w:val="6"/>
                      <w:sz w:val="20"/>
                      <w:szCs w:val="20"/>
                    </w:rPr>
                    <w:t>居住区</w:t>
                  </w:r>
                </w:p>
              </w:tc>
              <w:tc>
                <w:tcPr>
                  <w:tcW w:w="3061" w:type="dxa"/>
                  <w:vMerge w:val="restart"/>
                  <w:tcBorders>
                    <w:bottom w:val="nil"/>
                  </w:tcBorders>
                  <w:vAlign w:val="top"/>
                </w:tcPr>
                <w:p>
                  <w:pPr>
                    <w:spacing w:line="248" w:lineRule="auto"/>
                    <w:rPr>
                      <w:rFonts w:ascii="Arial"/>
                      <w:sz w:val="21"/>
                    </w:rPr>
                  </w:pPr>
                </w:p>
                <w:p>
                  <w:pPr>
                    <w:pStyle w:val="6"/>
                    <w:spacing w:before="65" w:line="228" w:lineRule="auto"/>
                    <w:ind w:left="492"/>
                    <w:rPr>
                      <w:sz w:val="20"/>
                      <w:szCs w:val="20"/>
                    </w:rPr>
                  </w:pPr>
                  <w:r>
                    <w:rPr>
                      <w:spacing w:val="7"/>
                      <w:sz w:val="20"/>
                      <w:szCs w:val="20"/>
                    </w:rPr>
                    <w:t>《环境空气质量标准》</w:t>
                  </w:r>
                </w:p>
                <w:p>
                  <w:pPr>
                    <w:pStyle w:val="6"/>
                    <w:spacing w:before="23" w:line="228" w:lineRule="auto"/>
                    <w:ind w:left="192"/>
                    <w:rPr>
                      <w:rFonts w:ascii="Times New Roman" w:hAnsi="Times New Roman" w:eastAsia="Times New Roman" w:cs="Times New Roman"/>
                      <w:sz w:val="20"/>
                      <w:szCs w:val="20"/>
                    </w:rPr>
                  </w:pPr>
                  <w:r>
                    <w:rPr>
                      <w:spacing w:val="6"/>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30952012</w:t>
                  </w:r>
                  <w:r>
                    <w:rPr>
                      <w:spacing w:val="6"/>
                      <w:sz w:val="20"/>
                      <w:szCs w:val="20"/>
                    </w:rPr>
                    <w:t>）及修改单表</w:t>
                  </w:r>
                  <w:r>
                    <w:rPr>
                      <w:rFonts w:ascii="Times New Roman" w:hAnsi="Times New Roman" w:eastAsia="Times New Roman" w:cs="Times New Roman"/>
                      <w:spacing w:val="6"/>
                      <w:sz w:val="20"/>
                      <w:szCs w:val="20"/>
                    </w:rPr>
                    <w:t>2</w:t>
                  </w:r>
                </w:p>
                <w:p>
                  <w:pPr>
                    <w:pStyle w:val="6"/>
                    <w:spacing w:before="24" w:line="228" w:lineRule="auto"/>
                    <w:ind w:left="1119"/>
                    <w:rPr>
                      <w:sz w:val="20"/>
                      <w:szCs w:val="20"/>
                    </w:rPr>
                  </w:pPr>
                  <w:r>
                    <w:rPr>
                      <w:spacing w:val="7"/>
                      <w:sz w:val="20"/>
                      <w:szCs w:val="20"/>
                    </w:rPr>
                    <w:t>二级标准</w:t>
                  </w:r>
                </w:p>
              </w:tc>
              <w:tc>
                <w:tcPr>
                  <w:tcW w:w="862" w:type="dxa"/>
                  <w:vAlign w:val="top"/>
                </w:tcPr>
                <w:p>
                  <w:pPr>
                    <w:pStyle w:val="6"/>
                    <w:spacing w:before="122" w:line="228" w:lineRule="auto"/>
                    <w:ind w:left="234"/>
                    <w:rPr>
                      <w:sz w:val="20"/>
                      <w:szCs w:val="20"/>
                    </w:rPr>
                  </w:pPr>
                  <w:r>
                    <w:rPr>
                      <w:spacing w:val="2"/>
                      <w:sz w:val="20"/>
                      <w:szCs w:val="20"/>
                    </w:rPr>
                    <w:t>西侧</w:t>
                  </w:r>
                </w:p>
              </w:tc>
              <w:tc>
                <w:tcPr>
                  <w:tcW w:w="1048" w:type="dxa"/>
                  <w:vAlign w:val="top"/>
                </w:tcPr>
                <w:p>
                  <w:pPr>
                    <w:pStyle w:val="6"/>
                    <w:spacing w:before="122" w:line="228" w:lineRule="auto"/>
                    <w:ind w:left="326"/>
                    <w:rPr>
                      <w:sz w:val="20"/>
                      <w:szCs w:val="20"/>
                    </w:rPr>
                  </w:pPr>
                  <w:r>
                    <w:rPr>
                      <w:spacing w:val="2"/>
                      <w:sz w:val="20"/>
                      <w:szCs w:val="20"/>
                    </w:rPr>
                    <w:t>紧邻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7" w:type="dxa"/>
                  <w:vMerge w:val="continue"/>
                  <w:tcBorders>
                    <w:top w:val="nil"/>
                    <w:bottom w:val="nil"/>
                  </w:tcBorders>
                  <w:vAlign w:val="top"/>
                </w:tcPr>
                <w:p>
                  <w:pPr>
                    <w:rPr>
                      <w:rFonts w:ascii="Arial"/>
                      <w:sz w:val="21"/>
                    </w:rPr>
                  </w:pPr>
                </w:p>
              </w:tc>
              <w:tc>
                <w:tcPr>
                  <w:tcW w:w="1066" w:type="dxa"/>
                  <w:vAlign w:val="top"/>
                </w:tcPr>
                <w:p>
                  <w:pPr>
                    <w:pStyle w:val="6"/>
                    <w:spacing w:before="122" w:line="228" w:lineRule="auto"/>
                    <w:ind w:left="221"/>
                    <w:rPr>
                      <w:sz w:val="20"/>
                      <w:szCs w:val="20"/>
                    </w:rPr>
                  </w:pPr>
                  <w:r>
                    <w:rPr>
                      <w:spacing w:val="7"/>
                      <w:sz w:val="20"/>
                      <w:szCs w:val="20"/>
                    </w:rPr>
                    <w:t>黄家湾</w:t>
                  </w:r>
                </w:p>
              </w:tc>
              <w:tc>
                <w:tcPr>
                  <w:tcW w:w="1114" w:type="dxa"/>
                  <w:vAlign w:val="top"/>
                </w:tcPr>
                <w:p>
                  <w:pPr>
                    <w:pStyle w:val="6"/>
                    <w:spacing w:before="123" w:line="228" w:lineRule="auto"/>
                    <w:ind w:left="249"/>
                    <w:rPr>
                      <w:sz w:val="20"/>
                      <w:szCs w:val="20"/>
                    </w:rPr>
                  </w:pPr>
                  <w:r>
                    <w:rPr>
                      <w:spacing w:val="6"/>
                      <w:sz w:val="20"/>
                      <w:szCs w:val="20"/>
                    </w:rPr>
                    <w:t>居住区</w:t>
                  </w:r>
                </w:p>
              </w:tc>
              <w:tc>
                <w:tcPr>
                  <w:tcW w:w="3061" w:type="dxa"/>
                  <w:vMerge w:val="continue"/>
                  <w:tcBorders>
                    <w:top w:val="nil"/>
                    <w:bottom w:val="nil"/>
                  </w:tcBorders>
                  <w:vAlign w:val="top"/>
                </w:tcPr>
                <w:p>
                  <w:pPr>
                    <w:rPr>
                      <w:rFonts w:ascii="Arial"/>
                      <w:sz w:val="21"/>
                    </w:rPr>
                  </w:pPr>
                </w:p>
              </w:tc>
              <w:tc>
                <w:tcPr>
                  <w:tcW w:w="862" w:type="dxa"/>
                  <w:vAlign w:val="top"/>
                </w:tcPr>
                <w:p>
                  <w:pPr>
                    <w:pStyle w:val="6"/>
                    <w:spacing w:before="122" w:line="228" w:lineRule="auto"/>
                    <w:ind w:left="233"/>
                    <w:rPr>
                      <w:sz w:val="20"/>
                      <w:szCs w:val="20"/>
                    </w:rPr>
                  </w:pPr>
                  <w:r>
                    <w:rPr>
                      <w:spacing w:val="3"/>
                      <w:sz w:val="20"/>
                      <w:szCs w:val="20"/>
                    </w:rPr>
                    <w:t>北侧</w:t>
                  </w:r>
                </w:p>
              </w:tc>
              <w:tc>
                <w:tcPr>
                  <w:tcW w:w="1048" w:type="dxa"/>
                  <w:vAlign w:val="top"/>
                </w:tcPr>
                <w:p>
                  <w:pPr>
                    <w:pStyle w:val="6"/>
                    <w:spacing w:before="122" w:line="228" w:lineRule="auto"/>
                    <w:ind w:left="326"/>
                    <w:rPr>
                      <w:sz w:val="20"/>
                      <w:szCs w:val="20"/>
                    </w:rPr>
                  </w:pPr>
                  <w:r>
                    <w:rPr>
                      <w:spacing w:val="2"/>
                      <w:sz w:val="20"/>
                      <w:szCs w:val="20"/>
                    </w:rPr>
                    <w:t>紧邻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7" w:type="dxa"/>
                  <w:vMerge w:val="continue"/>
                  <w:tcBorders>
                    <w:top w:val="nil"/>
                  </w:tcBorders>
                  <w:vAlign w:val="top"/>
                </w:tcPr>
                <w:p>
                  <w:pPr>
                    <w:rPr>
                      <w:rFonts w:ascii="Arial"/>
                      <w:sz w:val="21"/>
                    </w:rPr>
                  </w:pPr>
                </w:p>
              </w:tc>
              <w:tc>
                <w:tcPr>
                  <w:tcW w:w="1066" w:type="dxa"/>
                  <w:vAlign w:val="top"/>
                </w:tcPr>
                <w:p>
                  <w:pPr>
                    <w:pStyle w:val="6"/>
                    <w:spacing w:before="122" w:line="228" w:lineRule="auto"/>
                    <w:ind w:left="221"/>
                    <w:rPr>
                      <w:sz w:val="20"/>
                      <w:szCs w:val="20"/>
                    </w:rPr>
                  </w:pPr>
                  <w:r>
                    <w:rPr>
                      <w:spacing w:val="7"/>
                      <w:sz w:val="20"/>
                      <w:szCs w:val="20"/>
                    </w:rPr>
                    <w:t>腰站镇</w:t>
                  </w:r>
                </w:p>
              </w:tc>
              <w:tc>
                <w:tcPr>
                  <w:tcW w:w="1114" w:type="dxa"/>
                  <w:vAlign w:val="top"/>
                </w:tcPr>
                <w:p>
                  <w:pPr>
                    <w:pStyle w:val="6"/>
                    <w:spacing w:before="123" w:line="228" w:lineRule="auto"/>
                    <w:ind w:left="249"/>
                    <w:rPr>
                      <w:sz w:val="20"/>
                      <w:szCs w:val="20"/>
                    </w:rPr>
                  </w:pPr>
                  <w:r>
                    <w:rPr>
                      <w:spacing w:val="6"/>
                      <w:sz w:val="20"/>
                      <w:szCs w:val="20"/>
                    </w:rPr>
                    <w:t>居住区</w:t>
                  </w:r>
                </w:p>
              </w:tc>
              <w:tc>
                <w:tcPr>
                  <w:tcW w:w="3061" w:type="dxa"/>
                  <w:vMerge w:val="continue"/>
                  <w:tcBorders>
                    <w:top w:val="nil"/>
                  </w:tcBorders>
                  <w:vAlign w:val="top"/>
                </w:tcPr>
                <w:p>
                  <w:pPr>
                    <w:rPr>
                      <w:rFonts w:ascii="Arial"/>
                      <w:sz w:val="21"/>
                    </w:rPr>
                  </w:pPr>
                </w:p>
              </w:tc>
              <w:tc>
                <w:tcPr>
                  <w:tcW w:w="862" w:type="dxa"/>
                  <w:vAlign w:val="top"/>
                </w:tcPr>
                <w:p>
                  <w:pPr>
                    <w:pStyle w:val="6"/>
                    <w:spacing w:before="122" w:line="228" w:lineRule="auto"/>
                    <w:ind w:left="237"/>
                    <w:rPr>
                      <w:sz w:val="20"/>
                      <w:szCs w:val="20"/>
                    </w:rPr>
                  </w:pPr>
                  <w:r>
                    <w:rPr>
                      <w:spacing w:val="1"/>
                      <w:sz w:val="20"/>
                      <w:szCs w:val="20"/>
                    </w:rPr>
                    <w:t>东北</w:t>
                  </w:r>
                </w:p>
              </w:tc>
              <w:tc>
                <w:tcPr>
                  <w:tcW w:w="1048" w:type="dxa"/>
                  <w:vAlign w:val="top"/>
                </w:tcPr>
                <w:p>
                  <w:pPr>
                    <w:pStyle w:val="6"/>
                    <w:spacing w:before="122" w:line="228" w:lineRule="auto"/>
                    <w:ind w:left="237"/>
                    <w:rPr>
                      <w:sz w:val="20"/>
                      <w:szCs w:val="20"/>
                    </w:rPr>
                  </w:pPr>
                  <w:r>
                    <w:rPr>
                      <w:rFonts w:ascii="Times New Roman" w:hAnsi="Times New Roman" w:eastAsia="Times New Roman" w:cs="Times New Roman"/>
                      <w:spacing w:val="3"/>
                      <w:sz w:val="20"/>
                      <w:szCs w:val="20"/>
                    </w:rPr>
                    <w:t>251</w:t>
                  </w:r>
                  <w:r>
                    <w:rPr>
                      <w:rFonts w:ascii="Times New Roman" w:hAnsi="Times New Roman" w:eastAsia="Times New Roman" w:cs="Times New Roman"/>
                      <w:spacing w:val="9"/>
                      <w:sz w:val="20"/>
                      <w:szCs w:val="20"/>
                    </w:rPr>
                    <w:t xml:space="preserve"> </w:t>
                  </w:r>
                  <w:r>
                    <w:rPr>
                      <w:spacing w:val="3"/>
                      <w:sz w:val="20"/>
                      <w:szCs w:val="20"/>
                    </w:rPr>
                    <w:t>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77" w:type="dxa"/>
                  <w:vAlign w:val="top"/>
                </w:tcPr>
                <w:p>
                  <w:pPr>
                    <w:pStyle w:val="6"/>
                    <w:spacing w:before="171" w:line="228" w:lineRule="auto"/>
                    <w:ind w:left="228"/>
                    <w:rPr>
                      <w:sz w:val="20"/>
                      <w:szCs w:val="20"/>
                    </w:rPr>
                  </w:pPr>
                  <w:r>
                    <w:rPr>
                      <w:spacing w:val="6"/>
                      <w:sz w:val="20"/>
                      <w:szCs w:val="20"/>
                    </w:rPr>
                    <w:t>地表水</w:t>
                  </w:r>
                </w:p>
              </w:tc>
              <w:tc>
                <w:tcPr>
                  <w:tcW w:w="1066" w:type="dxa"/>
                  <w:vAlign w:val="top"/>
                </w:tcPr>
                <w:p>
                  <w:pPr>
                    <w:pStyle w:val="6"/>
                    <w:spacing w:before="171" w:line="230" w:lineRule="auto"/>
                    <w:ind w:left="225"/>
                    <w:rPr>
                      <w:sz w:val="20"/>
                      <w:szCs w:val="20"/>
                    </w:rPr>
                  </w:pPr>
                  <w:r>
                    <w:rPr>
                      <w:spacing w:val="5"/>
                      <w:sz w:val="20"/>
                      <w:szCs w:val="20"/>
                    </w:rPr>
                    <w:t>不澄河</w:t>
                  </w:r>
                </w:p>
              </w:tc>
              <w:tc>
                <w:tcPr>
                  <w:tcW w:w="1114" w:type="dxa"/>
                  <w:vAlign w:val="top"/>
                </w:tcPr>
                <w:p>
                  <w:pPr>
                    <w:pStyle w:val="6"/>
                    <w:spacing w:before="171" w:line="228" w:lineRule="auto"/>
                    <w:ind w:left="247"/>
                    <w:rPr>
                      <w:sz w:val="20"/>
                      <w:szCs w:val="20"/>
                    </w:rPr>
                  </w:pPr>
                  <w:r>
                    <w:rPr>
                      <w:spacing w:val="6"/>
                      <w:sz w:val="20"/>
                      <w:szCs w:val="20"/>
                    </w:rPr>
                    <w:t>地表水</w:t>
                  </w:r>
                </w:p>
              </w:tc>
              <w:tc>
                <w:tcPr>
                  <w:tcW w:w="3061" w:type="dxa"/>
                  <w:vAlign w:val="top"/>
                </w:tcPr>
                <w:p>
                  <w:pPr>
                    <w:pStyle w:val="6"/>
                    <w:spacing w:before="34" w:line="228" w:lineRule="auto"/>
                    <w:ind w:left="387"/>
                    <w:rPr>
                      <w:sz w:val="20"/>
                      <w:szCs w:val="20"/>
                    </w:rPr>
                  </w:pPr>
                  <w:r>
                    <w:rPr>
                      <w:spacing w:val="7"/>
                      <w:sz w:val="20"/>
                      <w:szCs w:val="20"/>
                    </w:rPr>
                    <w:t>《地表水环境质量标准》</w:t>
                  </w:r>
                </w:p>
                <w:p>
                  <w:pPr>
                    <w:pStyle w:val="6"/>
                    <w:spacing w:before="26" w:line="213" w:lineRule="auto"/>
                    <w:ind w:left="123"/>
                    <w:rPr>
                      <w:sz w:val="20"/>
                      <w:szCs w:val="20"/>
                    </w:rPr>
                  </w:pPr>
                  <w:r>
                    <w:rPr>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3838-2002</w:t>
                  </w:r>
                  <w:r>
                    <w:rPr>
                      <w:spacing w:val="5"/>
                      <w:sz w:val="20"/>
                      <w:szCs w:val="20"/>
                    </w:rPr>
                    <w:t>）中的</w:t>
                  </w:r>
                  <w:r>
                    <w:rPr>
                      <w:rFonts w:ascii="Times New Roman" w:hAnsi="Times New Roman" w:eastAsia="Times New Roman" w:cs="Times New Roman"/>
                      <w:spacing w:val="5"/>
                      <w:sz w:val="20"/>
                      <w:szCs w:val="20"/>
                    </w:rPr>
                    <w:t>Ⅲ</w:t>
                  </w:r>
                  <w:r>
                    <w:rPr>
                      <w:spacing w:val="5"/>
                      <w:sz w:val="20"/>
                      <w:szCs w:val="20"/>
                    </w:rPr>
                    <w:t>类标准</w:t>
                  </w:r>
                </w:p>
              </w:tc>
              <w:tc>
                <w:tcPr>
                  <w:tcW w:w="862" w:type="dxa"/>
                  <w:vAlign w:val="top"/>
                </w:tcPr>
                <w:p>
                  <w:pPr>
                    <w:pStyle w:val="6"/>
                    <w:spacing w:before="171" w:line="228" w:lineRule="auto"/>
                    <w:ind w:left="232"/>
                    <w:rPr>
                      <w:sz w:val="20"/>
                      <w:szCs w:val="20"/>
                    </w:rPr>
                  </w:pPr>
                  <w:r>
                    <w:rPr>
                      <w:spacing w:val="3"/>
                      <w:sz w:val="20"/>
                      <w:szCs w:val="20"/>
                    </w:rPr>
                    <w:t>南侧</w:t>
                  </w:r>
                </w:p>
              </w:tc>
              <w:tc>
                <w:tcPr>
                  <w:tcW w:w="1048" w:type="dxa"/>
                  <w:vAlign w:val="top"/>
                </w:tcPr>
                <w:p>
                  <w:pPr>
                    <w:pStyle w:val="6"/>
                    <w:spacing w:before="171" w:line="228" w:lineRule="auto"/>
                    <w:ind w:left="263"/>
                    <w:rPr>
                      <w:sz w:val="20"/>
                      <w:szCs w:val="20"/>
                    </w:rPr>
                  </w:pPr>
                  <w:r>
                    <w:rPr>
                      <w:rFonts w:ascii="Times New Roman" w:hAnsi="Times New Roman" w:eastAsia="Times New Roman" w:cs="Times New Roman"/>
                      <w:spacing w:val="4"/>
                      <w:sz w:val="20"/>
                      <w:szCs w:val="20"/>
                    </w:rPr>
                    <w:t>260</w:t>
                  </w:r>
                  <w:r>
                    <w:rPr>
                      <w:spacing w:val="4"/>
                      <w:sz w:val="20"/>
                      <w:szCs w:val="20"/>
                    </w:rPr>
                    <w:t>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077" w:type="dxa"/>
                  <w:vAlign w:val="top"/>
                </w:tcPr>
                <w:p>
                  <w:pPr>
                    <w:pStyle w:val="6"/>
                    <w:spacing w:before="169" w:line="228" w:lineRule="auto"/>
                    <w:ind w:left="232"/>
                    <w:rPr>
                      <w:sz w:val="20"/>
                      <w:szCs w:val="20"/>
                    </w:rPr>
                  </w:pPr>
                  <w:r>
                    <w:rPr>
                      <w:spacing w:val="5"/>
                      <w:sz w:val="20"/>
                      <w:szCs w:val="20"/>
                    </w:rPr>
                    <w:t>声环境</w:t>
                  </w:r>
                </w:p>
              </w:tc>
              <w:tc>
                <w:tcPr>
                  <w:tcW w:w="1066" w:type="dxa"/>
                  <w:vAlign w:val="top"/>
                </w:tcPr>
                <w:p>
                  <w:pPr>
                    <w:pStyle w:val="6"/>
                    <w:spacing w:before="169" w:line="228" w:lineRule="auto"/>
                    <w:ind w:left="222"/>
                    <w:rPr>
                      <w:sz w:val="20"/>
                      <w:szCs w:val="20"/>
                    </w:rPr>
                  </w:pPr>
                  <w:r>
                    <w:rPr>
                      <w:spacing w:val="6"/>
                      <w:sz w:val="20"/>
                      <w:szCs w:val="20"/>
                    </w:rPr>
                    <w:t>新乐营</w:t>
                  </w:r>
                </w:p>
              </w:tc>
              <w:tc>
                <w:tcPr>
                  <w:tcW w:w="1114" w:type="dxa"/>
                  <w:vAlign w:val="top"/>
                </w:tcPr>
                <w:p>
                  <w:pPr>
                    <w:pStyle w:val="6"/>
                    <w:spacing w:before="267" w:line="136" w:lineRule="exact"/>
                    <w:ind w:left="455"/>
                    <w:rPr>
                      <w:sz w:val="20"/>
                      <w:szCs w:val="20"/>
                    </w:rPr>
                  </w:pPr>
                  <w:r>
                    <w:rPr>
                      <w:spacing w:val="2"/>
                      <w:position w:val="-3"/>
                      <w:sz w:val="20"/>
                      <w:szCs w:val="20"/>
                    </w:rPr>
                    <w:t>—</w:t>
                  </w:r>
                </w:p>
              </w:tc>
              <w:tc>
                <w:tcPr>
                  <w:tcW w:w="3061" w:type="dxa"/>
                  <w:vAlign w:val="top"/>
                </w:tcPr>
                <w:p>
                  <w:pPr>
                    <w:pStyle w:val="6"/>
                    <w:spacing w:before="35" w:line="228" w:lineRule="auto"/>
                    <w:ind w:left="596"/>
                    <w:rPr>
                      <w:sz w:val="20"/>
                      <w:szCs w:val="20"/>
                    </w:rPr>
                  </w:pPr>
                  <w:r>
                    <w:rPr>
                      <w:spacing w:val="7"/>
                      <w:sz w:val="20"/>
                      <w:szCs w:val="20"/>
                    </w:rPr>
                    <w:t>《声环境质量标准》</w:t>
                  </w:r>
                </w:p>
                <w:p>
                  <w:pPr>
                    <w:pStyle w:val="6"/>
                    <w:spacing w:before="23" w:line="219" w:lineRule="auto"/>
                    <w:ind w:left="264"/>
                    <w:rPr>
                      <w:sz w:val="20"/>
                      <w:szCs w:val="20"/>
                    </w:rPr>
                  </w:pPr>
                  <w:r>
                    <w:rPr>
                      <w:spacing w:val="6"/>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3096-2008</w:t>
                  </w:r>
                  <w:r>
                    <w:rPr>
                      <w:spacing w:val="6"/>
                      <w:sz w:val="20"/>
                      <w:szCs w:val="20"/>
                    </w:rPr>
                    <w:t>）</w:t>
                  </w:r>
                  <w:r>
                    <w:rPr>
                      <w:rFonts w:ascii="Times New Roman" w:hAnsi="Times New Roman" w:eastAsia="Times New Roman" w:cs="Times New Roman"/>
                      <w:spacing w:val="6"/>
                      <w:sz w:val="20"/>
                      <w:szCs w:val="20"/>
                    </w:rPr>
                    <w:t>2</w:t>
                  </w:r>
                  <w:r>
                    <w:rPr>
                      <w:spacing w:val="6"/>
                      <w:sz w:val="20"/>
                      <w:szCs w:val="20"/>
                    </w:rPr>
                    <w:t>类区标准</w:t>
                  </w:r>
                </w:p>
              </w:tc>
              <w:tc>
                <w:tcPr>
                  <w:tcW w:w="862" w:type="dxa"/>
                  <w:vAlign w:val="top"/>
                </w:tcPr>
                <w:p>
                  <w:pPr>
                    <w:pStyle w:val="6"/>
                    <w:spacing w:before="169" w:line="228" w:lineRule="auto"/>
                    <w:ind w:left="234"/>
                    <w:rPr>
                      <w:sz w:val="20"/>
                      <w:szCs w:val="20"/>
                    </w:rPr>
                  </w:pPr>
                  <w:r>
                    <w:rPr>
                      <w:spacing w:val="2"/>
                      <w:sz w:val="20"/>
                      <w:szCs w:val="20"/>
                    </w:rPr>
                    <w:t>西侧</w:t>
                  </w:r>
                </w:p>
              </w:tc>
              <w:tc>
                <w:tcPr>
                  <w:tcW w:w="1048" w:type="dxa"/>
                  <w:vAlign w:val="top"/>
                </w:tcPr>
                <w:p>
                  <w:pPr>
                    <w:pStyle w:val="6"/>
                    <w:spacing w:before="169" w:line="228" w:lineRule="auto"/>
                    <w:ind w:left="326"/>
                    <w:rPr>
                      <w:sz w:val="20"/>
                      <w:szCs w:val="20"/>
                    </w:rPr>
                  </w:pPr>
                  <w:r>
                    <w:rPr>
                      <w:spacing w:val="2"/>
                      <w:sz w:val="20"/>
                      <w:szCs w:val="20"/>
                    </w:rPr>
                    <w:t>紧邻</w:t>
                  </w:r>
                </w:p>
              </w:tc>
            </w:tr>
          </w:tbl>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5" w:hRule="atLeast"/>
        </w:trPr>
        <w:tc>
          <w:tcPr>
            <w:tcW w:w="536" w:type="dxa"/>
            <w:tcBorders>
              <w:top w:val="single" w:color="000000" w:sz="2" w:space="0"/>
              <w:right w:val="single" w:color="000000" w:sz="2" w:space="0"/>
            </w:tcBorders>
            <w:textDirection w:val="tbRlV"/>
            <w:vAlign w:val="top"/>
          </w:tcPr>
          <w:p>
            <w:pPr>
              <w:pStyle w:val="6"/>
              <w:spacing w:before="149" w:line="209" w:lineRule="auto"/>
              <w:ind w:left="1474"/>
              <w:rPr>
                <w:sz w:val="24"/>
                <w:szCs w:val="24"/>
              </w:rPr>
            </w:pPr>
            <w:r>
              <w:rPr>
                <w:b/>
                <w:bCs/>
                <w:spacing w:val="-3"/>
                <w:sz w:val="24"/>
                <w:szCs w:val="24"/>
              </w:rPr>
              <w:t>污</w:t>
            </w:r>
            <w:r>
              <w:rPr>
                <w:spacing w:val="107"/>
                <w:sz w:val="24"/>
                <w:szCs w:val="24"/>
              </w:rPr>
              <w:t xml:space="preserve"> </w:t>
            </w:r>
            <w:r>
              <w:rPr>
                <w:b/>
                <w:bCs/>
                <w:spacing w:val="-3"/>
                <w:sz w:val="24"/>
                <w:szCs w:val="24"/>
              </w:rPr>
              <w:t>染</w:t>
            </w:r>
            <w:r>
              <w:rPr>
                <w:spacing w:val="108"/>
                <w:sz w:val="24"/>
                <w:szCs w:val="24"/>
              </w:rPr>
              <w:t xml:space="preserve"> </w:t>
            </w:r>
            <w:r>
              <w:rPr>
                <w:b/>
                <w:bCs/>
                <w:spacing w:val="-3"/>
                <w:sz w:val="24"/>
                <w:szCs w:val="24"/>
              </w:rPr>
              <w:t>物</w:t>
            </w:r>
            <w:r>
              <w:rPr>
                <w:spacing w:val="106"/>
                <w:sz w:val="24"/>
                <w:szCs w:val="24"/>
              </w:rPr>
              <w:t xml:space="preserve"> </w:t>
            </w:r>
            <w:r>
              <w:rPr>
                <w:b/>
                <w:bCs/>
                <w:spacing w:val="-3"/>
                <w:sz w:val="24"/>
                <w:szCs w:val="24"/>
              </w:rPr>
              <w:t>排</w:t>
            </w:r>
            <w:r>
              <w:rPr>
                <w:spacing w:val="108"/>
                <w:sz w:val="24"/>
                <w:szCs w:val="24"/>
              </w:rPr>
              <w:t xml:space="preserve"> </w:t>
            </w:r>
            <w:r>
              <w:rPr>
                <w:b/>
                <w:bCs/>
                <w:spacing w:val="-3"/>
                <w:sz w:val="24"/>
                <w:szCs w:val="24"/>
              </w:rPr>
              <w:t>放</w:t>
            </w:r>
            <w:r>
              <w:rPr>
                <w:spacing w:val="108"/>
                <w:sz w:val="24"/>
                <w:szCs w:val="24"/>
              </w:rPr>
              <w:t xml:space="preserve"> </w:t>
            </w:r>
            <w:r>
              <w:rPr>
                <w:b/>
                <w:bCs/>
                <w:spacing w:val="-3"/>
                <w:sz w:val="24"/>
                <w:szCs w:val="24"/>
              </w:rPr>
              <w:t>控</w:t>
            </w:r>
            <w:r>
              <w:rPr>
                <w:spacing w:val="106"/>
                <w:sz w:val="24"/>
                <w:szCs w:val="24"/>
              </w:rPr>
              <w:t xml:space="preserve"> </w:t>
            </w:r>
            <w:r>
              <w:rPr>
                <w:b/>
                <w:bCs/>
                <w:spacing w:val="-3"/>
                <w:sz w:val="24"/>
                <w:szCs w:val="24"/>
              </w:rPr>
              <w:t>制</w:t>
            </w:r>
            <w:r>
              <w:rPr>
                <w:spacing w:val="108"/>
                <w:sz w:val="24"/>
                <w:szCs w:val="24"/>
              </w:rPr>
              <w:t xml:space="preserve"> </w:t>
            </w:r>
            <w:r>
              <w:rPr>
                <w:b/>
                <w:bCs/>
                <w:spacing w:val="-3"/>
                <w:sz w:val="24"/>
                <w:szCs w:val="24"/>
              </w:rPr>
              <w:t>标</w:t>
            </w:r>
            <w:r>
              <w:rPr>
                <w:spacing w:val="106"/>
                <w:sz w:val="24"/>
                <w:szCs w:val="24"/>
              </w:rPr>
              <w:t xml:space="preserve"> </w:t>
            </w:r>
            <w:r>
              <w:rPr>
                <w:b/>
                <w:bCs/>
                <w:spacing w:val="-3"/>
                <w:sz w:val="24"/>
                <w:szCs w:val="24"/>
              </w:rPr>
              <w:t>准</w:t>
            </w:r>
          </w:p>
        </w:tc>
        <w:tc>
          <w:tcPr>
            <w:tcW w:w="8529" w:type="dxa"/>
            <w:tcBorders>
              <w:top w:val="single" w:color="000000" w:sz="2" w:space="0"/>
              <w:left w:val="single" w:color="000000" w:sz="2" w:space="0"/>
            </w:tcBorders>
            <w:vAlign w:val="top"/>
          </w:tcPr>
          <w:p>
            <w:pPr>
              <w:pStyle w:val="6"/>
              <w:spacing w:before="166" w:line="221" w:lineRule="auto"/>
              <w:ind w:left="115"/>
              <w:outlineLvl w:val="1"/>
              <w:rPr>
                <w:sz w:val="28"/>
                <w:szCs w:val="28"/>
              </w:rPr>
            </w:pPr>
            <w:r>
              <w:rPr>
                <w:rFonts w:ascii="Times New Roman" w:hAnsi="Times New Roman" w:eastAsia="Times New Roman" w:cs="Times New Roman"/>
                <w:b/>
                <w:bCs/>
                <w:spacing w:val="-7"/>
                <w:sz w:val="28"/>
                <w:szCs w:val="28"/>
              </w:rPr>
              <w:t>1</w:t>
            </w:r>
            <w:r>
              <w:rPr>
                <w:rFonts w:ascii="Times New Roman" w:hAnsi="Times New Roman" w:eastAsia="Times New Roman" w:cs="Times New Roman"/>
                <w:b/>
                <w:bCs/>
                <w:spacing w:val="-35"/>
                <w:sz w:val="28"/>
                <w:szCs w:val="28"/>
              </w:rPr>
              <w:t xml:space="preserve"> </w:t>
            </w:r>
            <w:r>
              <w:rPr>
                <w:b/>
                <w:bCs/>
                <w:spacing w:val="-7"/>
                <w:sz w:val="28"/>
                <w:szCs w:val="28"/>
              </w:rPr>
              <w:t>、大气污染排放标准</w:t>
            </w:r>
          </w:p>
          <w:p>
            <w:pPr>
              <w:spacing w:line="245" w:lineRule="auto"/>
              <w:rPr>
                <w:rFonts w:ascii="Arial"/>
                <w:sz w:val="21"/>
              </w:rPr>
            </w:pPr>
          </w:p>
          <w:p>
            <w:pPr>
              <w:pStyle w:val="6"/>
              <w:spacing w:before="78" w:line="220" w:lineRule="auto"/>
              <w:ind w:left="598"/>
              <w:rPr>
                <w:sz w:val="24"/>
                <w:szCs w:val="24"/>
              </w:rPr>
            </w:pPr>
            <w:r>
              <w:rPr>
                <w:spacing w:val="-4"/>
                <w:sz w:val="24"/>
                <w:szCs w:val="24"/>
              </w:rPr>
              <w:t>（</w:t>
            </w:r>
            <w:r>
              <w:rPr>
                <w:rFonts w:ascii="Times New Roman" w:hAnsi="Times New Roman" w:eastAsia="Times New Roman" w:cs="Times New Roman"/>
                <w:spacing w:val="-4"/>
                <w:sz w:val="24"/>
                <w:szCs w:val="24"/>
              </w:rPr>
              <w:t>1</w:t>
            </w:r>
            <w:r>
              <w:rPr>
                <w:spacing w:val="-4"/>
                <w:sz w:val="24"/>
                <w:szCs w:val="24"/>
              </w:rPr>
              <w:t>）施工期</w:t>
            </w:r>
          </w:p>
          <w:p>
            <w:pPr>
              <w:pStyle w:val="6"/>
              <w:spacing w:before="182" w:line="219" w:lineRule="auto"/>
              <w:ind w:left="585"/>
              <w:rPr>
                <w:sz w:val="24"/>
                <w:szCs w:val="24"/>
              </w:rPr>
            </w:pPr>
            <w:r>
              <w:rPr>
                <w:spacing w:val="1"/>
                <w:sz w:val="24"/>
                <w:szCs w:val="24"/>
              </w:rPr>
              <w:t>施工期扬尘执行《施工场地扬尘排放标准》（</w:t>
            </w:r>
            <w:r>
              <w:rPr>
                <w:rFonts w:ascii="Times New Roman" w:hAnsi="Times New Roman" w:eastAsia="Times New Roman" w:cs="Times New Roman"/>
                <w:sz w:val="24"/>
                <w:szCs w:val="24"/>
              </w:rPr>
              <w:t>DB</w:t>
            </w:r>
            <w:r>
              <w:rPr>
                <w:rFonts w:ascii="Times New Roman" w:hAnsi="Times New Roman" w:eastAsia="Times New Roman" w:cs="Times New Roman"/>
                <w:spacing w:val="1"/>
                <w:sz w:val="24"/>
                <w:szCs w:val="24"/>
              </w:rPr>
              <w:t>13/2934-</w:t>
            </w:r>
            <w:r>
              <w:rPr>
                <w:rFonts w:ascii="Times New Roman" w:hAnsi="Times New Roman" w:eastAsia="Times New Roman" w:cs="Times New Roman"/>
                <w:sz w:val="24"/>
                <w:szCs w:val="24"/>
              </w:rPr>
              <w:t>2019</w:t>
            </w:r>
            <w:r>
              <w:rPr>
                <w:sz w:val="24"/>
                <w:szCs w:val="24"/>
              </w:rPr>
              <w:t>）表</w:t>
            </w:r>
            <w:r>
              <w:rPr>
                <w:rFonts w:ascii="Times New Roman" w:hAnsi="Times New Roman" w:eastAsia="Times New Roman" w:cs="Times New Roman"/>
                <w:sz w:val="24"/>
                <w:szCs w:val="24"/>
              </w:rPr>
              <w:t>1</w:t>
            </w:r>
            <w:r>
              <w:rPr>
                <w:sz w:val="24"/>
                <w:szCs w:val="24"/>
              </w:rPr>
              <w:t>扬尘排</w:t>
            </w:r>
          </w:p>
          <w:p>
            <w:pPr>
              <w:pStyle w:val="6"/>
              <w:spacing w:before="180" w:line="219" w:lineRule="auto"/>
              <w:ind w:left="106"/>
              <w:rPr>
                <w:sz w:val="24"/>
                <w:szCs w:val="24"/>
              </w:rPr>
            </w:pPr>
            <w:r>
              <w:rPr>
                <w:spacing w:val="-1"/>
                <w:sz w:val="24"/>
                <w:szCs w:val="24"/>
              </w:rPr>
              <w:t>放浓度限值。具体标准限制详见表</w:t>
            </w:r>
            <w:r>
              <w:rPr>
                <w:rFonts w:ascii="Times New Roman" w:hAnsi="Times New Roman" w:eastAsia="Times New Roman" w:cs="Times New Roman"/>
                <w:spacing w:val="-1"/>
                <w:sz w:val="24"/>
                <w:szCs w:val="24"/>
              </w:rPr>
              <w:t>3-13</w:t>
            </w:r>
            <w:r>
              <w:rPr>
                <w:spacing w:val="-1"/>
                <w:sz w:val="24"/>
                <w:szCs w:val="24"/>
              </w:rPr>
              <w:t>：</w:t>
            </w:r>
          </w:p>
          <w:p>
            <w:pPr>
              <w:pStyle w:val="6"/>
              <w:spacing w:before="183" w:line="220" w:lineRule="auto"/>
              <w:ind w:left="2570"/>
              <w:rPr>
                <w:sz w:val="24"/>
                <w:szCs w:val="24"/>
              </w:rPr>
            </w:pPr>
            <w:r>
              <w:rPr>
                <w:b/>
                <w:bCs/>
                <w:spacing w:val="-2"/>
                <w:sz w:val="24"/>
                <w:szCs w:val="24"/>
              </w:rPr>
              <w:t>表</w:t>
            </w:r>
            <w:r>
              <w:rPr>
                <w:spacing w:val="-51"/>
                <w:sz w:val="24"/>
                <w:szCs w:val="24"/>
              </w:rPr>
              <w:t xml:space="preserve"> </w:t>
            </w:r>
            <w:r>
              <w:rPr>
                <w:rFonts w:ascii="Times New Roman" w:hAnsi="Times New Roman" w:eastAsia="Times New Roman" w:cs="Times New Roman"/>
                <w:b/>
                <w:bCs/>
                <w:spacing w:val="-2"/>
                <w:sz w:val="24"/>
                <w:szCs w:val="24"/>
              </w:rPr>
              <w:t xml:space="preserve">3-13    </w:t>
            </w:r>
            <w:r>
              <w:rPr>
                <w:b/>
                <w:bCs/>
                <w:spacing w:val="-2"/>
                <w:sz w:val="24"/>
                <w:szCs w:val="24"/>
              </w:rPr>
              <w:t>施工场地扬尘排放标准</w:t>
            </w:r>
          </w:p>
          <w:p>
            <w:pPr>
              <w:spacing w:line="144" w:lineRule="exact"/>
            </w:pPr>
          </w:p>
          <w:tbl>
            <w:tblPr>
              <w:tblStyle w:val="5"/>
              <w:tblW w:w="8310"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1"/>
              <w:gridCol w:w="2551"/>
              <w:gridCol w:w="25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3201" w:type="dxa"/>
                  <w:vAlign w:val="top"/>
                </w:tcPr>
                <w:p>
                  <w:pPr>
                    <w:pStyle w:val="6"/>
                    <w:spacing w:before="126" w:line="228" w:lineRule="auto"/>
                    <w:ind w:left="1183"/>
                    <w:rPr>
                      <w:sz w:val="20"/>
                      <w:szCs w:val="20"/>
                    </w:rPr>
                  </w:pPr>
                  <w:r>
                    <w:rPr>
                      <w:b/>
                      <w:bCs/>
                      <w:spacing w:val="6"/>
                      <w:sz w:val="20"/>
                      <w:szCs w:val="20"/>
                    </w:rPr>
                    <w:t>控制项目</w:t>
                  </w:r>
                </w:p>
              </w:tc>
              <w:tc>
                <w:tcPr>
                  <w:tcW w:w="2551" w:type="dxa"/>
                  <w:vAlign w:val="top"/>
                </w:tcPr>
                <w:p>
                  <w:pPr>
                    <w:pStyle w:val="6"/>
                    <w:spacing w:before="126" w:line="221" w:lineRule="auto"/>
                    <w:ind w:right="9"/>
                    <w:jc w:val="right"/>
                    <w:rPr>
                      <w:sz w:val="20"/>
                      <w:szCs w:val="20"/>
                    </w:rPr>
                  </w:pPr>
                  <w:r>
                    <w:rPr>
                      <w:b/>
                      <w:bCs/>
                      <w:spacing w:val="6"/>
                      <w:sz w:val="20"/>
                      <w:szCs w:val="20"/>
                    </w:rPr>
                    <w:t>监测点浓度限值</w:t>
                  </w:r>
                  <w:r>
                    <w:rPr>
                      <w:rFonts w:ascii="Times New Roman" w:hAnsi="Times New Roman" w:eastAsia="Times New Roman" w:cs="Times New Roman"/>
                      <w:b/>
                      <w:bCs/>
                      <w:spacing w:val="6"/>
                      <w:sz w:val="20"/>
                      <w:szCs w:val="20"/>
                    </w:rPr>
                    <w:t>a</w:t>
                  </w:r>
                  <w:r>
                    <w:rPr>
                      <w:b/>
                      <w:bCs/>
                      <w:spacing w:val="6"/>
                      <w:sz w:val="20"/>
                      <w:szCs w:val="20"/>
                    </w:rPr>
                    <w:t>(</w:t>
                  </w:r>
                  <w:r>
                    <w:rPr>
                      <w:rFonts w:ascii="Times New Roman" w:hAnsi="Times New Roman" w:eastAsia="Times New Roman" w:cs="Times New Roman"/>
                      <w:b/>
                      <w:bCs/>
                      <w:spacing w:val="6"/>
                      <w:sz w:val="20"/>
                      <w:szCs w:val="20"/>
                    </w:rPr>
                    <w:t>μg/m</w:t>
                  </w:r>
                  <w:r>
                    <w:rPr>
                      <w:rFonts w:ascii="Times New Roman" w:hAnsi="Times New Roman" w:eastAsia="Times New Roman" w:cs="Times New Roman"/>
                      <w:b/>
                      <w:bCs/>
                      <w:spacing w:val="6"/>
                      <w:position w:val="6"/>
                      <w:sz w:val="13"/>
                      <w:szCs w:val="13"/>
                    </w:rPr>
                    <w:t>3</w:t>
                  </w:r>
                  <w:r>
                    <w:rPr>
                      <w:b/>
                      <w:bCs/>
                      <w:spacing w:val="6"/>
                      <w:sz w:val="20"/>
                      <w:szCs w:val="20"/>
                    </w:rPr>
                    <w:t>）</w:t>
                  </w:r>
                </w:p>
              </w:tc>
              <w:tc>
                <w:tcPr>
                  <w:tcW w:w="2558" w:type="dxa"/>
                  <w:vAlign w:val="top"/>
                </w:tcPr>
                <w:p>
                  <w:pPr>
                    <w:pStyle w:val="6"/>
                    <w:spacing w:before="125" w:line="227" w:lineRule="auto"/>
                    <w:ind w:left="199"/>
                    <w:rPr>
                      <w:sz w:val="20"/>
                      <w:szCs w:val="20"/>
                    </w:rPr>
                  </w:pPr>
                  <w:r>
                    <w:rPr>
                      <w:b/>
                      <w:bCs/>
                      <w:spacing w:val="6"/>
                      <w:sz w:val="20"/>
                      <w:szCs w:val="20"/>
                    </w:rPr>
                    <w:t>达标判定依据（次</w:t>
                  </w:r>
                  <w:r>
                    <w:rPr>
                      <w:rFonts w:ascii="Times New Roman" w:hAnsi="Times New Roman" w:eastAsia="Times New Roman" w:cs="Times New Roman"/>
                      <w:b/>
                      <w:bCs/>
                      <w:spacing w:val="6"/>
                      <w:sz w:val="20"/>
                      <w:szCs w:val="20"/>
                    </w:rPr>
                    <w:t>/</w:t>
                  </w:r>
                  <w:r>
                    <w:rPr>
                      <w:b/>
                      <w:bCs/>
                      <w:spacing w:val="6"/>
                      <w:sz w:val="20"/>
                      <w:szCs w:val="20"/>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3201" w:type="dxa"/>
                  <w:vAlign w:val="top"/>
                </w:tcPr>
                <w:p>
                  <w:pPr>
                    <w:spacing w:before="163" w:line="199" w:lineRule="auto"/>
                    <w:ind w:left="1383"/>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pacing w:val="8"/>
                      <w:position w:val="-1"/>
                      <w:sz w:val="13"/>
                      <w:szCs w:val="13"/>
                    </w:rPr>
                    <w:t>10</w:t>
                  </w:r>
                </w:p>
              </w:tc>
              <w:tc>
                <w:tcPr>
                  <w:tcW w:w="2551" w:type="dxa"/>
                  <w:vAlign w:val="top"/>
                </w:tcPr>
                <w:p>
                  <w:pPr>
                    <w:spacing w:before="160" w:line="195" w:lineRule="auto"/>
                    <w:ind w:left="117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2558" w:type="dxa"/>
                  <w:vAlign w:val="top"/>
                </w:tcPr>
                <w:p>
                  <w:pPr>
                    <w:spacing w:before="161" w:line="195" w:lineRule="auto"/>
                    <w:ind w:left="11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310" w:type="dxa"/>
                  <w:gridSpan w:val="3"/>
                  <w:vAlign w:val="top"/>
                </w:tcPr>
                <w:p>
                  <w:pPr>
                    <w:pStyle w:val="6"/>
                    <w:spacing w:before="34" w:line="228" w:lineRule="auto"/>
                    <w:ind w:right="12"/>
                    <w:jc w:val="right"/>
                    <w:rPr>
                      <w:sz w:val="20"/>
                      <w:szCs w:val="20"/>
                    </w:rPr>
                  </w:pPr>
                  <w:r>
                    <w:rPr>
                      <w:rFonts w:ascii="Times New Roman" w:hAnsi="Times New Roman" w:eastAsia="Times New Roman" w:cs="Times New Roman"/>
                      <w:spacing w:val="6"/>
                      <w:sz w:val="20"/>
                      <w:szCs w:val="20"/>
                    </w:rPr>
                    <w:t>a</w:t>
                  </w:r>
                  <w:r>
                    <w:rPr>
                      <w:spacing w:val="6"/>
                      <w:sz w:val="20"/>
                      <w:szCs w:val="20"/>
                    </w:rPr>
                    <w:t>指监测点</w:t>
                  </w:r>
                  <w:r>
                    <w:rPr>
                      <w:rFonts w:ascii="Times New Roman" w:hAnsi="Times New Roman" w:eastAsia="Times New Roman" w:cs="Times New Roman"/>
                      <w:sz w:val="20"/>
                      <w:szCs w:val="20"/>
                    </w:rPr>
                    <w:t>PM</w:t>
                  </w:r>
                  <w:r>
                    <w:rPr>
                      <w:rFonts w:ascii="Times New Roman" w:hAnsi="Times New Roman" w:eastAsia="Times New Roman" w:cs="Times New Roman"/>
                      <w:spacing w:val="6"/>
                      <w:position w:val="-1"/>
                      <w:sz w:val="13"/>
                      <w:szCs w:val="13"/>
                    </w:rPr>
                    <w:t>10</w:t>
                  </w:r>
                  <w:r>
                    <w:rPr>
                      <w:spacing w:val="6"/>
                      <w:sz w:val="20"/>
                      <w:szCs w:val="20"/>
                    </w:rPr>
                    <w:t>小时平均浓度实测值与同时段所属县（市、区）</w:t>
                  </w:r>
                  <w:r>
                    <w:rPr>
                      <w:rFonts w:ascii="Times New Roman" w:hAnsi="Times New Roman" w:eastAsia="Times New Roman" w:cs="Times New Roman"/>
                      <w:sz w:val="20"/>
                      <w:szCs w:val="20"/>
                    </w:rPr>
                    <w:t>PM</w:t>
                  </w:r>
                  <w:r>
                    <w:rPr>
                      <w:rFonts w:ascii="Times New Roman" w:hAnsi="Times New Roman" w:eastAsia="Times New Roman" w:cs="Times New Roman"/>
                      <w:spacing w:val="6"/>
                      <w:position w:val="-1"/>
                      <w:sz w:val="13"/>
                      <w:szCs w:val="13"/>
                    </w:rPr>
                    <w:t>10</w:t>
                  </w:r>
                  <w:r>
                    <w:rPr>
                      <w:spacing w:val="6"/>
                      <w:sz w:val="20"/>
                      <w:szCs w:val="20"/>
                    </w:rPr>
                    <w:t>小时平均浓度的差值。</w:t>
                  </w:r>
                </w:p>
                <w:p>
                  <w:pPr>
                    <w:pStyle w:val="6"/>
                    <w:spacing w:before="26" w:line="217" w:lineRule="auto"/>
                    <w:ind w:left="925"/>
                    <w:rPr>
                      <w:sz w:val="20"/>
                      <w:szCs w:val="20"/>
                    </w:rPr>
                  </w:pPr>
                  <w:r>
                    <w:rPr>
                      <w:spacing w:val="6"/>
                      <w:sz w:val="20"/>
                      <w:szCs w:val="20"/>
                    </w:rPr>
                    <w:t>当县（市、区）</w:t>
                  </w:r>
                  <w:r>
                    <w:rPr>
                      <w:rFonts w:ascii="Times New Roman" w:hAnsi="Times New Roman" w:eastAsia="Times New Roman" w:cs="Times New Roman"/>
                      <w:sz w:val="20"/>
                      <w:szCs w:val="20"/>
                    </w:rPr>
                    <w:t>PM</w:t>
                  </w:r>
                  <w:r>
                    <w:rPr>
                      <w:rFonts w:ascii="Times New Roman" w:hAnsi="Times New Roman" w:eastAsia="Times New Roman" w:cs="Times New Roman"/>
                      <w:spacing w:val="6"/>
                      <w:position w:val="-1"/>
                      <w:sz w:val="13"/>
                      <w:szCs w:val="13"/>
                    </w:rPr>
                    <w:t>10</w:t>
                  </w:r>
                  <w:r>
                    <w:rPr>
                      <w:spacing w:val="6"/>
                      <w:sz w:val="20"/>
                      <w:szCs w:val="20"/>
                    </w:rPr>
                    <w:t>小时平均浓度值大于</w:t>
                  </w:r>
                  <w:r>
                    <w:rPr>
                      <w:rFonts w:ascii="Times New Roman" w:hAnsi="Times New Roman" w:eastAsia="Times New Roman" w:cs="Times New Roman"/>
                      <w:spacing w:val="6"/>
                      <w:sz w:val="20"/>
                      <w:szCs w:val="20"/>
                    </w:rPr>
                    <w:t>150μg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16"/>
                      <w:position w:val="6"/>
                      <w:sz w:val="13"/>
                      <w:szCs w:val="13"/>
                    </w:rPr>
                    <w:t xml:space="preserve"> </w:t>
                  </w:r>
                  <w:r>
                    <w:rPr>
                      <w:spacing w:val="5"/>
                      <w:sz w:val="20"/>
                      <w:szCs w:val="20"/>
                    </w:rPr>
                    <w:t>时，</w:t>
                  </w:r>
                  <w:r>
                    <w:rPr>
                      <w:spacing w:val="-60"/>
                      <w:sz w:val="20"/>
                      <w:szCs w:val="20"/>
                    </w:rPr>
                    <w:t xml:space="preserve"> </w:t>
                  </w:r>
                  <w:r>
                    <w:rPr>
                      <w:spacing w:val="5"/>
                      <w:sz w:val="20"/>
                      <w:szCs w:val="20"/>
                    </w:rPr>
                    <w:t>以</w:t>
                  </w:r>
                  <w:r>
                    <w:rPr>
                      <w:rFonts w:ascii="Times New Roman" w:hAnsi="Times New Roman" w:eastAsia="Times New Roman" w:cs="Times New Roman"/>
                      <w:spacing w:val="5"/>
                      <w:sz w:val="20"/>
                      <w:szCs w:val="20"/>
                    </w:rPr>
                    <w:t>150μg/m</w:t>
                  </w:r>
                  <w:r>
                    <w:rPr>
                      <w:rFonts w:ascii="Times New Roman" w:hAnsi="Times New Roman" w:eastAsia="Times New Roman" w:cs="Times New Roman"/>
                      <w:spacing w:val="5"/>
                      <w:position w:val="6"/>
                      <w:sz w:val="13"/>
                      <w:szCs w:val="13"/>
                    </w:rPr>
                    <w:t>3</w:t>
                  </w:r>
                  <w:r>
                    <w:rPr>
                      <w:spacing w:val="5"/>
                      <w:sz w:val="20"/>
                      <w:szCs w:val="20"/>
                    </w:rPr>
                    <w:t>计。</w:t>
                  </w:r>
                </w:p>
              </w:tc>
            </w:tr>
          </w:tbl>
          <w:p>
            <w:pPr>
              <w:pStyle w:val="6"/>
              <w:spacing w:before="156" w:line="220" w:lineRule="auto"/>
              <w:ind w:left="598"/>
              <w:rPr>
                <w:sz w:val="24"/>
                <w:szCs w:val="24"/>
              </w:rPr>
            </w:pPr>
            <w:r>
              <w:rPr>
                <w:spacing w:val="-4"/>
                <w:sz w:val="24"/>
                <w:szCs w:val="24"/>
              </w:rPr>
              <w:t>（</w:t>
            </w:r>
            <w:r>
              <w:rPr>
                <w:rFonts w:ascii="Times New Roman" w:hAnsi="Times New Roman" w:eastAsia="Times New Roman" w:cs="Times New Roman"/>
                <w:spacing w:val="-4"/>
                <w:sz w:val="24"/>
                <w:szCs w:val="24"/>
              </w:rPr>
              <w:t>2</w:t>
            </w:r>
            <w:r>
              <w:rPr>
                <w:spacing w:val="-4"/>
                <w:sz w:val="24"/>
                <w:szCs w:val="24"/>
              </w:rPr>
              <w:t>）运行期</w:t>
            </w:r>
          </w:p>
          <w:p>
            <w:pPr>
              <w:pStyle w:val="6"/>
              <w:spacing w:before="184" w:line="352" w:lineRule="auto"/>
              <w:ind w:left="106" w:firstLine="479"/>
              <w:jc w:val="both"/>
              <w:rPr>
                <w:sz w:val="24"/>
                <w:szCs w:val="24"/>
              </w:rPr>
            </w:pPr>
            <w:r>
              <w:rPr>
                <w:spacing w:val="-3"/>
                <w:sz w:val="24"/>
                <w:szCs w:val="24"/>
              </w:rPr>
              <w:t>运营期有组织废气</w:t>
            </w:r>
            <w:r>
              <w:rPr>
                <w:rFonts w:ascii="Times New Roman" w:hAnsi="Times New Roman" w:eastAsia="Times New Roman" w:cs="Times New Roman"/>
                <w:spacing w:val="-3"/>
                <w:sz w:val="24"/>
                <w:szCs w:val="24"/>
              </w:rPr>
              <w:t>PM</w:t>
            </w:r>
            <w:r>
              <w:rPr>
                <w:rFonts w:ascii="Times New Roman" w:hAnsi="Times New Roman" w:eastAsia="Times New Roman" w:cs="Times New Roman"/>
                <w:spacing w:val="-3"/>
                <w:position w:val="-1"/>
                <w:sz w:val="15"/>
                <w:szCs w:val="15"/>
              </w:rPr>
              <w:t>10</w:t>
            </w:r>
            <w:r>
              <w:rPr>
                <w:spacing w:val="-3"/>
                <w:sz w:val="24"/>
                <w:szCs w:val="24"/>
              </w:rPr>
              <w:t>、二氧化硫、氮氧化物执行《工业炉</w:t>
            </w:r>
            <w:r>
              <w:rPr>
                <w:spacing w:val="-4"/>
                <w:sz w:val="24"/>
                <w:szCs w:val="24"/>
              </w:rPr>
              <w:t>窑大气污染物排</w:t>
            </w:r>
            <w:r>
              <w:rPr>
                <w:sz w:val="24"/>
                <w:szCs w:val="24"/>
              </w:rPr>
              <w:t xml:space="preserve">  </w:t>
            </w:r>
            <w:r>
              <w:rPr>
                <w:spacing w:val="-5"/>
                <w:sz w:val="24"/>
                <w:szCs w:val="24"/>
              </w:rPr>
              <w:t>放标准》（</w:t>
            </w:r>
            <w:r>
              <w:rPr>
                <w:rFonts w:ascii="Times New Roman" w:hAnsi="Times New Roman" w:eastAsia="Times New Roman" w:cs="Times New Roman"/>
                <w:spacing w:val="-5"/>
                <w:sz w:val="24"/>
                <w:szCs w:val="24"/>
              </w:rPr>
              <w:t>DB13/1640-2012</w:t>
            </w:r>
            <w:r>
              <w:rPr>
                <w:spacing w:val="-5"/>
                <w:sz w:val="24"/>
                <w:szCs w:val="24"/>
              </w:rPr>
              <w:t>）中的限值以及《承德</w:t>
            </w:r>
            <w:r>
              <w:rPr>
                <w:spacing w:val="-6"/>
                <w:sz w:val="24"/>
                <w:szCs w:val="24"/>
              </w:rPr>
              <w:t>市工业炉窑综合治理实施方案》</w:t>
            </w:r>
            <w:r>
              <w:rPr>
                <w:sz w:val="24"/>
                <w:szCs w:val="24"/>
              </w:rPr>
              <w:t xml:space="preserve"> </w:t>
            </w:r>
            <w:r>
              <w:rPr>
                <w:spacing w:val="-2"/>
                <w:sz w:val="24"/>
                <w:szCs w:val="24"/>
              </w:rPr>
              <w:t>（承环办〔</w:t>
            </w:r>
            <w:r>
              <w:rPr>
                <w:rFonts w:ascii="Times New Roman" w:hAnsi="Times New Roman" w:eastAsia="Times New Roman" w:cs="Times New Roman"/>
                <w:spacing w:val="-2"/>
                <w:sz w:val="24"/>
                <w:szCs w:val="24"/>
              </w:rPr>
              <w:t>2020</w:t>
            </w:r>
            <w:r>
              <w:rPr>
                <w:spacing w:val="-2"/>
                <w:sz w:val="24"/>
                <w:szCs w:val="24"/>
              </w:rPr>
              <w:t>〕</w:t>
            </w:r>
            <w:r>
              <w:rPr>
                <w:rFonts w:ascii="Times New Roman" w:hAnsi="Times New Roman" w:eastAsia="Times New Roman" w:cs="Times New Roman"/>
                <w:spacing w:val="-2"/>
                <w:sz w:val="24"/>
                <w:szCs w:val="24"/>
              </w:rPr>
              <w:t>72</w:t>
            </w:r>
            <w:r>
              <w:rPr>
                <w:spacing w:val="-2"/>
                <w:sz w:val="24"/>
                <w:szCs w:val="24"/>
              </w:rPr>
              <w:t>号）污染物排放</w:t>
            </w:r>
            <w:r>
              <w:rPr>
                <w:spacing w:val="-3"/>
                <w:sz w:val="24"/>
                <w:szCs w:val="24"/>
              </w:rPr>
              <w:t>限值要求；氟化物的排放执行《大气污染物</w:t>
            </w:r>
            <w:r>
              <w:rPr>
                <w:sz w:val="24"/>
                <w:szCs w:val="24"/>
              </w:rPr>
              <w:t xml:space="preserve">  </w:t>
            </w:r>
            <w:r>
              <w:rPr>
                <w:spacing w:val="-1"/>
                <w:sz w:val="24"/>
                <w:szCs w:val="24"/>
              </w:rPr>
              <w:t>综合排放标准》（</w:t>
            </w:r>
            <w:r>
              <w:rPr>
                <w:rFonts w:ascii="Times New Roman" w:hAnsi="Times New Roman" w:eastAsia="Times New Roman" w:cs="Times New Roman"/>
                <w:spacing w:val="-1"/>
                <w:sz w:val="24"/>
                <w:szCs w:val="24"/>
              </w:rPr>
              <w:t>GB16297-1996</w:t>
            </w:r>
            <w:r>
              <w:rPr>
                <w:spacing w:val="-1"/>
                <w:sz w:val="24"/>
                <w:szCs w:val="24"/>
              </w:rPr>
              <w:t>）中表</w:t>
            </w:r>
            <w:r>
              <w:rPr>
                <w:rFonts w:ascii="Times New Roman" w:hAnsi="Times New Roman" w:eastAsia="Times New Roman" w:cs="Times New Roman"/>
                <w:spacing w:val="-1"/>
                <w:sz w:val="24"/>
                <w:szCs w:val="24"/>
              </w:rPr>
              <w:t>2</w:t>
            </w:r>
            <w:r>
              <w:rPr>
                <w:spacing w:val="-1"/>
                <w:sz w:val="24"/>
                <w:szCs w:val="24"/>
              </w:rPr>
              <w:t>新污染源大气污染物排放限值。具体数</w:t>
            </w:r>
            <w:r>
              <w:rPr>
                <w:spacing w:val="6"/>
                <w:sz w:val="24"/>
                <w:szCs w:val="24"/>
              </w:rPr>
              <w:t xml:space="preserve">  </w:t>
            </w:r>
            <w:r>
              <w:rPr>
                <w:spacing w:val="-2"/>
                <w:sz w:val="24"/>
                <w:szCs w:val="24"/>
              </w:rPr>
              <w:t>值见表</w:t>
            </w:r>
            <w:r>
              <w:rPr>
                <w:rFonts w:ascii="Times New Roman" w:hAnsi="Times New Roman" w:eastAsia="Times New Roman" w:cs="Times New Roman"/>
                <w:spacing w:val="-2"/>
                <w:sz w:val="24"/>
                <w:szCs w:val="24"/>
              </w:rPr>
              <w:t>3-14</w:t>
            </w:r>
            <w:r>
              <w:rPr>
                <w:spacing w:val="-2"/>
                <w:sz w:val="24"/>
                <w:szCs w:val="24"/>
              </w:rPr>
              <w:t>。</w:t>
            </w:r>
          </w:p>
        </w:tc>
      </w:tr>
    </w:tbl>
    <w:p>
      <w:pPr>
        <w:pStyle w:val="2"/>
      </w:pPr>
    </w:p>
    <w:p>
      <w:pPr>
        <w:sectPr>
          <w:footerReference r:id="rId46" w:type="default"/>
          <w:pgSz w:w="11907" w:h="16840"/>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6"/>
        <w:gridCol w:w="8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3" w:hRule="atLeast"/>
        </w:trPr>
        <w:tc>
          <w:tcPr>
            <w:tcW w:w="536" w:type="dxa"/>
            <w:tcBorders>
              <w:right w:val="single" w:color="000000" w:sz="2" w:space="0"/>
            </w:tcBorders>
            <w:vAlign w:val="top"/>
          </w:tcPr>
          <w:p>
            <w:pPr>
              <w:rPr>
                <w:rFonts w:ascii="Arial"/>
                <w:sz w:val="21"/>
              </w:rPr>
            </w:pPr>
          </w:p>
        </w:tc>
        <w:tc>
          <w:tcPr>
            <w:tcW w:w="8529" w:type="dxa"/>
            <w:tcBorders>
              <w:left w:val="single" w:color="000000" w:sz="2" w:space="0"/>
            </w:tcBorders>
            <w:vAlign w:val="top"/>
          </w:tcPr>
          <w:p>
            <w:pPr>
              <w:pStyle w:val="6"/>
              <w:spacing w:before="30" w:line="220" w:lineRule="auto"/>
              <w:ind w:left="2690"/>
              <w:rPr>
                <w:sz w:val="24"/>
                <w:szCs w:val="24"/>
              </w:rPr>
            </w:pPr>
            <w:r>
              <w:rPr>
                <w:b/>
                <w:bCs/>
                <w:spacing w:val="-2"/>
                <w:sz w:val="24"/>
                <w:szCs w:val="24"/>
              </w:rPr>
              <w:t>表</w:t>
            </w:r>
            <w:r>
              <w:rPr>
                <w:spacing w:val="-53"/>
                <w:sz w:val="24"/>
                <w:szCs w:val="24"/>
              </w:rPr>
              <w:t xml:space="preserve"> </w:t>
            </w:r>
            <w:r>
              <w:rPr>
                <w:rFonts w:ascii="Times New Roman" w:hAnsi="Times New Roman" w:eastAsia="Times New Roman" w:cs="Times New Roman"/>
                <w:b/>
                <w:bCs/>
                <w:spacing w:val="-2"/>
                <w:sz w:val="24"/>
                <w:szCs w:val="24"/>
              </w:rPr>
              <w:t xml:space="preserve">3-14    </w:t>
            </w:r>
            <w:r>
              <w:rPr>
                <w:b/>
                <w:bCs/>
                <w:spacing w:val="-2"/>
                <w:sz w:val="24"/>
                <w:szCs w:val="24"/>
              </w:rPr>
              <w:t>大气污染物排放标准</w:t>
            </w:r>
          </w:p>
          <w:p>
            <w:pPr>
              <w:spacing w:line="145" w:lineRule="exact"/>
            </w:pPr>
          </w:p>
          <w:tbl>
            <w:tblPr>
              <w:tblStyle w:val="5"/>
              <w:tblW w:w="8312"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0"/>
              <w:gridCol w:w="3517"/>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660" w:type="dxa"/>
                  <w:vAlign w:val="top"/>
                </w:tcPr>
                <w:p>
                  <w:pPr>
                    <w:pStyle w:val="6"/>
                    <w:spacing w:before="125" w:line="228" w:lineRule="auto"/>
                    <w:ind w:left="809"/>
                    <w:rPr>
                      <w:sz w:val="20"/>
                      <w:szCs w:val="20"/>
                    </w:rPr>
                  </w:pPr>
                  <w:r>
                    <w:rPr>
                      <w:b/>
                      <w:bCs/>
                      <w:spacing w:val="6"/>
                      <w:sz w:val="20"/>
                      <w:szCs w:val="20"/>
                    </w:rPr>
                    <w:t>污染物项目</w:t>
                  </w:r>
                </w:p>
              </w:tc>
              <w:tc>
                <w:tcPr>
                  <w:tcW w:w="3517" w:type="dxa"/>
                  <w:vAlign w:val="top"/>
                </w:tcPr>
                <w:p>
                  <w:pPr>
                    <w:pStyle w:val="6"/>
                    <w:spacing w:before="124" w:line="228" w:lineRule="auto"/>
                    <w:ind w:left="1568"/>
                    <w:rPr>
                      <w:sz w:val="20"/>
                      <w:szCs w:val="20"/>
                    </w:rPr>
                  </w:pPr>
                  <w:r>
                    <w:rPr>
                      <w:b/>
                      <w:bCs/>
                      <w:spacing w:val="-4"/>
                      <w:sz w:val="20"/>
                      <w:szCs w:val="20"/>
                    </w:rPr>
                    <w:t>限值</w:t>
                  </w:r>
                </w:p>
              </w:tc>
              <w:tc>
                <w:tcPr>
                  <w:tcW w:w="2135" w:type="dxa"/>
                  <w:vAlign w:val="top"/>
                </w:tcPr>
                <w:p>
                  <w:pPr>
                    <w:pStyle w:val="6"/>
                    <w:spacing w:before="125" w:line="228" w:lineRule="auto"/>
                    <w:ind w:left="126"/>
                    <w:rPr>
                      <w:sz w:val="20"/>
                      <w:szCs w:val="20"/>
                    </w:rPr>
                  </w:pPr>
                  <w:r>
                    <w:rPr>
                      <w:b/>
                      <w:bCs/>
                      <w:spacing w:val="7"/>
                      <w:sz w:val="20"/>
                      <w:szCs w:val="20"/>
                    </w:rPr>
                    <w:t>污染物排放监控位置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660" w:type="dxa"/>
                  <w:vAlign w:val="top"/>
                </w:tcPr>
                <w:p>
                  <w:pPr>
                    <w:pStyle w:val="6"/>
                    <w:spacing w:before="122" w:line="228" w:lineRule="auto"/>
                    <w:ind w:left="1020"/>
                    <w:rPr>
                      <w:sz w:val="20"/>
                      <w:szCs w:val="20"/>
                    </w:rPr>
                  </w:pPr>
                  <w:r>
                    <w:rPr>
                      <w:spacing w:val="7"/>
                      <w:sz w:val="20"/>
                      <w:szCs w:val="20"/>
                    </w:rPr>
                    <w:t>颗粒物</w:t>
                  </w:r>
                </w:p>
              </w:tc>
              <w:tc>
                <w:tcPr>
                  <w:tcW w:w="3517" w:type="dxa"/>
                  <w:vAlign w:val="top"/>
                </w:tcPr>
                <w:p>
                  <w:pPr>
                    <w:spacing w:before="138" w:line="218" w:lineRule="auto"/>
                    <w:ind w:left="1381"/>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30</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p>
              </w:tc>
              <w:tc>
                <w:tcPr>
                  <w:tcW w:w="213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65" w:line="229" w:lineRule="auto"/>
                    <w:ind w:left="547"/>
                    <w:rPr>
                      <w:sz w:val="20"/>
                      <w:szCs w:val="20"/>
                    </w:rPr>
                  </w:pPr>
                  <w:r>
                    <w:rPr>
                      <w:spacing w:val="7"/>
                      <w:sz w:val="20"/>
                      <w:szCs w:val="20"/>
                    </w:rPr>
                    <w:t>烟囱或烟道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660" w:type="dxa"/>
                  <w:vAlign w:val="top"/>
                </w:tcPr>
                <w:p>
                  <w:pPr>
                    <w:pStyle w:val="6"/>
                    <w:spacing w:before="122" w:line="227" w:lineRule="auto"/>
                    <w:ind w:left="919"/>
                    <w:rPr>
                      <w:sz w:val="20"/>
                      <w:szCs w:val="20"/>
                    </w:rPr>
                  </w:pPr>
                  <w:r>
                    <w:rPr>
                      <w:spacing w:val="6"/>
                      <w:sz w:val="20"/>
                      <w:szCs w:val="20"/>
                    </w:rPr>
                    <w:t>二氧化硫</w:t>
                  </w:r>
                </w:p>
              </w:tc>
              <w:tc>
                <w:tcPr>
                  <w:tcW w:w="3517" w:type="dxa"/>
                  <w:vAlign w:val="top"/>
                </w:tcPr>
                <w:p>
                  <w:pPr>
                    <w:spacing w:before="141" w:line="215" w:lineRule="auto"/>
                    <w:ind w:left="1324"/>
                    <w:rPr>
                      <w:rFonts w:ascii="Times New Roman" w:hAnsi="Times New Roman" w:eastAsia="Times New Roman" w:cs="Times New Roman"/>
                      <w:sz w:val="13"/>
                      <w:szCs w:val="13"/>
                    </w:rPr>
                  </w:pPr>
                  <w:r>
                    <w:rPr>
                      <w:rFonts w:ascii="Times New Roman" w:hAnsi="Times New Roman" w:eastAsia="Times New Roman" w:cs="Times New Roman"/>
                      <w:spacing w:val="6"/>
                      <w:sz w:val="20"/>
                      <w:szCs w:val="20"/>
                    </w:rPr>
                    <w:t>200</w:t>
                  </w:r>
                  <w:r>
                    <w:rPr>
                      <w:rFonts w:ascii="Times New Roman" w:hAnsi="Times New Roman" w:eastAsia="Times New Roman" w:cs="Times New Roman"/>
                      <w:sz w:val="20"/>
                      <w:szCs w:val="20"/>
                    </w:rPr>
                    <w:t>mg</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p>
              </w:tc>
              <w:tc>
                <w:tcPr>
                  <w:tcW w:w="21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660" w:type="dxa"/>
                  <w:vAlign w:val="top"/>
                </w:tcPr>
                <w:p>
                  <w:pPr>
                    <w:pStyle w:val="6"/>
                    <w:spacing w:before="122" w:line="227" w:lineRule="auto"/>
                    <w:ind w:left="914"/>
                    <w:rPr>
                      <w:sz w:val="20"/>
                      <w:szCs w:val="20"/>
                    </w:rPr>
                  </w:pPr>
                  <w:r>
                    <w:rPr>
                      <w:spacing w:val="7"/>
                      <w:sz w:val="20"/>
                      <w:szCs w:val="20"/>
                    </w:rPr>
                    <w:t>氮氧化物</w:t>
                  </w:r>
                </w:p>
              </w:tc>
              <w:tc>
                <w:tcPr>
                  <w:tcW w:w="3517" w:type="dxa"/>
                  <w:vAlign w:val="top"/>
                </w:tcPr>
                <w:p>
                  <w:pPr>
                    <w:spacing w:before="140" w:line="218" w:lineRule="auto"/>
                    <w:ind w:left="1328"/>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300</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p>
              </w:tc>
              <w:tc>
                <w:tcPr>
                  <w:tcW w:w="21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660" w:type="dxa"/>
                  <w:vAlign w:val="top"/>
                </w:tcPr>
                <w:p>
                  <w:pPr>
                    <w:pStyle w:val="6"/>
                    <w:spacing w:before="125" w:line="228" w:lineRule="auto"/>
                    <w:ind w:left="916"/>
                    <w:rPr>
                      <w:sz w:val="20"/>
                      <w:szCs w:val="20"/>
                    </w:rPr>
                  </w:pPr>
                  <w:r>
                    <w:rPr>
                      <w:spacing w:val="7"/>
                      <w:sz w:val="20"/>
                      <w:szCs w:val="20"/>
                    </w:rPr>
                    <w:t>烟气黑度</w:t>
                  </w:r>
                </w:p>
              </w:tc>
              <w:tc>
                <w:tcPr>
                  <w:tcW w:w="3517" w:type="dxa"/>
                  <w:vAlign w:val="top"/>
                </w:tcPr>
                <w:p>
                  <w:pPr>
                    <w:pStyle w:val="6"/>
                    <w:spacing w:before="125" w:line="265" w:lineRule="exact"/>
                    <w:ind w:left="1621"/>
                    <w:rPr>
                      <w:rFonts w:ascii="Times New Roman" w:hAnsi="Times New Roman" w:eastAsia="Times New Roman" w:cs="Times New Roman"/>
                      <w:sz w:val="20"/>
                      <w:szCs w:val="20"/>
                    </w:rPr>
                  </w:pPr>
                  <w:r>
                    <w:rPr>
                      <w:spacing w:val="-4"/>
                      <w:position w:val="1"/>
                      <w:sz w:val="20"/>
                      <w:szCs w:val="20"/>
                    </w:rPr>
                    <w:t>≤</w:t>
                  </w:r>
                  <w:r>
                    <w:rPr>
                      <w:rFonts w:ascii="Times New Roman" w:hAnsi="Times New Roman" w:eastAsia="Times New Roman" w:cs="Times New Roman"/>
                      <w:spacing w:val="-4"/>
                      <w:position w:val="1"/>
                      <w:sz w:val="20"/>
                      <w:szCs w:val="20"/>
                    </w:rPr>
                    <w:t>1</w:t>
                  </w:r>
                </w:p>
              </w:tc>
              <w:tc>
                <w:tcPr>
                  <w:tcW w:w="213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660" w:type="dxa"/>
                  <w:vAlign w:val="top"/>
                </w:tcPr>
                <w:p>
                  <w:pPr>
                    <w:pStyle w:val="6"/>
                    <w:spacing w:before="125" w:line="228" w:lineRule="auto"/>
                    <w:ind w:left="1022"/>
                    <w:rPr>
                      <w:sz w:val="20"/>
                      <w:szCs w:val="20"/>
                    </w:rPr>
                  </w:pPr>
                  <w:r>
                    <w:rPr>
                      <w:spacing w:val="6"/>
                      <w:sz w:val="20"/>
                      <w:szCs w:val="20"/>
                    </w:rPr>
                    <w:t>氟化物</w:t>
                  </w:r>
                </w:p>
              </w:tc>
              <w:tc>
                <w:tcPr>
                  <w:tcW w:w="3517" w:type="dxa"/>
                  <w:vAlign w:val="top"/>
                </w:tcPr>
                <w:p>
                  <w:pPr>
                    <w:spacing w:before="144" w:line="215" w:lineRule="auto"/>
                    <w:ind w:left="1433"/>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9</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p>
              </w:tc>
              <w:tc>
                <w:tcPr>
                  <w:tcW w:w="2135" w:type="dxa"/>
                  <w:vMerge w:val="continue"/>
                  <w:tcBorders>
                    <w:top w:val="nil"/>
                  </w:tcBorders>
                  <w:vAlign w:val="top"/>
                </w:tcPr>
                <w:p>
                  <w:pPr>
                    <w:rPr>
                      <w:rFonts w:ascii="Arial"/>
                      <w:sz w:val="21"/>
                    </w:rPr>
                  </w:pPr>
                </w:p>
              </w:tc>
            </w:tr>
          </w:tbl>
          <w:p>
            <w:pPr>
              <w:pStyle w:val="6"/>
              <w:spacing w:before="161" w:line="221" w:lineRule="auto"/>
              <w:ind w:left="104"/>
              <w:outlineLvl w:val="1"/>
              <w:rPr>
                <w:sz w:val="28"/>
                <w:szCs w:val="28"/>
              </w:rPr>
            </w:pPr>
            <w:r>
              <w:rPr>
                <w:rFonts w:ascii="Times New Roman" w:hAnsi="Times New Roman" w:eastAsia="Times New Roman" w:cs="Times New Roman"/>
                <w:b/>
                <w:bCs/>
                <w:spacing w:val="-6"/>
                <w:sz w:val="28"/>
                <w:szCs w:val="28"/>
              </w:rPr>
              <w:t>2</w:t>
            </w:r>
            <w:r>
              <w:rPr>
                <w:rFonts w:ascii="Times New Roman" w:hAnsi="Times New Roman" w:eastAsia="Times New Roman" w:cs="Times New Roman"/>
                <w:b/>
                <w:bCs/>
                <w:spacing w:val="-29"/>
                <w:sz w:val="28"/>
                <w:szCs w:val="28"/>
              </w:rPr>
              <w:t xml:space="preserve"> </w:t>
            </w:r>
            <w:r>
              <w:rPr>
                <w:b/>
                <w:bCs/>
                <w:spacing w:val="-6"/>
                <w:sz w:val="28"/>
                <w:szCs w:val="28"/>
              </w:rPr>
              <w:t>、噪声污染物排放标准</w:t>
            </w:r>
          </w:p>
          <w:p>
            <w:pPr>
              <w:spacing w:line="245" w:lineRule="auto"/>
              <w:rPr>
                <w:rFonts w:ascii="Arial"/>
                <w:sz w:val="21"/>
              </w:rPr>
            </w:pPr>
          </w:p>
          <w:p>
            <w:pPr>
              <w:pStyle w:val="6"/>
              <w:spacing w:before="78" w:line="220" w:lineRule="auto"/>
              <w:ind w:left="598"/>
              <w:rPr>
                <w:sz w:val="24"/>
                <w:szCs w:val="24"/>
              </w:rPr>
            </w:pPr>
            <w:r>
              <w:rPr>
                <w:spacing w:val="-4"/>
                <w:sz w:val="24"/>
                <w:szCs w:val="24"/>
              </w:rPr>
              <w:t>（</w:t>
            </w:r>
            <w:r>
              <w:rPr>
                <w:rFonts w:ascii="Times New Roman" w:hAnsi="Times New Roman" w:eastAsia="Times New Roman" w:cs="Times New Roman"/>
                <w:spacing w:val="-4"/>
                <w:sz w:val="24"/>
                <w:szCs w:val="24"/>
              </w:rPr>
              <w:t>1</w:t>
            </w:r>
            <w:r>
              <w:rPr>
                <w:spacing w:val="-4"/>
                <w:sz w:val="24"/>
                <w:szCs w:val="24"/>
              </w:rPr>
              <w:t>）施工期</w:t>
            </w:r>
          </w:p>
          <w:p>
            <w:pPr>
              <w:pStyle w:val="6"/>
              <w:spacing w:before="178" w:line="347" w:lineRule="auto"/>
              <w:ind w:left="110" w:right="41" w:firstLine="475"/>
              <w:rPr>
                <w:sz w:val="24"/>
                <w:szCs w:val="24"/>
              </w:rPr>
            </w:pPr>
            <w:r>
              <w:rPr>
                <w:spacing w:val="-2"/>
                <w:sz w:val="24"/>
                <w:szCs w:val="24"/>
              </w:rPr>
              <w:t>施工期间噪声执行《建筑施工场界环境噪声排放标准》（</w:t>
            </w:r>
            <w:r>
              <w:rPr>
                <w:rFonts w:ascii="Times New Roman" w:hAnsi="Times New Roman" w:eastAsia="Times New Roman" w:cs="Times New Roman"/>
                <w:spacing w:val="-2"/>
                <w:sz w:val="24"/>
                <w:szCs w:val="24"/>
              </w:rPr>
              <w:t>GB12523- 2011</w:t>
            </w:r>
            <w:r>
              <w:rPr>
                <w:spacing w:val="-34"/>
                <w:sz w:val="24"/>
                <w:szCs w:val="24"/>
              </w:rPr>
              <w:t>），</w:t>
            </w:r>
            <w:r>
              <w:rPr>
                <w:spacing w:val="1"/>
                <w:sz w:val="24"/>
                <w:szCs w:val="24"/>
              </w:rPr>
              <w:t xml:space="preserve"> </w:t>
            </w:r>
            <w:r>
              <w:rPr>
                <w:spacing w:val="-2"/>
                <w:sz w:val="24"/>
                <w:szCs w:val="24"/>
              </w:rPr>
              <w:t>见表</w:t>
            </w:r>
            <w:r>
              <w:rPr>
                <w:rFonts w:ascii="Times New Roman" w:hAnsi="Times New Roman" w:eastAsia="Times New Roman" w:cs="Times New Roman"/>
                <w:spacing w:val="-2"/>
                <w:sz w:val="24"/>
                <w:szCs w:val="24"/>
              </w:rPr>
              <w:t>3-15</w:t>
            </w:r>
            <w:r>
              <w:rPr>
                <w:spacing w:val="-2"/>
                <w:sz w:val="24"/>
                <w:szCs w:val="24"/>
              </w:rPr>
              <w:t>。</w:t>
            </w:r>
          </w:p>
          <w:p>
            <w:pPr>
              <w:pStyle w:val="6"/>
              <w:spacing w:before="92" w:line="219" w:lineRule="auto"/>
              <w:ind w:left="2088"/>
              <w:rPr>
                <w:sz w:val="24"/>
                <w:szCs w:val="24"/>
              </w:rPr>
            </w:pPr>
            <w:r>
              <w:rPr>
                <w:b/>
                <w:bCs/>
                <w:spacing w:val="-2"/>
                <w:sz w:val="24"/>
                <w:szCs w:val="24"/>
              </w:rPr>
              <w:t>表</w:t>
            </w:r>
            <w:r>
              <w:rPr>
                <w:spacing w:val="-48"/>
                <w:sz w:val="24"/>
                <w:szCs w:val="24"/>
              </w:rPr>
              <w:t xml:space="preserve"> </w:t>
            </w:r>
            <w:r>
              <w:rPr>
                <w:rFonts w:ascii="Times New Roman" w:hAnsi="Times New Roman" w:eastAsia="Times New Roman" w:cs="Times New Roman"/>
                <w:b/>
                <w:bCs/>
                <w:spacing w:val="-2"/>
                <w:sz w:val="24"/>
                <w:szCs w:val="24"/>
              </w:rPr>
              <w:t xml:space="preserve">3-15    </w:t>
            </w:r>
            <w:r>
              <w:rPr>
                <w:b/>
                <w:bCs/>
                <w:spacing w:val="-2"/>
                <w:sz w:val="24"/>
                <w:szCs w:val="24"/>
              </w:rPr>
              <w:t>建筑施工场界环境噪声排放限值</w:t>
            </w:r>
          </w:p>
          <w:p>
            <w:pPr>
              <w:spacing w:line="207" w:lineRule="exact"/>
            </w:pPr>
          </w:p>
          <w:tbl>
            <w:tblPr>
              <w:tblStyle w:val="5"/>
              <w:tblW w:w="8310"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5"/>
              <w:gridCol w:w="4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155" w:type="dxa"/>
                  <w:vAlign w:val="top"/>
                </w:tcPr>
                <w:p>
                  <w:pPr>
                    <w:pStyle w:val="6"/>
                    <w:spacing w:before="126" w:line="231" w:lineRule="auto"/>
                    <w:ind w:left="1871"/>
                    <w:rPr>
                      <w:sz w:val="20"/>
                      <w:szCs w:val="20"/>
                    </w:rPr>
                  </w:pPr>
                  <w:r>
                    <w:rPr>
                      <w:b/>
                      <w:bCs/>
                      <w:spacing w:val="4"/>
                      <w:sz w:val="20"/>
                      <w:szCs w:val="20"/>
                    </w:rPr>
                    <w:t>昼间</w:t>
                  </w:r>
                </w:p>
              </w:tc>
              <w:tc>
                <w:tcPr>
                  <w:tcW w:w="4155" w:type="dxa"/>
                  <w:vAlign w:val="top"/>
                </w:tcPr>
                <w:p>
                  <w:pPr>
                    <w:pStyle w:val="6"/>
                    <w:spacing w:before="126" w:line="228" w:lineRule="auto"/>
                    <w:ind w:left="1873"/>
                    <w:rPr>
                      <w:sz w:val="20"/>
                      <w:szCs w:val="20"/>
                    </w:rPr>
                  </w:pPr>
                  <w:r>
                    <w:rPr>
                      <w:b/>
                      <w:bCs/>
                      <w:spacing w:val="2"/>
                      <w:sz w:val="20"/>
                      <w:szCs w:val="20"/>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155" w:type="dxa"/>
                  <w:vAlign w:val="top"/>
                </w:tcPr>
                <w:p>
                  <w:pPr>
                    <w:pStyle w:val="6"/>
                    <w:spacing w:before="122"/>
                    <w:ind w:left="1543"/>
                    <w:rPr>
                      <w:sz w:val="20"/>
                      <w:szCs w:val="20"/>
                    </w:rPr>
                  </w:pPr>
                  <w:r>
                    <w:rPr>
                      <w:rFonts w:ascii="Times New Roman" w:hAnsi="Times New Roman" w:eastAsia="Times New Roman" w:cs="Times New Roman"/>
                      <w:spacing w:val="4"/>
                      <w:sz w:val="20"/>
                      <w:szCs w:val="20"/>
                    </w:rPr>
                    <w:t>70</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dB</w:t>
                  </w:r>
                  <w:r>
                    <w:rPr>
                      <w:spacing w:val="4"/>
                      <w:sz w:val="20"/>
                      <w:szCs w:val="20"/>
                    </w:rPr>
                    <w:t>（</w:t>
                  </w:r>
                  <w:r>
                    <w:rPr>
                      <w:rFonts w:ascii="Times New Roman" w:hAnsi="Times New Roman" w:eastAsia="Times New Roman" w:cs="Times New Roman"/>
                      <w:spacing w:val="4"/>
                      <w:sz w:val="20"/>
                      <w:szCs w:val="20"/>
                    </w:rPr>
                    <w:t>A</w:t>
                  </w:r>
                  <w:r>
                    <w:rPr>
                      <w:spacing w:val="4"/>
                      <w:sz w:val="20"/>
                      <w:szCs w:val="20"/>
                    </w:rPr>
                    <w:t>）</w:t>
                  </w:r>
                </w:p>
              </w:tc>
              <w:tc>
                <w:tcPr>
                  <w:tcW w:w="4155" w:type="dxa"/>
                  <w:vAlign w:val="top"/>
                </w:tcPr>
                <w:p>
                  <w:pPr>
                    <w:pStyle w:val="6"/>
                    <w:spacing w:before="122"/>
                    <w:ind w:left="1545"/>
                    <w:rPr>
                      <w:sz w:val="20"/>
                      <w:szCs w:val="20"/>
                    </w:rPr>
                  </w:pPr>
                  <w:r>
                    <w:rPr>
                      <w:rFonts w:ascii="Times New Roman" w:hAnsi="Times New Roman" w:eastAsia="Times New Roman" w:cs="Times New Roman"/>
                      <w:spacing w:val="5"/>
                      <w:sz w:val="20"/>
                      <w:szCs w:val="20"/>
                    </w:rPr>
                    <w:t xml:space="preserve">55 </w:t>
                  </w:r>
                  <w:r>
                    <w:rPr>
                      <w:rFonts w:ascii="Times New Roman" w:hAnsi="Times New Roman" w:eastAsia="Times New Roman" w:cs="Times New Roman"/>
                      <w:sz w:val="20"/>
                      <w:szCs w:val="20"/>
                    </w:rPr>
                    <w:t>dB</w:t>
                  </w:r>
                  <w:r>
                    <w:rPr>
                      <w:spacing w:val="5"/>
                      <w:sz w:val="20"/>
                      <w:szCs w:val="20"/>
                    </w:rPr>
                    <w:t>（</w:t>
                  </w:r>
                  <w:r>
                    <w:rPr>
                      <w:rFonts w:ascii="Times New Roman" w:hAnsi="Times New Roman" w:eastAsia="Times New Roman" w:cs="Times New Roman"/>
                      <w:spacing w:val="5"/>
                      <w:sz w:val="20"/>
                      <w:szCs w:val="20"/>
                    </w:rPr>
                    <w:t>A</w:t>
                  </w:r>
                  <w:r>
                    <w:rPr>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8310" w:type="dxa"/>
                  <w:gridSpan w:val="2"/>
                  <w:vAlign w:val="top"/>
                </w:tcPr>
                <w:p>
                  <w:pPr>
                    <w:pStyle w:val="6"/>
                    <w:spacing w:before="34" w:line="226" w:lineRule="auto"/>
                    <w:ind w:left="115"/>
                    <w:rPr>
                      <w:sz w:val="20"/>
                      <w:szCs w:val="20"/>
                    </w:rPr>
                  </w:pPr>
                  <w:r>
                    <w:rPr>
                      <w:spacing w:val="9"/>
                      <w:sz w:val="20"/>
                      <w:szCs w:val="20"/>
                    </w:rPr>
                    <w:t>注：</w:t>
                  </w:r>
                  <w:r>
                    <w:rPr>
                      <w:rFonts w:ascii="Times New Roman" w:hAnsi="Times New Roman" w:eastAsia="Times New Roman" w:cs="Times New Roman"/>
                      <w:spacing w:val="9"/>
                      <w:sz w:val="20"/>
                      <w:szCs w:val="20"/>
                    </w:rPr>
                    <w:t>1.</w:t>
                  </w:r>
                  <w:r>
                    <w:rPr>
                      <w:spacing w:val="9"/>
                      <w:sz w:val="20"/>
                      <w:szCs w:val="20"/>
                    </w:rPr>
                    <w:t>夜间噪声最大声级超过限值的幅度不得高于</w:t>
                  </w:r>
                  <w:r>
                    <w:rPr>
                      <w:rFonts w:ascii="Times New Roman" w:hAnsi="Times New Roman" w:eastAsia="Times New Roman" w:cs="Times New Roman"/>
                      <w:spacing w:val="9"/>
                      <w:sz w:val="20"/>
                      <w:szCs w:val="20"/>
                    </w:rPr>
                    <w:t>15</w:t>
                  </w:r>
                  <w:r>
                    <w:rPr>
                      <w:rFonts w:ascii="Times New Roman" w:hAnsi="Times New Roman" w:eastAsia="Times New Roman" w:cs="Times New Roman"/>
                      <w:sz w:val="20"/>
                      <w:szCs w:val="20"/>
                    </w:rPr>
                    <w:t>dB</w:t>
                  </w:r>
                  <w:r>
                    <w:rPr>
                      <w:spacing w:val="9"/>
                      <w:sz w:val="20"/>
                      <w:szCs w:val="20"/>
                    </w:rPr>
                    <w:t>（</w:t>
                  </w:r>
                  <w:r>
                    <w:rPr>
                      <w:rFonts w:ascii="Times New Roman" w:hAnsi="Times New Roman" w:eastAsia="Times New Roman" w:cs="Times New Roman"/>
                      <w:spacing w:val="9"/>
                      <w:sz w:val="20"/>
                      <w:szCs w:val="20"/>
                    </w:rPr>
                    <w:t>A</w:t>
                  </w:r>
                  <w:r>
                    <w:rPr>
                      <w:spacing w:val="1"/>
                      <w:sz w:val="20"/>
                      <w:szCs w:val="20"/>
                    </w:rPr>
                    <w:t>）；</w:t>
                  </w:r>
                </w:p>
                <w:p>
                  <w:pPr>
                    <w:pStyle w:val="6"/>
                    <w:spacing w:before="25" w:line="235" w:lineRule="auto"/>
                    <w:ind w:left="141" w:right="109" w:firstLine="390"/>
                    <w:rPr>
                      <w:sz w:val="20"/>
                      <w:szCs w:val="20"/>
                    </w:rPr>
                  </w:pPr>
                  <w:r>
                    <w:rPr>
                      <w:rFonts w:ascii="Times New Roman" w:hAnsi="Times New Roman" w:eastAsia="Times New Roman" w:cs="Times New Roman"/>
                      <w:spacing w:val="8"/>
                      <w:sz w:val="20"/>
                      <w:szCs w:val="20"/>
                    </w:rPr>
                    <w:t>2.</w:t>
                  </w:r>
                  <w:r>
                    <w:rPr>
                      <w:spacing w:val="8"/>
                      <w:sz w:val="20"/>
                      <w:szCs w:val="20"/>
                    </w:rPr>
                    <w:t>当厂界距噪声敏感建筑物较近，其室外不满足测量条件时，可在噪声敏感建筑物室 内测量，并将表中相应的限值减</w:t>
                  </w:r>
                  <w:r>
                    <w:rPr>
                      <w:rFonts w:ascii="Times New Roman" w:hAnsi="Times New Roman" w:eastAsia="Times New Roman" w:cs="Times New Roman"/>
                      <w:spacing w:val="8"/>
                      <w:sz w:val="20"/>
                      <w:szCs w:val="20"/>
                    </w:rPr>
                    <w:t>10</w:t>
                  </w:r>
                  <w:r>
                    <w:rPr>
                      <w:rFonts w:ascii="Times New Roman" w:hAnsi="Times New Roman" w:eastAsia="Times New Roman" w:cs="Times New Roman"/>
                      <w:sz w:val="20"/>
                      <w:szCs w:val="20"/>
                    </w:rPr>
                    <w:t>dB</w:t>
                  </w:r>
                  <w:r>
                    <w:rPr>
                      <w:spacing w:val="8"/>
                      <w:sz w:val="20"/>
                      <w:szCs w:val="20"/>
                    </w:rPr>
                    <w:t>（</w:t>
                  </w:r>
                  <w:r>
                    <w:rPr>
                      <w:rFonts w:ascii="Times New Roman" w:hAnsi="Times New Roman" w:eastAsia="Times New Roman" w:cs="Times New Roman"/>
                      <w:spacing w:val="8"/>
                      <w:sz w:val="20"/>
                      <w:szCs w:val="20"/>
                    </w:rPr>
                    <w:t>A</w:t>
                  </w:r>
                  <w:r>
                    <w:rPr>
                      <w:spacing w:val="8"/>
                      <w:sz w:val="20"/>
                      <w:szCs w:val="20"/>
                    </w:rPr>
                    <w:t>）作为评价依据。</w:t>
                  </w:r>
                </w:p>
              </w:tc>
            </w:tr>
          </w:tbl>
          <w:p>
            <w:pPr>
              <w:pStyle w:val="6"/>
              <w:spacing w:before="95" w:line="220" w:lineRule="auto"/>
              <w:ind w:left="598"/>
              <w:rPr>
                <w:sz w:val="24"/>
                <w:szCs w:val="24"/>
              </w:rPr>
            </w:pPr>
            <w:r>
              <w:rPr>
                <w:spacing w:val="-4"/>
                <w:sz w:val="24"/>
                <w:szCs w:val="24"/>
              </w:rPr>
              <w:t>（</w:t>
            </w:r>
            <w:r>
              <w:rPr>
                <w:rFonts w:ascii="Times New Roman" w:hAnsi="Times New Roman" w:eastAsia="Times New Roman" w:cs="Times New Roman"/>
                <w:spacing w:val="-4"/>
                <w:sz w:val="24"/>
                <w:szCs w:val="24"/>
              </w:rPr>
              <w:t>2</w:t>
            </w:r>
            <w:r>
              <w:rPr>
                <w:spacing w:val="-4"/>
                <w:sz w:val="24"/>
                <w:szCs w:val="24"/>
              </w:rPr>
              <w:t>）运营期</w:t>
            </w:r>
          </w:p>
          <w:p>
            <w:pPr>
              <w:pStyle w:val="6"/>
              <w:spacing w:before="183" w:line="219" w:lineRule="auto"/>
              <w:jc w:val="right"/>
              <w:rPr>
                <w:sz w:val="24"/>
                <w:szCs w:val="24"/>
              </w:rPr>
            </w:pPr>
            <w:r>
              <w:rPr>
                <w:spacing w:val="-1"/>
                <w:sz w:val="24"/>
                <w:szCs w:val="24"/>
              </w:rPr>
              <w:t>运营期厂界噪声执行《工业企业厂界环境噪声排放标准》（</w:t>
            </w:r>
            <w:r>
              <w:rPr>
                <w:rFonts w:ascii="Times New Roman" w:hAnsi="Times New Roman" w:eastAsia="Times New Roman" w:cs="Times New Roman"/>
                <w:spacing w:val="-1"/>
                <w:sz w:val="24"/>
                <w:szCs w:val="24"/>
              </w:rPr>
              <w:t>GB123</w:t>
            </w:r>
            <w:r>
              <w:rPr>
                <w:rFonts w:ascii="Times New Roman" w:hAnsi="Times New Roman" w:eastAsia="Times New Roman" w:cs="Times New Roman"/>
                <w:spacing w:val="-2"/>
                <w:sz w:val="24"/>
                <w:szCs w:val="24"/>
              </w:rPr>
              <w:t>48-2008</w:t>
            </w:r>
            <w:r>
              <w:rPr>
                <w:spacing w:val="-2"/>
                <w:sz w:val="24"/>
                <w:szCs w:val="24"/>
              </w:rPr>
              <w:t>）</w:t>
            </w:r>
          </w:p>
          <w:p>
            <w:pPr>
              <w:pStyle w:val="6"/>
              <w:spacing w:before="181" w:line="219" w:lineRule="auto"/>
              <w:ind w:left="129"/>
              <w:rPr>
                <w:sz w:val="24"/>
                <w:szCs w:val="24"/>
              </w:rPr>
            </w:pPr>
            <w:r>
              <w:rPr>
                <w:spacing w:val="-3"/>
                <w:sz w:val="24"/>
                <w:szCs w:val="24"/>
              </w:rPr>
              <w:t>中</w:t>
            </w:r>
            <w:r>
              <w:rPr>
                <w:spacing w:val="-53"/>
                <w:sz w:val="24"/>
                <w:szCs w:val="24"/>
              </w:rPr>
              <w:t xml:space="preserve"> </w:t>
            </w:r>
            <w:r>
              <w:rPr>
                <w:rFonts w:ascii="Times New Roman" w:hAnsi="Times New Roman" w:eastAsia="Times New Roman" w:cs="Times New Roman"/>
                <w:spacing w:val="-3"/>
                <w:sz w:val="24"/>
                <w:szCs w:val="24"/>
              </w:rPr>
              <w:t xml:space="preserve">2 </w:t>
            </w:r>
            <w:r>
              <w:rPr>
                <w:spacing w:val="-3"/>
                <w:sz w:val="24"/>
                <w:szCs w:val="24"/>
              </w:rPr>
              <w:t>类标准，标准值见表</w:t>
            </w:r>
            <w:r>
              <w:rPr>
                <w:spacing w:val="-50"/>
                <w:sz w:val="24"/>
                <w:szCs w:val="24"/>
              </w:rPr>
              <w:t xml:space="preserve"> </w:t>
            </w:r>
            <w:r>
              <w:rPr>
                <w:rFonts w:ascii="Times New Roman" w:hAnsi="Times New Roman" w:eastAsia="Times New Roman" w:cs="Times New Roman"/>
                <w:spacing w:val="-3"/>
                <w:sz w:val="24"/>
                <w:szCs w:val="24"/>
              </w:rPr>
              <w:t>3-16</w:t>
            </w:r>
            <w:r>
              <w:rPr>
                <w:spacing w:val="-3"/>
                <w:sz w:val="24"/>
                <w:szCs w:val="24"/>
              </w:rPr>
              <w:t>。</w:t>
            </w:r>
          </w:p>
          <w:p>
            <w:pPr>
              <w:pStyle w:val="6"/>
              <w:spacing w:before="183" w:line="220" w:lineRule="auto"/>
              <w:ind w:left="960"/>
              <w:rPr>
                <w:sz w:val="24"/>
                <w:szCs w:val="24"/>
              </w:rPr>
            </w:pPr>
            <w:r>
              <w:rPr>
                <w:b/>
                <w:bCs/>
                <w:spacing w:val="-1"/>
                <w:sz w:val="24"/>
                <w:szCs w:val="24"/>
              </w:rPr>
              <w:t>表</w:t>
            </w:r>
            <w:r>
              <w:rPr>
                <w:spacing w:val="-56"/>
                <w:sz w:val="24"/>
                <w:szCs w:val="24"/>
              </w:rPr>
              <w:t xml:space="preserve"> </w:t>
            </w:r>
            <w:r>
              <w:rPr>
                <w:rFonts w:ascii="Times New Roman" w:hAnsi="Times New Roman" w:eastAsia="Times New Roman" w:cs="Times New Roman"/>
                <w:b/>
                <w:bCs/>
                <w:spacing w:val="-1"/>
                <w:sz w:val="24"/>
                <w:szCs w:val="24"/>
              </w:rPr>
              <w:t xml:space="preserve">3-16    </w:t>
            </w:r>
            <w:r>
              <w:rPr>
                <w:b/>
                <w:bCs/>
                <w:spacing w:val="-1"/>
                <w:sz w:val="24"/>
                <w:szCs w:val="24"/>
              </w:rPr>
              <w:t>工业企业厂界环境噪声排放标准</w:t>
            </w:r>
            <w:r>
              <w:rPr>
                <w:spacing w:val="-1"/>
                <w:sz w:val="24"/>
                <w:szCs w:val="24"/>
              </w:rPr>
              <w:t xml:space="preserve">     </w:t>
            </w:r>
            <w:r>
              <w:rPr>
                <w:b/>
                <w:bCs/>
                <w:spacing w:val="-1"/>
                <w:sz w:val="24"/>
                <w:szCs w:val="24"/>
              </w:rPr>
              <w:t>单位</w:t>
            </w:r>
            <w:r>
              <w:rPr>
                <w:b/>
                <w:bCs/>
                <w:spacing w:val="-2"/>
                <w:sz w:val="24"/>
                <w:szCs w:val="24"/>
              </w:rPr>
              <w:t>：</w:t>
            </w:r>
            <w:r>
              <w:rPr>
                <w:rFonts w:ascii="Times New Roman" w:hAnsi="Times New Roman" w:eastAsia="Times New Roman" w:cs="Times New Roman"/>
                <w:spacing w:val="-2"/>
                <w:sz w:val="24"/>
                <w:szCs w:val="24"/>
              </w:rPr>
              <w:t>dB</w:t>
            </w:r>
            <w:r>
              <w:rPr>
                <w:spacing w:val="-2"/>
                <w:sz w:val="24"/>
                <w:szCs w:val="24"/>
              </w:rPr>
              <w:t>（</w:t>
            </w:r>
            <w:r>
              <w:rPr>
                <w:rFonts w:ascii="Times New Roman" w:hAnsi="Times New Roman" w:eastAsia="Times New Roman" w:cs="Times New Roman"/>
                <w:spacing w:val="-2"/>
                <w:sz w:val="24"/>
                <w:szCs w:val="24"/>
              </w:rPr>
              <w:t>A</w:t>
            </w:r>
            <w:r>
              <w:rPr>
                <w:spacing w:val="-2"/>
                <w:sz w:val="24"/>
                <w:szCs w:val="24"/>
              </w:rPr>
              <w:t>）</w:t>
            </w:r>
          </w:p>
          <w:p>
            <w:pPr>
              <w:spacing w:line="145" w:lineRule="exact"/>
            </w:pPr>
          </w:p>
          <w:tbl>
            <w:tblPr>
              <w:tblStyle w:val="5"/>
              <w:tblW w:w="8310"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16"/>
              <w:gridCol w:w="2469"/>
              <w:gridCol w:w="26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3216" w:type="dxa"/>
                  <w:vMerge w:val="restart"/>
                  <w:tcBorders>
                    <w:bottom w:val="nil"/>
                  </w:tcBorders>
                  <w:vAlign w:val="top"/>
                </w:tcPr>
                <w:p>
                  <w:pPr>
                    <w:spacing w:line="290" w:lineRule="auto"/>
                    <w:rPr>
                      <w:rFonts w:ascii="Arial"/>
                      <w:sz w:val="21"/>
                    </w:rPr>
                  </w:pPr>
                </w:p>
                <w:p>
                  <w:pPr>
                    <w:pStyle w:val="6"/>
                    <w:spacing w:before="65" w:line="228" w:lineRule="auto"/>
                    <w:ind w:left="456"/>
                    <w:rPr>
                      <w:sz w:val="20"/>
                      <w:szCs w:val="20"/>
                    </w:rPr>
                  </w:pPr>
                  <w:r>
                    <w:rPr>
                      <w:b/>
                      <w:bCs/>
                      <w:spacing w:val="7"/>
                      <w:sz w:val="20"/>
                      <w:szCs w:val="20"/>
                    </w:rPr>
                    <w:t>厂界外声环境功能区类别</w:t>
                  </w:r>
                </w:p>
              </w:tc>
              <w:tc>
                <w:tcPr>
                  <w:tcW w:w="5094" w:type="dxa"/>
                  <w:gridSpan w:val="2"/>
                  <w:vAlign w:val="top"/>
                </w:tcPr>
                <w:p>
                  <w:pPr>
                    <w:pStyle w:val="6"/>
                    <w:spacing w:before="125" w:line="229" w:lineRule="auto"/>
                    <w:ind w:left="2350"/>
                    <w:rPr>
                      <w:sz w:val="20"/>
                      <w:szCs w:val="20"/>
                    </w:rPr>
                  </w:pPr>
                  <w:r>
                    <w:rPr>
                      <w:b/>
                      <w:bCs/>
                      <w:spacing w:val="-1"/>
                      <w:sz w:val="20"/>
                      <w:szCs w:val="20"/>
                    </w:rPr>
                    <w:t>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3216" w:type="dxa"/>
                  <w:vMerge w:val="continue"/>
                  <w:tcBorders>
                    <w:top w:val="nil"/>
                  </w:tcBorders>
                  <w:vAlign w:val="top"/>
                </w:tcPr>
                <w:p>
                  <w:pPr>
                    <w:rPr>
                      <w:rFonts w:ascii="Arial"/>
                      <w:sz w:val="21"/>
                    </w:rPr>
                  </w:pPr>
                </w:p>
              </w:tc>
              <w:tc>
                <w:tcPr>
                  <w:tcW w:w="2469" w:type="dxa"/>
                  <w:vAlign w:val="top"/>
                </w:tcPr>
                <w:p>
                  <w:pPr>
                    <w:pStyle w:val="6"/>
                    <w:spacing w:before="120" w:line="231" w:lineRule="auto"/>
                    <w:ind w:left="1027"/>
                    <w:rPr>
                      <w:sz w:val="20"/>
                      <w:szCs w:val="20"/>
                    </w:rPr>
                  </w:pPr>
                  <w:r>
                    <w:rPr>
                      <w:b/>
                      <w:bCs/>
                      <w:spacing w:val="4"/>
                      <w:sz w:val="20"/>
                      <w:szCs w:val="20"/>
                    </w:rPr>
                    <w:t>昼间</w:t>
                  </w:r>
                </w:p>
              </w:tc>
              <w:tc>
                <w:tcPr>
                  <w:tcW w:w="2625" w:type="dxa"/>
                  <w:vAlign w:val="top"/>
                </w:tcPr>
                <w:p>
                  <w:pPr>
                    <w:pStyle w:val="6"/>
                    <w:spacing w:before="120" w:line="228" w:lineRule="auto"/>
                    <w:ind w:left="1111"/>
                    <w:rPr>
                      <w:sz w:val="20"/>
                      <w:szCs w:val="20"/>
                    </w:rPr>
                  </w:pPr>
                  <w:r>
                    <w:rPr>
                      <w:b/>
                      <w:bCs/>
                      <w:spacing w:val="2"/>
                      <w:sz w:val="20"/>
                      <w:szCs w:val="20"/>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3216" w:type="dxa"/>
                  <w:vAlign w:val="top"/>
                </w:tcPr>
                <w:p>
                  <w:pPr>
                    <w:pStyle w:val="6"/>
                    <w:spacing w:before="124" w:line="228" w:lineRule="auto"/>
                    <w:ind w:left="1424"/>
                    <w:rPr>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pacing w:val="12"/>
                      <w:sz w:val="20"/>
                      <w:szCs w:val="20"/>
                    </w:rPr>
                    <w:t xml:space="preserve"> </w:t>
                  </w:r>
                  <w:r>
                    <w:rPr>
                      <w:sz w:val="20"/>
                      <w:szCs w:val="20"/>
                    </w:rPr>
                    <w:t>类</w:t>
                  </w:r>
                </w:p>
              </w:tc>
              <w:tc>
                <w:tcPr>
                  <w:tcW w:w="2469" w:type="dxa"/>
                  <w:vAlign w:val="top"/>
                </w:tcPr>
                <w:p>
                  <w:pPr>
                    <w:spacing w:before="160" w:line="195" w:lineRule="auto"/>
                    <w:ind w:left="1136"/>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2625" w:type="dxa"/>
                  <w:vAlign w:val="top"/>
                </w:tcPr>
                <w:p>
                  <w:pPr>
                    <w:spacing w:before="160" w:line="195" w:lineRule="auto"/>
                    <w:ind w:left="1215"/>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bl>
          <w:p>
            <w:pPr>
              <w:pStyle w:val="6"/>
              <w:spacing w:before="162" w:line="221" w:lineRule="auto"/>
              <w:ind w:left="101"/>
              <w:outlineLvl w:val="1"/>
              <w:rPr>
                <w:sz w:val="28"/>
                <w:szCs w:val="28"/>
              </w:rPr>
            </w:pPr>
            <w:r>
              <w:rPr>
                <w:rFonts w:ascii="Times New Roman" w:hAnsi="Times New Roman" w:eastAsia="Times New Roman" w:cs="Times New Roman"/>
                <w:b/>
                <w:bCs/>
                <w:spacing w:val="-6"/>
                <w:sz w:val="28"/>
                <w:szCs w:val="28"/>
              </w:rPr>
              <w:t>3</w:t>
            </w:r>
            <w:r>
              <w:rPr>
                <w:rFonts w:ascii="Times New Roman" w:hAnsi="Times New Roman" w:eastAsia="Times New Roman" w:cs="Times New Roman"/>
                <w:b/>
                <w:bCs/>
                <w:spacing w:val="-31"/>
                <w:sz w:val="28"/>
                <w:szCs w:val="28"/>
              </w:rPr>
              <w:t xml:space="preserve"> </w:t>
            </w:r>
            <w:r>
              <w:rPr>
                <w:b/>
                <w:bCs/>
                <w:spacing w:val="-6"/>
                <w:sz w:val="28"/>
                <w:szCs w:val="28"/>
              </w:rPr>
              <w:t>、固体废物排放标准</w:t>
            </w:r>
          </w:p>
          <w:p>
            <w:pPr>
              <w:spacing w:line="245" w:lineRule="auto"/>
              <w:rPr>
                <w:rFonts w:ascii="Arial"/>
                <w:sz w:val="21"/>
              </w:rPr>
            </w:pPr>
          </w:p>
          <w:p>
            <w:pPr>
              <w:pStyle w:val="6"/>
              <w:spacing w:before="78" w:line="342" w:lineRule="auto"/>
              <w:ind w:left="118" w:right="117" w:firstLine="489"/>
              <w:rPr>
                <w:sz w:val="24"/>
                <w:szCs w:val="24"/>
              </w:rPr>
            </w:pPr>
            <w:r>
              <w:rPr>
                <w:spacing w:val="41"/>
                <w:sz w:val="24"/>
                <w:szCs w:val="24"/>
              </w:rPr>
              <w:t>固体废物执行</w:t>
            </w:r>
            <w:r>
              <w:rPr>
                <w:spacing w:val="-55"/>
                <w:sz w:val="24"/>
                <w:szCs w:val="24"/>
              </w:rPr>
              <w:t xml:space="preserve"> </w:t>
            </w:r>
            <w:r>
              <w:rPr>
                <w:spacing w:val="41"/>
                <w:sz w:val="24"/>
                <w:szCs w:val="24"/>
              </w:rPr>
              <w:t>《</w:t>
            </w:r>
            <w:r>
              <w:rPr>
                <w:spacing w:val="-32"/>
                <w:sz w:val="24"/>
                <w:szCs w:val="24"/>
              </w:rPr>
              <w:t xml:space="preserve"> </w:t>
            </w:r>
            <w:r>
              <w:rPr>
                <w:spacing w:val="41"/>
                <w:sz w:val="24"/>
                <w:szCs w:val="24"/>
              </w:rPr>
              <w:t>一般工业固体废物贮存和填埋污染控制标准</w:t>
            </w:r>
            <w:r>
              <w:rPr>
                <w:spacing w:val="-68"/>
                <w:sz w:val="24"/>
                <w:szCs w:val="24"/>
              </w:rPr>
              <w:t xml:space="preserve"> </w:t>
            </w:r>
            <w:r>
              <w:rPr>
                <w:spacing w:val="41"/>
                <w:sz w:val="24"/>
                <w:szCs w:val="24"/>
              </w:rPr>
              <w:t>》</w:t>
            </w:r>
            <w:r>
              <w:rPr>
                <w:sz w:val="24"/>
                <w:szCs w:val="24"/>
              </w:rPr>
              <w:t xml:space="preserve"> </w:t>
            </w:r>
            <w:r>
              <w:rPr>
                <w:spacing w:val="-2"/>
                <w:sz w:val="24"/>
                <w:szCs w:val="24"/>
              </w:rPr>
              <w:t>（</w:t>
            </w:r>
            <w:r>
              <w:rPr>
                <w:rFonts w:ascii="Times New Roman" w:hAnsi="Times New Roman" w:eastAsia="Times New Roman" w:cs="Times New Roman"/>
                <w:spacing w:val="-2"/>
                <w:sz w:val="24"/>
                <w:szCs w:val="24"/>
              </w:rPr>
              <w:t>GB18599-2020</w:t>
            </w:r>
            <w:r>
              <w:rPr>
                <w:spacing w:val="-2"/>
                <w:sz w:val="24"/>
                <w:szCs w:val="24"/>
              </w:rPr>
              <w:t>）。</w:t>
            </w:r>
          </w:p>
        </w:tc>
      </w:tr>
    </w:tbl>
    <w:p>
      <w:pPr>
        <w:pStyle w:val="2"/>
      </w:pPr>
    </w:p>
    <w:p>
      <w:pPr>
        <w:sectPr>
          <w:footerReference r:id="rId47" w:type="default"/>
          <w:pgSz w:w="11907" w:h="16840"/>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6"/>
        <w:gridCol w:w="8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0" w:hRule="atLeast"/>
        </w:trPr>
        <w:tc>
          <w:tcPr>
            <w:tcW w:w="536" w:type="dxa"/>
            <w:tcBorders>
              <w:right w:val="single" w:color="000000" w:sz="2" w:space="0"/>
            </w:tcBorders>
            <w:textDirection w:val="tbRlV"/>
            <w:vAlign w:val="top"/>
          </w:tcPr>
          <w:p>
            <w:pPr>
              <w:pStyle w:val="6"/>
              <w:spacing w:before="149" w:line="209" w:lineRule="auto"/>
              <w:ind w:left="5046"/>
              <w:rPr>
                <w:sz w:val="24"/>
                <w:szCs w:val="24"/>
              </w:rPr>
            </w:pPr>
            <w:r>
              <w:rPr>
                <w:b/>
                <w:bCs/>
                <w:spacing w:val="-3"/>
                <w:sz w:val="24"/>
                <w:szCs w:val="24"/>
              </w:rPr>
              <w:t>总</w:t>
            </w:r>
            <w:r>
              <w:rPr>
                <w:spacing w:val="106"/>
                <w:sz w:val="24"/>
                <w:szCs w:val="24"/>
              </w:rPr>
              <w:t xml:space="preserve"> </w:t>
            </w:r>
            <w:r>
              <w:rPr>
                <w:b/>
                <w:bCs/>
                <w:spacing w:val="-3"/>
                <w:sz w:val="24"/>
                <w:szCs w:val="24"/>
              </w:rPr>
              <w:t>量</w:t>
            </w:r>
            <w:r>
              <w:rPr>
                <w:spacing w:val="108"/>
                <w:sz w:val="24"/>
                <w:szCs w:val="24"/>
              </w:rPr>
              <w:t xml:space="preserve"> </w:t>
            </w:r>
            <w:r>
              <w:rPr>
                <w:b/>
                <w:bCs/>
                <w:spacing w:val="-3"/>
                <w:sz w:val="24"/>
                <w:szCs w:val="24"/>
              </w:rPr>
              <w:t>控</w:t>
            </w:r>
            <w:r>
              <w:rPr>
                <w:spacing w:val="106"/>
                <w:sz w:val="24"/>
                <w:szCs w:val="24"/>
              </w:rPr>
              <w:t xml:space="preserve"> </w:t>
            </w:r>
            <w:r>
              <w:rPr>
                <w:b/>
                <w:bCs/>
                <w:spacing w:val="-3"/>
                <w:sz w:val="24"/>
                <w:szCs w:val="24"/>
              </w:rPr>
              <w:t>制</w:t>
            </w:r>
            <w:r>
              <w:rPr>
                <w:spacing w:val="108"/>
                <w:sz w:val="24"/>
                <w:szCs w:val="24"/>
              </w:rPr>
              <w:t xml:space="preserve"> </w:t>
            </w:r>
            <w:r>
              <w:rPr>
                <w:b/>
                <w:bCs/>
                <w:spacing w:val="-3"/>
                <w:sz w:val="24"/>
                <w:szCs w:val="24"/>
              </w:rPr>
              <w:t>指</w:t>
            </w:r>
            <w:r>
              <w:rPr>
                <w:spacing w:val="106"/>
                <w:sz w:val="24"/>
                <w:szCs w:val="24"/>
              </w:rPr>
              <w:t xml:space="preserve"> </w:t>
            </w:r>
            <w:r>
              <w:rPr>
                <w:b/>
                <w:bCs/>
                <w:spacing w:val="-3"/>
                <w:sz w:val="24"/>
                <w:szCs w:val="24"/>
              </w:rPr>
              <w:t>标</w:t>
            </w:r>
          </w:p>
        </w:tc>
        <w:tc>
          <w:tcPr>
            <w:tcW w:w="8529" w:type="dxa"/>
            <w:tcBorders>
              <w:left w:val="single" w:color="000000" w:sz="2" w:space="0"/>
            </w:tcBorders>
            <w:vAlign w:val="top"/>
          </w:tcPr>
          <w:p>
            <w:pPr>
              <w:pStyle w:val="6"/>
              <w:spacing w:before="86" w:line="350" w:lineRule="auto"/>
              <w:ind w:left="102" w:right="27" w:firstLine="486"/>
              <w:jc w:val="both"/>
              <w:rPr>
                <w:sz w:val="24"/>
                <w:szCs w:val="24"/>
              </w:rPr>
            </w:pPr>
            <w:r>
              <w:rPr>
                <w:spacing w:val="-19"/>
                <w:sz w:val="24"/>
                <w:szCs w:val="24"/>
              </w:rPr>
              <w:t>依据《关于印发〈河北省排污权核定和分配技术</w:t>
            </w:r>
            <w:r>
              <w:rPr>
                <w:spacing w:val="-20"/>
                <w:sz w:val="24"/>
                <w:szCs w:val="24"/>
              </w:rPr>
              <w:t>方案〉的通知》（冀环办〔</w:t>
            </w:r>
            <w:r>
              <w:rPr>
                <w:rFonts w:ascii="Times New Roman" w:hAnsi="Times New Roman" w:eastAsia="Times New Roman" w:cs="Times New Roman"/>
                <w:spacing w:val="-20"/>
                <w:sz w:val="24"/>
                <w:szCs w:val="24"/>
              </w:rPr>
              <w:t>2015</w:t>
            </w:r>
            <w:r>
              <w:rPr>
                <w:spacing w:val="-20"/>
                <w:sz w:val="24"/>
                <w:szCs w:val="24"/>
              </w:rPr>
              <w:t>〕</w:t>
            </w:r>
            <w:r>
              <w:rPr>
                <w:sz w:val="24"/>
                <w:szCs w:val="24"/>
              </w:rPr>
              <w:t xml:space="preserve"> </w:t>
            </w:r>
            <w:r>
              <w:rPr>
                <w:rFonts w:ascii="Times New Roman" w:hAnsi="Times New Roman" w:eastAsia="Times New Roman" w:cs="Times New Roman"/>
                <w:spacing w:val="-1"/>
                <w:sz w:val="24"/>
                <w:szCs w:val="24"/>
              </w:rPr>
              <w:t>268</w:t>
            </w:r>
            <w:r>
              <w:rPr>
                <w:rFonts w:ascii="Times New Roman" w:hAnsi="Times New Roman" w:eastAsia="Times New Roman" w:cs="Times New Roman"/>
                <w:spacing w:val="15"/>
                <w:sz w:val="24"/>
                <w:szCs w:val="24"/>
              </w:rPr>
              <w:t xml:space="preserve"> </w:t>
            </w:r>
            <w:r>
              <w:rPr>
                <w:spacing w:val="-1"/>
                <w:sz w:val="24"/>
                <w:szCs w:val="24"/>
              </w:rPr>
              <w:t>号）、《河北省达标排污可管理方法（试行）》和《河北省</w:t>
            </w:r>
            <w:r>
              <w:rPr>
                <w:spacing w:val="-2"/>
                <w:sz w:val="24"/>
                <w:szCs w:val="24"/>
              </w:rPr>
              <w:t>达标排污许可管</w:t>
            </w:r>
            <w:r>
              <w:rPr>
                <w:sz w:val="24"/>
                <w:szCs w:val="24"/>
              </w:rPr>
              <w:t xml:space="preserve"> 理办法实施细则》的要求，按照排污标准对重点污染物总量</w:t>
            </w:r>
            <w:r>
              <w:rPr>
                <w:spacing w:val="-1"/>
                <w:sz w:val="24"/>
                <w:szCs w:val="24"/>
              </w:rPr>
              <w:t>控制提出要求。</w:t>
            </w:r>
          </w:p>
          <w:p>
            <w:pPr>
              <w:pStyle w:val="6"/>
              <w:spacing w:before="33" w:line="221" w:lineRule="auto"/>
              <w:ind w:left="598"/>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）基准排气量法</w:t>
            </w:r>
          </w:p>
          <w:p>
            <w:pPr>
              <w:pStyle w:val="6"/>
              <w:spacing w:before="183" w:line="352" w:lineRule="auto"/>
              <w:ind w:left="104" w:right="27" w:firstLine="506"/>
              <w:jc w:val="both"/>
              <w:rPr>
                <w:sz w:val="24"/>
                <w:szCs w:val="24"/>
              </w:rPr>
            </w:pPr>
            <w:r>
              <w:rPr>
                <w:spacing w:val="6"/>
                <w:sz w:val="24"/>
                <w:szCs w:val="24"/>
              </w:rPr>
              <w:t xml:space="preserve">本项目在烘干过程产生的污染物为天然气燃烧产生的颗粒物、二氧化硫、 </w:t>
            </w:r>
            <w:r>
              <w:rPr>
                <w:spacing w:val="11"/>
                <w:sz w:val="24"/>
                <w:szCs w:val="24"/>
              </w:rPr>
              <w:t>氮氧化物。烘干滚筒配套安装布袋除尘器，使天然气燃烧过程中产生的烟气</w:t>
            </w:r>
            <w:r>
              <w:rPr>
                <w:spacing w:val="14"/>
                <w:sz w:val="24"/>
                <w:szCs w:val="24"/>
              </w:rPr>
              <w:t xml:space="preserve"> </w:t>
            </w:r>
            <w:r>
              <w:rPr>
                <w:spacing w:val="7"/>
                <w:sz w:val="24"/>
                <w:szCs w:val="24"/>
              </w:rPr>
              <w:t>与烘干过程中烘干筒内的废气一同经布袋除</w:t>
            </w:r>
            <w:r>
              <w:rPr>
                <w:spacing w:val="6"/>
                <w:sz w:val="24"/>
                <w:szCs w:val="24"/>
              </w:rPr>
              <w:t xml:space="preserve">尘器处理后，通过 </w:t>
            </w:r>
            <w:r>
              <w:rPr>
                <w:rFonts w:ascii="Times New Roman" w:hAnsi="Times New Roman" w:eastAsia="Times New Roman" w:cs="Times New Roman"/>
                <w:spacing w:val="6"/>
                <w:sz w:val="24"/>
                <w:szCs w:val="24"/>
              </w:rPr>
              <w:t>15m</w:t>
            </w:r>
            <w:r>
              <w:rPr>
                <w:rFonts w:ascii="Times New Roman" w:hAnsi="Times New Roman" w:eastAsia="Times New Roman" w:cs="Times New Roman"/>
                <w:spacing w:val="22"/>
                <w:sz w:val="24"/>
                <w:szCs w:val="24"/>
              </w:rPr>
              <w:t xml:space="preserve"> </w:t>
            </w:r>
            <w:r>
              <w:rPr>
                <w:spacing w:val="6"/>
                <w:sz w:val="24"/>
                <w:szCs w:val="24"/>
              </w:rPr>
              <w:t>排气筒排</w:t>
            </w:r>
            <w:r>
              <w:rPr>
                <w:sz w:val="24"/>
                <w:szCs w:val="24"/>
              </w:rPr>
              <w:t xml:space="preserve"> </w:t>
            </w:r>
            <w:r>
              <w:rPr>
                <w:spacing w:val="-4"/>
                <w:sz w:val="24"/>
                <w:szCs w:val="24"/>
              </w:rPr>
              <w:t>放。</w:t>
            </w:r>
          </w:p>
          <w:p>
            <w:pPr>
              <w:pStyle w:val="6"/>
              <w:spacing w:before="36" w:line="351" w:lineRule="auto"/>
              <w:ind w:left="104" w:right="44" w:firstLine="509"/>
              <w:rPr>
                <w:sz w:val="24"/>
                <w:szCs w:val="24"/>
              </w:rPr>
            </w:pPr>
            <w:r>
              <w:rPr>
                <w:spacing w:val="2"/>
                <w:sz w:val="24"/>
                <w:szCs w:val="24"/>
              </w:rPr>
              <w:t>项 目</w:t>
            </w:r>
            <w:r>
              <w:rPr>
                <w:spacing w:val="-55"/>
                <w:sz w:val="24"/>
                <w:szCs w:val="24"/>
              </w:rPr>
              <w:t xml:space="preserve"> </w:t>
            </w:r>
            <w:r>
              <w:rPr>
                <w:spacing w:val="2"/>
                <w:sz w:val="24"/>
                <w:szCs w:val="24"/>
              </w:rPr>
              <w:t>烘</w:t>
            </w:r>
            <w:r>
              <w:rPr>
                <w:spacing w:val="-64"/>
                <w:sz w:val="24"/>
                <w:szCs w:val="24"/>
              </w:rPr>
              <w:t xml:space="preserve"> </w:t>
            </w:r>
            <w:r>
              <w:rPr>
                <w:spacing w:val="2"/>
                <w:sz w:val="24"/>
                <w:szCs w:val="24"/>
              </w:rPr>
              <w:t>干</w:t>
            </w:r>
            <w:r>
              <w:rPr>
                <w:spacing w:val="-61"/>
                <w:sz w:val="24"/>
                <w:szCs w:val="24"/>
              </w:rPr>
              <w:t xml:space="preserve"> </w:t>
            </w:r>
            <w:r>
              <w:rPr>
                <w:spacing w:val="2"/>
                <w:sz w:val="24"/>
                <w:szCs w:val="24"/>
              </w:rPr>
              <w:t>过</w:t>
            </w:r>
            <w:r>
              <w:rPr>
                <w:spacing w:val="-64"/>
                <w:sz w:val="24"/>
                <w:szCs w:val="24"/>
              </w:rPr>
              <w:t xml:space="preserve"> </w:t>
            </w:r>
            <w:r>
              <w:rPr>
                <w:spacing w:val="2"/>
                <w:sz w:val="24"/>
                <w:szCs w:val="24"/>
              </w:rPr>
              <w:t>程</w:t>
            </w:r>
            <w:r>
              <w:rPr>
                <w:spacing w:val="-62"/>
                <w:sz w:val="24"/>
                <w:szCs w:val="24"/>
              </w:rPr>
              <w:t xml:space="preserve"> </w:t>
            </w:r>
            <w:r>
              <w:rPr>
                <w:spacing w:val="2"/>
                <w:sz w:val="24"/>
                <w:szCs w:val="24"/>
              </w:rPr>
              <w:t>产</w:t>
            </w:r>
            <w:r>
              <w:rPr>
                <w:spacing w:val="-61"/>
                <w:sz w:val="24"/>
                <w:szCs w:val="24"/>
              </w:rPr>
              <w:t xml:space="preserve"> </w:t>
            </w:r>
            <w:r>
              <w:rPr>
                <w:spacing w:val="2"/>
                <w:sz w:val="24"/>
                <w:szCs w:val="24"/>
              </w:rPr>
              <w:t>生</w:t>
            </w:r>
            <w:r>
              <w:rPr>
                <w:spacing w:val="-46"/>
                <w:sz w:val="24"/>
                <w:szCs w:val="24"/>
              </w:rPr>
              <w:t xml:space="preserve"> </w:t>
            </w:r>
            <w:r>
              <w:rPr>
                <w:spacing w:val="2"/>
                <w:sz w:val="24"/>
                <w:szCs w:val="24"/>
              </w:rPr>
              <w:t>的</w:t>
            </w:r>
            <w:r>
              <w:rPr>
                <w:spacing w:val="-63"/>
                <w:sz w:val="24"/>
                <w:szCs w:val="24"/>
              </w:rPr>
              <w:t xml:space="preserve"> </w:t>
            </w:r>
            <w:r>
              <w:rPr>
                <w:spacing w:val="2"/>
                <w:sz w:val="24"/>
                <w:szCs w:val="24"/>
              </w:rPr>
              <w:t>废</w:t>
            </w:r>
            <w:r>
              <w:rPr>
                <w:spacing w:val="-62"/>
                <w:sz w:val="24"/>
                <w:szCs w:val="24"/>
              </w:rPr>
              <w:t xml:space="preserve"> </w:t>
            </w:r>
            <w:r>
              <w:rPr>
                <w:spacing w:val="2"/>
                <w:sz w:val="24"/>
                <w:szCs w:val="24"/>
              </w:rPr>
              <w:t>气</w:t>
            </w:r>
            <w:r>
              <w:rPr>
                <w:spacing w:val="-65"/>
                <w:sz w:val="24"/>
                <w:szCs w:val="24"/>
              </w:rPr>
              <w:t xml:space="preserve"> </w:t>
            </w:r>
            <w:r>
              <w:rPr>
                <w:spacing w:val="2"/>
                <w:sz w:val="24"/>
                <w:szCs w:val="24"/>
              </w:rPr>
              <w:t>执</w:t>
            </w:r>
            <w:r>
              <w:rPr>
                <w:spacing w:val="-71"/>
                <w:sz w:val="24"/>
                <w:szCs w:val="24"/>
              </w:rPr>
              <w:t xml:space="preserve"> </w:t>
            </w:r>
            <w:r>
              <w:rPr>
                <w:spacing w:val="2"/>
                <w:sz w:val="24"/>
                <w:szCs w:val="24"/>
              </w:rPr>
              <w:t>行《</w:t>
            </w:r>
            <w:r>
              <w:rPr>
                <w:spacing w:val="-48"/>
                <w:sz w:val="24"/>
                <w:szCs w:val="24"/>
              </w:rPr>
              <w:t xml:space="preserve"> </w:t>
            </w:r>
            <w:r>
              <w:rPr>
                <w:spacing w:val="2"/>
                <w:sz w:val="24"/>
                <w:szCs w:val="24"/>
              </w:rPr>
              <w:t>工业</w:t>
            </w:r>
            <w:r>
              <w:rPr>
                <w:spacing w:val="-72"/>
                <w:sz w:val="24"/>
                <w:szCs w:val="24"/>
              </w:rPr>
              <w:t xml:space="preserve"> </w:t>
            </w:r>
            <w:r>
              <w:rPr>
                <w:spacing w:val="2"/>
                <w:sz w:val="24"/>
                <w:szCs w:val="24"/>
              </w:rPr>
              <w:t>炉</w:t>
            </w:r>
            <w:r>
              <w:rPr>
                <w:spacing w:val="-69"/>
                <w:sz w:val="24"/>
                <w:szCs w:val="24"/>
              </w:rPr>
              <w:t xml:space="preserve"> </w:t>
            </w:r>
            <w:r>
              <w:rPr>
                <w:spacing w:val="2"/>
                <w:sz w:val="24"/>
                <w:szCs w:val="24"/>
              </w:rPr>
              <w:t>窑</w:t>
            </w:r>
            <w:r>
              <w:rPr>
                <w:spacing w:val="-71"/>
                <w:sz w:val="24"/>
                <w:szCs w:val="24"/>
              </w:rPr>
              <w:t xml:space="preserve"> </w:t>
            </w:r>
            <w:r>
              <w:rPr>
                <w:spacing w:val="2"/>
                <w:sz w:val="24"/>
                <w:szCs w:val="24"/>
              </w:rPr>
              <w:t>大气污染物排放标准</w:t>
            </w:r>
            <w:r>
              <w:rPr>
                <w:spacing w:val="-62"/>
                <w:sz w:val="24"/>
                <w:szCs w:val="24"/>
              </w:rPr>
              <w:t xml:space="preserve"> </w:t>
            </w:r>
            <w:r>
              <w:rPr>
                <w:spacing w:val="2"/>
                <w:sz w:val="24"/>
                <w:szCs w:val="24"/>
              </w:rPr>
              <w:t>》</w:t>
            </w:r>
            <w:r>
              <w:rPr>
                <w:sz w:val="24"/>
                <w:szCs w:val="24"/>
              </w:rPr>
              <w:t xml:space="preserve"> </w:t>
            </w:r>
            <w:r>
              <w:rPr>
                <w:spacing w:val="-2"/>
                <w:sz w:val="24"/>
                <w:szCs w:val="24"/>
              </w:rPr>
              <w:t>（</w:t>
            </w:r>
            <w:r>
              <w:rPr>
                <w:rFonts w:ascii="Times New Roman" w:hAnsi="Times New Roman" w:eastAsia="Times New Roman" w:cs="Times New Roman"/>
                <w:spacing w:val="-2"/>
                <w:sz w:val="24"/>
                <w:szCs w:val="24"/>
              </w:rPr>
              <w:t>DB13/1640-2012</w:t>
            </w:r>
            <w:r>
              <w:rPr>
                <w:spacing w:val="-2"/>
                <w:sz w:val="24"/>
                <w:szCs w:val="24"/>
              </w:rPr>
              <w:t>）中的限值以及《承德市工业炉窑综合治理实</w:t>
            </w:r>
            <w:r>
              <w:rPr>
                <w:spacing w:val="-3"/>
                <w:sz w:val="24"/>
                <w:szCs w:val="24"/>
              </w:rPr>
              <w:t>施方案》（承环</w:t>
            </w:r>
            <w:r>
              <w:rPr>
                <w:sz w:val="24"/>
                <w:szCs w:val="24"/>
              </w:rPr>
              <w:t xml:space="preserve"> </w:t>
            </w:r>
            <w:r>
              <w:rPr>
                <w:spacing w:val="-9"/>
                <w:sz w:val="24"/>
                <w:szCs w:val="24"/>
              </w:rPr>
              <w:t>办〔</w:t>
            </w:r>
            <w:r>
              <w:rPr>
                <w:rFonts w:ascii="Times New Roman" w:hAnsi="Times New Roman" w:eastAsia="Times New Roman" w:cs="Times New Roman"/>
                <w:spacing w:val="-9"/>
                <w:sz w:val="24"/>
                <w:szCs w:val="24"/>
              </w:rPr>
              <w:t>2020</w:t>
            </w:r>
            <w:r>
              <w:rPr>
                <w:spacing w:val="-9"/>
                <w:sz w:val="24"/>
                <w:szCs w:val="24"/>
              </w:rPr>
              <w:t>〕</w:t>
            </w:r>
            <w:r>
              <w:rPr>
                <w:rFonts w:ascii="Times New Roman" w:hAnsi="Times New Roman" w:eastAsia="Times New Roman" w:cs="Times New Roman"/>
                <w:spacing w:val="-9"/>
                <w:sz w:val="24"/>
                <w:szCs w:val="24"/>
              </w:rPr>
              <w:t>72</w:t>
            </w:r>
            <w:r>
              <w:rPr>
                <w:spacing w:val="-9"/>
                <w:sz w:val="24"/>
                <w:szCs w:val="24"/>
              </w:rPr>
              <w:t>号）污染物排放限值要求（颗粒物：</w:t>
            </w:r>
            <w:r>
              <w:rPr>
                <w:rFonts w:ascii="Times New Roman" w:hAnsi="Times New Roman" w:eastAsia="Times New Roman" w:cs="Times New Roman"/>
                <w:spacing w:val="-9"/>
                <w:sz w:val="24"/>
                <w:szCs w:val="24"/>
              </w:rPr>
              <w:t>30mg/</w:t>
            </w:r>
            <w:r>
              <w:rPr>
                <w:rFonts w:ascii="Times New Roman" w:hAnsi="Times New Roman" w:eastAsia="Times New Roman" w:cs="Times New Roman"/>
                <w:spacing w:val="-10"/>
                <w:sz w:val="24"/>
                <w:szCs w:val="24"/>
              </w:rPr>
              <w:t>m</w:t>
            </w:r>
            <w:r>
              <w:rPr>
                <w:rFonts w:ascii="Times New Roman" w:hAnsi="Times New Roman" w:eastAsia="Times New Roman" w:cs="Times New Roman"/>
                <w:spacing w:val="-10"/>
                <w:position w:val="7"/>
                <w:sz w:val="15"/>
                <w:szCs w:val="15"/>
              </w:rPr>
              <w:t>3</w:t>
            </w:r>
            <w:r>
              <w:rPr>
                <w:spacing w:val="-8"/>
                <w:sz w:val="24"/>
                <w:szCs w:val="24"/>
              </w:rPr>
              <w:t>，二氧化硫：</w:t>
            </w:r>
            <w:r>
              <w:rPr>
                <w:rFonts w:ascii="Times New Roman" w:hAnsi="Times New Roman" w:eastAsia="Times New Roman" w:cs="Times New Roman"/>
                <w:spacing w:val="-8"/>
                <w:sz w:val="24"/>
                <w:szCs w:val="24"/>
              </w:rPr>
              <w:t>200mg/m</w:t>
            </w:r>
            <w:r>
              <w:rPr>
                <w:rFonts w:ascii="Times New Roman" w:hAnsi="Times New Roman" w:eastAsia="Times New Roman" w:cs="Times New Roman"/>
                <w:spacing w:val="-8"/>
                <w:position w:val="7"/>
                <w:sz w:val="15"/>
                <w:szCs w:val="15"/>
              </w:rPr>
              <w:t>3</w:t>
            </w:r>
            <w:r>
              <w:rPr>
                <w:spacing w:val="-60"/>
                <w:sz w:val="24"/>
                <w:szCs w:val="24"/>
              </w:rPr>
              <w:t>；</w:t>
            </w:r>
            <w:r>
              <w:rPr>
                <w:sz w:val="24"/>
                <w:szCs w:val="24"/>
              </w:rPr>
              <w:t xml:space="preserve"> </w:t>
            </w:r>
            <w:r>
              <w:rPr>
                <w:spacing w:val="-4"/>
                <w:sz w:val="24"/>
                <w:szCs w:val="24"/>
              </w:rPr>
              <w:t>氮氧化物：</w:t>
            </w:r>
            <w:r>
              <w:rPr>
                <w:rFonts w:ascii="Times New Roman" w:hAnsi="Times New Roman" w:eastAsia="Times New Roman" w:cs="Times New Roman"/>
                <w:spacing w:val="-4"/>
                <w:sz w:val="24"/>
                <w:szCs w:val="24"/>
              </w:rPr>
              <w:t>300mg/m</w:t>
            </w:r>
            <w:r>
              <w:rPr>
                <w:rFonts w:ascii="Times New Roman" w:hAnsi="Times New Roman" w:eastAsia="Times New Roman" w:cs="Times New Roman"/>
                <w:spacing w:val="-4"/>
                <w:position w:val="7"/>
                <w:sz w:val="15"/>
                <w:szCs w:val="15"/>
              </w:rPr>
              <w:t xml:space="preserve">3 </w:t>
            </w:r>
            <w:r>
              <w:rPr>
                <w:spacing w:val="-4"/>
                <w:sz w:val="24"/>
                <w:szCs w:val="24"/>
              </w:rPr>
              <w:t>）。本次总量核算建议按照标准限值进行核算，其污</w:t>
            </w:r>
            <w:r>
              <w:rPr>
                <w:spacing w:val="-5"/>
                <w:sz w:val="24"/>
                <w:szCs w:val="24"/>
              </w:rPr>
              <w:t>染物总</w:t>
            </w:r>
            <w:r>
              <w:rPr>
                <w:sz w:val="24"/>
                <w:szCs w:val="24"/>
              </w:rPr>
              <w:t xml:space="preserve"> </w:t>
            </w:r>
            <w:r>
              <w:rPr>
                <w:spacing w:val="-2"/>
                <w:sz w:val="24"/>
                <w:szCs w:val="24"/>
              </w:rPr>
              <w:t>量核算量为：</w:t>
            </w:r>
          </w:p>
          <w:p>
            <w:pPr>
              <w:pStyle w:val="6"/>
              <w:spacing w:before="50" w:line="345" w:lineRule="auto"/>
              <w:ind w:left="109" w:right="115" w:firstLine="477"/>
              <w:rPr>
                <w:sz w:val="24"/>
                <w:szCs w:val="24"/>
              </w:rPr>
            </w:pPr>
            <w:r>
              <w:rPr>
                <w:spacing w:val="3"/>
                <w:sz w:val="24"/>
                <w:szCs w:val="24"/>
              </w:rPr>
              <w:t>根据企业提供的资料，本项目天然气年用量为</w:t>
            </w:r>
            <w:r>
              <w:rPr>
                <w:rFonts w:ascii="Times New Roman" w:hAnsi="Times New Roman" w:eastAsia="Times New Roman" w:cs="Times New Roman"/>
                <w:spacing w:val="3"/>
                <w:sz w:val="24"/>
                <w:szCs w:val="24"/>
              </w:rPr>
              <w:t>30</w:t>
            </w:r>
            <w:r>
              <w:rPr>
                <w:spacing w:val="3"/>
                <w:sz w:val="24"/>
                <w:szCs w:val="24"/>
              </w:rPr>
              <w:t>万</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3"/>
                <w:position w:val="8"/>
                <w:sz w:val="15"/>
                <w:szCs w:val="15"/>
              </w:rPr>
              <w:t>3</w:t>
            </w:r>
            <w:r>
              <w:rPr>
                <w:spacing w:val="3"/>
                <w:sz w:val="24"/>
                <w:szCs w:val="24"/>
              </w:rPr>
              <w:t>，燃气工业锅炉产生</w:t>
            </w:r>
            <w:r>
              <w:rPr>
                <w:spacing w:val="12"/>
                <w:sz w:val="24"/>
                <w:szCs w:val="24"/>
              </w:rPr>
              <w:t xml:space="preserve"> </w:t>
            </w:r>
            <w:r>
              <w:rPr>
                <w:spacing w:val="8"/>
                <w:sz w:val="24"/>
                <w:szCs w:val="24"/>
              </w:rPr>
              <w:t>工业废气量为</w:t>
            </w:r>
            <w:r>
              <w:rPr>
                <w:rFonts w:ascii="Times New Roman" w:hAnsi="Times New Roman" w:eastAsia="Times New Roman" w:cs="Times New Roman"/>
                <w:spacing w:val="8"/>
                <w:sz w:val="24"/>
                <w:szCs w:val="24"/>
              </w:rPr>
              <w:t>107753</w:t>
            </w:r>
            <w:r>
              <w:rPr>
                <w:rFonts w:ascii="Times New Roman" w:hAnsi="Times New Roman" w:eastAsia="Times New Roman" w:cs="Times New Roman"/>
                <w:sz w:val="24"/>
                <w:szCs w:val="24"/>
              </w:rPr>
              <w:t>Nm</w:t>
            </w:r>
            <w:r>
              <w:rPr>
                <w:rFonts w:ascii="Times New Roman" w:hAnsi="Times New Roman" w:eastAsia="Times New Roman" w:cs="Times New Roman"/>
                <w:spacing w:val="8"/>
                <w:position w:val="8"/>
                <w:sz w:val="15"/>
                <w:szCs w:val="15"/>
              </w:rPr>
              <w:t>3</w:t>
            </w:r>
            <w:r>
              <w:rPr>
                <w:rFonts w:ascii="Times New Roman" w:hAnsi="Times New Roman" w:eastAsia="Times New Roman" w:cs="Times New Roman"/>
                <w:spacing w:val="8"/>
                <w:sz w:val="24"/>
                <w:szCs w:val="24"/>
              </w:rPr>
              <w:t>/</w:t>
            </w:r>
            <w:r>
              <w:rPr>
                <w:spacing w:val="8"/>
                <w:sz w:val="24"/>
                <w:szCs w:val="24"/>
              </w:rPr>
              <w:t>万立方米－原料，则烟气量为</w:t>
            </w:r>
            <w:r>
              <w:rPr>
                <w:rFonts w:ascii="Times New Roman" w:hAnsi="Times New Roman" w:eastAsia="Times New Roman" w:cs="Times New Roman"/>
                <w:spacing w:val="8"/>
                <w:sz w:val="24"/>
                <w:szCs w:val="24"/>
              </w:rPr>
              <w:t>3232590</w:t>
            </w:r>
            <w:r>
              <w:rPr>
                <w:rFonts w:ascii="Times New Roman" w:hAnsi="Times New Roman" w:eastAsia="Times New Roman" w:cs="Times New Roman"/>
                <w:spacing w:val="-25"/>
                <w:sz w:val="24"/>
                <w:szCs w:val="24"/>
              </w:rPr>
              <w:t xml:space="preserve"> </w:t>
            </w:r>
            <w:r>
              <w:rPr>
                <w:rFonts w:ascii="Times New Roman" w:hAnsi="Times New Roman" w:eastAsia="Times New Roman" w:cs="Times New Roman"/>
                <w:spacing w:val="8"/>
                <w:sz w:val="24"/>
                <w:szCs w:val="24"/>
              </w:rPr>
              <w:t>.0</w:t>
            </w:r>
            <w:r>
              <w:rPr>
                <w:rFonts w:ascii="Times New Roman" w:hAnsi="Times New Roman" w:eastAsia="Times New Roman" w:cs="Times New Roman"/>
                <w:sz w:val="24"/>
                <w:szCs w:val="24"/>
              </w:rPr>
              <w:t>Nm</w:t>
            </w:r>
            <w:r>
              <w:rPr>
                <w:rFonts w:ascii="Times New Roman" w:hAnsi="Times New Roman" w:eastAsia="Times New Roman" w:cs="Times New Roman"/>
                <w:spacing w:val="8"/>
                <w:position w:val="8"/>
                <w:sz w:val="15"/>
                <w:szCs w:val="15"/>
              </w:rPr>
              <w:t>3</w:t>
            </w:r>
            <w:r>
              <w:rPr>
                <w:rFonts w:ascii="Times New Roman" w:hAnsi="Times New Roman" w:eastAsia="Times New Roman" w:cs="Times New Roman"/>
                <w:spacing w:val="8"/>
                <w:sz w:val="24"/>
                <w:szCs w:val="24"/>
              </w:rPr>
              <w:t>/a</w:t>
            </w:r>
            <w:r>
              <w:rPr>
                <w:spacing w:val="8"/>
                <w:sz w:val="24"/>
                <w:szCs w:val="24"/>
              </w:rPr>
              <w:t>。</w:t>
            </w:r>
          </w:p>
          <w:p>
            <w:pPr>
              <w:pStyle w:val="6"/>
              <w:spacing w:before="37" w:line="219" w:lineRule="auto"/>
              <w:ind w:left="593"/>
              <w:rPr>
                <w:sz w:val="24"/>
                <w:szCs w:val="24"/>
              </w:rPr>
            </w:pPr>
            <w:r>
              <w:rPr>
                <w:spacing w:val="-3"/>
                <w:sz w:val="24"/>
                <w:szCs w:val="24"/>
              </w:rPr>
              <w:t>总量核算如下：</w:t>
            </w:r>
          </w:p>
          <w:p>
            <w:pPr>
              <w:pStyle w:val="6"/>
              <w:spacing w:before="180" w:line="219" w:lineRule="auto"/>
              <w:ind w:left="2479"/>
              <w:rPr>
                <w:sz w:val="24"/>
                <w:szCs w:val="24"/>
              </w:rPr>
            </w:pPr>
            <w:r>
              <w:rPr>
                <w:b/>
                <w:bCs/>
                <w:spacing w:val="5"/>
                <w:sz w:val="24"/>
                <w:szCs w:val="24"/>
              </w:rPr>
              <w:t>表</w:t>
            </w:r>
            <w:r>
              <w:rPr>
                <w:spacing w:val="-37"/>
                <w:sz w:val="24"/>
                <w:szCs w:val="24"/>
              </w:rPr>
              <w:t xml:space="preserve"> </w:t>
            </w:r>
            <w:r>
              <w:rPr>
                <w:rFonts w:ascii="Times New Roman" w:hAnsi="Times New Roman" w:eastAsia="Times New Roman" w:cs="Times New Roman"/>
                <w:b/>
                <w:bCs/>
                <w:spacing w:val="5"/>
                <w:sz w:val="24"/>
                <w:szCs w:val="24"/>
              </w:rPr>
              <w:t>3-17</w:t>
            </w:r>
            <w:r>
              <w:rPr>
                <w:rFonts w:ascii="Times New Roman" w:hAnsi="Times New Roman" w:eastAsia="Times New Roman" w:cs="Times New Roman"/>
                <w:b/>
                <w:bCs/>
                <w:spacing w:val="11"/>
                <w:sz w:val="24"/>
                <w:szCs w:val="24"/>
              </w:rPr>
              <w:t xml:space="preserve">    </w:t>
            </w:r>
            <w:r>
              <w:rPr>
                <w:b/>
                <w:bCs/>
                <w:spacing w:val="5"/>
                <w:sz w:val="24"/>
                <w:szCs w:val="24"/>
              </w:rPr>
              <w:t>本项目总量核算一览表</w:t>
            </w:r>
          </w:p>
          <w:p>
            <w:pPr>
              <w:spacing w:line="148" w:lineRule="exact"/>
            </w:pPr>
          </w:p>
          <w:tbl>
            <w:tblPr>
              <w:tblStyle w:val="5"/>
              <w:tblW w:w="8312"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0"/>
              <w:gridCol w:w="2076"/>
              <w:gridCol w:w="2076"/>
              <w:gridCol w:w="20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080" w:type="dxa"/>
                  <w:vAlign w:val="top"/>
                </w:tcPr>
                <w:p>
                  <w:pPr>
                    <w:pStyle w:val="6"/>
                    <w:spacing w:before="125" w:line="228" w:lineRule="auto"/>
                    <w:ind w:left="713"/>
                    <w:rPr>
                      <w:sz w:val="20"/>
                      <w:szCs w:val="20"/>
                    </w:rPr>
                  </w:pPr>
                  <w:r>
                    <w:rPr>
                      <w:b/>
                      <w:bCs/>
                      <w:spacing w:val="13"/>
                      <w:sz w:val="20"/>
                      <w:szCs w:val="20"/>
                    </w:rPr>
                    <w:t>污染物</w:t>
                  </w:r>
                </w:p>
              </w:tc>
              <w:tc>
                <w:tcPr>
                  <w:tcW w:w="2076" w:type="dxa"/>
                  <w:vAlign w:val="top"/>
                </w:tcPr>
                <w:p>
                  <w:pPr>
                    <w:pStyle w:val="6"/>
                    <w:spacing w:before="124" w:line="229" w:lineRule="auto"/>
                    <w:ind w:left="272"/>
                    <w:rPr>
                      <w:sz w:val="20"/>
                      <w:szCs w:val="20"/>
                    </w:rPr>
                  </w:pPr>
                  <w:r>
                    <w:rPr>
                      <w:b/>
                      <w:bCs/>
                      <w:spacing w:val="6"/>
                      <w:sz w:val="20"/>
                      <w:szCs w:val="20"/>
                    </w:rPr>
                    <w:t>烟气量（</w:t>
                  </w:r>
                  <w:r>
                    <w:rPr>
                      <w:spacing w:val="-51"/>
                      <w:sz w:val="20"/>
                      <w:szCs w:val="20"/>
                    </w:rPr>
                    <w:t xml:space="preserve"> </w:t>
                  </w:r>
                  <w:r>
                    <w:rPr>
                      <w:rFonts w:ascii="Times New Roman" w:hAnsi="Times New Roman" w:eastAsia="Times New Roman" w:cs="Times New Roman"/>
                      <w:b/>
                      <w:bCs/>
                      <w:spacing w:val="6"/>
                      <w:sz w:val="20"/>
                      <w:szCs w:val="20"/>
                    </w:rPr>
                    <w:t>m</w:t>
                  </w:r>
                  <w:r>
                    <w:rPr>
                      <w:rFonts w:ascii="Times New Roman" w:hAnsi="Times New Roman" w:eastAsia="Times New Roman" w:cs="Times New Roman"/>
                      <w:b/>
                      <w:bCs/>
                      <w:spacing w:val="6"/>
                      <w:position w:val="6"/>
                      <w:sz w:val="13"/>
                      <w:szCs w:val="13"/>
                    </w:rPr>
                    <w:t>3</w:t>
                  </w:r>
                  <w:r>
                    <w:rPr>
                      <w:rFonts w:ascii="Times New Roman" w:hAnsi="Times New Roman" w:eastAsia="Times New Roman" w:cs="Times New Roman"/>
                      <w:b/>
                      <w:bCs/>
                      <w:spacing w:val="6"/>
                      <w:sz w:val="20"/>
                      <w:szCs w:val="20"/>
                    </w:rPr>
                    <w:t>/a</w:t>
                  </w:r>
                  <w:r>
                    <w:rPr>
                      <w:b/>
                      <w:bCs/>
                      <w:spacing w:val="6"/>
                      <w:sz w:val="20"/>
                      <w:szCs w:val="20"/>
                    </w:rPr>
                    <w:t>）</w:t>
                  </w:r>
                </w:p>
              </w:tc>
              <w:tc>
                <w:tcPr>
                  <w:tcW w:w="2076" w:type="dxa"/>
                  <w:vAlign w:val="top"/>
                </w:tcPr>
                <w:p>
                  <w:pPr>
                    <w:pStyle w:val="6"/>
                    <w:spacing w:before="124" w:line="221" w:lineRule="auto"/>
                    <w:ind w:left="112"/>
                    <w:rPr>
                      <w:sz w:val="20"/>
                      <w:szCs w:val="20"/>
                    </w:rPr>
                  </w:pPr>
                  <w:r>
                    <w:rPr>
                      <w:b/>
                      <w:bCs/>
                      <w:spacing w:val="10"/>
                      <w:sz w:val="20"/>
                      <w:szCs w:val="20"/>
                    </w:rPr>
                    <w:t>浓度限值（</w:t>
                  </w:r>
                  <w:r>
                    <w:rPr>
                      <w:spacing w:val="-46"/>
                      <w:sz w:val="20"/>
                      <w:szCs w:val="20"/>
                    </w:rPr>
                    <w:t xml:space="preserve"> </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10"/>
                      <w:sz w:val="20"/>
                      <w:szCs w:val="20"/>
                    </w:rPr>
                    <w:t>/m</w:t>
                  </w:r>
                  <w:r>
                    <w:rPr>
                      <w:rFonts w:ascii="Times New Roman" w:hAnsi="Times New Roman" w:eastAsia="Times New Roman" w:cs="Times New Roman"/>
                      <w:b/>
                      <w:bCs/>
                      <w:spacing w:val="10"/>
                      <w:position w:val="6"/>
                      <w:sz w:val="13"/>
                      <w:szCs w:val="13"/>
                    </w:rPr>
                    <w:t>3</w:t>
                  </w:r>
                  <w:r>
                    <w:rPr>
                      <w:b/>
                      <w:bCs/>
                      <w:spacing w:val="10"/>
                      <w:sz w:val="20"/>
                      <w:szCs w:val="20"/>
                    </w:rPr>
                    <w:t>）</w:t>
                  </w:r>
                </w:p>
              </w:tc>
              <w:tc>
                <w:tcPr>
                  <w:tcW w:w="2080" w:type="dxa"/>
                  <w:vAlign w:val="top"/>
                </w:tcPr>
                <w:p>
                  <w:pPr>
                    <w:pStyle w:val="6"/>
                    <w:spacing w:before="125" w:line="228" w:lineRule="auto"/>
                    <w:ind w:left="141"/>
                    <w:rPr>
                      <w:sz w:val="20"/>
                      <w:szCs w:val="20"/>
                    </w:rPr>
                  </w:pPr>
                  <w:r>
                    <w:rPr>
                      <w:b/>
                      <w:bCs/>
                      <w:spacing w:val="13"/>
                      <w:sz w:val="20"/>
                      <w:szCs w:val="20"/>
                    </w:rPr>
                    <w:t>污染物总量（</w:t>
                  </w:r>
                  <w:r>
                    <w:rPr>
                      <w:rFonts w:ascii="Times New Roman" w:hAnsi="Times New Roman" w:eastAsia="Times New Roman" w:cs="Times New Roman"/>
                      <w:b/>
                      <w:bCs/>
                      <w:spacing w:val="13"/>
                      <w:sz w:val="20"/>
                      <w:szCs w:val="20"/>
                    </w:rPr>
                    <w:t>t/a</w:t>
                  </w:r>
                  <w:r>
                    <w:rPr>
                      <w:b/>
                      <w:bCs/>
                      <w:spacing w:val="1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80" w:type="dxa"/>
                  <w:vAlign w:val="top"/>
                </w:tcPr>
                <w:p>
                  <w:pPr>
                    <w:pStyle w:val="6"/>
                    <w:spacing w:before="123" w:line="228" w:lineRule="auto"/>
                    <w:ind w:left="711"/>
                    <w:rPr>
                      <w:sz w:val="20"/>
                      <w:szCs w:val="20"/>
                    </w:rPr>
                  </w:pPr>
                  <w:r>
                    <w:rPr>
                      <w:spacing w:val="15"/>
                      <w:sz w:val="20"/>
                      <w:szCs w:val="20"/>
                    </w:rPr>
                    <w:t>颗粒物</w:t>
                  </w:r>
                </w:p>
              </w:tc>
              <w:tc>
                <w:tcPr>
                  <w:tcW w:w="2076" w:type="dxa"/>
                  <w:vAlign w:val="top"/>
                </w:tcPr>
                <w:p>
                  <w:pPr>
                    <w:spacing w:before="159" w:line="195"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3232590.0</w:t>
                  </w:r>
                </w:p>
              </w:tc>
              <w:tc>
                <w:tcPr>
                  <w:tcW w:w="2076" w:type="dxa"/>
                  <w:vAlign w:val="top"/>
                </w:tcPr>
                <w:p>
                  <w:pPr>
                    <w:spacing w:before="159" w:line="195" w:lineRule="auto"/>
                    <w:ind w:left="93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c>
                <w:tcPr>
                  <w:tcW w:w="2080" w:type="dxa"/>
                  <w:vAlign w:val="top"/>
                </w:tcPr>
                <w:p>
                  <w:pPr>
                    <w:spacing w:before="159" w:line="195" w:lineRule="auto"/>
                    <w:ind w:left="79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0.097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80" w:type="dxa"/>
                  <w:vAlign w:val="top"/>
                </w:tcPr>
                <w:p>
                  <w:pPr>
                    <w:pStyle w:val="6"/>
                    <w:spacing w:before="123" w:line="227" w:lineRule="auto"/>
                    <w:ind w:left="605"/>
                    <w:rPr>
                      <w:sz w:val="20"/>
                      <w:szCs w:val="20"/>
                    </w:rPr>
                  </w:pPr>
                  <w:r>
                    <w:rPr>
                      <w:spacing w:val="15"/>
                      <w:sz w:val="20"/>
                      <w:szCs w:val="20"/>
                    </w:rPr>
                    <w:t>二氧化硫</w:t>
                  </w:r>
                </w:p>
              </w:tc>
              <w:tc>
                <w:tcPr>
                  <w:tcW w:w="2076" w:type="dxa"/>
                  <w:vAlign w:val="top"/>
                </w:tcPr>
                <w:p>
                  <w:pPr>
                    <w:spacing w:before="159" w:line="195"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3232590.0</w:t>
                  </w:r>
                </w:p>
              </w:tc>
              <w:tc>
                <w:tcPr>
                  <w:tcW w:w="2076" w:type="dxa"/>
                  <w:vAlign w:val="top"/>
                </w:tcPr>
                <w:p>
                  <w:pPr>
                    <w:spacing w:before="159" w:line="195" w:lineRule="auto"/>
                    <w:ind w:left="87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200</w:t>
                  </w:r>
                </w:p>
              </w:tc>
              <w:tc>
                <w:tcPr>
                  <w:tcW w:w="2080" w:type="dxa"/>
                  <w:vAlign w:val="top"/>
                </w:tcPr>
                <w:p>
                  <w:pPr>
                    <w:spacing w:before="159" w:line="195" w:lineRule="auto"/>
                    <w:ind w:left="79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0.647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080" w:type="dxa"/>
                  <w:vAlign w:val="top"/>
                </w:tcPr>
                <w:p>
                  <w:pPr>
                    <w:pStyle w:val="6"/>
                    <w:spacing w:before="123" w:line="227" w:lineRule="auto"/>
                    <w:ind w:left="600"/>
                    <w:rPr>
                      <w:sz w:val="20"/>
                      <w:szCs w:val="20"/>
                    </w:rPr>
                  </w:pPr>
                  <w:r>
                    <w:rPr>
                      <w:spacing w:val="16"/>
                      <w:sz w:val="20"/>
                      <w:szCs w:val="20"/>
                    </w:rPr>
                    <w:t>氮氧化物</w:t>
                  </w:r>
                </w:p>
              </w:tc>
              <w:tc>
                <w:tcPr>
                  <w:tcW w:w="2076" w:type="dxa"/>
                  <w:vAlign w:val="top"/>
                </w:tcPr>
                <w:p>
                  <w:pPr>
                    <w:spacing w:before="162" w:line="195"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3232590.0</w:t>
                  </w:r>
                </w:p>
              </w:tc>
              <w:tc>
                <w:tcPr>
                  <w:tcW w:w="2076" w:type="dxa"/>
                  <w:vAlign w:val="top"/>
                </w:tcPr>
                <w:p>
                  <w:pPr>
                    <w:spacing w:before="162" w:line="195" w:lineRule="auto"/>
                    <w:ind w:left="87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300</w:t>
                  </w:r>
                </w:p>
              </w:tc>
              <w:tc>
                <w:tcPr>
                  <w:tcW w:w="2080" w:type="dxa"/>
                  <w:vAlign w:val="top"/>
                </w:tcPr>
                <w:p>
                  <w:pPr>
                    <w:spacing w:before="162" w:line="195" w:lineRule="auto"/>
                    <w:ind w:left="79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0.970</w:t>
                  </w:r>
                </w:p>
              </w:tc>
            </w:tr>
          </w:tbl>
          <w:p>
            <w:pPr>
              <w:pStyle w:val="6"/>
              <w:spacing w:before="155" w:line="339" w:lineRule="auto"/>
              <w:ind w:left="106" w:right="43" w:firstLine="483"/>
              <w:rPr>
                <w:sz w:val="24"/>
                <w:szCs w:val="24"/>
              </w:rPr>
            </w:pPr>
            <w:r>
              <w:rPr>
                <w:spacing w:val="-4"/>
                <w:sz w:val="24"/>
                <w:szCs w:val="24"/>
              </w:rPr>
              <w:t>综上，本项目核算总量：二氧化硫：</w:t>
            </w:r>
            <w:r>
              <w:rPr>
                <w:rFonts w:ascii="Times New Roman" w:hAnsi="Times New Roman" w:eastAsia="Times New Roman" w:cs="Times New Roman"/>
                <w:spacing w:val="-4"/>
                <w:sz w:val="24"/>
                <w:szCs w:val="24"/>
              </w:rPr>
              <w:t>0.647t/a</w:t>
            </w:r>
            <w:r>
              <w:rPr>
                <w:spacing w:val="-4"/>
                <w:sz w:val="24"/>
                <w:szCs w:val="24"/>
              </w:rPr>
              <w:t>；氮氧化物：</w:t>
            </w:r>
            <w:r>
              <w:rPr>
                <w:rFonts w:ascii="Times New Roman" w:hAnsi="Times New Roman" w:eastAsia="Times New Roman" w:cs="Times New Roman"/>
                <w:spacing w:val="-4"/>
                <w:sz w:val="24"/>
                <w:szCs w:val="24"/>
              </w:rPr>
              <w:t>0.970t/a</w:t>
            </w:r>
            <w:r>
              <w:rPr>
                <w:spacing w:val="-4"/>
                <w:sz w:val="24"/>
                <w:szCs w:val="24"/>
              </w:rPr>
              <w:t>；颗粒物：</w:t>
            </w:r>
            <w:r>
              <w:rPr>
                <w:spacing w:val="17"/>
                <w:sz w:val="24"/>
                <w:szCs w:val="24"/>
              </w:rPr>
              <w:t xml:space="preserve"> </w:t>
            </w:r>
            <w:r>
              <w:rPr>
                <w:rFonts w:ascii="Times New Roman" w:hAnsi="Times New Roman" w:eastAsia="Times New Roman" w:cs="Times New Roman"/>
                <w:spacing w:val="-1"/>
                <w:sz w:val="24"/>
                <w:szCs w:val="24"/>
              </w:rPr>
              <w:t>0.097t/a</w:t>
            </w:r>
            <w:r>
              <w:rPr>
                <w:spacing w:val="-1"/>
                <w:sz w:val="24"/>
                <w:szCs w:val="24"/>
              </w:rPr>
              <w:t>。</w:t>
            </w:r>
          </w:p>
          <w:p>
            <w:pPr>
              <w:pStyle w:val="6"/>
              <w:spacing w:before="53" w:line="219" w:lineRule="auto"/>
              <w:ind w:left="598"/>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）产排污系数法核算总量</w:t>
            </w:r>
          </w:p>
          <w:p>
            <w:pPr>
              <w:pStyle w:val="6"/>
              <w:spacing w:before="183" w:line="217" w:lineRule="auto"/>
              <w:ind w:left="585"/>
              <w:rPr>
                <w:sz w:val="24"/>
                <w:szCs w:val="24"/>
              </w:rPr>
            </w:pPr>
            <w:r>
              <w:rPr>
                <w:spacing w:val="-1"/>
                <w:sz w:val="24"/>
                <w:szCs w:val="24"/>
              </w:rPr>
              <w:t>①天然气燃烧产生的颗粒物：</w:t>
            </w:r>
          </w:p>
          <w:p>
            <w:pPr>
              <w:pStyle w:val="6"/>
              <w:spacing w:before="183" w:line="345" w:lineRule="auto"/>
              <w:ind w:left="107" w:right="103" w:firstLine="479"/>
              <w:rPr>
                <w:sz w:val="24"/>
                <w:szCs w:val="24"/>
              </w:rPr>
            </w:pPr>
            <w:r>
              <w:rPr>
                <w:spacing w:val="-1"/>
                <w:sz w:val="24"/>
                <w:szCs w:val="24"/>
              </w:rPr>
              <w:t>类比《排污许可证申请与核发技术规范 锅炉》（</w:t>
            </w:r>
            <w:r>
              <w:rPr>
                <w:rFonts w:ascii="Times New Roman" w:hAnsi="Times New Roman" w:eastAsia="Times New Roman" w:cs="Times New Roman"/>
                <w:spacing w:val="-1"/>
                <w:sz w:val="24"/>
                <w:szCs w:val="24"/>
              </w:rPr>
              <w:t>HJ953-2018</w:t>
            </w:r>
            <w:r>
              <w:rPr>
                <w:spacing w:val="-1"/>
                <w:sz w:val="24"/>
                <w:szCs w:val="24"/>
              </w:rPr>
              <w:t>）中附表</w:t>
            </w:r>
            <w:r>
              <w:rPr>
                <w:rFonts w:ascii="Times New Roman" w:hAnsi="Times New Roman" w:eastAsia="Times New Roman" w:cs="Times New Roman"/>
                <w:spacing w:val="-1"/>
                <w:sz w:val="24"/>
                <w:szCs w:val="24"/>
              </w:rPr>
              <w:t>F.3</w:t>
            </w:r>
            <w:r>
              <w:rPr>
                <w:spacing w:val="-1"/>
                <w:sz w:val="24"/>
                <w:szCs w:val="24"/>
              </w:rPr>
              <w:t>燃</w:t>
            </w:r>
            <w:r>
              <w:rPr>
                <w:spacing w:val="7"/>
                <w:sz w:val="24"/>
                <w:szCs w:val="24"/>
              </w:rPr>
              <w:t xml:space="preserve"> </w:t>
            </w:r>
            <w:r>
              <w:rPr>
                <w:spacing w:val="1"/>
                <w:sz w:val="24"/>
                <w:szCs w:val="24"/>
              </w:rPr>
              <w:t>气锅炉的颗粒物产污系数，颗粒物产污系数为</w:t>
            </w:r>
            <w:r>
              <w:rPr>
                <w:rFonts w:ascii="Times New Roman" w:hAnsi="Times New Roman" w:eastAsia="Times New Roman" w:cs="Times New Roman"/>
                <w:spacing w:val="1"/>
                <w:sz w:val="24"/>
                <w:szCs w:val="24"/>
              </w:rPr>
              <w:t>2.86</w:t>
            </w:r>
            <w:r>
              <w:rPr>
                <w:rFonts w:ascii="Times New Roman" w:hAnsi="Times New Roman" w:eastAsia="Times New Roman" w:cs="Times New Roman"/>
                <w:sz w:val="24"/>
                <w:szCs w:val="24"/>
              </w:rPr>
              <w:t>kg</w:t>
            </w:r>
            <w:r>
              <w:rPr>
                <w:rFonts w:ascii="Times New Roman" w:hAnsi="Times New Roman" w:eastAsia="Times New Roman" w:cs="Times New Roman"/>
                <w:spacing w:val="1"/>
                <w:sz w:val="24"/>
                <w:szCs w:val="24"/>
              </w:rPr>
              <w:t>/</w:t>
            </w:r>
            <w:r>
              <w:rPr>
                <w:spacing w:val="1"/>
                <w:sz w:val="24"/>
                <w:szCs w:val="24"/>
              </w:rPr>
              <w:t>万</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w:t>
            </w:r>
            <w:r>
              <w:rPr>
                <w:spacing w:val="1"/>
                <w:sz w:val="24"/>
                <w:szCs w:val="24"/>
              </w:rPr>
              <w:t>燃料，项目天然气年</w:t>
            </w:r>
          </w:p>
        </w:tc>
      </w:tr>
    </w:tbl>
    <w:p>
      <w:pPr>
        <w:pStyle w:val="2"/>
      </w:pPr>
    </w:p>
    <w:p>
      <w:pPr>
        <w:sectPr>
          <w:footerReference r:id="rId48" w:type="default"/>
          <w:pgSz w:w="11907" w:h="16840"/>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6"/>
        <w:gridCol w:w="8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8" w:hRule="atLeast"/>
        </w:trPr>
        <w:tc>
          <w:tcPr>
            <w:tcW w:w="536" w:type="dxa"/>
            <w:tcBorders>
              <w:right w:val="single" w:color="000000" w:sz="2" w:space="0"/>
            </w:tcBorders>
            <w:vAlign w:val="top"/>
          </w:tcPr>
          <w:p>
            <w:pPr>
              <w:rPr>
                <w:rFonts w:ascii="Arial"/>
                <w:sz w:val="21"/>
              </w:rPr>
            </w:pPr>
          </w:p>
        </w:tc>
        <w:tc>
          <w:tcPr>
            <w:tcW w:w="8529" w:type="dxa"/>
            <w:tcBorders>
              <w:left w:val="single" w:color="000000" w:sz="2" w:space="0"/>
            </w:tcBorders>
            <w:vAlign w:val="top"/>
          </w:tcPr>
          <w:p>
            <w:pPr>
              <w:pStyle w:val="6"/>
              <w:spacing w:before="39" w:line="347" w:lineRule="auto"/>
              <w:ind w:left="108" w:right="103"/>
              <w:rPr>
                <w:sz w:val="24"/>
                <w:szCs w:val="24"/>
              </w:rPr>
            </w:pPr>
            <w:r>
              <w:rPr>
                <w:sz w:val="24"/>
                <w:szCs w:val="24"/>
              </w:rPr>
              <w:t>用量为</w:t>
            </w:r>
            <w:r>
              <w:rPr>
                <w:rFonts w:ascii="Times New Roman" w:hAnsi="Times New Roman" w:eastAsia="Times New Roman" w:cs="Times New Roman"/>
                <w:sz w:val="24"/>
                <w:szCs w:val="24"/>
              </w:rPr>
              <w:t>30</w:t>
            </w:r>
            <w:r>
              <w:rPr>
                <w:sz w:val="24"/>
                <w:szCs w:val="24"/>
              </w:rPr>
              <w:t>万</w:t>
            </w:r>
            <w:r>
              <w:rPr>
                <w:rFonts w:ascii="Times New Roman" w:hAnsi="Times New Roman" w:eastAsia="Times New Roman" w:cs="Times New Roman"/>
                <w:sz w:val="24"/>
                <w:szCs w:val="24"/>
              </w:rPr>
              <w:t>m</w:t>
            </w:r>
            <w:r>
              <w:rPr>
                <w:rFonts w:ascii="Times New Roman" w:hAnsi="Times New Roman" w:eastAsia="Times New Roman" w:cs="Times New Roman"/>
                <w:position w:val="7"/>
                <w:sz w:val="15"/>
                <w:szCs w:val="15"/>
              </w:rPr>
              <w:t>3</w:t>
            </w:r>
            <w:r>
              <w:rPr>
                <w:rFonts w:ascii="Times New Roman" w:hAnsi="Times New Roman" w:eastAsia="Times New Roman" w:cs="Times New Roman"/>
                <w:spacing w:val="-8"/>
                <w:position w:val="7"/>
                <w:sz w:val="15"/>
                <w:szCs w:val="15"/>
              </w:rPr>
              <w:t xml:space="preserve"> </w:t>
            </w:r>
            <w:r>
              <w:rPr>
                <w:sz w:val="24"/>
                <w:szCs w:val="24"/>
              </w:rPr>
              <w:t>，则天然气燃烧产生的颗粒物量为</w:t>
            </w:r>
            <w:r>
              <w:rPr>
                <w:rFonts w:ascii="Times New Roman" w:hAnsi="Times New Roman" w:eastAsia="Times New Roman" w:cs="Times New Roman"/>
                <w:sz w:val="24"/>
                <w:szCs w:val="24"/>
              </w:rPr>
              <w:t>0.086t/a</w:t>
            </w:r>
            <w:r>
              <w:rPr>
                <w:rFonts w:ascii="Times New Roman" w:hAnsi="Times New Roman" w:eastAsia="Times New Roman" w:cs="Times New Roman"/>
                <w:spacing w:val="-26"/>
                <w:sz w:val="24"/>
                <w:szCs w:val="24"/>
              </w:rPr>
              <w:t xml:space="preserve"> </w:t>
            </w:r>
            <w:r>
              <w:rPr>
                <w:sz w:val="24"/>
                <w:szCs w:val="24"/>
              </w:rPr>
              <w:t xml:space="preserve">。布袋除尘器除尘效率 </w:t>
            </w:r>
            <w:r>
              <w:rPr>
                <w:spacing w:val="-2"/>
                <w:sz w:val="24"/>
                <w:szCs w:val="24"/>
              </w:rPr>
              <w:t>为</w:t>
            </w:r>
            <w:r>
              <w:rPr>
                <w:rFonts w:ascii="Times New Roman" w:hAnsi="Times New Roman" w:eastAsia="Times New Roman" w:cs="Times New Roman"/>
                <w:spacing w:val="-2"/>
                <w:sz w:val="24"/>
                <w:szCs w:val="24"/>
              </w:rPr>
              <w:t>99%</w:t>
            </w:r>
            <w:r>
              <w:rPr>
                <w:rFonts w:ascii="Times New Roman" w:hAnsi="Times New Roman" w:eastAsia="Times New Roman" w:cs="Times New Roman"/>
                <w:spacing w:val="-30"/>
                <w:sz w:val="24"/>
                <w:szCs w:val="24"/>
              </w:rPr>
              <w:t xml:space="preserve"> </w:t>
            </w:r>
            <w:r>
              <w:rPr>
                <w:spacing w:val="-2"/>
                <w:sz w:val="24"/>
                <w:szCs w:val="24"/>
              </w:rPr>
              <w:t>，颗粒物的排放量为</w:t>
            </w:r>
            <w:r>
              <w:rPr>
                <w:rFonts w:ascii="Times New Roman" w:hAnsi="Times New Roman" w:eastAsia="Times New Roman" w:cs="Times New Roman"/>
                <w:spacing w:val="-2"/>
                <w:sz w:val="24"/>
                <w:szCs w:val="24"/>
              </w:rPr>
              <w:t>0.001t/a</w:t>
            </w:r>
            <w:r>
              <w:rPr>
                <w:spacing w:val="-2"/>
                <w:sz w:val="24"/>
                <w:szCs w:val="24"/>
              </w:rPr>
              <w:t>。</w:t>
            </w:r>
          </w:p>
          <w:p>
            <w:pPr>
              <w:pStyle w:val="6"/>
              <w:spacing w:before="31" w:line="217" w:lineRule="auto"/>
              <w:ind w:left="584"/>
              <w:rPr>
                <w:sz w:val="24"/>
                <w:szCs w:val="24"/>
              </w:rPr>
            </w:pPr>
            <w:r>
              <w:rPr>
                <w:spacing w:val="-1"/>
                <w:sz w:val="24"/>
                <w:szCs w:val="24"/>
              </w:rPr>
              <w:t>②天然气燃烧产生的二氧化硫、氮氧化物：</w:t>
            </w:r>
          </w:p>
          <w:p>
            <w:pPr>
              <w:pStyle w:val="6"/>
              <w:spacing w:before="187" w:line="348" w:lineRule="auto"/>
              <w:ind w:left="105" w:right="103" w:firstLine="482"/>
              <w:rPr>
                <w:sz w:val="24"/>
                <w:szCs w:val="24"/>
              </w:rPr>
            </w:pPr>
            <w:r>
              <w:rPr>
                <w:spacing w:val="1"/>
                <w:sz w:val="24"/>
                <w:szCs w:val="24"/>
              </w:rPr>
              <w:t>参考《排污许可证申请与核发技术规范 锅炉</w:t>
            </w:r>
            <w:r>
              <w:rPr>
                <w:rFonts w:ascii="Times New Roman" w:hAnsi="Times New Roman" w:eastAsia="Times New Roman" w:cs="Times New Roman"/>
                <w:sz w:val="24"/>
                <w:szCs w:val="24"/>
              </w:rPr>
              <w:t>HJ</w:t>
            </w:r>
            <w:r>
              <w:rPr>
                <w:rFonts w:ascii="Times New Roman" w:hAnsi="Times New Roman" w:eastAsia="Times New Roman" w:cs="Times New Roman"/>
                <w:spacing w:val="1"/>
                <w:sz w:val="24"/>
                <w:szCs w:val="24"/>
              </w:rPr>
              <w:t>953—2018</w:t>
            </w:r>
            <w:r>
              <w:rPr>
                <w:spacing w:val="1"/>
                <w:sz w:val="24"/>
                <w:szCs w:val="24"/>
              </w:rPr>
              <w:t xml:space="preserve">》表 </w:t>
            </w:r>
            <w:r>
              <w:rPr>
                <w:rFonts w:ascii="Times New Roman" w:hAnsi="Times New Roman" w:eastAsia="Times New Roman" w:cs="Times New Roman"/>
                <w:spacing w:val="1"/>
                <w:sz w:val="24"/>
                <w:szCs w:val="24"/>
              </w:rPr>
              <w:t xml:space="preserve">F.3  </w:t>
            </w:r>
            <w:r>
              <w:rPr>
                <w:spacing w:val="1"/>
                <w:sz w:val="24"/>
                <w:szCs w:val="24"/>
              </w:rPr>
              <w:t>燃气工</w:t>
            </w:r>
            <w:r>
              <w:rPr>
                <w:spacing w:val="6"/>
                <w:sz w:val="24"/>
                <w:szCs w:val="24"/>
              </w:rPr>
              <w:t xml:space="preserve"> </w:t>
            </w:r>
            <w:r>
              <w:rPr>
                <w:spacing w:val="1"/>
                <w:sz w:val="24"/>
                <w:szCs w:val="24"/>
              </w:rPr>
              <w:t>业锅炉的废气产排污系数：</w:t>
            </w:r>
            <w:r>
              <w:rPr>
                <w:rFonts w:ascii="Times New Roman" w:hAnsi="Times New Roman" w:eastAsia="Times New Roman" w:cs="Times New Roman"/>
                <w:sz w:val="24"/>
                <w:szCs w:val="24"/>
              </w:rPr>
              <w:t>SO</w:t>
            </w:r>
            <w:r>
              <w:rPr>
                <w:rFonts w:ascii="Times New Roman" w:hAnsi="Times New Roman" w:eastAsia="Times New Roman" w:cs="Times New Roman"/>
                <w:spacing w:val="1"/>
                <w:position w:val="-1"/>
                <w:sz w:val="15"/>
                <w:szCs w:val="15"/>
              </w:rPr>
              <w:t>2</w:t>
            </w:r>
            <w:r>
              <w:rPr>
                <w:spacing w:val="1"/>
                <w:sz w:val="24"/>
                <w:szCs w:val="24"/>
              </w:rPr>
              <w:t>产污系数为</w:t>
            </w:r>
            <w:r>
              <w:rPr>
                <w:rFonts w:ascii="Times New Roman" w:hAnsi="Times New Roman" w:eastAsia="Times New Roman" w:cs="Times New Roman"/>
                <w:spacing w:val="1"/>
                <w:sz w:val="24"/>
                <w:szCs w:val="24"/>
              </w:rPr>
              <w:t>0.02</w:t>
            </w:r>
            <w:r>
              <w:rPr>
                <w:rFonts w:ascii="Times New Roman" w:hAnsi="Times New Roman" w:eastAsia="Times New Roman" w:cs="Times New Roman"/>
                <w:sz w:val="24"/>
                <w:szCs w:val="24"/>
              </w:rPr>
              <w: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kg</w:t>
            </w:r>
            <w:r>
              <w:rPr>
                <w:rFonts w:ascii="Times New Roman" w:hAnsi="Times New Roman" w:eastAsia="Times New Roman" w:cs="Times New Roman"/>
                <w:spacing w:val="1"/>
                <w:sz w:val="24"/>
                <w:szCs w:val="24"/>
              </w:rPr>
              <w:t>/</w:t>
            </w:r>
            <w:r>
              <w:rPr>
                <w:spacing w:val="1"/>
                <w:sz w:val="24"/>
                <w:szCs w:val="24"/>
              </w:rPr>
              <w:t>万立方米</w:t>
            </w:r>
            <w:r>
              <w:rPr>
                <w:rFonts w:ascii="Times New Roman" w:hAnsi="Times New Roman" w:eastAsia="Times New Roman" w:cs="Times New Roman"/>
                <w:spacing w:val="1"/>
                <w:sz w:val="24"/>
                <w:szCs w:val="24"/>
              </w:rPr>
              <w:t>—</w:t>
            </w:r>
            <w:r>
              <w:rPr>
                <w:spacing w:val="1"/>
                <w:sz w:val="24"/>
                <w:szCs w:val="24"/>
              </w:rPr>
              <w:t>燃料；氮氧化物</w:t>
            </w:r>
            <w:r>
              <w:rPr>
                <w:spacing w:val="11"/>
                <w:sz w:val="24"/>
                <w:szCs w:val="24"/>
              </w:rPr>
              <w:t xml:space="preserve"> </w:t>
            </w:r>
            <w:r>
              <w:rPr>
                <w:sz w:val="24"/>
                <w:szCs w:val="24"/>
              </w:rPr>
              <w:t>（无低氮燃烧）产污系数为</w:t>
            </w:r>
            <w:r>
              <w:rPr>
                <w:rFonts w:ascii="Times New Roman" w:hAnsi="Times New Roman" w:eastAsia="Times New Roman" w:cs="Times New Roman"/>
                <w:sz w:val="24"/>
                <w:szCs w:val="24"/>
              </w:rPr>
              <w:t>18.71kg/</w:t>
            </w:r>
            <w:r>
              <w:rPr>
                <w:sz w:val="24"/>
                <w:szCs w:val="24"/>
              </w:rPr>
              <w:t>万立方米</w:t>
            </w:r>
            <w:r>
              <w:rPr>
                <w:rFonts w:ascii="Times New Roman" w:hAnsi="Times New Roman" w:eastAsia="Times New Roman" w:cs="Times New Roman"/>
                <w:sz w:val="24"/>
                <w:szCs w:val="24"/>
              </w:rPr>
              <w:t>—</w:t>
            </w:r>
            <w:r>
              <w:rPr>
                <w:sz w:val="24"/>
                <w:szCs w:val="24"/>
              </w:rPr>
              <w:t>燃料。计算得出本项目二氧化硫</w:t>
            </w:r>
            <w:r>
              <w:rPr>
                <w:spacing w:val="10"/>
                <w:sz w:val="24"/>
                <w:szCs w:val="24"/>
              </w:rPr>
              <w:t xml:space="preserve"> </w:t>
            </w:r>
            <w:r>
              <w:rPr>
                <w:spacing w:val="1"/>
                <w:sz w:val="24"/>
                <w:szCs w:val="24"/>
              </w:rPr>
              <w:t>排放量为：</w:t>
            </w:r>
            <w:r>
              <w:rPr>
                <w:rFonts w:ascii="Times New Roman" w:hAnsi="Times New Roman" w:eastAsia="Times New Roman" w:cs="Times New Roman"/>
                <w:spacing w:val="1"/>
                <w:sz w:val="24"/>
                <w:szCs w:val="24"/>
              </w:rPr>
              <w:t>0.060t/a</w:t>
            </w:r>
            <w:r>
              <w:rPr>
                <w:spacing w:val="1"/>
                <w:sz w:val="24"/>
                <w:szCs w:val="24"/>
              </w:rPr>
              <w:t>；氮氧化物排放量为</w:t>
            </w:r>
            <w:r>
              <w:rPr>
                <w:rFonts w:ascii="Times New Roman" w:hAnsi="Times New Roman" w:eastAsia="Times New Roman" w:cs="Times New Roman"/>
                <w:spacing w:val="1"/>
                <w:sz w:val="24"/>
                <w:szCs w:val="24"/>
              </w:rPr>
              <w:t>0.561/a</w:t>
            </w:r>
            <w:r>
              <w:rPr>
                <w:spacing w:val="1"/>
                <w:sz w:val="24"/>
                <w:szCs w:val="24"/>
              </w:rPr>
              <w:t>。</w:t>
            </w:r>
          </w:p>
          <w:p>
            <w:pPr>
              <w:pStyle w:val="6"/>
              <w:spacing w:before="55" w:line="219" w:lineRule="auto"/>
              <w:ind w:left="1713"/>
              <w:rPr>
                <w:rFonts w:ascii="Times New Roman" w:hAnsi="Times New Roman" w:eastAsia="Times New Roman" w:cs="Times New Roman"/>
                <w:sz w:val="24"/>
                <w:szCs w:val="24"/>
              </w:rPr>
            </w:pPr>
            <w:r>
              <w:rPr>
                <w:b/>
                <w:bCs/>
                <w:spacing w:val="-1"/>
                <w:sz w:val="24"/>
                <w:szCs w:val="24"/>
              </w:rPr>
              <w:t>表</w:t>
            </w:r>
            <w:r>
              <w:rPr>
                <w:spacing w:val="-56"/>
                <w:sz w:val="24"/>
                <w:szCs w:val="24"/>
              </w:rPr>
              <w:t xml:space="preserve"> </w:t>
            </w:r>
            <w:r>
              <w:rPr>
                <w:rFonts w:ascii="Times New Roman" w:hAnsi="Times New Roman" w:eastAsia="Times New Roman" w:cs="Times New Roman"/>
                <w:b/>
                <w:bCs/>
                <w:spacing w:val="-1"/>
                <w:sz w:val="24"/>
                <w:szCs w:val="24"/>
              </w:rPr>
              <w:t xml:space="preserve">3-18    </w:t>
            </w:r>
            <w:r>
              <w:rPr>
                <w:b/>
                <w:bCs/>
                <w:spacing w:val="-1"/>
                <w:sz w:val="24"/>
                <w:szCs w:val="24"/>
              </w:rPr>
              <w:t>本项目总量控制指标一览</w:t>
            </w:r>
            <w:r>
              <w:rPr>
                <w:b/>
                <w:bCs/>
                <w:spacing w:val="-2"/>
                <w:sz w:val="24"/>
                <w:szCs w:val="24"/>
              </w:rPr>
              <w:t>表</w:t>
            </w:r>
            <w:r>
              <w:rPr>
                <w:spacing w:val="-2"/>
                <w:sz w:val="24"/>
                <w:szCs w:val="24"/>
              </w:rPr>
              <w:t xml:space="preserve">  </w:t>
            </w:r>
            <w:r>
              <w:rPr>
                <w:b/>
                <w:bCs/>
                <w:spacing w:val="-2"/>
                <w:sz w:val="24"/>
                <w:szCs w:val="24"/>
              </w:rPr>
              <w:t>单位：</w:t>
            </w:r>
            <w:r>
              <w:rPr>
                <w:rFonts w:ascii="Times New Roman" w:hAnsi="Times New Roman" w:eastAsia="Times New Roman" w:cs="Times New Roman"/>
                <w:b/>
                <w:bCs/>
                <w:spacing w:val="-2"/>
                <w:sz w:val="24"/>
                <w:szCs w:val="24"/>
              </w:rPr>
              <w:t>t/a</w:t>
            </w:r>
          </w:p>
          <w:p>
            <w:pPr>
              <w:spacing w:line="147" w:lineRule="exact"/>
            </w:pPr>
          </w:p>
          <w:tbl>
            <w:tblPr>
              <w:tblStyle w:val="5"/>
              <w:tblW w:w="8309"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0"/>
              <w:gridCol w:w="2304"/>
              <w:gridCol w:w="2074"/>
              <w:gridCol w:w="25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0" w:type="dxa"/>
                  <w:vAlign w:val="top"/>
                </w:tcPr>
                <w:p>
                  <w:pPr>
                    <w:pStyle w:val="6"/>
                    <w:spacing w:before="98" w:line="228" w:lineRule="auto"/>
                    <w:ind w:left="176"/>
                    <w:rPr>
                      <w:sz w:val="20"/>
                      <w:szCs w:val="20"/>
                    </w:rPr>
                  </w:pPr>
                  <w:r>
                    <w:rPr>
                      <w:b/>
                      <w:bCs/>
                      <w:spacing w:val="6"/>
                      <w:sz w:val="20"/>
                      <w:szCs w:val="20"/>
                    </w:rPr>
                    <w:t>污染物类别</w:t>
                  </w:r>
                </w:p>
              </w:tc>
              <w:tc>
                <w:tcPr>
                  <w:tcW w:w="2304" w:type="dxa"/>
                  <w:vAlign w:val="top"/>
                </w:tcPr>
                <w:p>
                  <w:pPr>
                    <w:pStyle w:val="6"/>
                    <w:spacing w:before="98" w:line="228" w:lineRule="auto"/>
                    <w:ind w:left="207"/>
                    <w:rPr>
                      <w:sz w:val="20"/>
                      <w:szCs w:val="20"/>
                    </w:rPr>
                  </w:pPr>
                  <w:r>
                    <w:rPr>
                      <w:b/>
                      <w:bCs/>
                      <w:spacing w:val="7"/>
                      <w:sz w:val="20"/>
                      <w:szCs w:val="20"/>
                    </w:rPr>
                    <w:t>基准气量法核算总量</w:t>
                  </w:r>
                </w:p>
              </w:tc>
              <w:tc>
                <w:tcPr>
                  <w:tcW w:w="2074" w:type="dxa"/>
                  <w:vAlign w:val="top"/>
                </w:tcPr>
                <w:p>
                  <w:pPr>
                    <w:pStyle w:val="6"/>
                    <w:spacing w:before="98" w:line="228" w:lineRule="auto"/>
                    <w:ind w:left="200"/>
                    <w:rPr>
                      <w:sz w:val="20"/>
                      <w:szCs w:val="20"/>
                    </w:rPr>
                  </w:pPr>
                  <w:r>
                    <w:rPr>
                      <w:b/>
                      <w:bCs/>
                      <w:spacing w:val="7"/>
                      <w:sz w:val="20"/>
                      <w:szCs w:val="20"/>
                    </w:rPr>
                    <w:t>产排污法核算总量</w:t>
                  </w:r>
                </w:p>
              </w:tc>
              <w:tc>
                <w:tcPr>
                  <w:tcW w:w="2541" w:type="dxa"/>
                  <w:vAlign w:val="top"/>
                </w:tcPr>
                <w:p>
                  <w:pPr>
                    <w:pStyle w:val="6"/>
                    <w:spacing w:before="98" w:line="228" w:lineRule="auto"/>
                    <w:ind w:left="224"/>
                    <w:rPr>
                      <w:sz w:val="20"/>
                      <w:szCs w:val="20"/>
                    </w:rPr>
                  </w:pPr>
                  <w:r>
                    <w:rPr>
                      <w:b/>
                      <w:bCs/>
                      <w:spacing w:val="7"/>
                      <w:sz w:val="20"/>
                      <w:szCs w:val="20"/>
                    </w:rPr>
                    <w:t>最终总量控制指标要求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90" w:type="dxa"/>
                  <w:vAlign w:val="top"/>
                </w:tcPr>
                <w:p>
                  <w:pPr>
                    <w:pStyle w:val="6"/>
                    <w:spacing w:before="94" w:line="228" w:lineRule="auto"/>
                    <w:ind w:left="384"/>
                    <w:rPr>
                      <w:sz w:val="20"/>
                      <w:szCs w:val="20"/>
                    </w:rPr>
                  </w:pPr>
                  <w:r>
                    <w:rPr>
                      <w:spacing w:val="7"/>
                      <w:sz w:val="20"/>
                      <w:szCs w:val="20"/>
                    </w:rPr>
                    <w:t>颗粒物</w:t>
                  </w:r>
                </w:p>
              </w:tc>
              <w:tc>
                <w:tcPr>
                  <w:tcW w:w="2304" w:type="dxa"/>
                  <w:vAlign w:val="top"/>
                </w:tcPr>
                <w:p>
                  <w:pPr>
                    <w:spacing w:before="130" w:line="195" w:lineRule="auto"/>
                    <w:ind w:left="90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0.097</w:t>
                  </w:r>
                </w:p>
              </w:tc>
              <w:tc>
                <w:tcPr>
                  <w:tcW w:w="2074" w:type="dxa"/>
                  <w:vAlign w:val="top"/>
                </w:tcPr>
                <w:p>
                  <w:pPr>
                    <w:spacing w:before="130" w:line="195" w:lineRule="auto"/>
                    <w:ind w:left="8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0.001</w:t>
                  </w:r>
                </w:p>
              </w:tc>
              <w:tc>
                <w:tcPr>
                  <w:tcW w:w="2541" w:type="dxa"/>
                  <w:vAlign w:val="top"/>
                </w:tcPr>
                <w:p>
                  <w:pPr>
                    <w:spacing w:before="130" w:line="195" w:lineRule="auto"/>
                    <w:ind w:left="102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0.097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90" w:type="dxa"/>
                  <w:vAlign w:val="top"/>
                </w:tcPr>
                <w:p>
                  <w:pPr>
                    <w:pStyle w:val="6"/>
                    <w:spacing w:before="96" w:line="227" w:lineRule="auto"/>
                    <w:ind w:left="283"/>
                    <w:rPr>
                      <w:sz w:val="20"/>
                      <w:szCs w:val="20"/>
                    </w:rPr>
                  </w:pPr>
                  <w:r>
                    <w:rPr>
                      <w:spacing w:val="6"/>
                      <w:sz w:val="20"/>
                      <w:szCs w:val="20"/>
                    </w:rPr>
                    <w:t>二氧化硫</w:t>
                  </w:r>
                </w:p>
              </w:tc>
              <w:tc>
                <w:tcPr>
                  <w:tcW w:w="2304" w:type="dxa"/>
                  <w:vAlign w:val="top"/>
                </w:tcPr>
                <w:p>
                  <w:pPr>
                    <w:spacing w:before="132" w:line="195" w:lineRule="auto"/>
                    <w:ind w:left="90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0.647</w:t>
                  </w:r>
                </w:p>
              </w:tc>
              <w:tc>
                <w:tcPr>
                  <w:tcW w:w="2074" w:type="dxa"/>
                  <w:vAlign w:val="top"/>
                </w:tcPr>
                <w:p>
                  <w:pPr>
                    <w:spacing w:before="132" w:line="195" w:lineRule="auto"/>
                    <w:ind w:left="8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0.060</w:t>
                  </w:r>
                </w:p>
              </w:tc>
              <w:tc>
                <w:tcPr>
                  <w:tcW w:w="2541" w:type="dxa"/>
                  <w:vAlign w:val="top"/>
                </w:tcPr>
                <w:p>
                  <w:pPr>
                    <w:spacing w:before="132" w:line="195" w:lineRule="auto"/>
                    <w:ind w:left="102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0.647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0" w:type="dxa"/>
                  <w:vAlign w:val="top"/>
                </w:tcPr>
                <w:p>
                  <w:pPr>
                    <w:pStyle w:val="6"/>
                    <w:spacing w:before="98" w:line="227" w:lineRule="auto"/>
                    <w:ind w:left="278"/>
                    <w:rPr>
                      <w:sz w:val="20"/>
                      <w:szCs w:val="20"/>
                    </w:rPr>
                  </w:pPr>
                  <w:r>
                    <w:rPr>
                      <w:spacing w:val="7"/>
                      <w:sz w:val="20"/>
                      <w:szCs w:val="20"/>
                    </w:rPr>
                    <w:t>氮氧化物</w:t>
                  </w:r>
                </w:p>
              </w:tc>
              <w:tc>
                <w:tcPr>
                  <w:tcW w:w="2304" w:type="dxa"/>
                  <w:vAlign w:val="top"/>
                </w:tcPr>
                <w:p>
                  <w:pPr>
                    <w:spacing w:before="134" w:line="195" w:lineRule="auto"/>
                    <w:ind w:left="90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0.970</w:t>
                  </w:r>
                </w:p>
              </w:tc>
              <w:tc>
                <w:tcPr>
                  <w:tcW w:w="2074" w:type="dxa"/>
                  <w:vAlign w:val="top"/>
                </w:tcPr>
                <w:p>
                  <w:pPr>
                    <w:spacing w:before="134" w:line="195" w:lineRule="auto"/>
                    <w:ind w:left="8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0.561</w:t>
                  </w:r>
                </w:p>
              </w:tc>
              <w:tc>
                <w:tcPr>
                  <w:tcW w:w="2541" w:type="dxa"/>
                  <w:vAlign w:val="top"/>
                </w:tcPr>
                <w:p>
                  <w:pPr>
                    <w:spacing w:before="134" w:line="195" w:lineRule="auto"/>
                    <w:ind w:left="102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0.970</w:t>
                  </w:r>
                </w:p>
              </w:tc>
            </w:tr>
          </w:tbl>
          <w:p>
            <w:pPr>
              <w:pStyle w:val="6"/>
              <w:spacing w:before="154" w:line="345" w:lineRule="auto"/>
              <w:ind w:left="105" w:right="164" w:firstLine="499"/>
              <w:rPr>
                <w:sz w:val="24"/>
                <w:szCs w:val="24"/>
              </w:rPr>
            </w:pPr>
            <w:r>
              <w:rPr>
                <w:spacing w:val="-1"/>
                <w:sz w:val="24"/>
                <w:szCs w:val="24"/>
              </w:rPr>
              <w:t>因此，本项目总量控制指标为：二氧化硫：</w:t>
            </w:r>
            <w:r>
              <w:rPr>
                <w:rFonts w:ascii="Times New Roman" w:hAnsi="Times New Roman" w:eastAsia="Times New Roman" w:cs="Times New Roman"/>
                <w:spacing w:val="-1"/>
                <w:sz w:val="24"/>
                <w:szCs w:val="24"/>
              </w:rPr>
              <w:t>0.647t/a</w:t>
            </w:r>
            <w:r>
              <w:rPr>
                <w:spacing w:val="-1"/>
                <w:sz w:val="24"/>
                <w:szCs w:val="24"/>
              </w:rPr>
              <w:t>；氮氧化物</w:t>
            </w:r>
            <w:r>
              <w:rPr>
                <w:spacing w:val="-2"/>
                <w:sz w:val="24"/>
                <w:szCs w:val="24"/>
              </w:rPr>
              <w:t>：</w:t>
            </w:r>
            <w:r>
              <w:rPr>
                <w:rFonts w:ascii="Times New Roman" w:hAnsi="Times New Roman" w:eastAsia="Times New Roman" w:cs="Times New Roman"/>
                <w:spacing w:val="-2"/>
                <w:sz w:val="24"/>
                <w:szCs w:val="24"/>
              </w:rPr>
              <w:t>0.970t/a</w:t>
            </w:r>
            <w:r>
              <w:rPr>
                <w:spacing w:val="-2"/>
                <w:sz w:val="24"/>
                <w:szCs w:val="24"/>
              </w:rPr>
              <w:t>；</w:t>
            </w:r>
            <w:r>
              <w:rPr>
                <w:sz w:val="24"/>
                <w:szCs w:val="24"/>
              </w:rPr>
              <w:t xml:space="preserve"> </w:t>
            </w:r>
            <w:r>
              <w:rPr>
                <w:spacing w:val="-2"/>
                <w:sz w:val="24"/>
                <w:szCs w:val="24"/>
              </w:rPr>
              <w:t>颗粒物：</w:t>
            </w:r>
            <w:r>
              <w:rPr>
                <w:rFonts w:ascii="Times New Roman" w:hAnsi="Times New Roman" w:eastAsia="Times New Roman" w:cs="Times New Roman"/>
                <w:spacing w:val="-2"/>
                <w:sz w:val="24"/>
                <w:szCs w:val="24"/>
              </w:rPr>
              <w:t>0.097t/a</w:t>
            </w:r>
            <w:r>
              <w:rPr>
                <w:rFonts w:ascii="Times New Roman" w:hAnsi="Times New Roman" w:eastAsia="Times New Roman" w:cs="Times New Roman"/>
                <w:spacing w:val="-28"/>
                <w:sz w:val="24"/>
                <w:szCs w:val="24"/>
              </w:rPr>
              <w:t xml:space="preserve"> </w:t>
            </w:r>
            <w:r>
              <w:rPr>
                <w:spacing w:val="-2"/>
                <w:sz w:val="24"/>
                <w:szCs w:val="24"/>
              </w:rPr>
              <w:t>。化学需氧量：</w:t>
            </w:r>
            <w:r>
              <w:rPr>
                <w:rFonts w:ascii="Times New Roman" w:hAnsi="Times New Roman" w:eastAsia="Times New Roman" w:cs="Times New Roman"/>
                <w:spacing w:val="-2"/>
                <w:sz w:val="24"/>
                <w:szCs w:val="24"/>
              </w:rPr>
              <w:t>0t/a</w:t>
            </w:r>
            <w:r>
              <w:rPr>
                <w:rFonts w:ascii="Times New Roman" w:hAnsi="Times New Roman" w:eastAsia="Times New Roman" w:cs="Times New Roman"/>
                <w:spacing w:val="-32"/>
                <w:sz w:val="24"/>
                <w:szCs w:val="24"/>
              </w:rPr>
              <w:t xml:space="preserve"> </w:t>
            </w:r>
            <w:r>
              <w:rPr>
                <w:spacing w:val="-2"/>
                <w:sz w:val="24"/>
                <w:szCs w:val="24"/>
              </w:rPr>
              <w:t>，氨氮：</w:t>
            </w:r>
            <w:r>
              <w:rPr>
                <w:rFonts w:ascii="Times New Roman" w:hAnsi="Times New Roman" w:eastAsia="Times New Roman" w:cs="Times New Roman"/>
                <w:spacing w:val="-3"/>
                <w:sz w:val="24"/>
                <w:szCs w:val="24"/>
              </w:rPr>
              <w:t>0t/a</w:t>
            </w:r>
            <w:r>
              <w:rPr>
                <w:spacing w:val="-3"/>
                <w:sz w:val="24"/>
                <w:szCs w:val="24"/>
              </w:rPr>
              <w:t>。</w:t>
            </w:r>
          </w:p>
          <w:p>
            <w:pPr>
              <w:pStyle w:val="6"/>
              <w:spacing w:before="41" w:line="355" w:lineRule="auto"/>
              <w:ind w:left="106" w:right="103" w:firstLine="480"/>
              <w:rPr>
                <w:sz w:val="24"/>
                <w:szCs w:val="24"/>
              </w:rPr>
            </w:pPr>
            <w:r>
              <w:rPr>
                <w:spacing w:val="1"/>
                <w:sz w:val="24"/>
                <w:szCs w:val="24"/>
              </w:rPr>
              <w:t>根据企业</w:t>
            </w:r>
            <w:r>
              <w:rPr>
                <w:rFonts w:ascii="Times New Roman" w:hAnsi="Times New Roman" w:eastAsia="Times New Roman" w:cs="Times New Roman"/>
                <w:spacing w:val="1"/>
                <w:sz w:val="24"/>
                <w:szCs w:val="24"/>
              </w:rPr>
              <w:t>2019</w:t>
            </w:r>
            <w:r>
              <w:rPr>
                <w:spacing w:val="1"/>
                <w:sz w:val="24"/>
                <w:szCs w:val="24"/>
              </w:rPr>
              <w:t>年</w:t>
            </w:r>
            <w:r>
              <w:rPr>
                <w:rFonts w:ascii="Times New Roman" w:hAnsi="Times New Roman" w:eastAsia="Times New Roman" w:cs="Times New Roman"/>
                <w:spacing w:val="1"/>
                <w:sz w:val="24"/>
                <w:szCs w:val="24"/>
              </w:rPr>
              <w:t>6</w:t>
            </w:r>
            <w:r>
              <w:rPr>
                <w:spacing w:val="1"/>
                <w:sz w:val="24"/>
                <w:szCs w:val="24"/>
              </w:rPr>
              <w:t>月</w:t>
            </w:r>
            <w:r>
              <w:rPr>
                <w:rFonts w:ascii="Times New Roman" w:hAnsi="Times New Roman" w:eastAsia="Times New Roman" w:cs="Times New Roman"/>
                <w:spacing w:val="1"/>
                <w:sz w:val="24"/>
                <w:szCs w:val="24"/>
              </w:rPr>
              <w:t>27</w:t>
            </w:r>
            <w:r>
              <w:rPr>
                <w:spacing w:val="1"/>
                <w:sz w:val="24"/>
                <w:szCs w:val="24"/>
              </w:rPr>
              <w:t>日申请的排放污染物许可证可知</w:t>
            </w:r>
            <w:r>
              <w:rPr>
                <w:sz w:val="24"/>
                <w:szCs w:val="24"/>
              </w:rPr>
              <w:t>，企业原有污染物总 量控制指标为：二氧化硫：</w:t>
            </w:r>
            <w:r>
              <w:rPr>
                <w:rFonts w:ascii="Times New Roman" w:hAnsi="Times New Roman" w:eastAsia="Times New Roman" w:cs="Times New Roman"/>
                <w:sz w:val="24"/>
                <w:szCs w:val="24"/>
              </w:rPr>
              <w:t>1.700t/a</w:t>
            </w:r>
            <w:r>
              <w:rPr>
                <w:sz w:val="24"/>
                <w:szCs w:val="24"/>
              </w:rPr>
              <w:t>；氮氧化物：</w:t>
            </w:r>
            <w:r>
              <w:rPr>
                <w:rFonts w:ascii="Times New Roman" w:hAnsi="Times New Roman" w:eastAsia="Times New Roman" w:cs="Times New Roman"/>
                <w:sz w:val="24"/>
                <w:szCs w:val="24"/>
              </w:rPr>
              <w:t>1.700t/a</w:t>
            </w:r>
            <w:r>
              <w:rPr>
                <w:rFonts w:ascii="Times New Roman" w:hAnsi="Times New Roman" w:eastAsia="Times New Roman" w:cs="Times New Roman"/>
                <w:spacing w:val="-25"/>
                <w:sz w:val="24"/>
                <w:szCs w:val="24"/>
              </w:rPr>
              <w:t xml:space="preserve"> </w:t>
            </w:r>
            <w:r>
              <w:rPr>
                <w:sz w:val="24"/>
                <w:szCs w:val="24"/>
              </w:rPr>
              <w:t>。按照</w:t>
            </w:r>
            <w:r>
              <w:rPr>
                <w:spacing w:val="-1"/>
                <w:sz w:val="24"/>
                <w:szCs w:val="24"/>
              </w:rPr>
              <w:t>承德市大气污染</w:t>
            </w:r>
            <w:r>
              <w:rPr>
                <w:sz w:val="24"/>
                <w:szCs w:val="24"/>
              </w:rPr>
              <w:t xml:space="preserve"> </w:t>
            </w:r>
            <w:r>
              <w:rPr>
                <w:spacing w:val="2"/>
                <w:sz w:val="24"/>
                <w:szCs w:val="24"/>
              </w:rPr>
              <w:t>防治工作领导小组办公室《关于加快推进</w:t>
            </w:r>
            <w:r>
              <w:rPr>
                <w:rFonts w:ascii="Times New Roman" w:hAnsi="Times New Roman" w:eastAsia="Times New Roman" w:cs="Times New Roman"/>
                <w:spacing w:val="2"/>
                <w:sz w:val="24"/>
                <w:szCs w:val="24"/>
              </w:rPr>
              <w:t>35</w:t>
            </w:r>
            <w:r>
              <w:rPr>
                <w:spacing w:val="2"/>
                <w:sz w:val="24"/>
                <w:szCs w:val="24"/>
              </w:rPr>
              <w:t>蒸吨</w:t>
            </w:r>
            <w:r>
              <w:rPr>
                <w:rFonts w:ascii="Times New Roman" w:hAnsi="Times New Roman" w:eastAsia="Times New Roman" w:cs="Times New Roman"/>
                <w:spacing w:val="2"/>
                <w:sz w:val="24"/>
                <w:szCs w:val="24"/>
              </w:rPr>
              <w:t>/</w:t>
            </w:r>
            <w:r>
              <w:rPr>
                <w:spacing w:val="2"/>
                <w:sz w:val="24"/>
                <w:szCs w:val="24"/>
              </w:rPr>
              <w:t>小时及以下公共机构燃煤锅炉</w:t>
            </w:r>
            <w:r>
              <w:rPr>
                <w:spacing w:val="9"/>
                <w:sz w:val="24"/>
                <w:szCs w:val="24"/>
              </w:rPr>
              <w:t xml:space="preserve"> </w:t>
            </w:r>
            <w:r>
              <w:rPr>
                <w:spacing w:val="-1"/>
                <w:sz w:val="24"/>
                <w:szCs w:val="24"/>
              </w:rPr>
              <w:t>淘汰工作的通知》（承气领办〔</w:t>
            </w:r>
            <w:r>
              <w:rPr>
                <w:rFonts w:ascii="Times New Roman" w:hAnsi="Times New Roman" w:eastAsia="Times New Roman" w:cs="Times New Roman"/>
                <w:spacing w:val="-1"/>
                <w:sz w:val="24"/>
                <w:szCs w:val="24"/>
              </w:rPr>
              <w:t>2019</w:t>
            </w:r>
            <w:r>
              <w:rPr>
                <w:spacing w:val="-1"/>
                <w:sz w:val="24"/>
                <w:szCs w:val="24"/>
              </w:rPr>
              <w:t>〕</w:t>
            </w:r>
            <w:r>
              <w:rPr>
                <w:rFonts w:ascii="Times New Roman" w:hAnsi="Times New Roman" w:eastAsia="Times New Roman" w:cs="Times New Roman"/>
                <w:spacing w:val="-1"/>
                <w:sz w:val="24"/>
                <w:szCs w:val="24"/>
              </w:rPr>
              <w:t>152</w:t>
            </w:r>
            <w:r>
              <w:rPr>
                <w:spacing w:val="-1"/>
                <w:sz w:val="24"/>
                <w:szCs w:val="24"/>
              </w:rPr>
              <w:t>号）和《关于加快推进全市</w:t>
            </w:r>
            <w:r>
              <w:rPr>
                <w:rFonts w:ascii="Times New Roman" w:hAnsi="Times New Roman" w:eastAsia="Times New Roman" w:cs="Times New Roman"/>
                <w:spacing w:val="-1"/>
                <w:sz w:val="24"/>
                <w:szCs w:val="24"/>
              </w:rPr>
              <w:t>35</w:t>
            </w:r>
            <w:r>
              <w:rPr>
                <w:spacing w:val="-1"/>
                <w:sz w:val="24"/>
                <w:szCs w:val="24"/>
              </w:rPr>
              <w:t>蒸吨</w:t>
            </w:r>
            <w:r>
              <w:rPr>
                <w:rFonts w:ascii="Times New Roman" w:hAnsi="Times New Roman" w:eastAsia="Times New Roman" w:cs="Times New Roman"/>
                <w:spacing w:val="-1"/>
                <w:sz w:val="24"/>
                <w:szCs w:val="24"/>
              </w:rPr>
              <w:t>/</w:t>
            </w:r>
            <w:r>
              <w:rPr>
                <w:spacing w:val="-1"/>
                <w:sz w:val="24"/>
                <w:szCs w:val="24"/>
              </w:rPr>
              <w:t>小</w:t>
            </w:r>
            <w:r>
              <w:rPr>
                <w:spacing w:val="1"/>
                <w:sz w:val="24"/>
                <w:szCs w:val="24"/>
              </w:rPr>
              <w:t xml:space="preserve"> 时及以下燃煤锅炉淘汰工作的通知》（承气领办〔</w:t>
            </w:r>
            <w:r>
              <w:rPr>
                <w:rFonts w:ascii="Times New Roman" w:hAnsi="Times New Roman" w:eastAsia="Times New Roman" w:cs="Times New Roman"/>
                <w:spacing w:val="1"/>
                <w:sz w:val="24"/>
                <w:szCs w:val="24"/>
              </w:rPr>
              <w:t>2019</w:t>
            </w:r>
            <w:r>
              <w:rPr>
                <w:spacing w:val="1"/>
                <w:sz w:val="24"/>
                <w:szCs w:val="24"/>
              </w:rPr>
              <w:t>〕</w:t>
            </w:r>
            <w:r>
              <w:rPr>
                <w:rFonts w:ascii="Times New Roman" w:hAnsi="Times New Roman" w:eastAsia="Times New Roman" w:cs="Times New Roman"/>
                <w:spacing w:val="1"/>
                <w:sz w:val="24"/>
                <w:szCs w:val="24"/>
              </w:rPr>
              <w:t>1</w:t>
            </w:r>
            <w:r>
              <w:rPr>
                <w:rFonts w:ascii="Times New Roman" w:hAnsi="Times New Roman" w:eastAsia="Times New Roman" w:cs="Times New Roman"/>
                <w:sz w:val="24"/>
                <w:szCs w:val="24"/>
              </w:rPr>
              <w:t>61</w:t>
            </w:r>
            <w:r>
              <w:rPr>
                <w:sz w:val="24"/>
                <w:szCs w:val="24"/>
              </w:rPr>
              <w:t xml:space="preserve">号）要求。相关部 </w:t>
            </w:r>
            <w:r>
              <w:rPr>
                <w:spacing w:val="-3"/>
                <w:sz w:val="24"/>
                <w:szCs w:val="24"/>
              </w:rPr>
              <w:t>门将企业原有污染物排放总量进行收储，由于近几年该行业环境较为低迷，企业</w:t>
            </w:r>
            <w:r>
              <w:rPr>
                <w:spacing w:val="13"/>
                <w:sz w:val="24"/>
                <w:szCs w:val="24"/>
              </w:rPr>
              <w:t xml:space="preserve"> </w:t>
            </w:r>
            <w:r>
              <w:rPr>
                <w:sz w:val="24"/>
                <w:szCs w:val="24"/>
              </w:rPr>
              <w:t>处于停产状态，同时未进行初始排污权核定，厂区</w:t>
            </w:r>
            <w:r>
              <w:rPr>
                <w:spacing w:val="-1"/>
                <w:sz w:val="24"/>
                <w:szCs w:val="24"/>
              </w:rPr>
              <w:t>现有总量控制指标为零。</w:t>
            </w:r>
          </w:p>
          <w:p>
            <w:pPr>
              <w:pStyle w:val="6"/>
              <w:spacing w:before="37" w:line="344" w:lineRule="auto"/>
              <w:ind w:left="106" w:right="43" w:firstLine="483"/>
              <w:rPr>
                <w:sz w:val="24"/>
                <w:szCs w:val="24"/>
              </w:rPr>
            </w:pPr>
            <w:r>
              <w:rPr>
                <w:spacing w:val="-2"/>
                <w:sz w:val="24"/>
                <w:szCs w:val="24"/>
              </w:rPr>
              <w:t>综上，本项目实施后全厂需申请污染物总量</w:t>
            </w:r>
            <w:r>
              <w:rPr>
                <w:spacing w:val="-3"/>
                <w:sz w:val="24"/>
                <w:szCs w:val="24"/>
              </w:rPr>
              <w:t>二氧化硫：</w:t>
            </w:r>
            <w:r>
              <w:rPr>
                <w:rFonts w:ascii="Times New Roman" w:hAnsi="Times New Roman" w:eastAsia="Times New Roman" w:cs="Times New Roman"/>
                <w:spacing w:val="-3"/>
                <w:sz w:val="24"/>
                <w:szCs w:val="24"/>
              </w:rPr>
              <w:t>0.647t/a</w:t>
            </w:r>
            <w:r>
              <w:rPr>
                <w:spacing w:val="-3"/>
                <w:sz w:val="24"/>
                <w:szCs w:val="24"/>
              </w:rPr>
              <w:t>；氮氧化物：</w:t>
            </w:r>
            <w:r>
              <w:rPr>
                <w:sz w:val="24"/>
                <w:szCs w:val="24"/>
              </w:rPr>
              <w:t xml:space="preserve"> </w:t>
            </w:r>
            <w:r>
              <w:rPr>
                <w:rFonts w:ascii="Times New Roman" w:hAnsi="Times New Roman" w:eastAsia="Times New Roman" w:cs="Times New Roman"/>
                <w:spacing w:val="-3"/>
                <w:sz w:val="24"/>
                <w:szCs w:val="24"/>
              </w:rPr>
              <w:t>0.970t/a</w:t>
            </w:r>
            <w:r>
              <w:rPr>
                <w:rFonts w:ascii="Times New Roman" w:hAnsi="Times New Roman" w:eastAsia="Times New Roman" w:cs="Times New Roman"/>
                <w:spacing w:val="-13"/>
                <w:sz w:val="24"/>
                <w:szCs w:val="24"/>
              </w:rPr>
              <w:t xml:space="preserve"> </w:t>
            </w:r>
            <w:r>
              <w:rPr>
                <w:spacing w:val="-3"/>
                <w:sz w:val="24"/>
                <w:szCs w:val="24"/>
              </w:rPr>
              <w:t>。化学需氧量：</w:t>
            </w:r>
            <w:r>
              <w:rPr>
                <w:rFonts w:ascii="Times New Roman" w:hAnsi="Times New Roman" w:eastAsia="Times New Roman" w:cs="Times New Roman"/>
                <w:spacing w:val="-3"/>
                <w:sz w:val="24"/>
                <w:szCs w:val="24"/>
              </w:rPr>
              <w:t>0t/a</w:t>
            </w:r>
            <w:r>
              <w:rPr>
                <w:rFonts w:ascii="Times New Roman" w:hAnsi="Times New Roman" w:eastAsia="Times New Roman" w:cs="Times New Roman"/>
                <w:spacing w:val="-32"/>
                <w:sz w:val="24"/>
                <w:szCs w:val="24"/>
              </w:rPr>
              <w:t xml:space="preserve"> </w:t>
            </w:r>
            <w:r>
              <w:rPr>
                <w:spacing w:val="-3"/>
                <w:sz w:val="24"/>
                <w:szCs w:val="24"/>
              </w:rPr>
              <w:t>，氨氮：</w:t>
            </w:r>
            <w:r>
              <w:rPr>
                <w:rFonts w:ascii="Times New Roman" w:hAnsi="Times New Roman" w:eastAsia="Times New Roman" w:cs="Times New Roman"/>
                <w:spacing w:val="-3"/>
                <w:sz w:val="24"/>
                <w:szCs w:val="24"/>
              </w:rPr>
              <w:t>0t/a</w:t>
            </w:r>
            <w:r>
              <w:rPr>
                <w:spacing w:val="-3"/>
                <w:sz w:val="24"/>
                <w:szCs w:val="24"/>
              </w:rPr>
              <w:t>。</w:t>
            </w:r>
          </w:p>
          <w:p>
            <w:pPr>
              <w:pStyle w:val="6"/>
              <w:spacing w:before="37" w:line="219" w:lineRule="auto"/>
              <w:ind w:left="587"/>
              <w:rPr>
                <w:sz w:val="24"/>
                <w:szCs w:val="24"/>
              </w:rPr>
            </w:pPr>
            <w:r>
              <w:rPr>
                <w:spacing w:val="-3"/>
                <w:sz w:val="24"/>
                <w:szCs w:val="24"/>
              </w:rPr>
              <w:t>本项目污染物排放量“三本账</w:t>
            </w:r>
            <w:r>
              <w:rPr>
                <w:spacing w:val="-78"/>
                <w:sz w:val="24"/>
                <w:szCs w:val="24"/>
              </w:rPr>
              <w:t xml:space="preserve"> </w:t>
            </w:r>
            <w:r>
              <w:rPr>
                <w:spacing w:val="-3"/>
                <w:sz w:val="24"/>
                <w:szCs w:val="24"/>
              </w:rPr>
              <w:t>”一览表。</w:t>
            </w:r>
          </w:p>
          <w:p>
            <w:pPr>
              <w:pStyle w:val="6"/>
              <w:spacing w:before="181" w:line="219" w:lineRule="auto"/>
              <w:ind w:left="1473"/>
              <w:rPr>
                <w:rFonts w:ascii="Times New Roman" w:hAnsi="Times New Roman" w:eastAsia="Times New Roman" w:cs="Times New Roman"/>
                <w:sz w:val="24"/>
                <w:szCs w:val="24"/>
              </w:rPr>
            </w:pPr>
            <w:r>
              <w:rPr>
                <w:b/>
                <w:bCs/>
                <w:spacing w:val="-3"/>
                <w:sz w:val="24"/>
                <w:szCs w:val="24"/>
              </w:rPr>
              <w:t>表</w:t>
            </w:r>
            <w:r>
              <w:rPr>
                <w:spacing w:val="-41"/>
                <w:sz w:val="24"/>
                <w:szCs w:val="24"/>
              </w:rPr>
              <w:t xml:space="preserve"> </w:t>
            </w:r>
            <w:r>
              <w:rPr>
                <w:rFonts w:ascii="Times New Roman" w:hAnsi="Times New Roman" w:eastAsia="Times New Roman" w:cs="Times New Roman"/>
                <w:b/>
                <w:bCs/>
                <w:spacing w:val="-3"/>
                <w:sz w:val="24"/>
                <w:szCs w:val="24"/>
              </w:rPr>
              <w:t xml:space="preserve">3-19    </w:t>
            </w:r>
            <w:r>
              <w:rPr>
                <w:b/>
                <w:bCs/>
                <w:spacing w:val="-3"/>
                <w:sz w:val="24"/>
                <w:szCs w:val="24"/>
              </w:rPr>
              <w:t>污染物排放量“三本账</w:t>
            </w:r>
            <w:r>
              <w:rPr>
                <w:spacing w:val="-85"/>
                <w:sz w:val="24"/>
                <w:szCs w:val="24"/>
              </w:rPr>
              <w:t xml:space="preserve"> </w:t>
            </w:r>
            <w:r>
              <w:rPr>
                <w:b/>
                <w:bCs/>
                <w:spacing w:val="-3"/>
                <w:sz w:val="24"/>
                <w:szCs w:val="24"/>
              </w:rPr>
              <w:t>”一览表</w:t>
            </w:r>
            <w:r>
              <w:rPr>
                <w:spacing w:val="-3"/>
                <w:sz w:val="24"/>
                <w:szCs w:val="24"/>
              </w:rPr>
              <w:t xml:space="preserve">  </w:t>
            </w:r>
            <w:r>
              <w:rPr>
                <w:b/>
                <w:bCs/>
                <w:spacing w:val="-3"/>
                <w:sz w:val="24"/>
                <w:szCs w:val="24"/>
              </w:rPr>
              <w:t>单位：</w:t>
            </w:r>
            <w:r>
              <w:rPr>
                <w:rFonts w:ascii="Times New Roman" w:hAnsi="Times New Roman" w:eastAsia="Times New Roman" w:cs="Times New Roman"/>
                <w:b/>
                <w:bCs/>
                <w:spacing w:val="-3"/>
                <w:sz w:val="24"/>
                <w:szCs w:val="24"/>
              </w:rPr>
              <w:t>t/a</w:t>
            </w:r>
          </w:p>
          <w:p>
            <w:pPr>
              <w:spacing w:line="148" w:lineRule="exact"/>
            </w:pPr>
          </w:p>
          <w:tbl>
            <w:tblPr>
              <w:tblStyle w:val="5"/>
              <w:tblW w:w="8309"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241"/>
              <w:gridCol w:w="1241"/>
              <w:gridCol w:w="1241"/>
              <w:gridCol w:w="1147"/>
              <w:gridCol w:w="1336"/>
              <w:gridCol w:w="1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55" w:type="dxa"/>
                  <w:vAlign w:val="top"/>
                </w:tcPr>
                <w:p>
                  <w:pPr>
                    <w:pStyle w:val="6"/>
                    <w:spacing w:before="169" w:line="228" w:lineRule="auto"/>
                    <w:ind w:left="222"/>
                    <w:rPr>
                      <w:sz w:val="20"/>
                      <w:szCs w:val="20"/>
                    </w:rPr>
                  </w:pPr>
                  <w:r>
                    <w:rPr>
                      <w:b/>
                      <w:bCs/>
                      <w:spacing w:val="3"/>
                      <w:sz w:val="20"/>
                      <w:szCs w:val="20"/>
                    </w:rPr>
                    <w:t>类别</w:t>
                  </w:r>
                </w:p>
              </w:tc>
              <w:tc>
                <w:tcPr>
                  <w:tcW w:w="1241" w:type="dxa"/>
                  <w:vAlign w:val="top"/>
                </w:tcPr>
                <w:p>
                  <w:pPr>
                    <w:pStyle w:val="6"/>
                    <w:spacing w:before="170" w:line="230" w:lineRule="auto"/>
                    <w:ind w:left="416"/>
                    <w:rPr>
                      <w:sz w:val="20"/>
                      <w:szCs w:val="20"/>
                    </w:rPr>
                  </w:pPr>
                  <w:r>
                    <w:rPr>
                      <w:b/>
                      <w:bCs/>
                      <w:spacing w:val="2"/>
                      <w:sz w:val="20"/>
                      <w:szCs w:val="20"/>
                    </w:rPr>
                    <w:t>名称</w:t>
                  </w:r>
                </w:p>
              </w:tc>
              <w:tc>
                <w:tcPr>
                  <w:tcW w:w="1241" w:type="dxa"/>
                  <w:vAlign w:val="top"/>
                </w:tcPr>
                <w:p>
                  <w:pPr>
                    <w:pStyle w:val="6"/>
                    <w:spacing w:before="35" w:line="234" w:lineRule="auto"/>
                    <w:ind w:left="412" w:right="196" w:hanging="203"/>
                    <w:rPr>
                      <w:sz w:val="20"/>
                      <w:szCs w:val="20"/>
                    </w:rPr>
                  </w:pPr>
                  <w:r>
                    <w:rPr>
                      <w:b/>
                      <w:bCs/>
                      <w:spacing w:val="5"/>
                      <w:sz w:val="20"/>
                      <w:szCs w:val="20"/>
                    </w:rPr>
                    <w:t>原项目排</w:t>
                  </w:r>
                  <w:r>
                    <w:rPr>
                      <w:sz w:val="20"/>
                      <w:szCs w:val="20"/>
                    </w:rPr>
                    <w:t xml:space="preserve"> </w:t>
                  </w:r>
                  <w:r>
                    <w:rPr>
                      <w:b/>
                      <w:bCs/>
                      <w:spacing w:val="3"/>
                      <w:sz w:val="20"/>
                      <w:szCs w:val="20"/>
                    </w:rPr>
                    <w:t>放量</w:t>
                  </w:r>
                </w:p>
              </w:tc>
              <w:tc>
                <w:tcPr>
                  <w:tcW w:w="1241" w:type="dxa"/>
                  <w:vAlign w:val="top"/>
                </w:tcPr>
                <w:p>
                  <w:pPr>
                    <w:pStyle w:val="6"/>
                    <w:spacing w:before="35" w:line="234" w:lineRule="auto"/>
                    <w:ind w:left="309" w:right="196" w:hanging="104"/>
                    <w:rPr>
                      <w:sz w:val="20"/>
                      <w:szCs w:val="20"/>
                    </w:rPr>
                  </w:pPr>
                  <w:r>
                    <w:rPr>
                      <w:b/>
                      <w:bCs/>
                      <w:spacing w:val="6"/>
                      <w:sz w:val="20"/>
                      <w:szCs w:val="20"/>
                    </w:rPr>
                    <w:t>技改工程</w:t>
                  </w:r>
                  <w:r>
                    <w:rPr>
                      <w:sz w:val="20"/>
                      <w:szCs w:val="20"/>
                    </w:rPr>
                    <w:t xml:space="preserve"> </w:t>
                  </w:r>
                  <w:r>
                    <w:rPr>
                      <w:b/>
                      <w:bCs/>
                      <w:spacing w:val="5"/>
                      <w:sz w:val="20"/>
                      <w:szCs w:val="20"/>
                    </w:rPr>
                    <w:t>排放量</w:t>
                  </w:r>
                </w:p>
              </w:tc>
              <w:tc>
                <w:tcPr>
                  <w:tcW w:w="1147" w:type="dxa"/>
                  <w:vAlign w:val="top"/>
                </w:tcPr>
                <w:p>
                  <w:pPr>
                    <w:pStyle w:val="6"/>
                    <w:spacing w:before="35" w:line="234" w:lineRule="auto"/>
                    <w:ind w:left="268" w:right="148" w:hanging="86"/>
                    <w:rPr>
                      <w:sz w:val="20"/>
                      <w:szCs w:val="20"/>
                    </w:rPr>
                  </w:pPr>
                  <w:r>
                    <w:rPr>
                      <w:b/>
                      <w:bCs/>
                      <w:sz w:val="20"/>
                      <w:szCs w:val="20"/>
                    </w:rPr>
                    <w:t>以新带老</w:t>
                  </w:r>
                  <w:r>
                    <w:rPr>
                      <w:spacing w:val="1"/>
                      <w:sz w:val="20"/>
                      <w:szCs w:val="20"/>
                    </w:rPr>
                    <w:t xml:space="preserve"> </w:t>
                  </w:r>
                  <w:r>
                    <w:rPr>
                      <w:b/>
                      <w:bCs/>
                      <w:spacing w:val="4"/>
                      <w:sz w:val="20"/>
                      <w:szCs w:val="20"/>
                    </w:rPr>
                    <w:t>消减量</w:t>
                  </w:r>
                </w:p>
              </w:tc>
              <w:tc>
                <w:tcPr>
                  <w:tcW w:w="1336" w:type="dxa"/>
                  <w:vAlign w:val="top"/>
                </w:tcPr>
                <w:p>
                  <w:pPr>
                    <w:pStyle w:val="6"/>
                    <w:spacing w:before="35" w:line="234" w:lineRule="auto"/>
                    <w:ind w:left="257" w:right="140" w:hanging="110"/>
                    <w:rPr>
                      <w:sz w:val="20"/>
                      <w:szCs w:val="20"/>
                    </w:rPr>
                  </w:pPr>
                  <w:r>
                    <w:rPr>
                      <w:b/>
                      <w:bCs/>
                      <w:spacing w:val="6"/>
                      <w:sz w:val="20"/>
                      <w:szCs w:val="20"/>
                    </w:rPr>
                    <w:t>技改完成后</w:t>
                  </w:r>
                  <w:r>
                    <w:rPr>
                      <w:sz w:val="20"/>
                      <w:szCs w:val="20"/>
                    </w:rPr>
                    <w:t xml:space="preserve"> </w:t>
                  </w:r>
                  <w:r>
                    <w:rPr>
                      <w:b/>
                      <w:bCs/>
                      <w:spacing w:val="5"/>
                      <w:sz w:val="20"/>
                      <w:szCs w:val="20"/>
                    </w:rPr>
                    <w:t>总排放量</w:t>
                  </w:r>
                </w:p>
              </w:tc>
              <w:tc>
                <w:tcPr>
                  <w:tcW w:w="1248" w:type="dxa"/>
                  <w:vAlign w:val="top"/>
                </w:tcPr>
                <w:p>
                  <w:pPr>
                    <w:pStyle w:val="6"/>
                    <w:spacing w:before="35" w:line="234" w:lineRule="auto"/>
                    <w:ind w:left="207" w:right="200" w:firstLine="1"/>
                    <w:rPr>
                      <w:sz w:val="20"/>
                      <w:szCs w:val="20"/>
                    </w:rPr>
                  </w:pPr>
                  <w:r>
                    <w:rPr>
                      <w:b/>
                      <w:bCs/>
                      <w:spacing w:val="6"/>
                      <w:sz w:val="20"/>
                      <w:szCs w:val="20"/>
                    </w:rPr>
                    <w:t>污染物排</w:t>
                  </w:r>
                  <w:r>
                    <w:rPr>
                      <w:sz w:val="20"/>
                      <w:szCs w:val="20"/>
                    </w:rPr>
                    <w:t xml:space="preserve"> </w:t>
                  </w:r>
                  <w:r>
                    <w:rPr>
                      <w:b/>
                      <w:bCs/>
                      <w:spacing w:val="6"/>
                      <w:sz w:val="20"/>
                      <w:szCs w:val="20"/>
                    </w:rPr>
                    <w:t>放增减量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855" w:type="dxa"/>
                  <w:vMerge w:val="restart"/>
                  <w:tcBorders>
                    <w:bottom w:val="nil"/>
                  </w:tcBorders>
                  <w:vAlign w:val="top"/>
                </w:tcPr>
                <w:p>
                  <w:pPr>
                    <w:pStyle w:val="6"/>
                    <w:spacing w:before="299" w:line="228" w:lineRule="auto"/>
                    <w:ind w:left="221"/>
                    <w:rPr>
                      <w:sz w:val="20"/>
                      <w:szCs w:val="20"/>
                    </w:rPr>
                  </w:pPr>
                  <w:r>
                    <w:rPr>
                      <w:spacing w:val="5"/>
                      <w:sz w:val="20"/>
                      <w:szCs w:val="20"/>
                    </w:rPr>
                    <w:t>废气</w:t>
                  </w:r>
                </w:p>
              </w:tc>
              <w:tc>
                <w:tcPr>
                  <w:tcW w:w="1241" w:type="dxa"/>
                  <w:vAlign w:val="top"/>
                </w:tcPr>
                <w:p>
                  <w:pPr>
                    <w:pStyle w:val="6"/>
                    <w:spacing w:before="95" w:line="228" w:lineRule="auto"/>
                    <w:ind w:left="309"/>
                    <w:rPr>
                      <w:sz w:val="20"/>
                      <w:szCs w:val="20"/>
                    </w:rPr>
                  </w:pPr>
                  <w:r>
                    <w:rPr>
                      <w:spacing w:val="7"/>
                      <w:sz w:val="20"/>
                      <w:szCs w:val="20"/>
                    </w:rPr>
                    <w:t>颗粒物</w:t>
                  </w:r>
                </w:p>
              </w:tc>
              <w:tc>
                <w:tcPr>
                  <w:tcW w:w="1241" w:type="dxa"/>
                  <w:vAlign w:val="top"/>
                </w:tcPr>
                <w:p>
                  <w:pPr>
                    <w:spacing w:before="130" w:line="195" w:lineRule="auto"/>
                    <w:ind w:left="38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0.208</w:t>
                  </w:r>
                </w:p>
              </w:tc>
              <w:tc>
                <w:tcPr>
                  <w:tcW w:w="1241" w:type="dxa"/>
                  <w:vAlign w:val="top"/>
                </w:tcPr>
                <w:p>
                  <w:pPr>
                    <w:spacing w:before="130" w:line="195"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0.151</w:t>
                  </w:r>
                </w:p>
              </w:tc>
              <w:tc>
                <w:tcPr>
                  <w:tcW w:w="1147" w:type="dxa"/>
                  <w:vAlign w:val="top"/>
                </w:tcPr>
                <w:p>
                  <w:pPr>
                    <w:spacing w:before="130" w:line="195" w:lineRule="auto"/>
                    <w:ind w:left="3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0.208</w:t>
                  </w:r>
                </w:p>
              </w:tc>
              <w:tc>
                <w:tcPr>
                  <w:tcW w:w="1336" w:type="dxa"/>
                  <w:vAlign w:val="top"/>
                </w:tcPr>
                <w:p>
                  <w:pPr>
                    <w:spacing w:before="130" w:line="195"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0.151</w:t>
                  </w:r>
                </w:p>
              </w:tc>
              <w:tc>
                <w:tcPr>
                  <w:tcW w:w="1248" w:type="dxa"/>
                  <w:vAlign w:val="top"/>
                </w:tcPr>
                <w:p>
                  <w:pPr>
                    <w:spacing w:before="130" w:line="195" w:lineRule="auto"/>
                    <w:ind w:left="3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55" w:type="dxa"/>
                  <w:vMerge w:val="continue"/>
                  <w:tcBorders>
                    <w:top w:val="nil"/>
                  </w:tcBorders>
                  <w:vAlign w:val="top"/>
                </w:tcPr>
                <w:p>
                  <w:pPr>
                    <w:rPr>
                      <w:rFonts w:ascii="Arial"/>
                      <w:sz w:val="21"/>
                    </w:rPr>
                  </w:pPr>
                </w:p>
              </w:tc>
              <w:tc>
                <w:tcPr>
                  <w:tcW w:w="1241" w:type="dxa"/>
                  <w:vAlign w:val="top"/>
                </w:tcPr>
                <w:p>
                  <w:pPr>
                    <w:spacing w:before="133" w:line="202" w:lineRule="auto"/>
                    <w:ind w:left="462"/>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p>
              </w:tc>
              <w:tc>
                <w:tcPr>
                  <w:tcW w:w="1241" w:type="dxa"/>
                  <w:vAlign w:val="top"/>
                </w:tcPr>
                <w:p>
                  <w:pPr>
                    <w:spacing w:before="133" w:line="195" w:lineRule="auto"/>
                    <w:ind w:left="38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0.670</w:t>
                  </w:r>
                </w:p>
              </w:tc>
              <w:tc>
                <w:tcPr>
                  <w:tcW w:w="1241" w:type="dxa"/>
                  <w:vAlign w:val="top"/>
                </w:tcPr>
                <w:p>
                  <w:pPr>
                    <w:spacing w:before="133" w:line="195" w:lineRule="auto"/>
                    <w:ind w:left="4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0.06</w:t>
                  </w:r>
                </w:p>
              </w:tc>
              <w:tc>
                <w:tcPr>
                  <w:tcW w:w="1147" w:type="dxa"/>
                  <w:vAlign w:val="top"/>
                </w:tcPr>
                <w:p>
                  <w:pPr>
                    <w:spacing w:before="133" w:line="195" w:lineRule="auto"/>
                    <w:ind w:left="3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0.670</w:t>
                  </w:r>
                </w:p>
              </w:tc>
              <w:tc>
                <w:tcPr>
                  <w:tcW w:w="1336" w:type="dxa"/>
                  <w:vAlign w:val="top"/>
                </w:tcPr>
                <w:p>
                  <w:pPr>
                    <w:spacing w:before="133" w:line="195" w:lineRule="auto"/>
                    <w:ind w:left="48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0.06</w:t>
                  </w:r>
                </w:p>
              </w:tc>
              <w:tc>
                <w:tcPr>
                  <w:tcW w:w="1248" w:type="dxa"/>
                  <w:vAlign w:val="top"/>
                </w:tcPr>
                <w:p>
                  <w:pPr>
                    <w:spacing w:before="133" w:line="195" w:lineRule="auto"/>
                    <w:ind w:left="3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-0.610</w:t>
                  </w:r>
                </w:p>
              </w:tc>
            </w:tr>
          </w:tbl>
          <w:p>
            <w:pPr>
              <w:spacing w:line="46" w:lineRule="auto"/>
              <w:rPr>
                <w:rFonts w:ascii="Arial"/>
                <w:sz w:val="2"/>
              </w:rPr>
            </w:pPr>
          </w:p>
        </w:tc>
      </w:tr>
    </w:tbl>
    <w:p>
      <w:pPr>
        <w:pStyle w:val="2"/>
      </w:pPr>
    </w:p>
    <w:p>
      <w:pPr>
        <w:sectPr>
          <w:footerReference r:id="rId49" w:type="default"/>
          <w:pgSz w:w="11907" w:h="16840"/>
          <w:pgMar w:top="400" w:right="1413" w:bottom="1014" w:left="1413"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6"/>
        <w:gridCol w:w="8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27" w:hRule="atLeast"/>
        </w:trPr>
        <w:tc>
          <w:tcPr>
            <w:tcW w:w="536" w:type="dxa"/>
            <w:tcBorders>
              <w:top w:val="single" w:color="000000" w:sz="4" w:space="0"/>
              <w:right w:val="single" w:color="000000" w:sz="2" w:space="0"/>
            </w:tcBorders>
            <w:vAlign w:val="top"/>
          </w:tcPr>
          <w:p>
            <w:pPr>
              <w:rPr>
                <w:rFonts w:ascii="Arial"/>
                <w:sz w:val="21"/>
              </w:rPr>
            </w:pPr>
          </w:p>
        </w:tc>
        <w:tc>
          <w:tcPr>
            <w:tcW w:w="8529" w:type="dxa"/>
            <w:tcBorders>
              <w:top w:val="single" w:color="000000" w:sz="4" w:space="0"/>
              <w:left w:val="single" w:color="000000" w:sz="2" w:space="0"/>
            </w:tcBorders>
            <w:vAlign w:val="top"/>
          </w:tcPr>
          <w:p>
            <w:pPr>
              <w:spacing w:line="104" w:lineRule="auto"/>
              <w:rPr>
                <w:rFonts w:ascii="Arial"/>
                <w:sz w:val="2"/>
              </w:rPr>
            </w:pPr>
          </w:p>
          <w:tbl>
            <w:tblPr>
              <w:tblStyle w:val="5"/>
              <w:tblW w:w="8309"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241"/>
              <w:gridCol w:w="1241"/>
              <w:gridCol w:w="1241"/>
              <w:gridCol w:w="1147"/>
              <w:gridCol w:w="1336"/>
              <w:gridCol w:w="1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55" w:type="dxa"/>
                  <w:vMerge w:val="restart"/>
                  <w:tcBorders>
                    <w:top w:val="nil"/>
                    <w:bottom w:val="nil"/>
                  </w:tcBorders>
                  <w:vAlign w:val="top"/>
                </w:tcPr>
                <w:p>
                  <w:pPr>
                    <w:rPr>
                      <w:rFonts w:ascii="Arial"/>
                      <w:sz w:val="21"/>
                    </w:rPr>
                  </w:pPr>
                </w:p>
              </w:tc>
              <w:tc>
                <w:tcPr>
                  <w:tcW w:w="1241" w:type="dxa"/>
                  <w:tcBorders>
                    <w:top w:val="nil"/>
                  </w:tcBorders>
                  <w:vAlign w:val="top"/>
                </w:tcPr>
                <w:p>
                  <w:pPr>
                    <w:spacing w:before="140" w:line="195"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NOx</w:t>
                  </w:r>
                </w:p>
              </w:tc>
              <w:tc>
                <w:tcPr>
                  <w:tcW w:w="1241" w:type="dxa"/>
                  <w:tcBorders>
                    <w:top w:val="nil"/>
                  </w:tcBorders>
                  <w:vAlign w:val="top"/>
                </w:tcPr>
                <w:p>
                  <w:pPr>
                    <w:spacing w:before="140" w:line="195" w:lineRule="auto"/>
                    <w:ind w:left="38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0.702</w:t>
                  </w:r>
                </w:p>
              </w:tc>
              <w:tc>
                <w:tcPr>
                  <w:tcW w:w="1241" w:type="dxa"/>
                  <w:tcBorders>
                    <w:top w:val="nil"/>
                  </w:tcBorders>
                  <w:vAlign w:val="top"/>
                </w:tcPr>
                <w:p>
                  <w:pPr>
                    <w:spacing w:before="140" w:line="195"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0.561</w:t>
                  </w:r>
                </w:p>
              </w:tc>
              <w:tc>
                <w:tcPr>
                  <w:tcW w:w="1147" w:type="dxa"/>
                  <w:tcBorders>
                    <w:top w:val="nil"/>
                  </w:tcBorders>
                  <w:vAlign w:val="top"/>
                </w:tcPr>
                <w:p>
                  <w:pPr>
                    <w:spacing w:before="140" w:line="195" w:lineRule="auto"/>
                    <w:ind w:left="3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0.702</w:t>
                  </w:r>
                </w:p>
              </w:tc>
              <w:tc>
                <w:tcPr>
                  <w:tcW w:w="1336" w:type="dxa"/>
                  <w:tcBorders>
                    <w:top w:val="nil"/>
                  </w:tcBorders>
                  <w:vAlign w:val="top"/>
                </w:tcPr>
                <w:p>
                  <w:pPr>
                    <w:spacing w:before="140" w:line="195"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0.561</w:t>
                  </w:r>
                </w:p>
              </w:tc>
              <w:tc>
                <w:tcPr>
                  <w:tcW w:w="1248" w:type="dxa"/>
                  <w:tcBorders>
                    <w:top w:val="nil"/>
                  </w:tcBorders>
                  <w:vAlign w:val="top"/>
                </w:tcPr>
                <w:p>
                  <w:pPr>
                    <w:spacing w:before="140" w:line="195" w:lineRule="auto"/>
                    <w:ind w:left="3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2"/>
                      <w:sz w:val="20"/>
                      <w:szCs w:val="20"/>
                    </w:rPr>
                    <w:t>141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55" w:type="dxa"/>
                  <w:vMerge w:val="continue"/>
                  <w:tcBorders>
                    <w:top w:val="nil"/>
                  </w:tcBorders>
                  <w:vAlign w:val="top"/>
                </w:tcPr>
                <w:p>
                  <w:pPr>
                    <w:rPr>
                      <w:rFonts w:ascii="Arial"/>
                      <w:sz w:val="21"/>
                    </w:rPr>
                  </w:pPr>
                </w:p>
              </w:tc>
              <w:tc>
                <w:tcPr>
                  <w:tcW w:w="1241" w:type="dxa"/>
                  <w:vAlign w:val="top"/>
                </w:tcPr>
                <w:p>
                  <w:pPr>
                    <w:pStyle w:val="6"/>
                    <w:spacing w:before="93" w:line="228" w:lineRule="auto"/>
                    <w:ind w:left="311"/>
                    <w:rPr>
                      <w:sz w:val="20"/>
                      <w:szCs w:val="20"/>
                    </w:rPr>
                  </w:pPr>
                  <w:r>
                    <w:rPr>
                      <w:spacing w:val="6"/>
                      <w:sz w:val="20"/>
                      <w:szCs w:val="20"/>
                    </w:rPr>
                    <w:t>氟化物</w:t>
                  </w:r>
                </w:p>
              </w:tc>
              <w:tc>
                <w:tcPr>
                  <w:tcW w:w="1241" w:type="dxa"/>
                  <w:vAlign w:val="top"/>
                </w:tcPr>
                <w:p>
                  <w:pPr>
                    <w:spacing w:before="126" w:line="199" w:lineRule="auto"/>
                    <w:ind w:left="5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41" w:type="dxa"/>
                  <w:vAlign w:val="top"/>
                </w:tcPr>
                <w:p>
                  <w:pPr>
                    <w:spacing w:before="129" w:line="195"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0.058</w:t>
                  </w:r>
                </w:p>
              </w:tc>
              <w:tc>
                <w:tcPr>
                  <w:tcW w:w="1147" w:type="dxa"/>
                  <w:vAlign w:val="top"/>
                </w:tcPr>
                <w:p>
                  <w:pPr>
                    <w:spacing w:before="126" w:line="199" w:lineRule="auto"/>
                    <w:ind w:left="54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336" w:type="dxa"/>
                  <w:vAlign w:val="top"/>
                </w:tcPr>
                <w:p>
                  <w:pPr>
                    <w:spacing w:before="129" w:line="195"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0.058</w:t>
                  </w:r>
                </w:p>
              </w:tc>
              <w:tc>
                <w:tcPr>
                  <w:tcW w:w="1248" w:type="dxa"/>
                  <w:vAlign w:val="top"/>
                </w:tcPr>
                <w:p>
                  <w:pPr>
                    <w:spacing w:before="129" w:line="195" w:lineRule="auto"/>
                    <w:ind w:left="32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+0.058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55" w:type="dxa"/>
                  <w:vAlign w:val="top"/>
                </w:tcPr>
                <w:p>
                  <w:pPr>
                    <w:pStyle w:val="6"/>
                    <w:spacing w:before="95" w:line="228" w:lineRule="auto"/>
                    <w:ind w:left="221"/>
                    <w:rPr>
                      <w:sz w:val="20"/>
                      <w:szCs w:val="20"/>
                    </w:rPr>
                  </w:pPr>
                  <w:r>
                    <w:rPr>
                      <w:spacing w:val="5"/>
                      <w:sz w:val="20"/>
                      <w:szCs w:val="20"/>
                    </w:rPr>
                    <w:t>废水</w:t>
                  </w:r>
                </w:p>
              </w:tc>
              <w:tc>
                <w:tcPr>
                  <w:tcW w:w="1241" w:type="dxa"/>
                  <w:vAlign w:val="top"/>
                </w:tcPr>
                <w:p>
                  <w:pPr>
                    <w:pStyle w:val="6"/>
                    <w:spacing w:before="95" w:line="228" w:lineRule="auto"/>
                    <w:ind w:left="206"/>
                    <w:rPr>
                      <w:sz w:val="20"/>
                      <w:szCs w:val="20"/>
                    </w:rPr>
                  </w:pPr>
                  <w:r>
                    <w:rPr>
                      <w:spacing w:val="6"/>
                      <w:sz w:val="20"/>
                      <w:szCs w:val="20"/>
                    </w:rPr>
                    <w:t>生活污水</w:t>
                  </w:r>
                </w:p>
              </w:tc>
              <w:tc>
                <w:tcPr>
                  <w:tcW w:w="1241" w:type="dxa"/>
                  <w:vAlign w:val="top"/>
                </w:tcPr>
                <w:p>
                  <w:pPr>
                    <w:spacing w:before="131" w:line="195" w:lineRule="auto"/>
                    <w:ind w:left="52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241" w:type="dxa"/>
                  <w:vAlign w:val="top"/>
                </w:tcPr>
                <w:p>
                  <w:pPr>
                    <w:spacing w:before="131" w:line="195" w:lineRule="auto"/>
                    <w:ind w:left="57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47" w:type="dxa"/>
                  <w:vAlign w:val="top"/>
                </w:tcPr>
                <w:p>
                  <w:pPr>
                    <w:spacing w:before="131" w:line="195" w:lineRule="auto"/>
                    <w:ind w:left="52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36" w:type="dxa"/>
                  <w:vAlign w:val="top"/>
                </w:tcPr>
                <w:p>
                  <w:pPr>
                    <w:spacing w:before="131" w:line="195"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248" w:type="dxa"/>
                  <w:vAlign w:val="top"/>
                </w:tcPr>
                <w:p>
                  <w:pPr>
                    <w:spacing w:before="131" w:line="195" w:lineRule="auto"/>
                    <w:ind w:left="57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55" w:type="dxa"/>
                  <w:vMerge w:val="restart"/>
                  <w:tcBorders>
                    <w:bottom w:val="nil"/>
                  </w:tcBorders>
                  <w:vAlign w:val="top"/>
                </w:tcPr>
                <w:p>
                  <w:pPr>
                    <w:spacing w:line="299" w:lineRule="auto"/>
                    <w:rPr>
                      <w:rFonts w:ascii="Arial"/>
                      <w:sz w:val="21"/>
                    </w:rPr>
                  </w:pPr>
                </w:p>
                <w:p>
                  <w:pPr>
                    <w:pStyle w:val="6"/>
                    <w:spacing w:before="65" w:line="241" w:lineRule="auto"/>
                    <w:ind w:left="327" w:right="112" w:hanging="193"/>
                    <w:rPr>
                      <w:sz w:val="20"/>
                      <w:szCs w:val="20"/>
                    </w:rPr>
                  </w:pPr>
                  <w:r>
                    <w:rPr>
                      <w:sz w:val="20"/>
                      <w:szCs w:val="20"/>
                    </w:rPr>
                    <w:t>固体废</w:t>
                  </w:r>
                  <w:r>
                    <w:rPr>
                      <w:spacing w:val="1"/>
                      <w:sz w:val="20"/>
                      <w:szCs w:val="20"/>
                    </w:rPr>
                    <w:t xml:space="preserve"> </w:t>
                  </w:r>
                  <w:r>
                    <w:rPr>
                      <w:sz w:val="20"/>
                      <w:szCs w:val="20"/>
                    </w:rPr>
                    <w:t>物</w:t>
                  </w:r>
                </w:p>
              </w:tc>
              <w:tc>
                <w:tcPr>
                  <w:tcW w:w="1241" w:type="dxa"/>
                  <w:vAlign w:val="top"/>
                </w:tcPr>
                <w:p>
                  <w:pPr>
                    <w:pStyle w:val="6"/>
                    <w:spacing w:before="96" w:line="228" w:lineRule="auto"/>
                    <w:ind w:left="182"/>
                    <w:rPr>
                      <w:sz w:val="20"/>
                      <w:szCs w:val="20"/>
                    </w:rPr>
                  </w:pPr>
                  <w:r>
                    <w:rPr>
                      <w:spacing w:val="15"/>
                      <w:sz w:val="20"/>
                      <w:szCs w:val="20"/>
                    </w:rPr>
                    <w:t>生活垃圾</w:t>
                  </w:r>
                </w:p>
              </w:tc>
              <w:tc>
                <w:tcPr>
                  <w:tcW w:w="1241" w:type="dxa"/>
                  <w:vAlign w:val="top"/>
                </w:tcPr>
                <w:p>
                  <w:pPr>
                    <w:spacing w:before="131" w:line="195" w:lineRule="auto"/>
                    <w:ind w:left="4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241" w:type="dxa"/>
                  <w:vAlign w:val="top"/>
                </w:tcPr>
                <w:p>
                  <w:pPr>
                    <w:spacing w:before="131" w:line="195" w:lineRule="auto"/>
                    <w:ind w:left="57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47" w:type="dxa"/>
                  <w:vAlign w:val="top"/>
                </w:tcPr>
                <w:p>
                  <w:pPr>
                    <w:spacing w:before="131" w:line="195" w:lineRule="auto"/>
                    <w:ind w:left="52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36" w:type="dxa"/>
                  <w:vAlign w:val="top"/>
                </w:tcPr>
                <w:p>
                  <w:pPr>
                    <w:spacing w:before="131" w:line="195" w:lineRule="auto"/>
                    <w:ind w:left="5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w:t>
                  </w:r>
                </w:p>
              </w:tc>
              <w:tc>
                <w:tcPr>
                  <w:tcW w:w="1248" w:type="dxa"/>
                  <w:vAlign w:val="top"/>
                </w:tcPr>
                <w:p>
                  <w:pPr>
                    <w:spacing w:before="131" w:line="195" w:lineRule="auto"/>
                    <w:ind w:left="57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55" w:type="dxa"/>
                  <w:vMerge w:val="continue"/>
                  <w:tcBorders>
                    <w:top w:val="nil"/>
                    <w:bottom w:val="nil"/>
                  </w:tcBorders>
                  <w:vAlign w:val="top"/>
                </w:tcPr>
                <w:p>
                  <w:pPr>
                    <w:rPr>
                      <w:rFonts w:ascii="Arial"/>
                      <w:sz w:val="21"/>
                    </w:rPr>
                  </w:pPr>
                </w:p>
              </w:tc>
              <w:tc>
                <w:tcPr>
                  <w:tcW w:w="1241" w:type="dxa"/>
                  <w:vAlign w:val="top"/>
                </w:tcPr>
                <w:p>
                  <w:pPr>
                    <w:pStyle w:val="6"/>
                    <w:spacing w:before="97" w:line="228" w:lineRule="auto"/>
                    <w:ind w:left="325"/>
                    <w:rPr>
                      <w:sz w:val="20"/>
                      <w:szCs w:val="20"/>
                    </w:rPr>
                  </w:pPr>
                  <w:r>
                    <w:rPr>
                      <w:spacing w:val="1"/>
                      <w:sz w:val="20"/>
                      <w:szCs w:val="20"/>
                    </w:rPr>
                    <w:t>除尘灰</w:t>
                  </w:r>
                </w:p>
              </w:tc>
              <w:tc>
                <w:tcPr>
                  <w:tcW w:w="1241" w:type="dxa"/>
                  <w:vAlign w:val="top"/>
                </w:tcPr>
                <w:p>
                  <w:pPr>
                    <w:spacing w:before="133" w:line="195" w:lineRule="auto"/>
                    <w:ind w:left="522"/>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tc>
              <w:tc>
                <w:tcPr>
                  <w:tcW w:w="1241" w:type="dxa"/>
                  <w:vAlign w:val="top"/>
                </w:tcPr>
                <w:p>
                  <w:pPr>
                    <w:spacing w:before="133" w:line="195" w:lineRule="auto"/>
                    <w:ind w:left="353"/>
                    <w:rPr>
                      <w:rFonts w:ascii="Times New Roman" w:hAnsi="Times New Roman" w:eastAsia="Times New Roman" w:cs="Times New Roman"/>
                      <w:sz w:val="20"/>
                      <w:szCs w:val="20"/>
                    </w:rPr>
                  </w:pPr>
                  <w:r>
                    <w:rPr>
                      <w:rFonts w:ascii="Times New Roman" w:hAnsi="Times New Roman" w:eastAsia="Times New Roman" w:cs="Times New Roman"/>
                      <w:sz w:val="20"/>
                      <w:szCs w:val="20"/>
                    </w:rPr>
                    <w:t>14.935</w:t>
                  </w:r>
                </w:p>
              </w:tc>
              <w:tc>
                <w:tcPr>
                  <w:tcW w:w="1147" w:type="dxa"/>
                  <w:vAlign w:val="top"/>
                </w:tcPr>
                <w:p>
                  <w:pPr>
                    <w:spacing w:before="133" w:line="195" w:lineRule="auto"/>
                    <w:ind w:left="2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23.065</w:t>
                  </w:r>
                </w:p>
              </w:tc>
              <w:tc>
                <w:tcPr>
                  <w:tcW w:w="1336" w:type="dxa"/>
                  <w:vAlign w:val="top"/>
                </w:tcPr>
                <w:p>
                  <w:pPr>
                    <w:spacing w:before="133" w:line="195" w:lineRule="auto"/>
                    <w:ind w:left="401"/>
                    <w:rPr>
                      <w:rFonts w:ascii="Times New Roman" w:hAnsi="Times New Roman" w:eastAsia="Times New Roman" w:cs="Times New Roman"/>
                      <w:sz w:val="20"/>
                      <w:szCs w:val="20"/>
                    </w:rPr>
                  </w:pPr>
                  <w:r>
                    <w:rPr>
                      <w:rFonts w:ascii="Times New Roman" w:hAnsi="Times New Roman" w:eastAsia="Times New Roman" w:cs="Times New Roman"/>
                      <w:sz w:val="20"/>
                      <w:szCs w:val="20"/>
                    </w:rPr>
                    <w:t>14.935</w:t>
                  </w:r>
                </w:p>
              </w:tc>
              <w:tc>
                <w:tcPr>
                  <w:tcW w:w="1248" w:type="dxa"/>
                  <w:vAlign w:val="top"/>
                </w:tcPr>
                <w:p>
                  <w:pPr>
                    <w:spacing w:before="133" w:line="195" w:lineRule="auto"/>
                    <w:ind w:left="3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-23.065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55" w:type="dxa"/>
                  <w:vMerge w:val="continue"/>
                  <w:tcBorders>
                    <w:top w:val="nil"/>
                  </w:tcBorders>
                  <w:vAlign w:val="top"/>
                </w:tcPr>
                <w:p>
                  <w:pPr>
                    <w:rPr>
                      <w:rFonts w:ascii="Arial"/>
                      <w:sz w:val="21"/>
                    </w:rPr>
                  </w:pPr>
                </w:p>
              </w:tc>
              <w:tc>
                <w:tcPr>
                  <w:tcW w:w="1241" w:type="dxa"/>
                  <w:vAlign w:val="top"/>
                </w:tcPr>
                <w:p>
                  <w:pPr>
                    <w:pStyle w:val="6"/>
                    <w:spacing w:before="97" w:line="228" w:lineRule="auto"/>
                    <w:ind w:left="418"/>
                    <w:outlineLvl w:val="0"/>
                    <w:rPr>
                      <w:sz w:val="20"/>
                      <w:szCs w:val="20"/>
                    </w:rPr>
                  </w:pPr>
                  <w:r>
                    <w:rPr>
                      <w:spacing w:val="3"/>
                      <w:sz w:val="20"/>
                      <w:szCs w:val="20"/>
                    </w:rPr>
                    <w:t>炉渣</w:t>
                  </w:r>
                </w:p>
              </w:tc>
              <w:tc>
                <w:tcPr>
                  <w:tcW w:w="1241" w:type="dxa"/>
                  <w:vAlign w:val="top"/>
                </w:tcPr>
                <w:p>
                  <w:pPr>
                    <w:spacing w:before="133" w:line="195" w:lineRule="auto"/>
                    <w:ind w:left="4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9.6</w:t>
                  </w:r>
                </w:p>
              </w:tc>
              <w:tc>
                <w:tcPr>
                  <w:tcW w:w="1241" w:type="dxa"/>
                  <w:vAlign w:val="top"/>
                </w:tcPr>
                <w:p>
                  <w:pPr>
                    <w:spacing w:before="133" w:line="195" w:lineRule="auto"/>
                    <w:ind w:left="57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47" w:type="dxa"/>
                  <w:vAlign w:val="top"/>
                </w:tcPr>
                <w:p>
                  <w:pPr>
                    <w:spacing w:before="133" w:line="195"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9.6</w:t>
                  </w:r>
                </w:p>
              </w:tc>
              <w:tc>
                <w:tcPr>
                  <w:tcW w:w="1336" w:type="dxa"/>
                  <w:vAlign w:val="top"/>
                </w:tcPr>
                <w:p>
                  <w:pPr>
                    <w:spacing w:before="133" w:line="195" w:lineRule="auto"/>
                    <w:ind w:left="62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48" w:type="dxa"/>
                  <w:vAlign w:val="top"/>
                </w:tcPr>
                <w:p>
                  <w:pPr>
                    <w:spacing w:before="133" w:line="195" w:lineRule="auto"/>
                    <w:ind w:left="46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-9.6</w:t>
                  </w:r>
                </w:p>
              </w:tc>
            </w:tr>
          </w:tbl>
          <w:p>
            <w:pPr>
              <w:rPr>
                <w:rFonts w:ascii="Arial"/>
                <w:sz w:val="21"/>
              </w:rPr>
            </w:pPr>
          </w:p>
        </w:tc>
      </w:tr>
    </w:tbl>
    <w:p>
      <w:pPr>
        <w:pStyle w:val="2"/>
      </w:pPr>
    </w:p>
    <w:p>
      <w:pPr>
        <w:sectPr>
          <w:footerReference r:id="rId50" w:type="default"/>
          <w:pgSz w:w="11907" w:h="16840"/>
          <w:pgMar w:top="400" w:right="1413" w:bottom="1014" w:left="1413" w:header="0" w:footer="852" w:gutter="0"/>
          <w:cols w:space="720" w:num="1"/>
        </w:sectPr>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98" w:line="220" w:lineRule="auto"/>
        <w:ind w:left="2856"/>
        <w:rPr>
          <w:rFonts w:ascii="宋体" w:hAnsi="宋体" w:eastAsia="宋体" w:cs="宋体"/>
          <w:sz w:val="30"/>
          <w:szCs w:val="30"/>
        </w:rPr>
      </w:pPr>
      <w:r>
        <w:rPr>
          <w:rFonts w:ascii="宋体" w:hAnsi="宋体" w:eastAsia="宋体" w:cs="宋体"/>
          <w:b/>
          <w:bCs/>
          <w:spacing w:val="-6"/>
          <w:sz w:val="30"/>
          <w:szCs w:val="30"/>
        </w:rPr>
        <w:t>四、主要环境影响和保护措施</w:t>
      </w:r>
    </w:p>
    <w:p>
      <w:pPr>
        <w:spacing w:before="25"/>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6" w:hRule="atLeast"/>
        </w:trPr>
        <w:tc>
          <w:tcPr>
            <w:tcW w:w="524" w:type="dxa"/>
            <w:tcBorders>
              <w:bottom w:val="single" w:color="000000" w:sz="2" w:space="0"/>
              <w:right w:val="single" w:color="000000" w:sz="2" w:space="0"/>
            </w:tcBorders>
            <w:textDirection w:val="tbRlV"/>
            <w:vAlign w:val="top"/>
          </w:tcPr>
          <w:p>
            <w:pPr>
              <w:pStyle w:val="6"/>
              <w:spacing w:before="143" w:line="209" w:lineRule="auto"/>
              <w:ind w:left="41"/>
              <w:rPr>
                <w:sz w:val="24"/>
                <w:szCs w:val="24"/>
              </w:rPr>
            </w:pPr>
            <w:r>
              <w:rPr>
                <w:b/>
                <w:bCs/>
                <w:spacing w:val="-3"/>
                <w:sz w:val="24"/>
                <w:szCs w:val="24"/>
              </w:rPr>
              <w:t>施</w:t>
            </w:r>
            <w:r>
              <w:rPr>
                <w:spacing w:val="107"/>
                <w:sz w:val="24"/>
                <w:szCs w:val="24"/>
              </w:rPr>
              <w:t xml:space="preserve"> </w:t>
            </w:r>
            <w:r>
              <w:rPr>
                <w:b/>
                <w:bCs/>
                <w:spacing w:val="-3"/>
                <w:sz w:val="24"/>
                <w:szCs w:val="24"/>
              </w:rPr>
              <w:t>工</w:t>
            </w:r>
            <w:r>
              <w:rPr>
                <w:spacing w:val="108"/>
                <w:sz w:val="24"/>
                <w:szCs w:val="24"/>
              </w:rPr>
              <w:t xml:space="preserve"> </w:t>
            </w:r>
            <w:r>
              <w:rPr>
                <w:b/>
                <w:bCs/>
                <w:spacing w:val="-3"/>
                <w:sz w:val="24"/>
                <w:szCs w:val="24"/>
              </w:rPr>
              <w:t>期</w:t>
            </w:r>
            <w:r>
              <w:rPr>
                <w:spacing w:val="106"/>
                <w:sz w:val="24"/>
                <w:szCs w:val="24"/>
              </w:rPr>
              <w:t xml:space="preserve"> </w:t>
            </w:r>
            <w:r>
              <w:rPr>
                <w:b/>
                <w:bCs/>
                <w:spacing w:val="-3"/>
                <w:sz w:val="24"/>
                <w:szCs w:val="24"/>
              </w:rPr>
              <w:t>环</w:t>
            </w:r>
            <w:r>
              <w:rPr>
                <w:spacing w:val="108"/>
                <w:sz w:val="24"/>
                <w:szCs w:val="24"/>
              </w:rPr>
              <w:t xml:space="preserve"> </w:t>
            </w:r>
            <w:r>
              <w:rPr>
                <w:b/>
                <w:bCs/>
                <w:spacing w:val="-3"/>
                <w:sz w:val="24"/>
                <w:szCs w:val="24"/>
              </w:rPr>
              <w:t>境</w:t>
            </w:r>
            <w:r>
              <w:rPr>
                <w:spacing w:val="106"/>
                <w:sz w:val="24"/>
                <w:szCs w:val="24"/>
              </w:rPr>
              <w:t xml:space="preserve"> </w:t>
            </w:r>
            <w:r>
              <w:rPr>
                <w:b/>
                <w:bCs/>
                <w:spacing w:val="-3"/>
                <w:sz w:val="24"/>
                <w:szCs w:val="24"/>
              </w:rPr>
              <w:t>保</w:t>
            </w:r>
            <w:r>
              <w:rPr>
                <w:spacing w:val="108"/>
                <w:sz w:val="24"/>
                <w:szCs w:val="24"/>
              </w:rPr>
              <w:t xml:space="preserve"> </w:t>
            </w:r>
            <w:r>
              <w:rPr>
                <w:b/>
                <w:bCs/>
                <w:spacing w:val="-3"/>
                <w:sz w:val="24"/>
                <w:szCs w:val="24"/>
              </w:rPr>
              <w:t>护</w:t>
            </w:r>
            <w:r>
              <w:rPr>
                <w:spacing w:val="108"/>
                <w:sz w:val="24"/>
                <w:szCs w:val="24"/>
              </w:rPr>
              <w:t xml:space="preserve"> </w:t>
            </w:r>
            <w:r>
              <w:rPr>
                <w:b/>
                <w:bCs/>
                <w:spacing w:val="-3"/>
                <w:sz w:val="24"/>
                <w:szCs w:val="24"/>
              </w:rPr>
              <w:t>措</w:t>
            </w:r>
            <w:r>
              <w:rPr>
                <w:spacing w:val="106"/>
                <w:sz w:val="24"/>
                <w:szCs w:val="24"/>
              </w:rPr>
              <w:t xml:space="preserve"> </w:t>
            </w:r>
            <w:r>
              <w:rPr>
                <w:b/>
                <w:bCs/>
                <w:spacing w:val="-3"/>
                <w:sz w:val="24"/>
                <w:szCs w:val="24"/>
              </w:rPr>
              <w:t>施</w:t>
            </w:r>
          </w:p>
        </w:tc>
        <w:tc>
          <w:tcPr>
            <w:tcW w:w="9009" w:type="dxa"/>
            <w:tcBorders>
              <w:left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78" w:line="350" w:lineRule="auto"/>
              <w:ind w:left="108" w:right="78" w:firstLine="480"/>
              <w:jc w:val="both"/>
              <w:rPr>
                <w:sz w:val="24"/>
                <w:szCs w:val="24"/>
              </w:rPr>
            </w:pPr>
            <w:r>
              <w:rPr>
                <w:spacing w:val="-2"/>
                <w:sz w:val="24"/>
                <w:szCs w:val="24"/>
              </w:rPr>
              <w:t>本项目施工过程主要为拆除煤气发生炉，安装天然气燃烧器及配套天然气管道，</w:t>
            </w:r>
            <w:r>
              <w:rPr>
                <w:sz w:val="24"/>
                <w:szCs w:val="24"/>
              </w:rPr>
              <w:t xml:space="preserve"> </w:t>
            </w:r>
            <w:r>
              <w:rPr>
                <w:spacing w:val="-3"/>
                <w:sz w:val="24"/>
                <w:szCs w:val="24"/>
              </w:rPr>
              <w:t>无需新增建筑物，无需土建施工，施工期仅为设备的购置和安装，且施工期较短。故</w:t>
            </w:r>
            <w:r>
              <w:rPr>
                <w:spacing w:val="18"/>
                <w:sz w:val="24"/>
                <w:szCs w:val="24"/>
              </w:rPr>
              <w:t xml:space="preserve"> </w:t>
            </w:r>
            <w:r>
              <w:rPr>
                <w:spacing w:val="-1"/>
                <w:sz w:val="24"/>
                <w:szCs w:val="24"/>
              </w:rPr>
              <w:t>本次评价不进行施工期环境影响分析。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9" w:hRule="atLeast"/>
        </w:trPr>
        <w:tc>
          <w:tcPr>
            <w:tcW w:w="524" w:type="dxa"/>
            <w:tcBorders>
              <w:top w:val="single" w:color="000000" w:sz="2" w:space="0"/>
              <w:right w:val="single" w:color="000000" w:sz="2" w:space="0"/>
            </w:tcBorders>
            <w:textDirection w:val="tbRlV"/>
            <w:vAlign w:val="top"/>
          </w:tcPr>
          <w:p>
            <w:pPr>
              <w:pStyle w:val="6"/>
              <w:spacing w:before="143" w:line="209" w:lineRule="auto"/>
              <w:ind w:left="927"/>
              <w:rPr>
                <w:sz w:val="24"/>
                <w:szCs w:val="24"/>
              </w:rPr>
            </w:pPr>
            <w:r>
              <w:rPr>
                <w:b/>
                <w:bCs/>
                <w:spacing w:val="-3"/>
                <w:sz w:val="24"/>
                <w:szCs w:val="24"/>
              </w:rPr>
              <w:t>运</w:t>
            </w:r>
            <w:r>
              <w:rPr>
                <w:spacing w:val="110"/>
                <w:sz w:val="24"/>
                <w:szCs w:val="24"/>
              </w:rPr>
              <w:t xml:space="preserve"> </w:t>
            </w:r>
            <w:r>
              <w:rPr>
                <w:b/>
                <w:bCs/>
                <w:spacing w:val="-3"/>
                <w:sz w:val="24"/>
                <w:szCs w:val="24"/>
              </w:rPr>
              <w:t>营</w:t>
            </w:r>
            <w:r>
              <w:rPr>
                <w:spacing w:val="106"/>
                <w:sz w:val="24"/>
                <w:szCs w:val="24"/>
              </w:rPr>
              <w:t xml:space="preserve"> </w:t>
            </w:r>
            <w:r>
              <w:rPr>
                <w:b/>
                <w:bCs/>
                <w:spacing w:val="-3"/>
                <w:sz w:val="24"/>
                <w:szCs w:val="24"/>
              </w:rPr>
              <w:t>期</w:t>
            </w:r>
            <w:r>
              <w:rPr>
                <w:spacing w:val="108"/>
                <w:sz w:val="24"/>
                <w:szCs w:val="24"/>
              </w:rPr>
              <w:t xml:space="preserve"> </w:t>
            </w:r>
            <w:r>
              <w:rPr>
                <w:b/>
                <w:bCs/>
                <w:spacing w:val="-3"/>
                <w:sz w:val="24"/>
                <w:szCs w:val="24"/>
              </w:rPr>
              <w:t>环</w:t>
            </w:r>
            <w:r>
              <w:rPr>
                <w:spacing w:val="106"/>
                <w:sz w:val="24"/>
                <w:szCs w:val="24"/>
              </w:rPr>
              <w:t xml:space="preserve"> </w:t>
            </w:r>
            <w:r>
              <w:rPr>
                <w:b/>
                <w:bCs/>
                <w:spacing w:val="-3"/>
                <w:sz w:val="24"/>
                <w:szCs w:val="24"/>
              </w:rPr>
              <w:t>境</w:t>
            </w:r>
            <w:r>
              <w:rPr>
                <w:spacing w:val="108"/>
                <w:sz w:val="24"/>
                <w:szCs w:val="24"/>
              </w:rPr>
              <w:t xml:space="preserve"> </w:t>
            </w:r>
            <w:r>
              <w:rPr>
                <w:b/>
                <w:bCs/>
                <w:spacing w:val="-3"/>
                <w:sz w:val="24"/>
                <w:szCs w:val="24"/>
              </w:rPr>
              <w:t>影</w:t>
            </w:r>
            <w:r>
              <w:rPr>
                <w:spacing w:val="108"/>
                <w:sz w:val="24"/>
                <w:szCs w:val="24"/>
              </w:rPr>
              <w:t xml:space="preserve"> </w:t>
            </w:r>
            <w:r>
              <w:rPr>
                <w:b/>
                <w:bCs/>
                <w:spacing w:val="-3"/>
                <w:sz w:val="24"/>
                <w:szCs w:val="24"/>
              </w:rPr>
              <w:t>响</w:t>
            </w:r>
            <w:r>
              <w:rPr>
                <w:spacing w:val="106"/>
                <w:sz w:val="24"/>
                <w:szCs w:val="24"/>
              </w:rPr>
              <w:t xml:space="preserve"> </w:t>
            </w:r>
            <w:r>
              <w:rPr>
                <w:b/>
                <w:bCs/>
                <w:spacing w:val="-3"/>
                <w:sz w:val="24"/>
                <w:szCs w:val="24"/>
              </w:rPr>
              <w:t>和</w:t>
            </w:r>
            <w:r>
              <w:rPr>
                <w:spacing w:val="108"/>
                <w:sz w:val="24"/>
                <w:szCs w:val="24"/>
              </w:rPr>
              <w:t xml:space="preserve"> </w:t>
            </w:r>
            <w:r>
              <w:rPr>
                <w:b/>
                <w:bCs/>
                <w:spacing w:val="-3"/>
                <w:sz w:val="24"/>
                <w:szCs w:val="24"/>
              </w:rPr>
              <w:t>保</w:t>
            </w:r>
            <w:r>
              <w:rPr>
                <w:spacing w:val="106"/>
                <w:sz w:val="24"/>
                <w:szCs w:val="24"/>
              </w:rPr>
              <w:t xml:space="preserve"> </w:t>
            </w:r>
            <w:r>
              <w:rPr>
                <w:b/>
                <w:bCs/>
                <w:spacing w:val="-3"/>
                <w:sz w:val="24"/>
                <w:szCs w:val="24"/>
              </w:rPr>
              <w:t>护</w:t>
            </w:r>
            <w:r>
              <w:rPr>
                <w:spacing w:val="106"/>
                <w:sz w:val="24"/>
                <w:szCs w:val="24"/>
              </w:rPr>
              <w:t xml:space="preserve"> </w:t>
            </w:r>
            <w:r>
              <w:rPr>
                <w:b/>
                <w:bCs/>
                <w:spacing w:val="-3"/>
                <w:sz w:val="24"/>
                <w:szCs w:val="24"/>
              </w:rPr>
              <w:t>措</w:t>
            </w:r>
            <w:r>
              <w:rPr>
                <w:spacing w:val="108"/>
                <w:sz w:val="24"/>
                <w:szCs w:val="24"/>
              </w:rPr>
              <w:t xml:space="preserve"> </w:t>
            </w:r>
            <w:r>
              <w:rPr>
                <w:b/>
                <w:bCs/>
                <w:spacing w:val="-3"/>
                <w:sz w:val="24"/>
                <w:szCs w:val="24"/>
              </w:rPr>
              <w:t>施</w:t>
            </w:r>
          </w:p>
        </w:tc>
        <w:tc>
          <w:tcPr>
            <w:tcW w:w="9009" w:type="dxa"/>
            <w:tcBorders>
              <w:top w:val="single" w:color="000000" w:sz="2" w:space="0"/>
              <w:left w:val="single" w:color="000000" w:sz="2" w:space="0"/>
            </w:tcBorders>
            <w:vAlign w:val="top"/>
          </w:tcPr>
          <w:p>
            <w:pPr>
              <w:pStyle w:val="6"/>
              <w:spacing w:before="167" w:line="221" w:lineRule="auto"/>
              <w:ind w:left="117"/>
              <w:outlineLvl w:val="1"/>
              <w:rPr>
                <w:sz w:val="28"/>
                <w:szCs w:val="28"/>
              </w:rPr>
            </w:pPr>
            <w:r>
              <w:rPr>
                <w:rFonts w:ascii="Times New Roman" w:hAnsi="Times New Roman" w:eastAsia="Times New Roman" w:cs="Times New Roman"/>
                <w:b/>
                <w:bCs/>
                <w:spacing w:val="-9"/>
                <w:sz w:val="28"/>
                <w:szCs w:val="28"/>
              </w:rPr>
              <w:t>1</w:t>
            </w:r>
            <w:r>
              <w:rPr>
                <w:rFonts w:ascii="Times New Roman" w:hAnsi="Times New Roman" w:eastAsia="Times New Roman" w:cs="Times New Roman"/>
                <w:b/>
                <w:bCs/>
                <w:spacing w:val="-38"/>
                <w:sz w:val="28"/>
                <w:szCs w:val="28"/>
              </w:rPr>
              <w:t xml:space="preserve"> </w:t>
            </w:r>
            <w:r>
              <w:rPr>
                <w:b/>
                <w:bCs/>
                <w:spacing w:val="-9"/>
                <w:sz w:val="28"/>
                <w:szCs w:val="28"/>
              </w:rPr>
              <w:t>、大气污染源</w:t>
            </w:r>
          </w:p>
          <w:p>
            <w:pPr>
              <w:spacing w:line="243" w:lineRule="auto"/>
              <w:rPr>
                <w:rFonts w:ascii="Arial"/>
                <w:sz w:val="21"/>
              </w:rPr>
            </w:pPr>
          </w:p>
          <w:p>
            <w:pPr>
              <w:pStyle w:val="6"/>
              <w:spacing w:before="78" w:line="219" w:lineRule="auto"/>
              <w:ind w:left="114"/>
              <w:outlineLvl w:val="2"/>
              <w:rPr>
                <w:sz w:val="24"/>
                <w:szCs w:val="24"/>
              </w:rPr>
            </w:pPr>
            <w:r>
              <w:rPr>
                <w:rFonts w:ascii="Times New Roman" w:hAnsi="Times New Roman" w:eastAsia="Times New Roman" w:cs="Times New Roman"/>
                <w:b/>
                <w:bCs/>
                <w:spacing w:val="-3"/>
                <w:sz w:val="24"/>
                <w:szCs w:val="24"/>
              </w:rPr>
              <w:t xml:space="preserve">1.1 </w:t>
            </w:r>
            <w:r>
              <w:rPr>
                <w:b/>
                <w:bCs/>
                <w:spacing w:val="-3"/>
                <w:sz w:val="24"/>
                <w:szCs w:val="24"/>
              </w:rPr>
              <w:t>源强核算</w:t>
            </w:r>
          </w:p>
          <w:p>
            <w:pPr>
              <w:pStyle w:val="6"/>
              <w:spacing w:before="242" w:line="350" w:lineRule="auto"/>
              <w:ind w:left="107" w:right="102" w:firstLine="480"/>
              <w:rPr>
                <w:sz w:val="24"/>
                <w:szCs w:val="24"/>
              </w:rPr>
            </w:pPr>
            <w:r>
              <w:rPr>
                <w:spacing w:val="-3"/>
                <w:sz w:val="24"/>
                <w:szCs w:val="24"/>
              </w:rPr>
              <w:t>本项目天然气燃烧器为烘干机提供热源，天然气燃烧产生的热烟气直接加热物料</w:t>
            </w:r>
            <w:r>
              <w:rPr>
                <w:spacing w:val="12"/>
                <w:sz w:val="24"/>
                <w:szCs w:val="24"/>
              </w:rPr>
              <w:t xml:space="preserve"> </w:t>
            </w:r>
            <w:r>
              <w:rPr>
                <w:spacing w:val="-2"/>
                <w:sz w:val="24"/>
                <w:szCs w:val="24"/>
              </w:rPr>
              <w:t>萤石粉，从而达到干燥目的。烘干过程产生</w:t>
            </w:r>
            <w:r>
              <w:rPr>
                <w:spacing w:val="-3"/>
                <w:sz w:val="24"/>
                <w:szCs w:val="24"/>
              </w:rPr>
              <w:t>的污染物为物料烘干产生的颗粒物、氟化</w:t>
            </w:r>
            <w:r>
              <w:rPr>
                <w:sz w:val="24"/>
                <w:szCs w:val="24"/>
              </w:rPr>
              <w:t xml:space="preserve"> </w:t>
            </w:r>
            <w:r>
              <w:rPr>
                <w:spacing w:val="-1"/>
                <w:sz w:val="24"/>
                <w:szCs w:val="24"/>
              </w:rPr>
              <w:t>物及天然气燃烧产生的颗粒物、二氧化硫、氮氧化物。</w:t>
            </w:r>
          </w:p>
          <w:p>
            <w:pPr>
              <w:pStyle w:val="6"/>
              <w:spacing w:before="34" w:line="219" w:lineRule="auto"/>
              <w:ind w:left="599"/>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）颗粒物产生量</w:t>
            </w:r>
          </w:p>
          <w:p>
            <w:pPr>
              <w:pStyle w:val="6"/>
              <w:spacing w:before="183" w:line="217" w:lineRule="auto"/>
              <w:ind w:left="586"/>
              <w:rPr>
                <w:sz w:val="24"/>
                <w:szCs w:val="24"/>
              </w:rPr>
            </w:pPr>
            <w:r>
              <w:rPr>
                <w:spacing w:val="-1"/>
                <w:sz w:val="24"/>
                <w:szCs w:val="24"/>
              </w:rPr>
              <w:t>①物料烘干产生的颗粒物：</w:t>
            </w:r>
          </w:p>
          <w:p>
            <w:pPr>
              <w:pStyle w:val="6"/>
              <w:spacing w:before="184" w:line="346" w:lineRule="auto"/>
              <w:ind w:left="107" w:right="102" w:firstLine="483"/>
              <w:rPr>
                <w:sz w:val="24"/>
                <w:szCs w:val="24"/>
              </w:rPr>
            </w:pPr>
            <w:r>
              <w:rPr>
                <w:spacing w:val="-3"/>
                <w:sz w:val="24"/>
                <w:szCs w:val="24"/>
              </w:rPr>
              <w:t>项目烘干滚筒内，烘干物料抄起、落料等过程产生的颗粒物根据《大气细颗粒物</w:t>
            </w:r>
            <w:r>
              <w:rPr>
                <w:spacing w:val="9"/>
                <w:sz w:val="24"/>
                <w:szCs w:val="24"/>
              </w:rPr>
              <w:t xml:space="preserve"> </w:t>
            </w:r>
            <w:r>
              <w:rPr>
                <w:spacing w:val="-1"/>
                <w:sz w:val="24"/>
                <w:szCs w:val="24"/>
              </w:rPr>
              <w:t>一次源排放清单编制技术指南》（试行</w:t>
            </w:r>
            <w:r>
              <w:rPr>
                <w:spacing w:val="14"/>
                <w:sz w:val="24"/>
                <w:szCs w:val="24"/>
              </w:rPr>
              <w:t>），</w:t>
            </w:r>
            <w:r>
              <w:rPr>
                <w:spacing w:val="-1"/>
                <w:sz w:val="24"/>
                <w:szCs w:val="24"/>
              </w:rPr>
              <w:t>项目烘干滚筒颗粒物产生量按</w:t>
            </w:r>
            <w:r>
              <w:rPr>
                <w:spacing w:val="-50"/>
                <w:sz w:val="24"/>
                <w:szCs w:val="24"/>
              </w:rPr>
              <w:t xml:space="preserve"> </w:t>
            </w:r>
            <w:r>
              <w:rPr>
                <w:rFonts w:ascii="Times New Roman" w:hAnsi="Times New Roman" w:eastAsia="Times New Roman" w:cs="Times New Roman"/>
                <w:spacing w:val="-1"/>
                <w:sz w:val="24"/>
                <w:szCs w:val="24"/>
              </w:rPr>
              <w:t>0.5g/kg-</w:t>
            </w:r>
            <w:r>
              <w:rPr>
                <w:spacing w:val="-1"/>
                <w:sz w:val="24"/>
                <w:szCs w:val="24"/>
              </w:rPr>
              <w:t>原</w:t>
            </w:r>
            <w:r>
              <w:rPr>
                <w:sz w:val="24"/>
                <w:szCs w:val="24"/>
              </w:rPr>
              <w:t xml:space="preserve"> </w:t>
            </w:r>
            <w:r>
              <w:rPr>
                <w:spacing w:val="-2"/>
                <w:sz w:val="24"/>
                <w:szCs w:val="24"/>
              </w:rPr>
              <w:t>料计算，项目年烘干萤石粉</w:t>
            </w:r>
            <w:r>
              <w:rPr>
                <w:spacing w:val="-45"/>
                <w:sz w:val="24"/>
                <w:szCs w:val="24"/>
              </w:rPr>
              <w:t xml:space="preserve"> </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15"/>
                <w:sz w:val="24"/>
                <w:szCs w:val="24"/>
              </w:rPr>
              <w:t xml:space="preserve"> </w:t>
            </w:r>
            <w:r>
              <w:rPr>
                <w:spacing w:val="-2"/>
                <w:sz w:val="24"/>
                <w:szCs w:val="24"/>
              </w:rPr>
              <w:t>万吨，则烘干滚筒颗粒物产生量为</w:t>
            </w:r>
            <w:r>
              <w:rPr>
                <w:spacing w:val="-32"/>
                <w:sz w:val="24"/>
                <w:szCs w:val="24"/>
              </w:rPr>
              <w:t xml:space="preserve"> </w:t>
            </w:r>
            <w:r>
              <w:rPr>
                <w:rFonts w:ascii="Times New Roman" w:hAnsi="Times New Roman" w:eastAsia="Times New Roman" w:cs="Times New Roman"/>
                <w:spacing w:val="-2"/>
                <w:sz w:val="24"/>
                <w:szCs w:val="24"/>
              </w:rPr>
              <w:t>15t/a</w:t>
            </w:r>
            <w:r>
              <w:rPr>
                <w:spacing w:val="-2"/>
                <w:sz w:val="24"/>
                <w:szCs w:val="24"/>
              </w:rPr>
              <w:t>。</w:t>
            </w:r>
          </w:p>
          <w:p>
            <w:pPr>
              <w:pStyle w:val="6"/>
              <w:spacing w:before="51" w:line="350" w:lineRule="auto"/>
              <w:ind w:left="106" w:right="102" w:firstLine="481"/>
              <w:rPr>
                <w:sz w:val="24"/>
                <w:szCs w:val="24"/>
              </w:rPr>
            </w:pPr>
            <w:r>
              <w:rPr>
                <w:spacing w:val="-3"/>
                <w:sz w:val="24"/>
                <w:szCs w:val="24"/>
              </w:rPr>
              <w:t>本次技改项目只针对原有煤气发生炉进行更换，不涉及烘干滚筒的改造，故在烘</w:t>
            </w:r>
            <w:r>
              <w:rPr>
                <w:spacing w:val="12"/>
                <w:sz w:val="24"/>
                <w:szCs w:val="24"/>
              </w:rPr>
              <w:t xml:space="preserve"> </w:t>
            </w:r>
            <w:r>
              <w:rPr>
                <w:spacing w:val="-2"/>
                <w:sz w:val="24"/>
                <w:szCs w:val="24"/>
              </w:rPr>
              <w:t>干过程中的颗粒物虽然与天然气燃烧后的废</w:t>
            </w:r>
            <w:r>
              <w:rPr>
                <w:spacing w:val="-3"/>
                <w:sz w:val="24"/>
                <w:szCs w:val="24"/>
              </w:rPr>
              <w:t>气一同排放，但是不作为本次技改项目污</w:t>
            </w:r>
            <w:r>
              <w:rPr>
                <w:sz w:val="24"/>
                <w:szCs w:val="24"/>
              </w:rPr>
              <w:t xml:space="preserve"> </w:t>
            </w:r>
            <w:r>
              <w:rPr>
                <w:spacing w:val="-1"/>
                <w:sz w:val="24"/>
                <w:szCs w:val="24"/>
              </w:rPr>
              <w:t>染物，仅对天然气燃烧废气中颗粒物的变化量进行分析。</w:t>
            </w:r>
          </w:p>
          <w:p>
            <w:pPr>
              <w:pStyle w:val="6"/>
              <w:spacing w:before="37" w:line="217" w:lineRule="auto"/>
              <w:ind w:left="586"/>
              <w:rPr>
                <w:sz w:val="24"/>
                <w:szCs w:val="24"/>
              </w:rPr>
            </w:pPr>
            <w:r>
              <w:rPr>
                <w:spacing w:val="-1"/>
                <w:sz w:val="24"/>
                <w:szCs w:val="24"/>
              </w:rPr>
              <w:t>②天然气燃烧产生的颗粒物：</w:t>
            </w:r>
          </w:p>
          <w:p>
            <w:pPr>
              <w:pStyle w:val="6"/>
              <w:spacing w:before="183" w:line="218" w:lineRule="auto"/>
              <w:jc w:val="right"/>
              <w:rPr>
                <w:sz w:val="24"/>
                <w:szCs w:val="24"/>
              </w:rPr>
            </w:pPr>
            <w:r>
              <w:rPr>
                <w:spacing w:val="-3"/>
                <w:sz w:val="24"/>
                <w:szCs w:val="24"/>
              </w:rPr>
              <w:t xml:space="preserve">本次评价天然气燃烧产生的颗粒物类比《排污许可证申请与核发技术规范 </w:t>
            </w:r>
            <w:r>
              <w:rPr>
                <w:spacing w:val="-4"/>
                <w:sz w:val="24"/>
                <w:szCs w:val="24"/>
              </w:rPr>
              <w:t>锅炉》</w:t>
            </w:r>
          </w:p>
        </w:tc>
      </w:tr>
    </w:tbl>
    <w:p>
      <w:pPr>
        <w:pStyle w:val="2"/>
      </w:pPr>
    </w:p>
    <w:p>
      <w:pPr>
        <w:sectPr>
          <w:footerReference r:id="rId51"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7" w:hRule="atLeast"/>
        </w:trPr>
        <w:tc>
          <w:tcPr>
            <w:tcW w:w="524" w:type="dxa"/>
            <w:tcBorders>
              <w:right w:val="single" w:color="000000" w:sz="2" w:space="0"/>
            </w:tcBorders>
            <w:vAlign w:val="top"/>
          </w:tcPr>
          <w:p>
            <w:pPr>
              <w:rPr>
                <w:rFonts w:ascii="Arial"/>
                <w:sz w:val="21"/>
              </w:rPr>
            </w:pPr>
          </w:p>
        </w:tc>
        <w:tc>
          <w:tcPr>
            <w:tcW w:w="9009" w:type="dxa"/>
            <w:tcBorders>
              <w:left w:val="single" w:color="000000" w:sz="2" w:space="0"/>
            </w:tcBorders>
            <w:vAlign w:val="top"/>
          </w:tcPr>
          <w:p>
            <w:pPr>
              <w:pStyle w:val="6"/>
              <w:spacing w:before="30" w:line="333" w:lineRule="auto"/>
              <w:ind w:left="100" w:right="104" w:firstLine="18"/>
              <w:rPr>
                <w:sz w:val="24"/>
                <w:szCs w:val="24"/>
              </w:rPr>
            </w:pPr>
            <w:r>
              <w:rPr>
                <w:spacing w:val="2"/>
                <w:sz w:val="24"/>
                <w:szCs w:val="24"/>
              </w:rPr>
              <w:t>（</w:t>
            </w:r>
            <w:r>
              <w:rPr>
                <w:rFonts w:ascii="Times New Roman" w:hAnsi="Times New Roman" w:eastAsia="Times New Roman" w:cs="Times New Roman"/>
                <w:sz w:val="24"/>
                <w:szCs w:val="24"/>
              </w:rPr>
              <w:t>HJ</w:t>
            </w:r>
            <w:r>
              <w:rPr>
                <w:rFonts w:ascii="Times New Roman" w:hAnsi="Times New Roman" w:eastAsia="Times New Roman" w:cs="Times New Roman"/>
                <w:spacing w:val="2"/>
                <w:sz w:val="24"/>
                <w:szCs w:val="24"/>
              </w:rPr>
              <w:t>953-2018</w:t>
            </w:r>
            <w:r>
              <w:rPr>
                <w:spacing w:val="2"/>
                <w:sz w:val="24"/>
                <w:szCs w:val="24"/>
              </w:rPr>
              <w:t>）中附表</w:t>
            </w:r>
            <w:r>
              <w:rPr>
                <w:rFonts w:ascii="Times New Roman" w:hAnsi="Times New Roman" w:eastAsia="Times New Roman" w:cs="Times New Roman"/>
                <w:spacing w:val="2"/>
                <w:sz w:val="24"/>
                <w:szCs w:val="24"/>
              </w:rPr>
              <w:t>F.3</w:t>
            </w:r>
            <w:r>
              <w:rPr>
                <w:spacing w:val="2"/>
                <w:sz w:val="24"/>
                <w:szCs w:val="24"/>
              </w:rPr>
              <w:t>燃气锅炉的颗粒物</w:t>
            </w:r>
            <w:r>
              <w:rPr>
                <w:spacing w:val="1"/>
                <w:sz w:val="24"/>
                <w:szCs w:val="24"/>
              </w:rPr>
              <w:t>产污系数，颗粒物产污系数为</w:t>
            </w:r>
            <w:r>
              <w:rPr>
                <w:rFonts w:ascii="Times New Roman" w:hAnsi="Times New Roman" w:eastAsia="Times New Roman" w:cs="Times New Roman"/>
                <w:spacing w:val="1"/>
                <w:sz w:val="24"/>
                <w:szCs w:val="24"/>
              </w:rPr>
              <w:t>2.86</w:t>
            </w:r>
            <w:r>
              <w:rPr>
                <w:rFonts w:ascii="Times New Roman" w:hAnsi="Times New Roman" w:eastAsia="Times New Roman" w:cs="Times New Roman"/>
                <w:sz w:val="24"/>
                <w:szCs w:val="24"/>
              </w:rPr>
              <w:t>kg</w:t>
            </w:r>
            <w:r>
              <w:rPr>
                <w:rFonts w:ascii="Times New Roman" w:hAnsi="Times New Roman" w:eastAsia="Times New Roman" w:cs="Times New Roman"/>
                <w:spacing w:val="1"/>
                <w:sz w:val="24"/>
                <w:szCs w:val="24"/>
              </w:rPr>
              <w:t>/</w:t>
            </w:r>
            <w:r>
              <w:rPr>
                <w:spacing w:val="1"/>
                <w:sz w:val="24"/>
                <w:szCs w:val="24"/>
              </w:rPr>
              <w:t>万</w:t>
            </w:r>
            <w:r>
              <w:rPr>
                <w:sz w:val="24"/>
                <w:szCs w:val="24"/>
              </w:rPr>
              <w:t xml:space="preserve"> </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w:t>
            </w:r>
            <w:r>
              <w:rPr>
                <w:spacing w:val="-1"/>
                <w:sz w:val="24"/>
                <w:szCs w:val="24"/>
              </w:rPr>
              <w:t>燃料，项目天然气年用量为</w:t>
            </w:r>
            <w:r>
              <w:rPr>
                <w:rFonts w:ascii="Times New Roman" w:hAnsi="Times New Roman" w:eastAsia="Times New Roman" w:cs="Times New Roman"/>
                <w:spacing w:val="-1"/>
                <w:sz w:val="24"/>
                <w:szCs w:val="24"/>
              </w:rPr>
              <w:t>30</w:t>
            </w:r>
            <w:r>
              <w:rPr>
                <w:spacing w:val="-1"/>
                <w:sz w:val="24"/>
                <w:szCs w:val="24"/>
              </w:rPr>
              <w:t>万</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8"/>
                <w:position w:val="7"/>
                <w:sz w:val="15"/>
                <w:szCs w:val="15"/>
              </w:rPr>
              <w:t xml:space="preserve"> </w:t>
            </w:r>
            <w:r>
              <w:rPr>
                <w:spacing w:val="-1"/>
                <w:sz w:val="24"/>
                <w:szCs w:val="24"/>
              </w:rPr>
              <w:t>，则天然气燃烧产生的颗粒物量为</w:t>
            </w:r>
            <w:r>
              <w:rPr>
                <w:rFonts w:ascii="Times New Roman" w:hAnsi="Times New Roman" w:eastAsia="Times New Roman" w:cs="Times New Roman"/>
                <w:spacing w:val="-1"/>
                <w:sz w:val="24"/>
                <w:szCs w:val="24"/>
              </w:rPr>
              <w:t>0.086t/a</w:t>
            </w:r>
            <w:r>
              <w:rPr>
                <w:spacing w:val="-1"/>
                <w:sz w:val="24"/>
                <w:szCs w:val="24"/>
              </w:rPr>
              <w:t>。</w:t>
            </w:r>
          </w:p>
          <w:p>
            <w:pPr>
              <w:pStyle w:val="6"/>
              <w:spacing w:before="67" w:line="339" w:lineRule="auto"/>
              <w:ind w:left="126" w:right="102" w:firstLine="464"/>
              <w:rPr>
                <w:sz w:val="24"/>
                <w:szCs w:val="24"/>
              </w:rPr>
            </w:pPr>
            <w:r>
              <w:rPr>
                <w:spacing w:val="4"/>
                <w:sz w:val="24"/>
                <w:szCs w:val="24"/>
              </w:rPr>
              <w:t>综上，天然气燃烧产生的颗粒物与物料烘干时抄起、落料产生的颗粒物量共为</w:t>
            </w:r>
            <w:r>
              <w:rPr>
                <w:spacing w:val="9"/>
                <w:sz w:val="24"/>
                <w:szCs w:val="24"/>
              </w:rPr>
              <w:t xml:space="preserve"> </w:t>
            </w:r>
            <w:r>
              <w:rPr>
                <w:rFonts w:ascii="Times New Roman" w:hAnsi="Times New Roman" w:eastAsia="Times New Roman" w:cs="Times New Roman"/>
                <w:spacing w:val="-3"/>
                <w:sz w:val="24"/>
                <w:szCs w:val="24"/>
              </w:rPr>
              <w:t>15.086t/a</w:t>
            </w:r>
            <w:r>
              <w:rPr>
                <w:spacing w:val="-3"/>
                <w:sz w:val="24"/>
                <w:szCs w:val="24"/>
              </w:rPr>
              <w:t>。</w:t>
            </w:r>
          </w:p>
          <w:p>
            <w:pPr>
              <w:pStyle w:val="6"/>
              <w:spacing w:before="52" w:line="219" w:lineRule="auto"/>
              <w:ind w:left="599"/>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）二氧化硫、氮氧化物产生量</w:t>
            </w:r>
          </w:p>
          <w:p>
            <w:pPr>
              <w:pStyle w:val="6"/>
              <w:spacing w:before="182" w:line="354" w:lineRule="auto"/>
              <w:ind w:left="106" w:right="102" w:firstLine="481"/>
              <w:rPr>
                <w:sz w:val="24"/>
                <w:szCs w:val="24"/>
              </w:rPr>
            </w:pPr>
            <w:r>
              <w:rPr>
                <w:spacing w:val="-3"/>
                <w:sz w:val="24"/>
                <w:szCs w:val="24"/>
              </w:rPr>
              <w:t>本项目烘干热源为天然气。天然气产生的污染物主要为二氧化硫、氮氧化物和烟</w:t>
            </w:r>
            <w:r>
              <w:rPr>
                <w:spacing w:val="12"/>
                <w:sz w:val="24"/>
                <w:szCs w:val="24"/>
              </w:rPr>
              <w:t xml:space="preserve"> </w:t>
            </w:r>
            <w:r>
              <w:rPr>
                <w:spacing w:val="-2"/>
                <w:sz w:val="24"/>
                <w:szCs w:val="24"/>
              </w:rPr>
              <w:t>尘。天然气燃烧器运营时间为</w:t>
            </w:r>
            <w:r>
              <w:rPr>
                <w:rFonts w:ascii="Times New Roman" w:hAnsi="Times New Roman" w:eastAsia="Times New Roman" w:cs="Times New Roman"/>
                <w:spacing w:val="-2"/>
                <w:sz w:val="24"/>
                <w:szCs w:val="24"/>
              </w:rPr>
              <w:t>8h/d</w:t>
            </w:r>
            <w:r>
              <w:rPr>
                <w:rFonts w:ascii="Times New Roman" w:hAnsi="Times New Roman" w:eastAsia="Times New Roman" w:cs="Times New Roman"/>
                <w:spacing w:val="-31"/>
                <w:sz w:val="24"/>
                <w:szCs w:val="24"/>
              </w:rPr>
              <w:t xml:space="preserve"> </w:t>
            </w:r>
            <w:r>
              <w:rPr>
                <w:spacing w:val="-2"/>
                <w:sz w:val="24"/>
                <w:szCs w:val="24"/>
              </w:rPr>
              <w:t>，年运行时间为</w:t>
            </w:r>
            <w:r>
              <w:rPr>
                <w:rFonts w:ascii="Times New Roman" w:hAnsi="Times New Roman" w:eastAsia="Times New Roman" w:cs="Times New Roman"/>
                <w:spacing w:val="-2"/>
                <w:sz w:val="24"/>
                <w:szCs w:val="24"/>
              </w:rPr>
              <w:t>150d</w:t>
            </w:r>
            <w:r>
              <w:rPr>
                <w:spacing w:val="-2"/>
                <w:sz w:val="24"/>
                <w:szCs w:val="24"/>
              </w:rPr>
              <w:t>（</w:t>
            </w:r>
            <w:r>
              <w:rPr>
                <w:rFonts w:ascii="Times New Roman" w:hAnsi="Times New Roman" w:eastAsia="Times New Roman" w:cs="Times New Roman"/>
                <w:spacing w:val="-2"/>
                <w:sz w:val="24"/>
                <w:szCs w:val="24"/>
              </w:rPr>
              <w:t>12</w:t>
            </w:r>
            <w:r>
              <w:rPr>
                <w:rFonts w:ascii="Times New Roman" w:hAnsi="Times New Roman" w:eastAsia="Times New Roman" w:cs="Times New Roman"/>
                <w:spacing w:val="-3"/>
                <w:sz w:val="24"/>
                <w:szCs w:val="24"/>
              </w:rPr>
              <w:t>00h/a</w:t>
            </w:r>
            <w:r>
              <w:rPr>
                <w:spacing w:val="-11"/>
                <w:sz w:val="24"/>
                <w:szCs w:val="24"/>
              </w:rPr>
              <w:t>），</w:t>
            </w:r>
            <w:r>
              <w:rPr>
                <w:spacing w:val="-3"/>
                <w:sz w:val="24"/>
                <w:szCs w:val="24"/>
              </w:rPr>
              <w:t>本项目年使用天</w:t>
            </w:r>
            <w:r>
              <w:rPr>
                <w:sz w:val="24"/>
                <w:szCs w:val="24"/>
              </w:rPr>
              <w:t xml:space="preserve"> </w:t>
            </w:r>
            <w:r>
              <w:rPr>
                <w:spacing w:val="-1"/>
                <w:sz w:val="24"/>
                <w:szCs w:val="24"/>
              </w:rPr>
              <w:t>然气燃料约为</w:t>
            </w:r>
            <w:r>
              <w:rPr>
                <w:rFonts w:ascii="Times New Roman" w:hAnsi="Times New Roman" w:eastAsia="Times New Roman" w:cs="Times New Roman"/>
                <w:spacing w:val="-1"/>
                <w:sz w:val="24"/>
                <w:szCs w:val="24"/>
              </w:rPr>
              <w:t>30</w:t>
            </w:r>
            <w:r>
              <w:rPr>
                <w:spacing w:val="-1"/>
                <w:sz w:val="24"/>
                <w:szCs w:val="24"/>
              </w:rPr>
              <w:t>万</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position w:val="8"/>
                <w:sz w:val="15"/>
                <w:szCs w:val="15"/>
              </w:rPr>
              <w:t xml:space="preserve">3 </w:t>
            </w:r>
            <w:r>
              <w:rPr>
                <w:spacing w:val="-1"/>
                <w:sz w:val="24"/>
                <w:szCs w:val="24"/>
              </w:rPr>
              <w:t>。参考《排放源统计调查产排污核算方法和系数手册》</w:t>
            </w:r>
            <w:r>
              <w:rPr>
                <w:rFonts w:ascii="Times New Roman" w:hAnsi="Times New Roman" w:eastAsia="Times New Roman" w:cs="Times New Roman"/>
                <w:spacing w:val="-1"/>
                <w:sz w:val="24"/>
                <w:szCs w:val="24"/>
              </w:rPr>
              <w:t xml:space="preserve">4430  </w:t>
            </w:r>
            <w:r>
              <w:rPr>
                <w:spacing w:val="-1"/>
                <w:sz w:val="24"/>
                <w:szCs w:val="24"/>
              </w:rPr>
              <w:t>工</w:t>
            </w:r>
            <w:r>
              <w:rPr>
                <w:spacing w:val="12"/>
                <w:sz w:val="24"/>
                <w:szCs w:val="24"/>
              </w:rPr>
              <w:t xml:space="preserve"> </w:t>
            </w:r>
            <w:r>
              <w:rPr>
                <w:spacing w:val="-2"/>
                <w:sz w:val="24"/>
                <w:szCs w:val="24"/>
              </w:rPr>
              <w:t>业锅炉（热力生产和供应行业）产污系数表</w:t>
            </w:r>
            <w:r>
              <w:rPr>
                <w:spacing w:val="-3"/>
                <w:sz w:val="24"/>
                <w:szCs w:val="24"/>
              </w:rPr>
              <w:t>－燃气工业锅炉。燃气工业锅炉产生工业</w:t>
            </w:r>
            <w:r>
              <w:rPr>
                <w:sz w:val="24"/>
                <w:szCs w:val="24"/>
              </w:rPr>
              <w:t xml:space="preserve"> </w:t>
            </w:r>
            <w:r>
              <w:rPr>
                <w:spacing w:val="-1"/>
                <w:sz w:val="24"/>
                <w:szCs w:val="24"/>
              </w:rPr>
              <w:t>废气量为</w:t>
            </w:r>
            <w:r>
              <w:rPr>
                <w:rFonts w:ascii="Times New Roman" w:hAnsi="Times New Roman" w:eastAsia="Times New Roman" w:cs="Times New Roman"/>
                <w:spacing w:val="-1"/>
                <w:sz w:val="24"/>
                <w:szCs w:val="24"/>
              </w:rPr>
              <w:t>107753Nm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w:t>
            </w:r>
            <w:r>
              <w:rPr>
                <w:spacing w:val="-1"/>
                <w:sz w:val="24"/>
                <w:szCs w:val="24"/>
              </w:rPr>
              <w:t>万立方米－原料。</w:t>
            </w:r>
          </w:p>
          <w:p>
            <w:pPr>
              <w:pStyle w:val="6"/>
              <w:spacing w:before="35" w:line="351" w:lineRule="auto"/>
              <w:ind w:left="106" w:right="40" w:firstLine="483"/>
              <w:jc w:val="both"/>
              <w:rPr>
                <w:sz w:val="24"/>
                <w:szCs w:val="24"/>
              </w:rPr>
            </w:pPr>
            <w:r>
              <w:rPr>
                <w:spacing w:val="1"/>
                <w:sz w:val="24"/>
                <w:szCs w:val="24"/>
              </w:rPr>
              <w:t>参考《排污许可证申请与核发技术规范 锅炉</w:t>
            </w:r>
            <w:r>
              <w:rPr>
                <w:rFonts w:ascii="Times New Roman" w:hAnsi="Times New Roman" w:eastAsia="Times New Roman" w:cs="Times New Roman"/>
                <w:sz w:val="24"/>
                <w:szCs w:val="24"/>
              </w:rPr>
              <w:t>HJ</w:t>
            </w:r>
            <w:r>
              <w:rPr>
                <w:rFonts w:ascii="Times New Roman" w:hAnsi="Times New Roman" w:eastAsia="Times New Roman" w:cs="Times New Roman"/>
                <w:spacing w:val="1"/>
                <w:sz w:val="24"/>
                <w:szCs w:val="24"/>
              </w:rPr>
              <w:t>953—2018</w:t>
            </w:r>
            <w:r>
              <w:rPr>
                <w:spacing w:val="1"/>
                <w:sz w:val="24"/>
                <w:szCs w:val="24"/>
              </w:rPr>
              <w:t xml:space="preserve">》表 </w:t>
            </w:r>
            <w:r>
              <w:rPr>
                <w:rFonts w:ascii="Times New Roman" w:hAnsi="Times New Roman" w:eastAsia="Times New Roman" w:cs="Times New Roman"/>
                <w:spacing w:val="1"/>
                <w:sz w:val="24"/>
                <w:szCs w:val="24"/>
              </w:rPr>
              <w:t xml:space="preserve">F.3  </w:t>
            </w:r>
            <w:r>
              <w:rPr>
                <w:spacing w:val="1"/>
                <w:sz w:val="24"/>
                <w:szCs w:val="24"/>
              </w:rPr>
              <w:t>燃气工业锅</w:t>
            </w:r>
            <w:r>
              <w:rPr>
                <w:spacing w:val="2"/>
                <w:sz w:val="24"/>
                <w:szCs w:val="24"/>
              </w:rPr>
              <w:t xml:space="preserve"> </w:t>
            </w:r>
            <w:r>
              <w:rPr>
                <w:spacing w:val="1"/>
                <w:sz w:val="24"/>
                <w:szCs w:val="24"/>
              </w:rPr>
              <w:t>炉的废气产排污系数：</w:t>
            </w:r>
            <w:r>
              <w:rPr>
                <w:rFonts w:ascii="Times New Roman" w:hAnsi="Times New Roman" w:eastAsia="Times New Roman" w:cs="Times New Roman"/>
                <w:sz w:val="24"/>
                <w:szCs w:val="24"/>
              </w:rPr>
              <w:t>SO</w:t>
            </w:r>
            <w:r>
              <w:rPr>
                <w:rFonts w:ascii="Times New Roman" w:hAnsi="Times New Roman" w:eastAsia="Times New Roman" w:cs="Times New Roman"/>
                <w:spacing w:val="1"/>
                <w:position w:val="-1"/>
                <w:sz w:val="15"/>
                <w:szCs w:val="15"/>
              </w:rPr>
              <w:t>2</w:t>
            </w:r>
            <w:r>
              <w:rPr>
                <w:spacing w:val="1"/>
                <w:sz w:val="24"/>
                <w:szCs w:val="24"/>
              </w:rPr>
              <w:t>产污系数为</w:t>
            </w:r>
            <w:r>
              <w:rPr>
                <w:rFonts w:ascii="Times New Roman" w:hAnsi="Times New Roman" w:eastAsia="Times New Roman" w:cs="Times New Roman"/>
                <w:spacing w:val="1"/>
                <w:sz w:val="24"/>
                <w:szCs w:val="24"/>
              </w:rPr>
              <w:t>0.02</w:t>
            </w:r>
            <w:r>
              <w:rPr>
                <w:rFonts w:ascii="Times New Roman" w:hAnsi="Times New Roman" w:eastAsia="Times New Roman" w:cs="Times New Roman"/>
                <w:sz w:val="24"/>
                <w:szCs w:val="24"/>
              </w:rPr>
              <w: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kg</w:t>
            </w:r>
            <w:r>
              <w:rPr>
                <w:rFonts w:ascii="Times New Roman" w:hAnsi="Times New Roman" w:eastAsia="Times New Roman" w:cs="Times New Roman"/>
                <w:spacing w:val="1"/>
                <w:sz w:val="24"/>
                <w:szCs w:val="24"/>
              </w:rPr>
              <w:t>/</w:t>
            </w:r>
            <w:r>
              <w:rPr>
                <w:spacing w:val="1"/>
                <w:sz w:val="24"/>
                <w:szCs w:val="24"/>
              </w:rPr>
              <w:t>万立方米</w:t>
            </w:r>
            <w:r>
              <w:rPr>
                <w:rFonts w:ascii="Times New Roman" w:hAnsi="Times New Roman" w:eastAsia="Times New Roman" w:cs="Times New Roman"/>
                <w:spacing w:val="1"/>
                <w:sz w:val="24"/>
                <w:szCs w:val="24"/>
              </w:rPr>
              <w:t>—</w:t>
            </w:r>
            <w:r>
              <w:rPr>
                <w:spacing w:val="1"/>
                <w:sz w:val="24"/>
                <w:szCs w:val="24"/>
              </w:rPr>
              <w:t>燃料；氮氧化物（无低氮</w:t>
            </w:r>
            <w:r>
              <w:rPr>
                <w:spacing w:val="9"/>
                <w:sz w:val="24"/>
                <w:szCs w:val="24"/>
              </w:rPr>
              <w:t xml:space="preserve"> </w:t>
            </w:r>
            <w:r>
              <w:rPr>
                <w:spacing w:val="-7"/>
                <w:sz w:val="24"/>
                <w:szCs w:val="24"/>
              </w:rPr>
              <w:t>燃烧）产污系数为</w:t>
            </w:r>
            <w:r>
              <w:rPr>
                <w:rFonts w:ascii="Times New Roman" w:hAnsi="Times New Roman" w:eastAsia="Times New Roman" w:cs="Times New Roman"/>
                <w:spacing w:val="-7"/>
                <w:sz w:val="24"/>
                <w:szCs w:val="24"/>
              </w:rPr>
              <w:t>18.71kg/</w:t>
            </w:r>
            <w:r>
              <w:rPr>
                <w:spacing w:val="-7"/>
                <w:sz w:val="24"/>
                <w:szCs w:val="24"/>
              </w:rPr>
              <w:t>万立方米</w:t>
            </w:r>
            <w:r>
              <w:rPr>
                <w:rFonts w:ascii="Times New Roman" w:hAnsi="Times New Roman" w:eastAsia="Times New Roman" w:cs="Times New Roman"/>
                <w:spacing w:val="-7"/>
                <w:sz w:val="24"/>
                <w:szCs w:val="24"/>
              </w:rPr>
              <w:t>—</w:t>
            </w:r>
            <w:r>
              <w:rPr>
                <w:spacing w:val="-7"/>
                <w:sz w:val="24"/>
                <w:szCs w:val="24"/>
              </w:rPr>
              <w:t>燃料。项目提供的天然气成分清单中未检测出</w:t>
            </w:r>
            <w:r>
              <w:rPr>
                <w:rFonts w:ascii="Times New Roman" w:hAnsi="Times New Roman" w:eastAsia="Times New Roman" w:cs="Times New Roman"/>
                <w:spacing w:val="-7"/>
                <w:sz w:val="24"/>
                <w:szCs w:val="24"/>
              </w:rPr>
              <w:t>S</w:t>
            </w:r>
            <w:r>
              <w:rPr>
                <w:spacing w:val="-7"/>
                <w:sz w:val="24"/>
                <w:szCs w:val="24"/>
              </w:rPr>
              <w:t>，</w:t>
            </w:r>
            <w:r>
              <w:rPr>
                <w:spacing w:val="12"/>
                <w:sz w:val="24"/>
                <w:szCs w:val="24"/>
              </w:rPr>
              <w:t xml:space="preserve"> </w:t>
            </w:r>
            <w:r>
              <w:rPr>
                <w:spacing w:val="8"/>
                <w:sz w:val="24"/>
                <w:szCs w:val="24"/>
              </w:rPr>
              <w:t>但根据《天然气》</w:t>
            </w:r>
            <w:r>
              <w:rPr>
                <w:spacing w:val="-96"/>
                <w:sz w:val="24"/>
                <w:szCs w:val="24"/>
              </w:rPr>
              <w:t xml:space="preserve"> </w:t>
            </w:r>
            <w:r>
              <w:rPr>
                <w:spacing w:val="8"/>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8"/>
                <w:sz w:val="24"/>
                <w:szCs w:val="24"/>
              </w:rPr>
              <w:t>17820-2018</w:t>
            </w:r>
            <w:r>
              <w:rPr>
                <w:spacing w:val="8"/>
                <w:sz w:val="24"/>
                <w:szCs w:val="24"/>
              </w:rPr>
              <w:t>）表</w:t>
            </w:r>
            <w:r>
              <w:rPr>
                <w:rFonts w:ascii="Times New Roman" w:hAnsi="Times New Roman" w:eastAsia="Times New Roman" w:cs="Times New Roman"/>
                <w:spacing w:val="8"/>
                <w:sz w:val="24"/>
                <w:szCs w:val="24"/>
              </w:rPr>
              <w:t xml:space="preserve">1  </w:t>
            </w:r>
            <w:r>
              <w:rPr>
                <w:spacing w:val="8"/>
                <w:sz w:val="24"/>
                <w:szCs w:val="24"/>
              </w:rPr>
              <w:t>天</w:t>
            </w:r>
            <w:r>
              <w:rPr>
                <w:spacing w:val="7"/>
                <w:sz w:val="24"/>
                <w:szCs w:val="24"/>
              </w:rPr>
              <w:t>然气质量要求，总硫含量二级标准为</w:t>
            </w:r>
            <w:r>
              <w:rPr>
                <w:sz w:val="24"/>
                <w:szCs w:val="24"/>
              </w:rPr>
              <w:t xml:space="preserve"> </w:t>
            </w:r>
            <w:r>
              <w:rPr>
                <w:rFonts w:ascii="Times New Roman" w:hAnsi="Times New Roman" w:eastAsia="Times New Roman" w:cs="Times New Roman"/>
                <w:spacing w:val="-1"/>
                <w:sz w:val="24"/>
                <w:szCs w:val="24"/>
              </w:rPr>
              <w:t>100mg/m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6"/>
                <w:position w:val="8"/>
                <w:sz w:val="15"/>
                <w:szCs w:val="15"/>
              </w:rPr>
              <w:t xml:space="preserve"> </w:t>
            </w:r>
            <w:r>
              <w:rPr>
                <w:spacing w:val="-1"/>
                <w:sz w:val="24"/>
                <w:szCs w:val="24"/>
              </w:rPr>
              <w:t>，故本项目以对环境较不利的情况进行计算，含硫量（</w:t>
            </w:r>
            <w:r>
              <w:rPr>
                <w:rFonts w:ascii="Times New Roman" w:hAnsi="Times New Roman" w:eastAsia="Times New Roman" w:cs="Times New Roman"/>
                <w:spacing w:val="-1"/>
                <w:sz w:val="24"/>
                <w:szCs w:val="24"/>
              </w:rPr>
              <w:t>S</w:t>
            </w:r>
            <w:r>
              <w:rPr>
                <w:spacing w:val="-1"/>
                <w:sz w:val="24"/>
                <w:szCs w:val="24"/>
              </w:rPr>
              <w:t>）取</w:t>
            </w:r>
            <w:r>
              <w:rPr>
                <w:rFonts w:ascii="Times New Roman" w:hAnsi="Times New Roman" w:eastAsia="Times New Roman" w:cs="Times New Roman"/>
                <w:spacing w:val="-1"/>
                <w:sz w:val="24"/>
                <w:szCs w:val="24"/>
              </w:rPr>
              <w:t>100</w:t>
            </w:r>
            <w:r>
              <w:rPr>
                <w:spacing w:val="-1"/>
                <w:sz w:val="24"/>
                <w:szCs w:val="24"/>
              </w:rPr>
              <w:t>。</w:t>
            </w:r>
          </w:p>
          <w:p>
            <w:pPr>
              <w:pStyle w:val="6"/>
              <w:spacing w:before="52" w:line="219" w:lineRule="auto"/>
              <w:ind w:left="2871"/>
              <w:rPr>
                <w:sz w:val="24"/>
                <w:szCs w:val="24"/>
              </w:rPr>
            </w:pPr>
            <w:r>
              <w:rPr>
                <w:b/>
                <w:bCs/>
                <w:spacing w:val="-2"/>
                <w:sz w:val="24"/>
                <w:szCs w:val="24"/>
              </w:rPr>
              <w:t>表</w:t>
            </w:r>
            <w:r>
              <w:rPr>
                <w:spacing w:val="-53"/>
                <w:sz w:val="24"/>
                <w:szCs w:val="24"/>
              </w:rPr>
              <w:t xml:space="preserve"> </w:t>
            </w:r>
            <w:r>
              <w:rPr>
                <w:rFonts w:ascii="Times New Roman" w:hAnsi="Times New Roman" w:eastAsia="Times New Roman" w:cs="Times New Roman"/>
                <w:b/>
                <w:bCs/>
                <w:spacing w:val="-2"/>
                <w:sz w:val="24"/>
                <w:szCs w:val="24"/>
              </w:rPr>
              <w:t xml:space="preserve">4-1    </w:t>
            </w:r>
            <w:r>
              <w:rPr>
                <w:b/>
                <w:bCs/>
                <w:spacing w:val="-2"/>
                <w:sz w:val="24"/>
                <w:szCs w:val="24"/>
              </w:rPr>
              <w:t>燃气锅炉产排污系数表</w:t>
            </w:r>
          </w:p>
          <w:p>
            <w:pPr>
              <w:spacing w:line="146" w:lineRule="exact"/>
            </w:pPr>
          </w:p>
          <w:tbl>
            <w:tblPr>
              <w:tblStyle w:val="5"/>
              <w:tblW w:w="8780"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586"/>
              <w:gridCol w:w="1342"/>
              <w:gridCol w:w="2397"/>
              <w:gridCol w:w="1250"/>
              <w:gridCol w:w="1294"/>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332" w:type="dxa"/>
                  <w:gridSpan w:val="2"/>
                  <w:vAlign w:val="top"/>
                </w:tcPr>
                <w:p>
                  <w:pPr>
                    <w:pStyle w:val="6"/>
                    <w:spacing w:before="171" w:line="228" w:lineRule="auto"/>
                    <w:ind w:left="464"/>
                    <w:rPr>
                      <w:sz w:val="20"/>
                      <w:szCs w:val="20"/>
                    </w:rPr>
                  </w:pPr>
                  <w:r>
                    <w:rPr>
                      <w:b/>
                      <w:bCs/>
                      <w:spacing w:val="2"/>
                      <w:sz w:val="20"/>
                      <w:szCs w:val="20"/>
                    </w:rPr>
                    <w:t>项目</w:t>
                  </w:r>
                </w:p>
              </w:tc>
              <w:tc>
                <w:tcPr>
                  <w:tcW w:w="1342" w:type="dxa"/>
                  <w:vAlign w:val="top"/>
                </w:tcPr>
                <w:p>
                  <w:pPr>
                    <w:pStyle w:val="6"/>
                    <w:spacing w:before="171" w:line="228" w:lineRule="auto"/>
                    <w:ind w:left="359"/>
                    <w:rPr>
                      <w:sz w:val="20"/>
                      <w:szCs w:val="20"/>
                    </w:rPr>
                  </w:pPr>
                  <w:r>
                    <w:rPr>
                      <w:b/>
                      <w:bCs/>
                      <w:spacing w:val="5"/>
                      <w:sz w:val="20"/>
                      <w:szCs w:val="20"/>
                    </w:rPr>
                    <w:t>污染物</w:t>
                  </w:r>
                </w:p>
              </w:tc>
              <w:tc>
                <w:tcPr>
                  <w:tcW w:w="2397" w:type="dxa"/>
                  <w:vAlign w:val="top"/>
                </w:tcPr>
                <w:p>
                  <w:pPr>
                    <w:pStyle w:val="6"/>
                    <w:spacing w:before="171" w:line="228" w:lineRule="auto"/>
                    <w:ind w:left="995"/>
                    <w:rPr>
                      <w:sz w:val="20"/>
                      <w:szCs w:val="20"/>
                    </w:rPr>
                  </w:pPr>
                  <w:r>
                    <w:rPr>
                      <w:b/>
                      <w:bCs/>
                      <w:spacing w:val="3"/>
                      <w:sz w:val="20"/>
                      <w:szCs w:val="20"/>
                    </w:rPr>
                    <w:t>单位</w:t>
                  </w:r>
                </w:p>
              </w:tc>
              <w:tc>
                <w:tcPr>
                  <w:tcW w:w="1250" w:type="dxa"/>
                  <w:vAlign w:val="top"/>
                </w:tcPr>
                <w:p>
                  <w:pPr>
                    <w:pStyle w:val="6"/>
                    <w:spacing w:before="170" w:line="228" w:lineRule="auto"/>
                    <w:ind w:left="209"/>
                    <w:rPr>
                      <w:sz w:val="20"/>
                      <w:szCs w:val="20"/>
                    </w:rPr>
                  </w:pPr>
                  <w:r>
                    <w:rPr>
                      <w:b/>
                      <w:bCs/>
                      <w:spacing w:val="6"/>
                      <w:sz w:val="20"/>
                      <w:szCs w:val="20"/>
                    </w:rPr>
                    <w:t>产污系数</w:t>
                  </w:r>
                </w:p>
              </w:tc>
              <w:tc>
                <w:tcPr>
                  <w:tcW w:w="1294" w:type="dxa"/>
                  <w:vAlign w:val="top"/>
                </w:tcPr>
                <w:p>
                  <w:pPr>
                    <w:pStyle w:val="6"/>
                    <w:spacing w:before="35" w:line="234" w:lineRule="auto"/>
                    <w:ind w:left="546" w:right="120" w:hanging="421"/>
                    <w:rPr>
                      <w:sz w:val="20"/>
                      <w:szCs w:val="20"/>
                    </w:rPr>
                  </w:pPr>
                  <w:r>
                    <w:rPr>
                      <w:b/>
                      <w:bCs/>
                      <w:spacing w:val="6"/>
                      <w:sz w:val="20"/>
                      <w:szCs w:val="20"/>
                    </w:rPr>
                    <w:t>末端治理措</w:t>
                  </w:r>
                  <w:r>
                    <w:rPr>
                      <w:spacing w:val="1"/>
                      <w:sz w:val="20"/>
                      <w:szCs w:val="20"/>
                    </w:rPr>
                    <w:t xml:space="preserve"> </w:t>
                  </w:r>
                  <w:r>
                    <w:rPr>
                      <w:b/>
                      <w:bCs/>
                      <w:spacing w:val="-1"/>
                      <w:sz w:val="20"/>
                      <w:szCs w:val="20"/>
                    </w:rPr>
                    <w:t>施</w:t>
                  </w:r>
                </w:p>
              </w:tc>
              <w:tc>
                <w:tcPr>
                  <w:tcW w:w="1165" w:type="dxa"/>
                  <w:vAlign w:val="top"/>
                </w:tcPr>
                <w:p>
                  <w:pPr>
                    <w:pStyle w:val="6"/>
                    <w:spacing w:before="170" w:line="228" w:lineRule="auto"/>
                    <w:ind w:left="166"/>
                    <w:rPr>
                      <w:sz w:val="20"/>
                      <w:szCs w:val="20"/>
                    </w:rPr>
                  </w:pPr>
                  <w:r>
                    <w:rPr>
                      <w:b/>
                      <w:bCs/>
                      <w:spacing w:val="6"/>
                      <w:sz w:val="20"/>
                      <w:szCs w:val="20"/>
                    </w:rPr>
                    <w:t>排污系数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46" w:type="dxa"/>
                  <w:vMerge w:val="restart"/>
                  <w:tcBorders>
                    <w:bottom w:val="nil"/>
                  </w:tcBorders>
                  <w:vAlign w:val="top"/>
                </w:tcPr>
                <w:p>
                  <w:pPr>
                    <w:pStyle w:val="6"/>
                    <w:spacing w:before="227" w:line="243" w:lineRule="auto"/>
                    <w:ind w:left="167" w:right="163" w:firstLine="5"/>
                    <w:jc w:val="both"/>
                    <w:rPr>
                      <w:sz w:val="20"/>
                      <w:szCs w:val="20"/>
                    </w:rPr>
                  </w:pPr>
                  <w:r>
                    <w:rPr>
                      <w:spacing w:val="2"/>
                      <w:sz w:val="20"/>
                      <w:szCs w:val="20"/>
                    </w:rPr>
                    <w:t>天然</w:t>
                  </w:r>
                  <w:r>
                    <w:rPr>
                      <w:sz w:val="20"/>
                      <w:szCs w:val="20"/>
                    </w:rPr>
                    <w:t xml:space="preserve"> </w:t>
                  </w:r>
                  <w:r>
                    <w:rPr>
                      <w:spacing w:val="5"/>
                      <w:sz w:val="20"/>
                      <w:szCs w:val="20"/>
                    </w:rPr>
                    <w:t>气燃</w:t>
                  </w:r>
                  <w:r>
                    <w:rPr>
                      <w:sz w:val="20"/>
                      <w:szCs w:val="20"/>
                    </w:rPr>
                    <w:t xml:space="preserve"> </w:t>
                  </w:r>
                  <w:r>
                    <w:rPr>
                      <w:spacing w:val="5"/>
                      <w:sz w:val="20"/>
                      <w:szCs w:val="20"/>
                    </w:rPr>
                    <w:t>烧器</w:t>
                  </w:r>
                </w:p>
              </w:tc>
              <w:tc>
                <w:tcPr>
                  <w:tcW w:w="586" w:type="dxa"/>
                  <w:vMerge w:val="restart"/>
                  <w:tcBorders>
                    <w:bottom w:val="nil"/>
                  </w:tcBorders>
                  <w:textDirection w:val="tbRlV"/>
                  <w:vAlign w:val="top"/>
                </w:tcPr>
                <w:p>
                  <w:pPr>
                    <w:pStyle w:val="6"/>
                    <w:spacing w:before="186" w:line="216" w:lineRule="auto"/>
                    <w:ind w:left="229"/>
                    <w:rPr>
                      <w:sz w:val="20"/>
                      <w:szCs w:val="20"/>
                    </w:rPr>
                  </w:pPr>
                  <w:r>
                    <w:rPr>
                      <w:spacing w:val="8"/>
                      <w:sz w:val="20"/>
                      <w:szCs w:val="20"/>
                    </w:rPr>
                    <w:t>天</w:t>
                  </w:r>
                  <w:r>
                    <w:rPr>
                      <w:spacing w:val="-37"/>
                      <w:sz w:val="20"/>
                      <w:szCs w:val="20"/>
                    </w:rPr>
                    <w:t xml:space="preserve"> </w:t>
                  </w:r>
                  <w:r>
                    <w:rPr>
                      <w:spacing w:val="8"/>
                      <w:sz w:val="20"/>
                      <w:szCs w:val="20"/>
                    </w:rPr>
                    <w:t>然</w:t>
                  </w:r>
                  <w:r>
                    <w:rPr>
                      <w:spacing w:val="-37"/>
                      <w:sz w:val="20"/>
                      <w:szCs w:val="20"/>
                    </w:rPr>
                    <w:t xml:space="preserve"> </w:t>
                  </w:r>
                  <w:r>
                    <w:rPr>
                      <w:spacing w:val="8"/>
                      <w:sz w:val="20"/>
                      <w:szCs w:val="20"/>
                    </w:rPr>
                    <w:t>气</w:t>
                  </w:r>
                </w:p>
              </w:tc>
              <w:tc>
                <w:tcPr>
                  <w:tcW w:w="1342" w:type="dxa"/>
                  <w:vAlign w:val="top"/>
                </w:tcPr>
                <w:p>
                  <w:pPr>
                    <w:pStyle w:val="6"/>
                    <w:spacing w:before="95" w:line="228" w:lineRule="auto"/>
                    <w:ind w:left="151"/>
                    <w:rPr>
                      <w:sz w:val="20"/>
                      <w:szCs w:val="20"/>
                    </w:rPr>
                  </w:pPr>
                  <w:r>
                    <w:rPr>
                      <w:spacing w:val="7"/>
                      <w:sz w:val="20"/>
                      <w:szCs w:val="20"/>
                    </w:rPr>
                    <w:t>工业废气量</w:t>
                  </w:r>
                </w:p>
              </w:tc>
              <w:tc>
                <w:tcPr>
                  <w:tcW w:w="2397" w:type="dxa"/>
                  <w:vAlign w:val="top"/>
                </w:tcPr>
                <w:p>
                  <w:pPr>
                    <w:pStyle w:val="6"/>
                    <w:spacing w:before="94" w:line="228" w:lineRule="auto"/>
                    <w:ind w:left="236"/>
                    <w:rPr>
                      <w:sz w:val="20"/>
                      <w:szCs w:val="20"/>
                    </w:rPr>
                  </w:pPr>
                  <w:r>
                    <w:rPr>
                      <w:rFonts w:ascii="Times New Roman" w:hAnsi="Times New Roman" w:eastAsia="Times New Roman" w:cs="Times New Roman"/>
                      <w:sz w:val="20"/>
                      <w:szCs w:val="20"/>
                    </w:rPr>
                    <w:t>Nm</w:t>
                  </w:r>
                  <w:r>
                    <w:rPr>
                      <w:rFonts w:ascii="Times New Roman" w:hAnsi="Times New Roman" w:eastAsia="Times New Roman" w:cs="Times New Roman"/>
                      <w:spacing w:val="10"/>
                      <w:position w:val="6"/>
                      <w:sz w:val="13"/>
                      <w:szCs w:val="13"/>
                    </w:rPr>
                    <w:t>3</w:t>
                  </w:r>
                  <w:r>
                    <w:rPr>
                      <w:rFonts w:ascii="Times New Roman" w:hAnsi="Times New Roman" w:eastAsia="Times New Roman" w:cs="Times New Roman"/>
                      <w:spacing w:val="10"/>
                      <w:sz w:val="20"/>
                      <w:szCs w:val="20"/>
                    </w:rPr>
                    <w:t>/</w:t>
                  </w:r>
                  <w:r>
                    <w:rPr>
                      <w:spacing w:val="10"/>
                      <w:sz w:val="20"/>
                      <w:szCs w:val="20"/>
                    </w:rPr>
                    <w:t>万立方米－原料</w:t>
                  </w:r>
                </w:p>
              </w:tc>
              <w:tc>
                <w:tcPr>
                  <w:tcW w:w="1250" w:type="dxa"/>
                  <w:vAlign w:val="top"/>
                </w:tcPr>
                <w:p>
                  <w:pPr>
                    <w:spacing w:before="130"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107753</w:t>
                  </w:r>
                </w:p>
              </w:tc>
              <w:tc>
                <w:tcPr>
                  <w:tcW w:w="1294" w:type="dxa"/>
                  <w:vAlign w:val="top"/>
                </w:tcPr>
                <w:p>
                  <w:pPr>
                    <w:pStyle w:val="6"/>
                    <w:spacing w:before="94" w:line="230" w:lineRule="auto"/>
                    <w:ind w:left="446"/>
                    <w:rPr>
                      <w:sz w:val="20"/>
                      <w:szCs w:val="20"/>
                    </w:rPr>
                  </w:pPr>
                  <w:r>
                    <w:rPr>
                      <w:spacing w:val="3"/>
                      <w:sz w:val="20"/>
                      <w:szCs w:val="20"/>
                    </w:rPr>
                    <w:t>直排</w:t>
                  </w:r>
                </w:p>
              </w:tc>
              <w:tc>
                <w:tcPr>
                  <w:tcW w:w="1165" w:type="dxa"/>
                  <w:vAlign w:val="top"/>
                </w:tcPr>
                <w:p>
                  <w:pPr>
                    <w:spacing w:before="130" w:line="195" w:lineRule="auto"/>
                    <w:ind w:left="288"/>
                    <w:rPr>
                      <w:rFonts w:ascii="Times New Roman" w:hAnsi="Times New Roman" w:eastAsia="Times New Roman" w:cs="Times New Roman"/>
                      <w:sz w:val="20"/>
                      <w:szCs w:val="20"/>
                    </w:rPr>
                  </w:pPr>
                  <w:r>
                    <w:rPr>
                      <w:rFonts w:ascii="Times New Roman" w:hAnsi="Times New Roman" w:eastAsia="Times New Roman" w:cs="Times New Roman"/>
                      <w:sz w:val="20"/>
                      <w:szCs w:val="20"/>
                    </w:rPr>
                    <w:t>107753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46" w:type="dxa"/>
                  <w:vMerge w:val="continue"/>
                  <w:tcBorders>
                    <w:top w:val="nil"/>
                    <w:bottom w:val="nil"/>
                  </w:tcBorders>
                  <w:vAlign w:val="top"/>
                </w:tcPr>
                <w:p>
                  <w:pPr>
                    <w:rPr>
                      <w:rFonts w:ascii="Arial"/>
                      <w:sz w:val="21"/>
                    </w:rPr>
                  </w:pPr>
                </w:p>
              </w:tc>
              <w:tc>
                <w:tcPr>
                  <w:tcW w:w="586" w:type="dxa"/>
                  <w:vMerge w:val="continue"/>
                  <w:tcBorders>
                    <w:top w:val="nil"/>
                    <w:bottom w:val="nil"/>
                  </w:tcBorders>
                  <w:textDirection w:val="tbRlV"/>
                  <w:vAlign w:val="top"/>
                </w:tcPr>
                <w:p>
                  <w:pPr>
                    <w:rPr>
                      <w:rFonts w:ascii="Arial"/>
                      <w:sz w:val="21"/>
                    </w:rPr>
                  </w:pPr>
                </w:p>
              </w:tc>
              <w:tc>
                <w:tcPr>
                  <w:tcW w:w="1342" w:type="dxa"/>
                  <w:vAlign w:val="top"/>
                </w:tcPr>
                <w:p>
                  <w:pPr>
                    <w:pStyle w:val="6"/>
                    <w:spacing w:before="94" w:line="227" w:lineRule="auto"/>
                    <w:ind w:left="258"/>
                    <w:rPr>
                      <w:sz w:val="20"/>
                      <w:szCs w:val="20"/>
                    </w:rPr>
                  </w:pPr>
                  <w:r>
                    <w:rPr>
                      <w:spacing w:val="6"/>
                      <w:sz w:val="20"/>
                      <w:szCs w:val="20"/>
                    </w:rPr>
                    <w:t>二氧化硫</w:t>
                  </w:r>
                </w:p>
              </w:tc>
              <w:tc>
                <w:tcPr>
                  <w:tcW w:w="2397" w:type="dxa"/>
                  <w:vAlign w:val="top"/>
                </w:tcPr>
                <w:p>
                  <w:pPr>
                    <w:pStyle w:val="6"/>
                    <w:spacing w:before="94" w:line="228" w:lineRule="auto"/>
                    <w:ind w:left="230"/>
                    <w:rPr>
                      <w:sz w:val="20"/>
                      <w:szCs w:val="20"/>
                    </w:rPr>
                  </w:pPr>
                  <w:r>
                    <w:rPr>
                      <w:spacing w:val="8"/>
                      <w:sz w:val="20"/>
                      <w:szCs w:val="20"/>
                    </w:rPr>
                    <w:t>千克</w:t>
                  </w:r>
                  <w:r>
                    <w:rPr>
                      <w:rFonts w:ascii="Times New Roman" w:hAnsi="Times New Roman" w:eastAsia="Times New Roman" w:cs="Times New Roman"/>
                      <w:spacing w:val="8"/>
                      <w:sz w:val="20"/>
                      <w:szCs w:val="20"/>
                    </w:rPr>
                    <w:t>/</w:t>
                  </w:r>
                  <w:r>
                    <w:rPr>
                      <w:spacing w:val="8"/>
                      <w:sz w:val="20"/>
                      <w:szCs w:val="20"/>
                    </w:rPr>
                    <w:t>万立方米－燃料</w:t>
                  </w:r>
                </w:p>
              </w:tc>
              <w:tc>
                <w:tcPr>
                  <w:tcW w:w="1250" w:type="dxa"/>
                  <w:vAlign w:val="top"/>
                </w:tcPr>
                <w:p>
                  <w:pPr>
                    <w:spacing w:before="130" w:line="195"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0.02S</w:t>
                  </w:r>
                </w:p>
              </w:tc>
              <w:tc>
                <w:tcPr>
                  <w:tcW w:w="1294" w:type="dxa"/>
                  <w:vAlign w:val="top"/>
                </w:tcPr>
                <w:p>
                  <w:pPr>
                    <w:pStyle w:val="6"/>
                    <w:spacing w:before="94" w:line="230" w:lineRule="auto"/>
                    <w:ind w:left="446"/>
                    <w:rPr>
                      <w:sz w:val="20"/>
                      <w:szCs w:val="20"/>
                    </w:rPr>
                  </w:pPr>
                  <w:r>
                    <w:rPr>
                      <w:spacing w:val="3"/>
                      <w:sz w:val="20"/>
                      <w:szCs w:val="20"/>
                    </w:rPr>
                    <w:t>直排</w:t>
                  </w:r>
                </w:p>
              </w:tc>
              <w:tc>
                <w:tcPr>
                  <w:tcW w:w="1165" w:type="dxa"/>
                  <w:vAlign w:val="top"/>
                </w:tcPr>
                <w:p>
                  <w:pPr>
                    <w:spacing w:before="130" w:line="195" w:lineRule="auto"/>
                    <w:ind w:left="3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0.02S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46" w:type="dxa"/>
                  <w:vMerge w:val="continue"/>
                  <w:tcBorders>
                    <w:top w:val="nil"/>
                  </w:tcBorders>
                  <w:vAlign w:val="top"/>
                </w:tcPr>
                <w:p>
                  <w:pPr>
                    <w:rPr>
                      <w:rFonts w:ascii="Arial"/>
                      <w:sz w:val="21"/>
                    </w:rPr>
                  </w:pPr>
                </w:p>
              </w:tc>
              <w:tc>
                <w:tcPr>
                  <w:tcW w:w="586" w:type="dxa"/>
                  <w:vMerge w:val="continue"/>
                  <w:tcBorders>
                    <w:top w:val="nil"/>
                  </w:tcBorders>
                  <w:textDirection w:val="tbRlV"/>
                  <w:vAlign w:val="top"/>
                </w:tcPr>
                <w:p>
                  <w:pPr>
                    <w:rPr>
                      <w:rFonts w:ascii="Arial"/>
                      <w:sz w:val="21"/>
                    </w:rPr>
                  </w:pPr>
                </w:p>
              </w:tc>
              <w:tc>
                <w:tcPr>
                  <w:tcW w:w="1342" w:type="dxa"/>
                  <w:vAlign w:val="top"/>
                </w:tcPr>
                <w:p>
                  <w:pPr>
                    <w:pStyle w:val="6"/>
                    <w:spacing w:before="96" w:line="227" w:lineRule="auto"/>
                    <w:ind w:left="253"/>
                    <w:rPr>
                      <w:sz w:val="20"/>
                      <w:szCs w:val="20"/>
                    </w:rPr>
                  </w:pPr>
                  <w:r>
                    <w:rPr>
                      <w:spacing w:val="7"/>
                      <w:sz w:val="20"/>
                      <w:szCs w:val="20"/>
                    </w:rPr>
                    <w:t>氮氧化物</w:t>
                  </w:r>
                </w:p>
              </w:tc>
              <w:tc>
                <w:tcPr>
                  <w:tcW w:w="2397" w:type="dxa"/>
                  <w:vAlign w:val="top"/>
                </w:tcPr>
                <w:p>
                  <w:pPr>
                    <w:pStyle w:val="6"/>
                    <w:spacing w:before="96" w:line="228" w:lineRule="auto"/>
                    <w:ind w:left="230"/>
                    <w:rPr>
                      <w:sz w:val="20"/>
                      <w:szCs w:val="20"/>
                    </w:rPr>
                  </w:pPr>
                  <w:r>
                    <w:rPr>
                      <w:spacing w:val="8"/>
                      <w:sz w:val="20"/>
                      <w:szCs w:val="20"/>
                    </w:rPr>
                    <w:t>千克</w:t>
                  </w:r>
                  <w:r>
                    <w:rPr>
                      <w:rFonts w:ascii="Times New Roman" w:hAnsi="Times New Roman" w:eastAsia="Times New Roman" w:cs="Times New Roman"/>
                      <w:spacing w:val="8"/>
                      <w:sz w:val="20"/>
                      <w:szCs w:val="20"/>
                    </w:rPr>
                    <w:t>/</w:t>
                  </w:r>
                  <w:r>
                    <w:rPr>
                      <w:spacing w:val="8"/>
                      <w:sz w:val="20"/>
                      <w:szCs w:val="20"/>
                    </w:rPr>
                    <w:t>万立方米－燃料</w:t>
                  </w:r>
                </w:p>
              </w:tc>
              <w:tc>
                <w:tcPr>
                  <w:tcW w:w="1250" w:type="dxa"/>
                  <w:vAlign w:val="top"/>
                </w:tcPr>
                <w:p>
                  <w:pPr>
                    <w:spacing w:before="132" w:line="195"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18.71</w:t>
                  </w:r>
                </w:p>
              </w:tc>
              <w:tc>
                <w:tcPr>
                  <w:tcW w:w="1294" w:type="dxa"/>
                  <w:vAlign w:val="top"/>
                </w:tcPr>
                <w:p>
                  <w:pPr>
                    <w:pStyle w:val="6"/>
                    <w:spacing w:before="96" w:line="230" w:lineRule="auto"/>
                    <w:ind w:left="446"/>
                    <w:rPr>
                      <w:sz w:val="20"/>
                      <w:szCs w:val="20"/>
                    </w:rPr>
                  </w:pPr>
                  <w:r>
                    <w:rPr>
                      <w:spacing w:val="3"/>
                      <w:sz w:val="20"/>
                      <w:szCs w:val="20"/>
                    </w:rPr>
                    <w:t>直排</w:t>
                  </w:r>
                </w:p>
              </w:tc>
              <w:tc>
                <w:tcPr>
                  <w:tcW w:w="1165" w:type="dxa"/>
                  <w:vAlign w:val="top"/>
                </w:tcPr>
                <w:p>
                  <w:pPr>
                    <w:spacing w:before="132"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80" w:type="dxa"/>
                  <w:gridSpan w:val="7"/>
                  <w:vAlign w:val="top"/>
                </w:tcPr>
                <w:p>
                  <w:pPr>
                    <w:pStyle w:val="6"/>
                    <w:spacing w:before="35" w:line="234" w:lineRule="auto"/>
                    <w:ind w:left="118" w:right="38" w:hanging="3"/>
                    <w:rPr>
                      <w:sz w:val="20"/>
                      <w:szCs w:val="20"/>
                    </w:rPr>
                  </w:pPr>
                  <w:r>
                    <w:rPr>
                      <w:spacing w:val="9"/>
                      <w:sz w:val="20"/>
                      <w:szCs w:val="20"/>
                    </w:rPr>
                    <w:t>注：产排污系数表中二氧化硫的产排污系数是以含硫量（</w:t>
                  </w:r>
                  <w:r>
                    <w:rPr>
                      <w:rFonts w:ascii="Times New Roman" w:hAnsi="Times New Roman" w:eastAsia="Times New Roman" w:cs="Times New Roman"/>
                      <w:spacing w:val="9"/>
                      <w:sz w:val="20"/>
                      <w:szCs w:val="20"/>
                    </w:rPr>
                    <w:t>S</w:t>
                  </w:r>
                  <w:r>
                    <w:rPr>
                      <w:spacing w:val="9"/>
                      <w:sz w:val="20"/>
                      <w:szCs w:val="20"/>
                    </w:rPr>
                    <w:t>）的形式表示的，其中含硫量（</w:t>
                  </w:r>
                  <w:r>
                    <w:rPr>
                      <w:rFonts w:ascii="Times New Roman" w:hAnsi="Times New Roman" w:eastAsia="Times New Roman" w:cs="Times New Roman"/>
                      <w:spacing w:val="9"/>
                      <w:sz w:val="20"/>
                      <w:szCs w:val="20"/>
                    </w:rPr>
                    <w:t>S</w:t>
                  </w:r>
                  <w:r>
                    <w:rPr>
                      <w:spacing w:val="9"/>
                      <w:sz w:val="20"/>
                      <w:szCs w:val="20"/>
                    </w:rPr>
                    <w:t>）</w:t>
                  </w:r>
                  <w:r>
                    <w:rPr>
                      <w:spacing w:val="12"/>
                      <w:sz w:val="20"/>
                      <w:szCs w:val="20"/>
                    </w:rPr>
                    <w:t xml:space="preserve"> </w:t>
                  </w:r>
                  <w:r>
                    <w:rPr>
                      <w:spacing w:val="-2"/>
                      <w:sz w:val="20"/>
                      <w:szCs w:val="20"/>
                    </w:rPr>
                    <w:t>是指燃气硫分含量，单位为毫克</w:t>
                  </w:r>
                  <w:r>
                    <w:rPr>
                      <w:rFonts w:ascii="Times New Roman" w:hAnsi="Times New Roman" w:eastAsia="Times New Roman" w:cs="Times New Roman"/>
                      <w:spacing w:val="-2"/>
                      <w:sz w:val="20"/>
                      <w:szCs w:val="20"/>
                    </w:rPr>
                    <w:t>/</w:t>
                  </w:r>
                  <w:r>
                    <w:rPr>
                      <w:spacing w:val="-2"/>
                      <w:sz w:val="20"/>
                      <w:szCs w:val="20"/>
                    </w:rPr>
                    <w:t>立方米。例如燃料中含硫</w:t>
                  </w:r>
                  <w:r>
                    <w:rPr>
                      <w:spacing w:val="-3"/>
                      <w:sz w:val="20"/>
                      <w:szCs w:val="20"/>
                    </w:rPr>
                    <w:t>量（</w:t>
                  </w:r>
                  <w:r>
                    <w:rPr>
                      <w:rFonts w:ascii="Times New Roman" w:hAnsi="Times New Roman" w:eastAsia="Times New Roman" w:cs="Times New Roman"/>
                      <w:spacing w:val="-3"/>
                      <w:sz w:val="20"/>
                      <w:szCs w:val="20"/>
                    </w:rPr>
                    <w:t>S</w:t>
                  </w:r>
                  <w:r>
                    <w:rPr>
                      <w:spacing w:val="-3"/>
                      <w:sz w:val="20"/>
                      <w:szCs w:val="20"/>
                    </w:rPr>
                    <w:t xml:space="preserve">）为 </w:t>
                  </w:r>
                  <w:r>
                    <w:rPr>
                      <w:rFonts w:ascii="Times New Roman" w:hAnsi="Times New Roman" w:eastAsia="Times New Roman" w:cs="Times New Roman"/>
                      <w:spacing w:val="-3"/>
                      <w:sz w:val="20"/>
                      <w:szCs w:val="20"/>
                    </w:rPr>
                    <w:t xml:space="preserve">200  </w:t>
                  </w:r>
                  <w:r>
                    <w:rPr>
                      <w:spacing w:val="-3"/>
                      <w:sz w:val="20"/>
                      <w:szCs w:val="20"/>
                    </w:rPr>
                    <w:t>毫克</w:t>
                  </w:r>
                  <w:r>
                    <w:rPr>
                      <w:rFonts w:ascii="Times New Roman" w:hAnsi="Times New Roman" w:eastAsia="Times New Roman" w:cs="Times New Roman"/>
                      <w:spacing w:val="-3"/>
                      <w:sz w:val="20"/>
                      <w:szCs w:val="20"/>
                    </w:rPr>
                    <w:t>/</w:t>
                  </w:r>
                  <w:r>
                    <w:rPr>
                      <w:spacing w:val="-3"/>
                      <w:sz w:val="20"/>
                      <w:szCs w:val="20"/>
                    </w:rPr>
                    <w:t xml:space="preserve">立方米，则 </w:t>
                  </w:r>
                  <w:r>
                    <w:rPr>
                      <w:rFonts w:ascii="Times New Roman" w:hAnsi="Times New Roman" w:eastAsia="Times New Roman" w:cs="Times New Roman"/>
                      <w:spacing w:val="-3"/>
                      <w:sz w:val="20"/>
                      <w:szCs w:val="20"/>
                    </w:rPr>
                    <w:t>S=200</w:t>
                  </w:r>
                  <w:r>
                    <w:rPr>
                      <w:spacing w:val="-3"/>
                      <w:sz w:val="20"/>
                      <w:szCs w:val="20"/>
                    </w:rPr>
                    <w:t>。</w:t>
                  </w:r>
                </w:p>
              </w:tc>
            </w:tr>
          </w:tbl>
          <w:p>
            <w:pPr>
              <w:pStyle w:val="6"/>
              <w:spacing w:before="156" w:line="219" w:lineRule="auto"/>
              <w:ind w:left="593"/>
              <w:rPr>
                <w:sz w:val="24"/>
                <w:szCs w:val="24"/>
              </w:rPr>
            </w:pPr>
            <w:r>
              <w:rPr>
                <w:spacing w:val="-1"/>
                <w:sz w:val="24"/>
                <w:szCs w:val="24"/>
              </w:rPr>
              <w:t>结合上述产污系数，本项目各污染物产生情况如下表：</w:t>
            </w:r>
          </w:p>
          <w:p>
            <w:pPr>
              <w:pStyle w:val="6"/>
              <w:spacing w:before="181" w:line="219" w:lineRule="auto"/>
              <w:ind w:left="2267"/>
              <w:rPr>
                <w:sz w:val="24"/>
                <w:szCs w:val="24"/>
              </w:rPr>
            </w:pPr>
            <w:r>
              <w:rPr>
                <w:b/>
                <w:bCs/>
                <w:spacing w:val="-2"/>
                <w:sz w:val="24"/>
                <w:szCs w:val="24"/>
              </w:rPr>
              <w:t>表</w:t>
            </w:r>
            <w:r>
              <w:rPr>
                <w:spacing w:val="-51"/>
                <w:sz w:val="24"/>
                <w:szCs w:val="24"/>
              </w:rPr>
              <w:t xml:space="preserve"> </w:t>
            </w:r>
            <w:r>
              <w:rPr>
                <w:rFonts w:ascii="Times New Roman" w:hAnsi="Times New Roman" w:eastAsia="Times New Roman" w:cs="Times New Roman"/>
                <w:b/>
                <w:bCs/>
                <w:spacing w:val="-2"/>
                <w:sz w:val="24"/>
                <w:szCs w:val="24"/>
              </w:rPr>
              <w:t xml:space="preserve">4-2    </w:t>
            </w:r>
            <w:r>
              <w:rPr>
                <w:b/>
                <w:bCs/>
                <w:spacing w:val="-2"/>
                <w:sz w:val="24"/>
                <w:szCs w:val="24"/>
              </w:rPr>
              <w:t>各污染物产生浓度及产生量一览表</w:t>
            </w:r>
          </w:p>
          <w:p>
            <w:pPr>
              <w:spacing w:line="147" w:lineRule="exact"/>
            </w:pPr>
          </w:p>
          <w:tbl>
            <w:tblPr>
              <w:tblStyle w:val="5"/>
              <w:tblW w:w="8787"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1049"/>
              <w:gridCol w:w="1249"/>
              <w:gridCol w:w="1159"/>
              <w:gridCol w:w="1370"/>
              <w:gridCol w:w="1368"/>
              <w:gridCol w:w="13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13" w:type="dxa"/>
                  <w:vMerge w:val="restart"/>
                  <w:tcBorders>
                    <w:bottom w:val="nil"/>
                  </w:tcBorders>
                  <w:vAlign w:val="top"/>
                </w:tcPr>
                <w:p>
                  <w:pPr>
                    <w:pStyle w:val="6"/>
                    <w:spacing w:before="302" w:line="228" w:lineRule="auto"/>
                    <w:ind w:left="297"/>
                    <w:rPr>
                      <w:sz w:val="20"/>
                      <w:szCs w:val="20"/>
                    </w:rPr>
                  </w:pPr>
                  <w:r>
                    <w:rPr>
                      <w:b/>
                      <w:bCs/>
                      <w:spacing w:val="5"/>
                      <w:sz w:val="20"/>
                      <w:szCs w:val="20"/>
                    </w:rPr>
                    <w:t>污染源</w:t>
                  </w:r>
                </w:p>
              </w:tc>
              <w:tc>
                <w:tcPr>
                  <w:tcW w:w="1049" w:type="dxa"/>
                  <w:vMerge w:val="restart"/>
                  <w:tcBorders>
                    <w:bottom w:val="nil"/>
                  </w:tcBorders>
                  <w:vAlign w:val="top"/>
                </w:tcPr>
                <w:p>
                  <w:pPr>
                    <w:pStyle w:val="6"/>
                    <w:spacing w:before="165" w:line="245" w:lineRule="auto"/>
                    <w:ind w:left="219" w:right="108" w:hanging="106"/>
                    <w:rPr>
                      <w:sz w:val="20"/>
                      <w:szCs w:val="20"/>
                    </w:rPr>
                  </w:pPr>
                  <w:r>
                    <w:rPr>
                      <w:b/>
                      <w:bCs/>
                      <w:spacing w:val="3"/>
                      <w:sz w:val="20"/>
                      <w:szCs w:val="20"/>
                    </w:rPr>
                    <w:t>燃料（万</w:t>
                  </w:r>
                  <w:r>
                    <w:rPr>
                      <w:sz w:val="20"/>
                      <w:szCs w:val="20"/>
                    </w:rPr>
                    <w:t xml:space="preserve"> </w:t>
                  </w:r>
                  <w:r>
                    <w:rPr>
                      <w:rFonts w:ascii="Times New Roman" w:hAnsi="Times New Roman" w:eastAsia="Times New Roman" w:cs="Times New Roman"/>
                      <w:b/>
                      <w:bCs/>
                      <w:spacing w:val="1"/>
                      <w:sz w:val="20"/>
                      <w:szCs w:val="20"/>
                    </w:rPr>
                    <w:t>m</w:t>
                  </w:r>
                  <w:r>
                    <w:rPr>
                      <w:rFonts w:ascii="Times New Roman" w:hAnsi="Times New Roman" w:eastAsia="Times New Roman" w:cs="Times New Roman"/>
                      <w:b/>
                      <w:bCs/>
                      <w:spacing w:val="1"/>
                      <w:position w:val="6"/>
                      <w:sz w:val="13"/>
                      <w:szCs w:val="13"/>
                    </w:rPr>
                    <w:t>3</w:t>
                  </w:r>
                  <w:r>
                    <w:rPr>
                      <w:rFonts w:ascii="Times New Roman" w:hAnsi="Times New Roman" w:eastAsia="Times New Roman" w:cs="Times New Roman"/>
                      <w:b/>
                      <w:bCs/>
                      <w:spacing w:val="1"/>
                      <w:sz w:val="20"/>
                      <w:szCs w:val="20"/>
                    </w:rPr>
                    <w:t>/a</w:t>
                  </w:r>
                  <w:r>
                    <w:rPr>
                      <w:b/>
                      <w:bCs/>
                      <w:spacing w:val="1"/>
                      <w:sz w:val="20"/>
                      <w:szCs w:val="20"/>
                    </w:rPr>
                    <w:t>）</w:t>
                  </w:r>
                </w:p>
              </w:tc>
              <w:tc>
                <w:tcPr>
                  <w:tcW w:w="1249" w:type="dxa"/>
                  <w:vMerge w:val="restart"/>
                  <w:tcBorders>
                    <w:bottom w:val="nil"/>
                  </w:tcBorders>
                  <w:vAlign w:val="top"/>
                </w:tcPr>
                <w:p>
                  <w:pPr>
                    <w:pStyle w:val="6"/>
                    <w:spacing w:before="165" w:line="245" w:lineRule="auto"/>
                    <w:ind w:left="225" w:right="228" w:firstLine="85"/>
                    <w:rPr>
                      <w:sz w:val="20"/>
                      <w:szCs w:val="20"/>
                    </w:rPr>
                  </w:pPr>
                  <w:r>
                    <w:rPr>
                      <w:b/>
                      <w:bCs/>
                      <w:spacing w:val="5"/>
                      <w:sz w:val="20"/>
                      <w:szCs w:val="20"/>
                    </w:rPr>
                    <w:t>废气量</w:t>
                  </w:r>
                  <w:r>
                    <w:rPr>
                      <w:sz w:val="20"/>
                      <w:szCs w:val="20"/>
                    </w:rPr>
                    <w:t xml:space="preserve">  </w:t>
                  </w:r>
                  <w:r>
                    <w:rPr>
                      <w:b/>
                      <w:bCs/>
                      <w:spacing w:val="-1"/>
                      <w:sz w:val="20"/>
                      <w:szCs w:val="20"/>
                    </w:rPr>
                    <w:t>（</w:t>
                  </w:r>
                  <w:r>
                    <w:rPr>
                      <w:rFonts w:ascii="Times New Roman" w:hAnsi="Times New Roman" w:eastAsia="Times New Roman" w:cs="Times New Roman"/>
                      <w:b/>
                      <w:bCs/>
                      <w:spacing w:val="-1"/>
                      <w:sz w:val="20"/>
                      <w:szCs w:val="20"/>
                    </w:rPr>
                    <w:t>m</w:t>
                  </w:r>
                  <w:r>
                    <w:rPr>
                      <w:rFonts w:ascii="Times New Roman" w:hAnsi="Times New Roman" w:eastAsia="Times New Roman" w:cs="Times New Roman"/>
                      <w:b/>
                      <w:bCs/>
                      <w:spacing w:val="-1"/>
                      <w:position w:val="6"/>
                      <w:sz w:val="13"/>
                      <w:szCs w:val="13"/>
                    </w:rPr>
                    <w:t>3</w:t>
                  </w:r>
                  <w:r>
                    <w:rPr>
                      <w:rFonts w:ascii="Times New Roman" w:hAnsi="Times New Roman" w:eastAsia="Times New Roman" w:cs="Times New Roman"/>
                      <w:b/>
                      <w:bCs/>
                      <w:spacing w:val="-1"/>
                      <w:sz w:val="20"/>
                      <w:szCs w:val="20"/>
                    </w:rPr>
                    <w:t>/a</w:t>
                  </w:r>
                  <w:r>
                    <w:rPr>
                      <w:b/>
                      <w:bCs/>
                      <w:spacing w:val="-1"/>
                      <w:sz w:val="20"/>
                      <w:szCs w:val="20"/>
                    </w:rPr>
                    <w:t>）</w:t>
                  </w:r>
                </w:p>
              </w:tc>
              <w:tc>
                <w:tcPr>
                  <w:tcW w:w="2529" w:type="dxa"/>
                  <w:gridSpan w:val="2"/>
                  <w:vAlign w:val="top"/>
                </w:tcPr>
                <w:p>
                  <w:pPr>
                    <w:pStyle w:val="6"/>
                    <w:spacing w:before="98" w:line="221" w:lineRule="auto"/>
                    <w:ind w:right="8"/>
                    <w:jc w:val="right"/>
                    <w:rPr>
                      <w:sz w:val="20"/>
                      <w:szCs w:val="20"/>
                    </w:rPr>
                  </w:pPr>
                  <w:r>
                    <w:rPr>
                      <w:b/>
                      <w:bCs/>
                      <w:spacing w:val="2"/>
                      <w:sz w:val="20"/>
                      <w:szCs w:val="20"/>
                    </w:rPr>
                    <w:t>污染物产生浓度（</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2"/>
                      <w:sz w:val="20"/>
                      <w:szCs w:val="20"/>
                    </w:rPr>
                    <w:t>/m</w:t>
                  </w:r>
                  <w:r>
                    <w:rPr>
                      <w:rFonts w:ascii="Times New Roman" w:hAnsi="Times New Roman" w:eastAsia="Times New Roman" w:cs="Times New Roman"/>
                      <w:b/>
                      <w:bCs/>
                      <w:spacing w:val="2"/>
                      <w:position w:val="6"/>
                      <w:sz w:val="13"/>
                      <w:szCs w:val="13"/>
                    </w:rPr>
                    <w:t>3</w:t>
                  </w:r>
                  <w:r>
                    <w:rPr>
                      <w:b/>
                      <w:bCs/>
                      <w:spacing w:val="2"/>
                      <w:sz w:val="20"/>
                      <w:szCs w:val="20"/>
                    </w:rPr>
                    <w:t>）</w:t>
                  </w:r>
                </w:p>
              </w:tc>
              <w:tc>
                <w:tcPr>
                  <w:tcW w:w="2747" w:type="dxa"/>
                  <w:gridSpan w:val="2"/>
                  <w:vAlign w:val="top"/>
                </w:tcPr>
                <w:p>
                  <w:pPr>
                    <w:pStyle w:val="6"/>
                    <w:spacing w:before="97" w:line="228" w:lineRule="auto"/>
                    <w:ind w:left="421"/>
                    <w:rPr>
                      <w:sz w:val="20"/>
                      <w:szCs w:val="20"/>
                    </w:rPr>
                  </w:pPr>
                  <w:r>
                    <w:rPr>
                      <w:b/>
                      <w:bCs/>
                      <w:spacing w:val="5"/>
                      <w:sz w:val="20"/>
                      <w:szCs w:val="20"/>
                    </w:rPr>
                    <w:t>污染物产生量（</w:t>
                  </w:r>
                  <w:r>
                    <w:rPr>
                      <w:rFonts w:ascii="Times New Roman" w:hAnsi="Times New Roman" w:eastAsia="Times New Roman" w:cs="Times New Roman"/>
                      <w:b/>
                      <w:bCs/>
                      <w:spacing w:val="5"/>
                      <w:sz w:val="20"/>
                      <w:szCs w:val="20"/>
                    </w:rPr>
                    <w:t>t/a</w:t>
                  </w:r>
                  <w:r>
                    <w:rPr>
                      <w:b/>
                      <w:bCs/>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213" w:type="dxa"/>
                  <w:vMerge w:val="continue"/>
                  <w:tcBorders>
                    <w:top w:val="nil"/>
                  </w:tcBorders>
                  <w:vAlign w:val="top"/>
                </w:tcPr>
                <w:p>
                  <w:pPr>
                    <w:rPr>
                      <w:rFonts w:ascii="Arial"/>
                      <w:sz w:val="21"/>
                    </w:rPr>
                  </w:pPr>
                </w:p>
              </w:tc>
              <w:tc>
                <w:tcPr>
                  <w:tcW w:w="1049"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1159" w:type="dxa"/>
                  <w:vAlign w:val="top"/>
                </w:tcPr>
                <w:p>
                  <w:pPr>
                    <w:spacing w:before="132" w:line="202" w:lineRule="auto"/>
                    <w:ind w:left="414"/>
                    <w:rPr>
                      <w:rFonts w:ascii="Times New Roman" w:hAnsi="Times New Roman" w:eastAsia="Times New Roman" w:cs="Times New Roman"/>
                      <w:sz w:val="13"/>
                      <w:szCs w:val="13"/>
                    </w:rPr>
                  </w:pPr>
                  <w:r>
                    <w:rPr>
                      <w:rFonts w:ascii="Times New Roman" w:hAnsi="Times New Roman" w:eastAsia="Times New Roman" w:cs="Times New Roman"/>
                      <w:b/>
                      <w:bCs/>
                      <w:sz w:val="20"/>
                      <w:szCs w:val="20"/>
                    </w:rPr>
                    <w:t>SO</w:t>
                  </w:r>
                  <w:r>
                    <w:rPr>
                      <w:rFonts w:ascii="Times New Roman" w:hAnsi="Times New Roman" w:eastAsia="Times New Roman" w:cs="Times New Roman"/>
                      <w:b/>
                      <w:bCs/>
                      <w:spacing w:val="4"/>
                      <w:position w:val="-1"/>
                      <w:sz w:val="13"/>
                      <w:szCs w:val="13"/>
                    </w:rPr>
                    <w:t>2</w:t>
                  </w:r>
                </w:p>
              </w:tc>
              <w:tc>
                <w:tcPr>
                  <w:tcW w:w="1370" w:type="dxa"/>
                  <w:vAlign w:val="top"/>
                </w:tcPr>
                <w:p>
                  <w:pPr>
                    <w:spacing w:before="132" w:line="202" w:lineRule="auto"/>
                    <w:ind w:left="478"/>
                    <w:rPr>
                      <w:rFonts w:ascii="Times New Roman" w:hAnsi="Times New Roman" w:eastAsia="Times New Roman" w:cs="Times New Roman"/>
                      <w:sz w:val="13"/>
                      <w:szCs w:val="13"/>
                    </w:rPr>
                  </w:pPr>
                  <w:r>
                    <w:rPr>
                      <w:rFonts w:ascii="Times New Roman" w:hAnsi="Times New Roman" w:eastAsia="Times New Roman" w:cs="Times New Roman"/>
                      <w:b/>
                      <w:bCs/>
                      <w:spacing w:val="6"/>
                      <w:sz w:val="20"/>
                      <w:szCs w:val="20"/>
                    </w:rPr>
                    <w:t>NO</w:t>
                  </w:r>
                  <w:r>
                    <w:rPr>
                      <w:rFonts w:ascii="Times New Roman" w:hAnsi="Times New Roman" w:eastAsia="Times New Roman" w:cs="Times New Roman"/>
                      <w:b/>
                      <w:bCs/>
                      <w:spacing w:val="6"/>
                      <w:position w:val="-1"/>
                      <w:sz w:val="13"/>
                      <w:szCs w:val="13"/>
                    </w:rPr>
                    <w:t>X</w:t>
                  </w:r>
                </w:p>
              </w:tc>
              <w:tc>
                <w:tcPr>
                  <w:tcW w:w="1368" w:type="dxa"/>
                  <w:vAlign w:val="top"/>
                </w:tcPr>
                <w:p>
                  <w:pPr>
                    <w:spacing w:before="132" w:line="202" w:lineRule="auto"/>
                    <w:ind w:left="520"/>
                    <w:rPr>
                      <w:rFonts w:ascii="Times New Roman" w:hAnsi="Times New Roman" w:eastAsia="Times New Roman" w:cs="Times New Roman"/>
                      <w:sz w:val="13"/>
                      <w:szCs w:val="13"/>
                    </w:rPr>
                  </w:pPr>
                  <w:r>
                    <w:rPr>
                      <w:rFonts w:ascii="Times New Roman" w:hAnsi="Times New Roman" w:eastAsia="Times New Roman" w:cs="Times New Roman"/>
                      <w:b/>
                      <w:bCs/>
                      <w:sz w:val="20"/>
                      <w:szCs w:val="20"/>
                    </w:rPr>
                    <w:t>SO</w:t>
                  </w:r>
                  <w:r>
                    <w:rPr>
                      <w:rFonts w:ascii="Times New Roman" w:hAnsi="Times New Roman" w:eastAsia="Times New Roman" w:cs="Times New Roman"/>
                      <w:b/>
                      <w:bCs/>
                      <w:spacing w:val="4"/>
                      <w:position w:val="-1"/>
                      <w:sz w:val="13"/>
                      <w:szCs w:val="13"/>
                    </w:rPr>
                    <w:t>2</w:t>
                  </w:r>
                </w:p>
              </w:tc>
              <w:tc>
                <w:tcPr>
                  <w:tcW w:w="1379" w:type="dxa"/>
                  <w:vAlign w:val="top"/>
                </w:tcPr>
                <w:p>
                  <w:pPr>
                    <w:spacing w:before="132" w:line="202" w:lineRule="auto"/>
                    <w:ind w:left="483"/>
                    <w:rPr>
                      <w:rFonts w:ascii="Times New Roman" w:hAnsi="Times New Roman" w:eastAsia="Times New Roman" w:cs="Times New Roman"/>
                      <w:sz w:val="13"/>
                      <w:szCs w:val="13"/>
                    </w:rPr>
                  </w:pPr>
                  <w:r>
                    <w:rPr>
                      <w:rFonts w:ascii="Times New Roman" w:hAnsi="Times New Roman" w:eastAsia="Times New Roman" w:cs="Times New Roman"/>
                      <w:b/>
                      <w:bCs/>
                      <w:spacing w:val="5"/>
                      <w:sz w:val="20"/>
                      <w:szCs w:val="20"/>
                    </w:rPr>
                    <w:t>NO</w:t>
                  </w:r>
                  <w:r>
                    <w:rPr>
                      <w:rFonts w:ascii="Times New Roman" w:hAnsi="Times New Roman" w:eastAsia="Times New Roman" w:cs="Times New Roman"/>
                      <w:b/>
                      <w:bCs/>
                      <w:spacing w:val="5"/>
                      <w:position w:val="-1"/>
                      <w:sz w:val="13"/>
                      <w:szCs w:val="13"/>
                    </w:rPr>
                    <w:t>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213" w:type="dxa"/>
                  <w:vAlign w:val="top"/>
                </w:tcPr>
                <w:p>
                  <w:pPr>
                    <w:pStyle w:val="6"/>
                    <w:spacing w:before="33" w:line="235" w:lineRule="auto"/>
                    <w:ind w:left="400" w:right="185" w:hanging="203"/>
                    <w:rPr>
                      <w:sz w:val="20"/>
                      <w:szCs w:val="20"/>
                    </w:rPr>
                  </w:pPr>
                  <w:r>
                    <w:rPr>
                      <w:spacing w:val="6"/>
                      <w:sz w:val="20"/>
                      <w:szCs w:val="20"/>
                    </w:rPr>
                    <w:t>天然气燃</w:t>
                  </w:r>
                  <w:r>
                    <w:rPr>
                      <w:sz w:val="20"/>
                      <w:szCs w:val="20"/>
                    </w:rPr>
                    <w:t xml:space="preserve"> </w:t>
                  </w:r>
                  <w:r>
                    <w:rPr>
                      <w:spacing w:val="5"/>
                      <w:sz w:val="20"/>
                      <w:szCs w:val="20"/>
                    </w:rPr>
                    <w:t>烧器</w:t>
                  </w:r>
                </w:p>
              </w:tc>
              <w:tc>
                <w:tcPr>
                  <w:tcW w:w="1049" w:type="dxa"/>
                  <w:vAlign w:val="top"/>
                </w:tcPr>
                <w:p>
                  <w:pPr>
                    <w:spacing w:before="207" w:line="195" w:lineRule="auto"/>
                    <w:ind w:left="422"/>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249" w:type="dxa"/>
                  <w:vAlign w:val="top"/>
                </w:tcPr>
                <w:p>
                  <w:pPr>
                    <w:spacing w:before="207" w:line="195" w:lineRule="auto"/>
                    <w:ind w:left="18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3232590.0</w:t>
                  </w:r>
                </w:p>
              </w:tc>
              <w:tc>
                <w:tcPr>
                  <w:tcW w:w="1159" w:type="dxa"/>
                  <w:vAlign w:val="top"/>
                </w:tcPr>
                <w:p>
                  <w:pPr>
                    <w:spacing w:before="207" w:line="195" w:lineRule="auto"/>
                    <w:ind w:left="312"/>
                    <w:rPr>
                      <w:rFonts w:ascii="Times New Roman" w:hAnsi="Times New Roman" w:eastAsia="Times New Roman" w:cs="Times New Roman"/>
                      <w:sz w:val="20"/>
                      <w:szCs w:val="20"/>
                    </w:rPr>
                  </w:pPr>
                  <w:r>
                    <w:rPr>
                      <w:rFonts w:ascii="Times New Roman" w:hAnsi="Times New Roman" w:eastAsia="Times New Roman" w:cs="Times New Roman"/>
                      <w:sz w:val="20"/>
                      <w:szCs w:val="20"/>
                    </w:rPr>
                    <w:t>18.561</w:t>
                  </w:r>
                </w:p>
              </w:tc>
              <w:tc>
                <w:tcPr>
                  <w:tcW w:w="1370" w:type="dxa"/>
                  <w:vAlign w:val="top"/>
                </w:tcPr>
                <w:p>
                  <w:pPr>
                    <w:spacing w:before="207" w:line="195" w:lineRule="auto"/>
                    <w:ind w:left="36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173.638</w:t>
                  </w:r>
                </w:p>
              </w:tc>
              <w:tc>
                <w:tcPr>
                  <w:tcW w:w="1368" w:type="dxa"/>
                  <w:vAlign w:val="top"/>
                </w:tcPr>
                <w:p>
                  <w:pPr>
                    <w:spacing w:before="207"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0.060</w:t>
                  </w:r>
                </w:p>
              </w:tc>
              <w:tc>
                <w:tcPr>
                  <w:tcW w:w="1379" w:type="dxa"/>
                  <w:vAlign w:val="top"/>
                </w:tcPr>
                <w:p>
                  <w:pPr>
                    <w:spacing w:before="207" w:line="195" w:lineRule="auto"/>
                    <w:ind w:left="45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0.561</w:t>
                  </w:r>
                </w:p>
              </w:tc>
            </w:tr>
          </w:tbl>
          <w:p>
            <w:pPr>
              <w:pStyle w:val="6"/>
              <w:spacing w:before="155" w:line="220" w:lineRule="auto"/>
              <w:ind w:left="599"/>
              <w:rPr>
                <w:sz w:val="24"/>
                <w:szCs w:val="24"/>
              </w:rPr>
            </w:pPr>
            <w:r>
              <w:rPr>
                <w:spacing w:val="-3"/>
                <w:sz w:val="24"/>
                <w:szCs w:val="24"/>
              </w:rPr>
              <w:t>（</w:t>
            </w:r>
            <w:r>
              <w:rPr>
                <w:rFonts w:ascii="Times New Roman" w:hAnsi="Times New Roman" w:eastAsia="Times New Roman" w:cs="Times New Roman"/>
                <w:spacing w:val="-3"/>
                <w:sz w:val="24"/>
                <w:szCs w:val="24"/>
              </w:rPr>
              <w:t>3</w:t>
            </w:r>
            <w:r>
              <w:rPr>
                <w:spacing w:val="-3"/>
                <w:sz w:val="24"/>
                <w:szCs w:val="24"/>
              </w:rPr>
              <w:t>）污染物排放量</w:t>
            </w:r>
          </w:p>
        </w:tc>
      </w:tr>
    </w:tbl>
    <w:p>
      <w:pPr>
        <w:pStyle w:val="2"/>
      </w:pPr>
    </w:p>
    <w:p>
      <w:pPr>
        <w:sectPr>
          <w:footerReference r:id="rId52"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26" w:hRule="atLeast"/>
        </w:trPr>
        <w:tc>
          <w:tcPr>
            <w:tcW w:w="524" w:type="dxa"/>
            <w:tcBorders>
              <w:right w:val="single" w:color="000000" w:sz="2" w:space="0"/>
            </w:tcBorders>
            <w:vAlign w:val="top"/>
          </w:tcPr>
          <w:p>
            <w:pPr>
              <w:rPr>
                <w:rFonts w:ascii="Arial"/>
                <w:sz w:val="21"/>
              </w:rPr>
            </w:pPr>
          </w:p>
        </w:tc>
        <w:tc>
          <w:tcPr>
            <w:tcW w:w="9009" w:type="dxa"/>
            <w:tcBorders>
              <w:left w:val="single" w:color="000000" w:sz="2" w:space="0"/>
            </w:tcBorders>
            <w:vAlign w:val="top"/>
          </w:tcPr>
          <w:p>
            <w:pPr>
              <w:pStyle w:val="6"/>
              <w:spacing w:before="28" w:line="351" w:lineRule="auto"/>
              <w:ind w:left="107" w:right="102" w:firstLine="483"/>
              <w:jc w:val="both"/>
              <w:rPr>
                <w:sz w:val="24"/>
                <w:szCs w:val="24"/>
              </w:rPr>
            </w:pPr>
            <w:r>
              <w:rPr>
                <w:spacing w:val="-4"/>
                <w:sz w:val="24"/>
                <w:szCs w:val="24"/>
              </w:rPr>
              <w:t>项目烘干筒配套布袋除尘器，除尘风量</w:t>
            </w:r>
            <w:r>
              <w:rPr>
                <w:spacing w:val="-50"/>
                <w:sz w:val="24"/>
                <w:szCs w:val="24"/>
              </w:rPr>
              <w:t xml:space="preserve"> </w:t>
            </w:r>
            <w:r>
              <w:rPr>
                <w:rFonts w:ascii="Times New Roman" w:hAnsi="Times New Roman" w:eastAsia="Times New Roman" w:cs="Times New Roman"/>
                <w:spacing w:val="-4"/>
                <w:sz w:val="24"/>
                <w:szCs w:val="24"/>
              </w:rPr>
              <w:t>6000m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5"/>
                <w:sz w:val="24"/>
                <w:szCs w:val="24"/>
              </w:rPr>
              <w:t>/h</w:t>
            </w:r>
            <w:r>
              <w:rPr>
                <w:spacing w:val="-5"/>
                <w:sz w:val="24"/>
                <w:szCs w:val="24"/>
              </w:rPr>
              <w:t>，烘干筒年作业时间</w:t>
            </w:r>
            <w:r>
              <w:rPr>
                <w:spacing w:val="-32"/>
                <w:sz w:val="24"/>
                <w:szCs w:val="24"/>
              </w:rPr>
              <w:t xml:space="preserve"> </w:t>
            </w:r>
            <w:r>
              <w:rPr>
                <w:rFonts w:ascii="Times New Roman" w:hAnsi="Times New Roman" w:eastAsia="Times New Roman" w:cs="Times New Roman"/>
                <w:spacing w:val="-5"/>
                <w:sz w:val="24"/>
                <w:szCs w:val="24"/>
              </w:rPr>
              <w:t>150</w:t>
            </w:r>
            <w:r>
              <w:rPr>
                <w:rFonts w:ascii="Times New Roman" w:hAnsi="Times New Roman" w:eastAsia="Times New Roman" w:cs="Times New Roman"/>
                <w:spacing w:val="14"/>
                <w:sz w:val="24"/>
                <w:szCs w:val="24"/>
              </w:rPr>
              <w:t xml:space="preserve"> </w:t>
            </w:r>
            <w:r>
              <w:rPr>
                <w:spacing w:val="-5"/>
                <w:sz w:val="24"/>
                <w:szCs w:val="24"/>
              </w:rPr>
              <w:t>天，每</w:t>
            </w:r>
            <w:r>
              <w:rPr>
                <w:sz w:val="24"/>
                <w:szCs w:val="24"/>
              </w:rPr>
              <w:t xml:space="preserve"> </w:t>
            </w:r>
            <w:r>
              <w:rPr>
                <w:spacing w:val="-4"/>
                <w:sz w:val="24"/>
                <w:szCs w:val="24"/>
              </w:rPr>
              <w:t>天</w:t>
            </w:r>
            <w:r>
              <w:rPr>
                <w:spacing w:val="-31"/>
                <w:sz w:val="24"/>
                <w:szCs w:val="24"/>
              </w:rPr>
              <w:t xml:space="preserve"> </w:t>
            </w:r>
            <w:r>
              <w:rPr>
                <w:rFonts w:ascii="Times New Roman" w:hAnsi="Times New Roman" w:eastAsia="Times New Roman" w:cs="Times New Roman"/>
                <w:spacing w:val="-4"/>
                <w:sz w:val="24"/>
                <w:szCs w:val="24"/>
              </w:rPr>
              <w:t>8h</w:t>
            </w:r>
            <w:r>
              <w:rPr>
                <w:spacing w:val="-4"/>
                <w:sz w:val="24"/>
                <w:szCs w:val="24"/>
              </w:rPr>
              <w:t>。布袋除尘器除尘效率为</w:t>
            </w:r>
            <w:r>
              <w:rPr>
                <w:spacing w:val="-50"/>
                <w:sz w:val="24"/>
                <w:szCs w:val="24"/>
              </w:rPr>
              <w:t xml:space="preserve"> </w:t>
            </w:r>
            <w:r>
              <w:rPr>
                <w:rFonts w:ascii="Times New Roman" w:hAnsi="Times New Roman" w:eastAsia="Times New Roman" w:cs="Times New Roman"/>
                <w:spacing w:val="-4"/>
                <w:sz w:val="24"/>
                <w:szCs w:val="24"/>
              </w:rPr>
              <w:t>99%</w:t>
            </w:r>
            <w:r>
              <w:rPr>
                <w:spacing w:val="-4"/>
                <w:sz w:val="24"/>
                <w:szCs w:val="24"/>
              </w:rPr>
              <w:t>，净化后的气体经一根高度为</w:t>
            </w:r>
            <w:r>
              <w:rPr>
                <w:spacing w:val="-32"/>
                <w:sz w:val="24"/>
                <w:szCs w:val="24"/>
              </w:rPr>
              <w:t xml:space="preserve"> </w:t>
            </w:r>
            <w:r>
              <w:rPr>
                <w:rFonts w:ascii="Times New Roman" w:hAnsi="Times New Roman" w:eastAsia="Times New Roman" w:cs="Times New Roman"/>
                <w:spacing w:val="-4"/>
                <w:sz w:val="24"/>
                <w:szCs w:val="24"/>
              </w:rPr>
              <w:t>15m</w:t>
            </w:r>
            <w:r>
              <w:rPr>
                <w:rFonts w:ascii="Times New Roman" w:hAnsi="Times New Roman" w:eastAsia="Times New Roman" w:cs="Times New Roman"/>
                <w:spacing w:val="16"/>
                <w:w w:val="101"/>
                <w:sz w:val="24"/>
                <w:szCs w:val="24"/>
              </w:rPr>
              <w:t xml:space="preserve"> </w:t>
            </w:r>
            <w:r>
              <w:rPr>
                <w:spacing w:val="-4"/>
                <w:sz w:val="24"/>
                <w:szCs w:val="24"/>
              </w:rPr>
              <w:t>高的排气筒</w:t>
            </w:r>
            <w:r>
              <w:rPr>
                <w:spacing w:val="-56"/>
                <w:sz w:val="24"/>
                <w:szCs w:val="24"/>
              </w:rPr>
              <w:t xml:space="preserve"> </w:t>
            </w:r>
            <w:r>
              <w:rPr>
                <w:rFonts w:ascii="Times New Roman" w:hAnsi="Times New Roman" w:eastAsia="Times New Roman" w:cs="Times New Roman"/>
                <w:spacing w:val="-4"/>
                <w:sz w:val="24"/>
                <w:szCs w:val="24"/>
              </w:rPr>
              <w:t>P1</w:t>
            </w:r>
            <w:r>
              <w:rPr>
                <w:rFonts w:ascii="Times New Roman" w:hAnsi="Times New Roman" w:eastAsia="Times New Roman" w:cs="Times New Roman"/>
                <w:sz w:val="24"/>
                <w:szCs w:val="24"/>
              </w:rPr>
              <w:t xml:space="preserve"> </w:t>
            </w:r>
            <w:r>
              <w:rPr>
                <w:spacing w:val="-4"/>
                <w:sz w:val="24"/>
                <w:szCs w:val="24"/>
              </w:rPr>
              <w:t>排放。</w:t>
            </w:r>
          </w:p>
          <w:p>
            <w:pPr>
              <w:pStyle w:val="6"/>
              <w:spacing w:before="33" w:line="219" w:lineRule="auto"/>
              <w:ind w:left="587"/>
              <w:rPr>
                <w:sz w:val="24"/>
                <w:szCs w:val="24"/>
              </w:rPr>
            </w:pPr>
            <w:r>
              <w:rPr>
                <w:spacing w:val="-1"/>
                <w:sz w:val="24"/>
                <w:szCs w:val="24"/>
              </w:rPr>
              <w:t>烘干筒废气各污染物排放情况见下表：</w:t>
            </w:r>
          </w:p>
          <w:p>
            <w:pPr>
              <w:pStyle w:val="6"/>
              <w:spacing w:before="181" w:line="220" w:lineRule="auto"/>
              <w:ind w:left="1544"/>
              <w:rPr>
                <w:sz w:val="24"/>
                <w:szCs w:val="24"/>
              </w:rPr>
            </w:pPr>
            <w:r>
              <w:rPr>
                <w:b/>
                <w:bCs/>
                <w:spacing w:val="-2"/>
                <w:sz w:val="24"/>
                <w:szCs w:val="24"/>
              </w:rPr>
              <w:t>表</w:t>
            </w:r>
            <w:r>
              <w:rPr>
                <w:spacing w:val="-47"/>
                <w:sz w:val="24"/>
                <w:szCs w:val="24"/>
              </w:rPr>
              <w:t xml:space="preserve"> </w:t>
            </w:r>
            <w:r>
              <w:rPr>
                <w:rFonts w:ascii="Times New Roman" w:hAnsi="Times New Roman" w:eastAsia="Times New Roman" w:cs="Times New Roman"/>
                <w:b/>
                <w:bCs/>
                <w:spacing w:val="-2"/>
                <w:sz w:val="24"/>
                <w:szCs w:val="24"/>
              </w:rPr>
              <w:t xml:space="preserve">4-3    </w:t>
            </w:r>
            <w:r>
              <w:rPr>
                <w:b/>
                <w:bCs/>
                <w:spacing w:val="-2"/>
                <w:sz w:val="24"/>
                <w:szCs w:val="24"/>
              </w:rPr>
              <w:t>燃用天然气时各污染物排放浓度及排放量一览表</w:t>
            </w:r>
          </w:p>
          <w:p>
            <w:pPr>
              <w:spacing w:line="145" w:lineRule="exact"/>
            </w:pPr>
          </w:p>
          <w:tbl>
            <w:tblPr>
              <w:tblStyle w:val="5"/>
              <w:tblW w:w="8792"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943"/>
              <w:gridCol w:w="862"/>
              <w:gridCol w:w="839"/>
              <w:gridCol w:w="854"/>
              <w:gridCol w:w="1683"/>
              <w:gridCol w:w="1891"/>
              <w:gridCol w:w="9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5" w:type="dxa"/>
                  <w:vMerge w:val="restart"/>
                  <w:tcBorders>
                    <w:bottom w:val="nil"/>
                  </w:tcBorders>
                  <w:vAlign w:val="top"/>
                </w:tcPr>
                <w:p>
                  <w:pPr>
                    <w:spacing w:line="291" w:lineRule="auto"/>
                    <w:rPr>
                      <w:rFonts w:ascii="Arial"/>
                      <w:sz w:val="21"/>
                    </w:rPr>
                  </w:pPr>
                </w:p>
                <w:p>
                  <w:pPr>
                    <w:pStyle w:val="6"/>
                    <w:spacing w:before="65" w:line="229" w:lineRule="auto"/>
                    <w:ind w:left="182"/>
                    <w:rPr>
                      <w:sz w:val="20"/>
                      <w:szCs w:val="20"/>
                    </w:rPr>
                  </w:pPr>
                  <w:r>
                    <w:rPr>
                      <w:b/>
                      <w:bCs/>
                      <w:spacing w:val="4"/>
                      <w:sz w:val="20"/>
                      <w:szCs w:val="20"/>
                    </w:rPr>
                    <w:t>序号</w:t>
                  </w:r>
                </w:p>
              </w:tc>
              <w:tc>
                <w:tcPr>
                  <w:tcW w:w="943" w:type="dxa"/>
                  <w:vMerge w:val="restart"/>
                  <w:tcBorders>
                    <w:bottom w:val="nil"/>
                  </w:tcBorders>
                  <w:vAlign w:val="top"/>
                </w:tcPr>
                <w:p>
                  <w:pPr>
                    <w:spacing w:line="291" w:lineRule="auto"/>
                    <w:rPr>
                      <w:rFonts w:ascii="Arial"/>
                      <w:sz w:val="21"/>
                    </w:rPr>
                  </w:pPr>
                </w:p>
                <w:p>
                  <w:pPr>
                    <w:pStyle w:val="6"/>
                    <w:spacing w:before="65" w:line="228" w:lineRule="auto"/>
                    <w:ind w:left="160"/>
                    <w:rPr>
                      <w:sz w:val="20"/>
                      <w:szCs w:val="20"/>
                    </w:rPr>
                  </w:pPr>
                  <w:r>
                    <w:rPr>
                      <w:b/>
                      <w:bCs/>
                      <w:spacing w:val="5"/>
                      <w:sz w:val="20"/>
                      <w:szCs w:val="20"/>
                    </w:rPr>
                    <w:t>污染物</w:t>
                  </w:r>
                </w:p>
              </w:tc>
              <w:tc>
                <w:tcPr>
                  <w:tcW w:w="6129" w:type="dxa"/>
                  <w:gridSpan w:val="5"/>
                  <w:vAlign w:val="top"/>
                </w:tcPr>
                <w:p>
                  <w:pPr>
                    <w:pStyle w:val="6"/>
                    <w:spacing w:before="127" w:line="230" w:lineRule="auto"/>
                    <w:ind w:left="2757"/>
                    <w:rPr>
                      <w:sz w:val="20"/>
                      <w:szCs w:val="20"/>
                    </w:rPr>
                  </w:pPr>
                  <w:r>
                    <w:rPr>
                      <w:b/>
                      <w:bCs/>
                      <w:spacing w:val="4"/>
                      <w:sz w:val="20"/>
                      <w:szCs w:val="20"/>
                    </w:rPr>
                    <w:t>处理前</w:t>
                  </w:r>
                </w:p>
              </w:tc>
              <w:tc>
                <w:tcPr>
                  <w:tcW w:w="945" w:type="dxa"/>
                  <w:vMerge w:val="restart"/>
                  <w:tcBorders>
                    <w:bottom w:val="nil"/>
                  </w:tcBorders>
                  <w:vAlign w:val="top"/>
                </w:tcPr>
                <w:p>
                  <w:pPr>
                    <w:pStyle w:val="6"/>
                    <w:spacing w:before="224"/>
                    <w:ind w:left="372" w:right="154" w:hanging="206"/>
                    <w:rPr>
                      <w:sz w:val="20"/>
                      <w:szCs w:val="20"/>
                    </w:rPr>
                  </w:pPr>
                  <w:r>
                    <w:rPr>
                      <w:b/>
                      <w:bCs/>
                      <w:spacing w:val="4"/>
                      <w:sz w:val="20"/>
                      <w:szCs w:val="20"/>
                    </w:rPr>
                    <w:t>处理措</w:t>
                  </w:r>
                  <w:r>
                    <w:rPr>
                      <w:sz w:val="20"/>
                      <w:szCs w:val="20"/>
                    </w:rPr>
                    <w:t xml:space="preserve"> </w:t>
                  </w:r>
                  <w:r>
                    <w:rPr>
                      <w:b/>
                      <w:bCs/>
                      <w:spacing w:val="-1"/>
                      <w:sz w:val="20"/>
                      <w:szCs w:val="20"/>
                    </w:rPr>
                    <w:t>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5" w:type="dxa"/>
                  <w:vMerge w:val="continue"/>
                  <w:tcBorders>
                    <w:top w:val="nil"/>
                  </w:tcBorders>
                  <w:vAlign w:val="top"/>
                </w:tcPr>
                <w:p>
                  <w:pPr>
                    <w:rPr>
                      <w:rFonts w:ascii="Arial"/>
                      <w:sz w:val="21"/>
                    </w:rPr>
                  </w:pPr>
                </w:p>
              </w:tc>
              <w:tc>
                <w:tcPr>
                  <w:tcW w:w="943" w:type="dxa"/>
                  <w:vMerge w:val="continue"/>
                  <w:tcBorders>
                    <w:top w:val="nil"/>
                  </w:tcBorders>
                  <w:vAlign w:val="top"/>
                </w:tcPr>
                <w:p>
                  <w:pPr>
                    <w:rPr>
                      <w:rFonts w:ascii="Arial"/>
                      <w:sz w:val="21"/>
                    </w:rPr>
                  </w:pPr>
                </w:p>
              </w:tc>
              <w:tc>
                <w:tcPr>
                  <w:tcW w:w="2555" w:type="dxa"/>
                  <w:gridSpan w:val="3"/>
                  <w:vAlign w:val="top"/>
                </w:tcPr>
                <w:p>
                  <w:pPr>
                    <w:pStyle w:val="6"/>
                    <w:spacing w:before="122" w:line="228" w:lineRule="auto"/>
                    <w:ind w:left="639"/>
                    <w:rPr>
                      <w:sz w:val="20"/>
                      <w:szCs w:val="20"/>
                    </w:rPr>
                  </w:pPr>
                  <w:r>
                    <w:rPr>
                      <w:b/>
                      <w:bCs/>
                      <w:spacing w:val="4"/>
                      <w:sz w:val="20"/>
                      <w:szCs w:val="20"/>
                    </w:rPr>
                    <w:t>产生量（</w:t>
                  </w:r>
                  <w:r>
                    <w:rPr>
                      <w:rFonts w:ascii="Times New Roman" w:hAnsi="Times New Roman" w:eastAsia="Times New Roman" w:cs="Times New Roman"/>
                      <w:b/>
                      <w:bCs/>
                      <w:spacing w:val="4"/>
                      <w:sz w:val="20"/>
                      <w:szCs w:val="20"/>
                    </w:rPr>
                    <w:t>t/a</w:t>
                  </w:r>
                  <w:r>
                    <w:rPr>
                      <w:b/>
                      <w:bCs/>
                      <w:spacing w:val="4"/>
                      <w:sz w:val="20"/>
                      <w:szCs w:val="20"/>
                    </w:rPr>
                    <w:t>）</w:t>
                  </w:r>
                </w:p>
              </w:tc>
              <w:tc>
                <w:tcPr>
                  <w:tcW w:w="1683" w:type="dxa"/>
                  <w:vAlign w:val="top"/>
                </w:tcPr>
                <w:p>
                  <w:pPr>
                    <w:pStyle w:val="6"/>
                    <w:spacing w:before="122" w:line="221" w:lineRule="auto"/>
                    <w:ind w:right="12"/>
                    <w:jc w:val="right"/>
                    <w:rPr>
                      <w:sz w:val="20"/>
                      <w:szCs w:val="20"/>
                    </w:rPr>
                  </w:pPr>
                  <w:r>
                    <w:rPr>
                      <w:b/>
                      <w:bCs/>
                      <w:spacing w:val="-4"/>
                      <w:sz w:val="20"/>
                      <w:szCs w:val="20"/>
                    </w:rPr>
                    <w:t>产生速率（</w:t>
                  </w:r>
                  <w:r>
                    <w:rPr>
                      <w:rFonts w:ascii="Times New Roman" w:hAnsi="Times New Roman" w:eastAsia="Times New Roman" w:cs="Times New Roman"/>
                      <w:b/>
                      <w:bCs/>
                      <w:spacing w:val="-4"/>
                      <w:sz w:val="20"/>
                      <w:szCs w:val="20"/>
                    </w:rPr>
                    <w:t>kg/h</w:t>
                  </w:r>
                  <w:r>
                    <w:rPr>
                      <w:b/>
                      <w:bCs/>
                      <w:spacing w:val="-4"/>
                      <w:sz w:val="20"/>
                      <w:szCs w:val="20"/>
                    </w:rPr>
                    <w:t>）</w:t>
                  </w:r>
                </w:p>
              </w:tc>
              <w:tc>
                <w:tcPr>
                  <w:tcW w:w="1891" w:type="dxa"/>
                  <w:vAlign w:val="top"/>
                </w:tcPr>
                <w:p>
                  <w:pPr>
                    <w:pStyle w:val="6"/>
                    <w:spacing w:before="122" w:line="221" w:lineRule="auto"/>
                    <w:ind w:right="9"/>
                    <w:jc w:val="right"/>
                    <w:rPr>
                      <w:sz w:val="20"/>
                      <w:szCs w:val="20"/>
                    </w:rPr>
                  </w:pPr>
                  <w:r>
                    <w:rPr>
                      <w:b/>
                      <w:bCs/>
                      <w:spacing w:val="-1"/>
                      <w:sz w:val="20"/>
                      <w:szCs w:val="20"/>
                    </w:rPr>
                    <w:t>产生浓度（</w:t>
                  </w:r>
                  <w:r>
                    <w:rPr>
                      <w:rFonts w:ascii="Times New Roman" w:hAnsi="Times New Roman" w:eastAsia="Times New Roman" w:cs="Times New Roman"/>
                      <w:b/>
                      <w:bCs/>
                      <w:spacing w:val="-1"/>
                      <w:sz w:val="20"/>
                      <w:szCs w:val="20"/>
                    </w:rPr>
                    <w:t>mg/m</w:t>
                  </w:r>
                  <w:r>
                    <w:rPr>
                      <w:rFonts w:ascii="Times New Roman" w:hAnsi="Times New Roman" w:eastAsia="Times New Roman" w:cs="Times New Roman"/>
                      <w:b/>
                      <w:bCs/>
                      <w:spacing w:val="-1"/>
                      <w:position w:val="6"/>
                      <w:sz w:val="13"/>
                      <w:szCs w:val="13"/>
                    </w:rPr>
                    <w:t>3</w:t>
                  </w:r>
                  <w:r>
                    <w:rPr>
                      <w:b/>
                      <w:bCs/>
                      <w:spacing w:val="-1"/>
                      <w:sz w:val="20"/>
                      <w:szCs w:val="20"/>
                    </w:rPr>
                    <w:t>）</w:t>
                  </w:r>
                </w:p>
              </w:tc>
              <w:tc>
                <w:tcPr>
                  <w:tcW w:w="9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75" w:type="dxa"/>
                  <w:vMerge w:val="restart"/>
                  <w:tcBorders>
                    <w:bottom w:val="nil"/>
                  </w:tcBorders>
                  <w:vAlign w:val="top"/>
                </w:tcPr>
                <w:p>
                  <w:pPr>
                    <w:spacing w:line="376" w:lineRule="auto"/>
                    <w:rPr>
                      <w:rFonts w:ascii="Arial"/>
                      <w:sz w:val="21"/>
                    </w:rPr>
                  </w:pPr>
                </w:p>
                <w:p>
                  <w:pPr>
                    <w:spacing w:before="57" w:line="195" w:lineRule="auto"/>
                    <w:ind w:left="35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43" w:type="dxa"/>
                  <w:vMerge w:val="restart"/>
                  <w:tcBorders>
                    <w:bottom w:val="nil"/>
                  </w:tcBorders>
                  <w:vAlign w:val="top"/>
                </w:tcPr>
                <w:p>
                  <w:pPr>
                    <w:spacing w:line="333" w:lineRule="auto"/>
                    <w:rPr>
                      <w:rFonts w:ascii="Arial"/>
                      <w:sz w:val="21"/>
                    </w:rPr>
                  </w:pPr>
                </w:p>
                <w:p>
                  <w:pPr>
                    <w:pStyle w:val="6"/>
                    <w:spacing w:before="65" w:line="228" w:lineRule="auto"/>
                    <w:ind w:left="160"/>
                    <w:rPr>
                      <w:sz w:val="20"/>
                      <w:szCs w:val="20"/>
                    </w:rPr>
                  </w:pPr>
                  <w:r>
                    <w:rPr>
                      <w:spacing w:val="7"/>
                      <w:sz w:val="20"/>
                      <w:szCs w:val="20"/>
                    </w:rPr>
                    <w:t>颗粒物</w:t>
                  </w:r>
                </w:p>
              </w:tc>
              <w:tc>
                <w:tcPr>
                  <w:tcW w:w="862" w:type="dxa"/>
                  <w:vMerge w:val="restart"/>
                  <w:tcBorders>
                    <w:bottom w:val="nil"/>
                  </w:tcBorders>
                  <w:vAlign w:val="top"/>
                </w:tcPr>
                <w:p>
                  <w:pPr>
                    <w:spacing w:line="376" w:lineRule="auto"/>
                    <w:rPr>
                      <w:rFonts w:ascii="Arial"/>
                      <w:sz w:val="21"/>
                    </w:rPr>
                  </w:pPr>
                </w:p>
                <w:p>
                  <w:pPr>
                    <w:spacing w:before="57" w:line="195" w:lineRule="auto"/>
                    <w:ind w:left="163"/>
                    <w:rPr>
                      <w:rFonts w:ascii="Times New Roman" w:hAnsi="Times New Roman" w:eastAsia="Times New Roman" w:cs="Times New Roman"/>
                      <w:sz w:val="20"/>
                      <w:szCs w:val="20"/>
                    </w:rPr>
                  </w:pPr>
                  <w:r>
                    <w:rPr>
                      <w:rFonts w:ascii="Times New Roman" w:hAnsi="Times New Roman" w:eastAsia="Times New Roman" w:cs="Times New Roman"/>
                      <w:sz w:val="20"/>
                      <w:szCs w:val="20"/>
                    </w:rPr>
                    <w:t>15.086</w:t>
                  </w:r>
                </w:p>
              </w:tc>
              <w:tc>
                <w:tcPr>
                  <w:tcW w:w="839" w:type="dxa"/>
                  <w:vAlign w:val="top"/>
                </w:tcPr>
                <w:p>
                  <w:pPr>
                    <w:pStyle w:val="6"/>
                    <w:spacing w:before="121" w:line="227" w:lineRule="auto"/>
                    <w:ind w:left="214"/>
                    <w:rPr>
                      <w:sz w:val="20"/>
                      <w:szCs w:val="20"/>
                    </w:rPr>
                  </w:pPr>
                  <w:r>
                    <w:rPr>
                      <w:spacing w:val="4"/>
                      <w:sz w:val="20"/>
                      <w:szCs w:val="20"/>
                    </w:rPr>
                    <w:t>烘干</w:t>
                  </w:r>
                </w:p>
              </w:tc>
              <w:tc>
                <w:tcPr>
                  <w:tcW w:w="854" w:type="dxa"/>
                  <w:vAlign w:val="top"/>
                </w:tcPr>
                <w:p>
                  <w:pPr>
                    <w:spacing w:before="160"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1683" w:type="dxa"/>
                  <w:vMerge w:val="restart"/>
                  <w:tcBorders>
                    <w:bottom w:val="nil"/>
                  </w:tcBorders>
                  <w:vAlign w:val="top"/>
                </w:tcPr>
                <w:p>
                  <w:pPr>
                    <w:spacing w:line="376" w:lineRule="auto"/>
                    <w:rPr>
                      <w:rFonts w:ascii="Arial"/>
                      <w:sz w:val="21"/>
                    </w:rPr>
                  </w:pPr>
                </w:p>
                <w:p>
                  <w:pPr>
                    <w:spacing w:before="57" w:line="195" w:lineRule="auto"/>
                    <w:ind w:left="575"/>
                    <w:rPr>
                      <w:rFonts w:ascii="Times New Roman" w:hAnsi="Times New Roman" w:eastAsia="Times New Roman" w:cs="Times New Roman"/>
                      <w:sz w:val="20"/>
                      <w:szCs w:val="20"/>
                    </w:rPr>
                  </w:pPr>
                  <w:r>
                    <w:rPr>
                      <w:rFonts w:ascii="Times New Roman" w:hAnsi="Times New Roman" w:eastAsia="Times New Roman" w:cs="Times New Roman"/>
                      <w:sz w:val="20"/>
                      <w:szCs w:val="20"/>
                    </w:rPr>
                    <w:t>12.572</w:t>
                  </w:r>
                </w:p>
              </w:tc>
              <w:tc>
                <w:tcPr>
                  <w:tcW w:w="1891" w:type="dxa"/>
                  <w:vMerge w:val="restart"/>
                  <w:tcBorders>
                    <w:bottom w:val="nil"/>
                  </w:tcBorders>
                  <w:vAlign w:val="top"/>
                </w:tcPr>
                <w:p>
                  <w:pPr>
                    <w:spacing w:line="376" w:lineRule="auto"/>
                    <w:rPr>
                      <w:rFonts w:ascii="Arial"/>
                      <w:sz w:val="21"/>
                    </w:rPr>
                  </w:pPr>
                </w:p>
                <w:p>
                  <w:pPr>
                    <w:spacing w:before="57" w:line="195" w:lineRule="auto"/>
                    <w:ind w:left="5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2095.250</w:t>
                  </w:r>
                </w:p>
              </w:tc>
              <w:tc>
                <w:tcPr>
                  <w:tcW w:w="945" w:type="dxa"/>
                  <w:vMerge w:val="restart"/>
                  <w:tcBorders>
                    <w:bottom w:val="nil"/>
                  </w:tcBorders>
                  <w:vAlign w:val="top"/>
                </w:tcPr>
                <w:p>
                  <w:pPr>
                    <w:pStyle w:val="6"/>
                    <w:spacing w:before="262" w:line="242" w:lineRule="auto"/>
                    <w:ind w:left="269" w:right="156" w:hanging="107"/>
                    <w:rPr>
                      <w:sz w:val="20"/>
                      <w:szCs w:val="20"/>
                    </w:rPr>
                  </w:pPr>
                  <w:r>
                    <w:rPr>
                      <w:spacing w:val="6"/>
                      <w:sz w:val="20"/>
                      <w:szCs w:val="20"/>
                    </w:rPr>
                    <w:t>布袋除</w:t>
                  </w:r>
                  <w:r>
                    <w:rPr>
                      <w:spacing w:val="1"/>
                      <w:sz w:val="20"/>
                      <w:szCs w:val="20"/>
                    </w:rPr>
                    <w:t xml:space="preserve"> </w:t>
                  </w:r>
                  <w:r>
                    <w:rPr>
                      <w:spacing w:val="3"/>
                      <w:sz w:val="20"/>
                      <w:szCs w:val="20"/>
                    </w:rPr>
                    <w:t>尘器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5" w:type="dxa"/>
                  <w:vMerge w:val="continue"/>
                  <w:tcBorders>
                    <w:top w:val="nil"/>
                  </w:tcBorders>
                  <w:vAlign w:val="top"/>
                </w:tcPr>
                <w:p>
                  <w:pPr>
                    <w:rPr>
                      <w:rFonts w:ascii="Arial"/>
                      <w:sz w:val="21"/>
                    </w:rPr>
                  </w:pPr>
                </w:p>
              </w:tc>
              <w:tc>
                <w:tcPr>
                  <w:tcW w:w="943" w:type="dxa"/>
                  <w:vMerge w:val="continue"/>
                  <w:tcBorders>
                    <w:top w:val="nil"/>
                  </w:tcBorders>
                  <w:vAlign w:val="top"/>
                </w:tcPr>
                <w:p>
                  <w:pPr>
                    <w:rPr>
                      <w:rFonts w:ascii="Arial"/>
                      <w:sz w:val="21"/>
                    </w:rPr>
                  </w:pPr>
                </w:p>
              </w:tc>
              <w:tc>
                <w:tcPr>
                  <w:tcW w:w="862" w:type="dxa"/>
                  <w:vMerge w:val="continue"/>
                  <w:tcBorders>
                    <w:top w:val="nil"/>
                  </w:tcBorders>
                  <w:vAlign w:val="top"/>
                </w:tcPr>
                <w:p>
                  <w:pPr>
                    <w:rPr>
                      <w:rFonts w:ascii="Arial"/>
                      <w:sz w:val="21"/>
                    </w:rPr>
                  </w:pPr>
                </w:p>
              </w:tc>
              <w:tc>
                <w:tcPr>
                  <w:tcW w:w="839" w:type="dxa"/>
                  <w:vAlign w:val="top"/>
                </w:tcPr>
                <w:p>
                  <w:pPr>
                    <w:pStyle w:val="6"/>
                    <w:spacing w:before="34" w:line="233" w:lineRule="auto"/>
                    <w:ind w:left="320" w:right="210" w:hanging="102"/>
                    <w:rPr>
                      <w:sz w:val="20"/>
                      <w:szCs w:val="20"/>
                    </w:rPr>
                  </w:pPr>
                  <w:r>
                    <w:rPr>
                      <w:spacing w:val="2"/>
                      <w:sz w:val="20"/>
                      <w:szCs w:val="20"/>
                    </w:rPr>
                    <w:t>天然</w:t>
                  </w:r>
                  <w:r>
                    <w:rPr>
                      <w:sz w:val="20"/>
                      <w:szCs w:val="20"/>
                    </w:rPr>
                    <w:t xml:space="preserve"> 气</w:t>
                  </w:r>
                </w:p>
              </w:tc>
              <w:tc>
                <w:tcPr>
                  <w:tcW w:w="854" w:type="dxa"/>
                  <w:vAlign w:val="top"/>
                </w:tcPr>
                <w:p>
                  <w:pPr>
                    <w:spacing w:before="205" w:line="195" w:lineRule="auto"/>
                    <w:ind w:left="1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0.086</w:t>
                  </w:r>
                </w:p>
              </w:tc>
              <w:tc>
                <w:tcPr>
                  <w:tcW w:w="1683" w:type="dxa"/>
                  <w:vMerge w:val="continue"/>
                  <w:tcBorders>
                    <w:top w:val="nil"/>
                  </w:tcBorders>
                  <w:vAlign w:val="top"/>
                </w:tcPr>
                <w:p>
                  <w:pPr>
                    <w:rPr>
                      <w:rFonts w:ascii="Arial"/>
                      <w:sz w:val="21"/>
                    </w:rPr>
                  </w:pPr>
                </w:p>
              </w:tc>
              <w:tc>
                <w:tcPr>
                  <w:tcW w:w="1891" w:type="dxa"/>
                  <w:vMerge w:val="continue"/>
                  <w:tcBorders>
                    <w:top w:val="nil"/>
                  </w:tcBorders>
                  <w:vAlign w:val="top"/>
                </w:tcPr>
                <w:p>
                  <w:pPr>
                    <w:rPr>
                      <w:rFonts w:ascii="Arial"/>
                      <w:sz w:val="21"/>
                    </w:rPr>
                  </w:pPr>
                </w:p>
              </w:tc>
              <w:tc>
                <w:tcPr>
                  <w:tcW w:w="9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5" w:type="dxa"/>
                  <w:vAlign w:val="top"/>
                </w:tcPr>
                <w:p>
                  <w:pPr>
                    <w:spacing w:before="160" w:line="195" w:lineRule="auto"/>
                    <w:ind w:left="33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43" w:type="dxa"/>
                  <w:vAlign w:val="top"/>
                </w:tcPr>
                <w:p>
                  <w:pPr>
                    <w:spacing w:before="160" w:line="202" w:lineRule="auto"/>
                    <w:ind w:left="312"/>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p>
              </w:tc>
              <w:tc>
                <w:tcPr>
                  <w:tcW w:w="2555" w:type="dxa"/>
                  <w:gridSpan w:val="3"/>
                  <w:vAlign w:val="top"/>
                </w:tcPr>
                <w:p>
                  <w:pPr>
                    <w:spacing w:before="160" w:line="195" w:lineRule="auto"/>
                    <w:ind w:left="104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0.060</w:t>
                  </w:r>
                </w:p>
              </w:tc>
              <w:tc>
                <w:tcPr>
                  <w:tcW w:w="1683" w:type="dxa"/>
                  <w:vAlign w:val="top"/>
                </w:tcPr>
                <w:p>
                  <w:pPr>
                    <w:spacing w:before="160" w:line="195" w:lineRule="auto"/>
                    <w:ind w:left="6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0.050</w:t>
                  </w:r>
                </w:p>
              </w:tc>
              <w:tc>
                <w:tcPr>
                  <w:tcW w:w="1891" w:type="dxa"/>
                  <w:vAlign w:val="top"/>
                </w:tcPr>
                <w:p>
                  <w:pPr>
                    <w:spacing w:before="160" w:line="195" w:lineRule="auto"/>
                    <w:ind w:left="680"/>
                    <w:rPr>
                      <w:rFonts w:ascii="Times New Roman" w:hAnsi="Times New Roman" w:eastAsia="Times New Roman" w:cs="Times New Roman"/>
                      <w:sz w:val="20"/>
                      <w:szCs w:val="20"/>
                    </w:rPr>
                  </w:pPr>
                  <w:r>
                    <w:rPr>
                      <w:rFonts w:ascii="Times New Roman" w:hAnsi="Times New Roman" w:eastAsia="Times New Roman" w:cs="Times New Roman"/>
                      <w:sz w:val="20"/>
                      <w:szCs w:val="20"/>
                    </w:rPr>
                    <w:t>18.561</w:t>
                  </w:r>
                </w:p>
              </w:tc>
              <w:tc>
                <w:tcPr>
                  <w:tcW w:w="945" w:type="dxa"/>
                  <w:vAlign w:val="top"/>
                </w:tcPr>
                <w:p>
                  <w:pPr>
                    <w:pStyle w:val="6"/>
                    <w:spacing w:before="124" w:line="230" w:lineRule="auto"/>
                    <w:ind w:left="269"/>
                    <w:rPr>
                      <w:sz w:val="20"/>
                      <w:szCs w:val="20"/>
                    </w:rPr>
                  </w:pPr>
                  <w:r>
                    <w:rPr>
                      <w:spacing w:val="3"/>
                      <w:sz w:val="20"/>
                      <w:szCs w:val="20"/>
                    </w:rPr>
                    <w:t>直排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75" w:type="dxa"/>
                  <w:vAlign w:val="top"/>
                </w:tcPr>
                <w:p>
                  <w:pPr>
                    <w:spacing w:before="162" w:line="195" w:lineRule="auto"/>
                    <w:ind w:left="34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943" w:type="dxa"/>
                  <w:vAlign w:val="top"/>
                </w:tcPr>
                <w:p>
                  <w:pPr>
                    <w:spacing w:before="162" w:line="202" w:lineRule="auto"/>
                    <w:ind w:left="263"/>
                    <w:rPr>
                      <w:rFonts w:ascii="Times New Roman" w:hAnsi="Times New Roman" w:eastAsia="Times New Roman" w:cs="Times New Roman"/>
                      <w:sz w:val="13"/>
                      <w:szCs w:val="13"/>
                    </w:rPr>
                  </w:pPr>
                  <w:r>
                    <w:rPr>
                      <w:rFonts w:ascii="Times New Roman" w:hAnsi="Times New Roman" w:eastAsia="Times New Roman" w:cs="Times New Roman"/>
                      <w:spacing w:val="7"/>
                      <w:sz w:val="20"/>
                      <w:szCs w:val="20"/>
                    </w:rPr>
                    <w:t>NO</w:t>
                  </w:r>
                  <w:r>
                    <w:rPr>
                      <w:rFonts w:ascii="Times New Roman" w:hAnsi="Times New Roman" w:eastAsia="Times New Roman" w:cs="Times New Roman"/>
                      <w:spacing w:val="7"/>
                      <w:position w:val="-1"/>
                      <w:sz w:val="13"/>
                      <w:szCs w:val="13"/>
                    </w:rPr>
                    <w:t>X</w:t>
                  </w:r>
                </w:p>
              </w:tc>
              <w:tc>
                <w:tcPr>
                  <w:tcW w:w="2555" w:type="dxa"/>
                  <w:gridSpan w:val="3"/>
                  <w:vAlign w:val="top"/>
                </w:tcPr>
                <w:p>
                  <w:pPr>
                    <w:spacing w:before="162" w:line="195" w:lineRule="auto"/>
                    <w:ind w:left="104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0.561</w:t>
                  </w:r>
                </w:p>
              </w:tc>
              <w:tc>
                <w:tcPr>
                  <w:tcW w:w="1683" w:type="dxa"/>
                  <w:vAlign w:val="top"/>
                </w:tcPr>
                <w:p>
                  <w:pPr>
                    <w:spacing w:before="162" w:line="195" w:lineRule="auto"/>
                    <w:ind w:left="6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0.468</w:t>
                  </w:r>
                </w:p>
              </w:tc>
              <w:tc>
                <w:tcPr>
                  <w:tcW w:w="1891" w:type="dxa"/>
                  <w:vAlign w:val="top"/>
                </w:tcPr>
                <w:p>
                  <w:pPr>
                    <w:spacing w:before="162" w:line="195" w:lineRule="auto"/>
                    <w:ind w:left="62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173.638</w:t>
                  </w:r>
                </w:p>
              </w:tc>
              <w:tc>
                <w:tcPr>
                  <w:tcW w:w="945" w:type="dxa"/>
                  <w:vAlign w:val="top"/>
                </w:tcPr>
                <w:p>
                  <w:pPr>
                    <w:pStyle w:val="6"/>
                    <w:spacing w:before="123" w:line="230" w:lineRule="auto"/>
                    <w:ind w:left="269"/>
                    <w:rPr>
                      <w:sz w:val="20"/>
                      <w:szCs w:val="20"/>
                    </w:rPr>
                  </w:pPr>
                  <w:r>
                    <w:rPr>
                      <w:spacing w:val="3"/>
                      <w:sz w:val="20"/>
                      <w:szCs w:val="20"/>
                    </w:rPr>
                    <w:t>直排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75" w:type="dxa"/>
                  <w:vMerge w:val="restart"/>
                  <w:tcBorders>
                    <w:bottom w:val="nil"/>
                  </w:tcBorders>
                  <w:vAlign w:val="top"/>
                </w:tcPr>
                <w:p>
                  <w:pPr>
                    <w:spacing w:line="309" w:lineRule="auto"/>
                    <w:rPr>
                      <w:rFonts w:ascii="Arial"/>
                      <w:sz w:val="21"/>
                    </w:rPr>
                  </w:pPr>
                </w:p>
                <w:p>
                  <w:pPr>
                    <w:pStyle w:val="6"/>
                    <w:spacing w:before="65" w:line="229" w:lineRule="auto"/>
                    <w:ind w:left="182"/>
                    <w:rPr>
                      <w:sz w:val="20"/>
                      <w:szCs w:val="20"/>
                    </w:rPr>
                  </w:pPr>
                  <w:r>
                    <w:rPr>
                      <w:b/>
                      <w:bCs/>
                      <w:spacing w:val="4"/>
                      <w:sz w:val="20"/>
                      <w:szCs w:val="20"/>
                    </w:rPr>
                    <w:t>序号</w:t>
                  </w:r>
                </w:p>
              </w:tc>
              <w:tc>
                <w:tcPr>
                  <w:tcW w:w="943" w:type="dxa"/>
                  <w:vMerge w:val="restart"/>
                  <w:tcBorders>
                    <w:bottom w:val="nil"/>
                  </w:tcBorders>
                  <w:vAlign w:val="top"/>
                </w:tcPr>
                <w:p>
                  <w:pPr>
                    <w:spacing w:line="309" w:lineRule="auto"/>
                    <w:rPr>
                      <w:rFonts w:ascii="Arial"/>
                      <w:sz w:val="21"/>
                    </w:rPr>
                  </w:pPr>
                </w:p>
                <w:p>
                  <w:pPr>
                    <w:pStyle w:val="6"/>
                    <w:spacing w:before="65" w:line="228" w:lineRule="auto"/>
                    <w:ind w:left="160"/>
                    <w:rPr>
                      <w:sz w:val="20"/>
                      <w:szCs w:val="20"/>
                    </w:rPr>
                  </w:pPr>
                  <w:r>
                    <w:rPr>
                      <w:b/>
                      <w:bCs/>
                      <w:spacing w:val="5"/>
                      <w:sz w:val="20"/>
                      <w:szCs w:val="20"/>
                    </w:rPr>
                    <w:t>污染物</w:t>
                  </w:r>
                </w:p>
              </w:tc>
              <w:tc>
                <w:tcPr>
                  <w:tcW w:w="6129" w:type="dxa"/>
                  <w:gridSpan w:val="5"/>
                  <w:vAlign w:val="top"/>
                </w:tcPr>
                <w:p>
                  <w:pPr>
                    <w:pStyle w:val="6"/>
                    <w:spacing w:before="146" w:line="228" w:lineRule="auto"/>
                    <w:ind w:left="2757"/>
                    <w:rPr>
                      <w:sz w:val="20"/>
                      <w:szCs w:val="20"/>
                    </w:rPr>
                  </w:pPr>
                  <w:r>
                    <w:rPr>
                      <w:b/>
                      <w:bCs/>
                      <w:spacing w:val="4"/>
                      <w:sz w:val="20"/>
                      <w:szCs w:val="20"/>
                    </w:rPr>
                    <w:t>处理后</w:t>
                  </w:r>
                </w:p>
              </w:tc>
              <w:tc>
                <w:tcPr>
                  <w:tcW w:w="945" w:type="dxa"/>
                  <w:vMerge w:val="restart"/>
                  <w:tcBorders>
                    <w:bottom w:val="nil"/>
                  </w:tcBorders>
                  <w:vAlign w:val="top"/>
                </w:tcPr>
                <w:p>
                  <w:pPr>
                    <w:pStyle w:val="6"/>
                    <w:spacing w:before="241" w:line="239" w:lineRule="auto"/>
                    <w:ind w:left="118" w:right="21" w:firstLine="47"/>
                    <w:rPr>
                      <w:sz w:val="20"/>
                      <w:szCs w:val="20"/>
                    </w:rPr>
                  </w:pPr>
                  <w:r>
                    <w:rPr>
                      <w:b/>
                      <w:bCs/>
                      <w:spacing w:val="4"/>
                      <w:sz w:val="20"/>
                      <w:szCs w:val="20"/>
                    </w:rPr>
                    <w:t>去除效</w:t>
                  </w:r>
                  <w:r>
                    <w:rPr>
                      <w:sz w:val="20"/>
                      <w:szCs w:val="20"/>
                    </w:rPr>
                    <w:t xml:space="preserve">  </w:t>
                  </w:r>
                  <w:r>
                    <w:rPr>
                      <w:b/>
                      <w:bCs/>
                      <w:spacing w:val="-2"/>
                      <w:sz w:val="20"/>
                      <w:szCs w:val="20"/>
                    </w:rPr>
                    <w:t>率（</w:t>
                  </w:r>
                  <w:r>
                    <w:rPr>
                      <w:rFonts w:ascii="Times New Roman" w:hAnsi="Times New Roman" w:eastAsia="Times New Roman" w:cs="Times New Roman"/>
                      <w:b/>
                      <w:bCs/>
                      <w:spacing w:val="-2"/>
                      <w:sz w:val="20"/>
                      <w:szCs w:val="20"/>
                    </w:rPr>
                    <w:t>%</w:t>
                  </w:r>
                  <w:r>
                    <w:rPr>
                      <w:b/>
                      <w:bCs/>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5" w:type="dxa"/>
                  <w:vMerge w:val="continue"/>
                  <w:tcBorders>
                    <w:top w:val="nil"/>
                  </w:tcBorders>
                  <w:vAlign w:val="top"/>
                </w:tcPr>
                <w:p>
                  <w:pPr>
                    <w:rPr>
                      <w:rFonts w:ascii="Arial"/>
                      <w:sz w:val="21"/>
                    </w:rPr>
                  </w:pPr>
                </w:p>
              </w:tc>
              <w:tc>
                <w:tcPr>
                  <w:tcW w:w="943" w:type="dxa"/>
                  <w:vMerge w:val="continue"/>
                  <w:tcBorders>
                    <w:top w:val="nil"/>
                  </w:tcBorders>
                  <w:vAlign w:val="top"/>
                </w:tcPr>
                <w:p>
                  <w:pPr>
                    <w:rPr>
                      <w:rFonts w:ascii="Arial"/>
                      <w:sz w:val="21"/>
                    </w:rPr>
                  </w:pPr>
                </w:p>
              </w:tc>
              <w:tc>
                <w:tcPr>
                  <w:tcW w:w="2555" w:type="dxa"/>
                  <w:gridSpan w:val="3"/>
                  <w:vAlign w:val="top"/>
                </w:tcPr>
                <w:p>
                  <w:pPr>
                    <w:pStyle w:val="6"/>
                    <w:spacing w:before="126" w:line="229" w:lineRule="auto"/>
                    <w:ind w:left="639"/>
                    <w:rPr>
                      <w:sz w:val="20"/>
                      <w:szCs w:val="20"/>
                    </w:rPr>
                  </w:pPr>
                  <w:r>
                    <w:rPr>
                      <w:b/>
                      <w:bCs/>
                      <w:spacing w:val="4"/>
                      <w:sz w:val="20"/>
                      <w:szCs w:val="20"/>
                    </w:rPr>
                    <w:t>排放量（</w:t>
                  </w:r>
                  <w:r>
                    <w:rPr>
                      <w:rFonts w:ascii="Times New Roman" w:hAnsi="Times New Roman" w:eastAsia="Times New Roman" w:cs="Times New Roman"/>
                      <w:b/>
                      <w:bCs/>
                      <w:spacing w:val="4"/>
                      <w:sz w:val="20"/>
                      <w:szCs w:val="20"/>
                    </w:rPr>
                    <w:t>t/a</w:t>
                  </w:r>
                  <w:r>
                    <w:rPr>
                      <w:b/>
                      <w:bCs/>
                      <w:spacing w:val="4"/>
                      <w:sz w:val="20"/>
                      <w:szCs w:val="20"/>
                    </w:rPr>
                    <w:t>）</w:t>
                  </w:r>
                </w:p>
              </w:tc>
              <w:tc>
                <w:tcPr>
                  <w:tcW w:w="1683" w:type="dxa"/>
                  <w:vAlign w:val="top"/>
                </w:tcPr>
                <w:p>
                  <w:pPr>
                    <w:pStyle w:val="6"/>
                    <w:spacing w:before="126" w:line="221" w:lineRule="auto"/>
                    <w:ind w:right="12"/>
                    <w:jc w:val="right"/>
                    <w:rPr>
                      <w:sz w:val="20"/>
                      <w:szCs w:val="20"/>
                    </w:rPr>
                  </w:pPr>
                  <w:r>
                    <w:rPr>
                      <w:b/>
                      <w:bCs/>
                      <w:spacing w:val="-4"/>
                      <w:sz w:val="20"/>
                      <w:szCs w:val="20"/>
                    </w:rPr>
                    <w:t>排放速率（</w:t>
                  </w:r>
                  <w:r>
                    <w:rPr>
                      <w:rFonts w:ascii="Times New Roman" w:hAnsi="Times New Roman" w:eastAsia="Times New Roman" w:cs="Times New Roman"/>
                      <w:b/>
                      <w:bCs/>
                      <w:spacing w:val="-4"/>
                      <w:sz w:val="20"/>
                      <w:szCs w:val="20"/>
                    </w:rPr>
                    <w:t>kg/h</w:t>
                  </w:r>
                  <w:r>
                    <w:rPr>
                      <w:b/>
                      <w:bCs/>
                      <w:spacing w:val="-4"/>
                      <w:sz w:val="20"/>
                      <w:szCs w:val="20"/>
                    </w:rPr>
                    <w:t>）</w:t>
                  </w:r>
                </w:p>
              </w:tc>
              <w:tc>
                <w:tcPr>
                  <w:tcW w:w="1891" w:type="dxa"/>
                  <w:vAlign w:val="top"/>
                </w:tcPr>
                <w:p>
                  <w:pPr>
                    <w:pStyle w:val="6"/>
                    <w:spacing w:before="126" w:line="221" w:lineRule="auto"/>
                    <w:ind w:right="9"/>
                    <w:jc w:val="right"/>
                    <w:rPr>
                      <w:sz w:val="20"/>
                      <w:szCs w:val="20"/>
                    </w:rPr>
                  </w:pPr>
                  <w:r>
                    <w:rPr>
                      <w:b/>
                      <w:bCs/>
                      <w:spacing w:val="-1"/>
                      <w:sz w:val="20"/>
                      <w:szCs w:val="20"/>
                    </w:rPr>
                    <w:t>排放浓度（</w:t>
                  </w:r>
                  <w:r>
                    <w:rPr>
                      <w:rFonts w:ascii="Times New Roman" w:hAnsi="Times New Roman" w:eastAsia="Times New Roman" w:cs="Times New Roman"/>
                      <w:b/>
                      <w:bCs/>
                      <w:spacing w:val="-1"/>
                      <w:sz w:val="20"/>
                      <w:szCs w:val="20"/>
                    </w:rPr>
                    <w:t>mg/m</w:t>
                  </w:r>
                  <w:r>
                    <w:rPr>
                      <w:rFonts w:ascii="Times New Roman" w:hAnsi="Times New Roman" w:eastAsia="Times New Roman" w:cs="Times New Roman"/>
                      <w:b/>
                      <w:bCs/>
                      <w:spacing w:val="-1"/>
                      <w:position w:val="6"/>
                      <w:sz w:val="13"/>
                      <w:szCs w:val="13"/>
                    </w:rPr>
                    <w:t>3</w:t>
                  </w:r>
                  <w:r>
                    <w:rPr>
                      <w:b/>
                      <w:bCs/>
                      <w:spacing w:val="-1"/>
                      <w:sz w:val="20"/>
                      <w:szCs w:val="20"/>
                    </w:rPr>
                    <w:t>）</w:t>
                  </w:r>
                </w:p>
              </w:tc>
              <w:tc>
                <w:tcPr>
                  <w:tcW w:w="9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5" w:type="dxa"/>
                  <w:vMerge w:val="restart"/>
                  <w:tcBorders>
                    <w:bottom w:val="nil"/>
                  </w:tcBorders>
                  <w:vAlign w:val="top"/>
                </w:tcPr>
                <w:p>
                  <w:pPr>
                    <w:spacing w:line="282" w:lineRule="auto"/>
                    <w:rPr>
                      <w:rFonts w:ascii="Arial"/>
                      <w:sz w:val="21"/>
                    </w:rPr>
                  </w:pPr>
                </w:p>
                <w:p>
                  <w:pPr>
                    <w:spacing w:line="283" w:lineRule="auto"/>
                    <w:rPr>
                      <w:rFonts w:ascii="Arial"/>
                      <w:sz w:val="21"/>
                    </w:rPr>
                  </w:pPr>
                </w:p>
                <w:p>
                  <w:pPr>
                    <w:spacing w:before="58" w:line="195" w:lineRule="auto"/>
                    <w:ind w:left="35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43" w:type="dxa"/>
                  <w:vMerge w:val="restart"/>
                  <w:tcBorders>
                    <w:bottom w:val="nil"/>
                  </w:tcBorders>
                  <w:vAlign w:val="top"/>
                </w:tcPr>
                <w:p>
                  <w:pPr>
                    <w:spacing w:line="261" w:lineRule="auto"/>
                    <w:rPr>
                      <w:rFonts w:ascii="Arial"/>
                      <w:sz w:val="21"/>
                    </w:rPr>
                  </w:pPr>
                </w:p>
                <w:p>
                  <w:pPr>
                    <w:spacing w:line="262" w:lineRule="auto"/>
                    <w:rPr>
                      <w:rFonts w:ascii="Arial"/>
                      <w:sz w:val="21"/>
                    </w:rPr>
                  </w:pPr>
                </w:p>
                <w:p>
                  <w:pPr>
                    <w:pStyle w:val="6"/>
                    <w:spacing w:before="65" w:line="228" w:lineRule="auto"/>
                    <w:ind w:left="160"/>
                    <w:rPr>
                      <w:sz w:val="20"/>
                      <w:szCs w:val="20"/>
                    </w:rPr>
                  </w:pPr>
                  <w:r>
                    <w:rPr>
                      <w:spacing w:val="7"/>
                      <w:sz w:val="20"/>
                      <w:szCs w:val="20"/>
                    </w:rPr>
                    <w:t>颗粒物</w:t>
                  </w:r>
                </w:p>
              </w:tc>
              <w:tc>
                <w:tcPr>
                  <w:tcW w:w="862" w:type="dxa"/>
                  <w:vAlign w:val="top"/>
                </w:tcPr>
                <w:p>
                  <w:pPr>
                    <w:pStyle w:val="6"/>
                    <w:spacing w:before="125" w:line="227" w:lineRule="auto"/>
                    <w:ind w:left="226"/>
                    <w:rPr>
                      <w:sz w:val="20"/>
                      <w:szCs w:val="20"/>
                    </w:rPr>
                  </w:pPr>
                  <w:r>
                    <w:rPr>
                      <w:spacing w:val="4"/>
                      <w:sz w:val="20"/>
                      <w:szCs w:val="20"/>
                    </w:rPr>
                    <w:t>烘干</w:t>
                  </w:r>
                </w:p>
              </w:tc>
              <w:tc>
                <w:tcPr>
                  <w:tcW w:w="1693" w:type="dxa"/>
                  <w:gridSpan w:val="2"/>
                  <w:vAlign w:val="top"/>
                </w:tcPr>
                <w:p>
                  <w:pPr>
                    <w:spacing w:before="163" w:line="195" w:lineRule="auto"/>
                    <w:ind w:left="6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0.15</w:t>
                  </w:r>
                </w:p>
              </w:tc>
              <w:tc>
                <w:tcPr>
                  <w:tcW w:w="1683" w:type="dxa"/>
                  <w:vAlign w:val="top"/>
                </w:tcPr>
                <w:p>
                  <w:pPr>
                    <w:spacing w:before="163" w:line="195" w:lineRule="auto"/>
                    <w:ind w:left="6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0.125</w:t>
                  </w:r>
                </w:p>
              </w:tc>
              <w:tc>
                <w:tcPr>
                  <w:tcW w:w="1891" w:type="dxa"/>
                  <w:vAlign w:val="top"/>
                </w:tcPr>
                <w:p>
                  <w:pPr>
                    <w:spacing w:before="163" w:line="195" w:lineRule="auto"/>
                    <w:ind w:left="65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20.833</w:t>
                  </w:r>
                </w:p>
              </w:tc>
              <w:tc>
                <w:tcPr>
                  <w:tcW w:w="945" w:type="dxa"/>
                  <w:vMerge w:val="restart"/>
                  <w:tcBorders>
                    <w:bottom w:val="nil"/>
                  </w:tcBorders>
                  <w:vAlign w:val="top"/>
                </w:tcPr>
                <w:p>
                  <w:pPr>
                    <w:spacing w:line="282" w:lineRule="auto"/>
                    <w:rPr>
                      <w:rFonts w:ascii="Arial"/>
                      <w:sz w:val="21"/>
                    </w:rPr>
                  </w:pPr>
                </w:p>
                <w:p>
                  <w:pPr>
                    <w:spacing w:line="283" w:lineRule="auto"/>
                    <w:rPr>
                      <w:rFonts w:ascii="Arial"/>
                      <w:sz w:val="21"/>
                    </w:rPr>
                  </w:pPr>
                </w:p>
                <w:p>
                  <w:pPr>
                    <w:spacing w:before="58" w:line="195" w:lineRule="auto"/>
                    <w:ind w:left="373"/>
                    <w:rPr>
                      <w:rFonts w:ascii="Times New Roman" w:hAnsi="Times New Roman" w:eastAsia="Times New Roman" w:cs="Times New Roman"/>
                      <w:sz w:val="20"/>
                      <w:szCs w:val="20"/>
                    </w:rPr>
                  </w:pPr>
                  <w:r>
                    <w:rPr>
                      <w:rFonts w:ascii="Times New Roman" w:hAnsi="Times New Roman" w:eastAsia="Times New Roman" w:cs="Times New Roman"/>
                      <w:sz w:val="20"/>
                      <w:szCs w:val="20"/>
                    </w:rPr>
                    <w:t>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5" w:type="dxa"/>
                  <w:vMerge w:val="continue"/>
                  <w:tcBorders>
                    <w:top w:val="nil"/>
                    <w:bottom w:val="nil"/>
                  </w:tcBorders>
                  <w:vAlign w:val="top"/>
                </w:tcPr>
                <w:p>
                  <w:pPr>
                    <w:rPr>
                      <w:rFonts w:ascii="Arial"/>
                      <w:sz w:val="21"/>
                    </w:rPr>
                  </w:pPr>
                </w:p>
              </w:tc>
              <w:tc>
                <w:tcPr>
                  <w:tcW w:w="943" w:type="dxa"/>
                  <w:vMerge w:val="continue"/>
                  <w:tcBorders>
                    <w:top w:val="nil"/>
                    <w:bottom w:val="nil"/>
                  </w:tcBorders>
                  <w:vAlign w:val="top"/>
                </w:tcPr>
                <w:p>
                  <w:pPr>
                    <w:rPr>
                      <w:rFonts w:ascii="Arial"/>
                      <w:sz w:val="21"/>
                    </w:rPr>
                  </w:pPr>
                </w:p>
              </w:tc>
              <w:tc>
                <w:tcPr>
                  <w:tcW w:w="862" w:type="dxa"/>
                  <w:vAlign w:val="top"/>
                </w:tcPr>
                <w:p>
                  <w:pPr>
                    <w:pStyle w:val="6"/>
                    <w:spacing w:before="127" w:line="228" w:lineRule="auto"/>
                    <w:ind w:left="125"/>
                    <w:rPr>
                      <w:sz w:val="20"/>
                      <w:szCs w:val="20"/>
                    </w:rPr>
                  </w:pPr>
                  <w:r>
                    <w:rPr>
                      <w:spacing w:val="5"/>
                      <w:sz w:val="20"/>
                      <w:szCs w:val="20"/>
                    </w:rPr>
                    <w:t>天然气</w:t>
                  </w:r>
                </w:p>
              </w:tc>
              <w:tc>
                <w:tcPr>
                  <w:tcW w:w="1693" w:type="dxa"/>
                  <w:gridSpan w:val="2"/>
                  <w:vAlign w:val="top"/>
                </w:tcPr>
                <w:p>
                  <w:pPr>
                    <w:spacing w:before="162" w:line="195" w:lineRule="auto"/>
                    <w:ind w:left="6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0.001</w:t>
                  </w:r>
                </w:p>
              </w:tc>
              <w:tc>
                <w:tcPr>
                  <w:tcW w:w="1683" w:type="dxa"/>
                  <w:vAlign w:val="top"/>
                </w:tcPr>
                <w:p>
                  <w:pPr>
                    <w:spacing w:before="162" w:line="195" w:lineRule="auto"/>
                    <w:ind w:left="6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0.001</w:t>
                  </w:r>
                </w:p>
              </w:tc>
              <w:tc>
                <w:tcPr>
                  <w:tcW w:w="1891" w:type="dxa"/>
                  <w:vAlign w:val="top"/>
                </w:tcPr>
                <w:p>
                  <w:pPr>
                    <w:spacing w:before="162" w:line="195" w:lineRule="auto"/>
                    <w:ind w:left="7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0.119</w:t>
                  </w:r>
                </w:p>
              </w:tc>
              <w:tc>
                <w:tcPr>
                  <w:tcW w:w="9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5" w:type="dxa"/>
                  <w:vMerge w:val="continue"/>
                  <w:tcBorders>
                    <w:top w:val="nil"/>
                  </w:tcBorders>
                  <w:vAlign w:val="top"/>
                </w:tcPr>
                <w:p>
                  <w:pPr>
                    <w:rPr>
                      <w:rFonts w:ascii="Arial"/>
                      <w:sz w:val="21"/>
                    </w:rPr>
                  </w:pPr>
                </w:p>
              </w:tc>
              <w:tc>
                <w:tcPr>
                  <w:tcW w:w="943" w:type="dxa"/>
                  <w:vMerge w:val="continue"/>
                  <w:tcBorders>
                    <w:top w:val="nil"/>
                  </w:tcBorders>
                  <w:vAlign w:val="top"/>
                </w:tcPr>
                <w:p>
                  <w:pPr>
                    <w:rPr>
                      <w:rFonts w:ascii="Arial"/>
                      <w:sz w:val="21"/>
                    </w:rPr>
                  </w:pPr>
                </w:p>
              </w:tc>
              <w:tc>
                <w:tcPr>
                  <w:tcW w:w="862" w:type="dxa"/>
                  <w:vAlign w:val="top"/>
                </w:tcPr>
                <w:p>
                  <w:pPr>
                    <w:pStyle w:val="6"/>
                    <w:spacing w:before="126" w:line="229" w:lineRule="auto"/>
                    <w:ind w:left="227"/>
                    <w:rPr>
                      <w:sz w:val="20"/>
                      <w:szCs w:val="20"/>
                    </w:rPr>
                  </w:pPr>
                  <w:r>
                    <w:rPr>
                      <w:spacing w:val="4"/>
                      <w:sz w:val="20"/>
                      <w:szCs w:val="20"/>
                    </w:rPr>
                    <w:t>合计</w:t>
                  </w:r>
                </w:p>
              </w:tc>
              <w:tc>
                <w:tcPr>
                  <w:tcW w:w="1693" w:type="dxa"/>
                  <w:gridSpan w:val="2"/>
                  <w:vAlign w:val="top"/>
                </w:tcPr>
                <w:p>
                  <w:pPr>
                    <w:spacing w:before="164" w:line="195" w:lineRule="auto"/>
                    <w:ind w:left="6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0.151</w:t>
                  </w:r>
                </w:p>
              </w:tc>
              <w:tc>
                <w:tcPr>
                  <w:tcW w:w="1683" w:type="dxa"/>
                  <w:vAlign w:val="top"/>
                </w:tcPr>
                <w:p>
                  <w:pPr>
                    <w:spacing w:before="164" w:line="195" w:lineRule="auto"/>
                    <w:ind w:left="6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0.126</w:t>
                  </w:r>
                </w:p>
              </w:tc>
              <w:tc>
                <w:tcPr>
                  <w:tcW w:w="1891" w:type="dxa"/>
                  <w:vAlign w:val="top"/>
                </w:tcPr>
                <w:p>
                  <w:pPr>
                    <w:spacing w:before="164" w:line="195" w:lineRule="auto"/>
                    <w:ind w:left="65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20.953</w:t>
                  </w:r>
                </w:p>
              </w:tc>
              <w:tc>
                <w:tcPr>
                  <w:tcW w:w="9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5" w:type="dxa"/>
                  <w:vAlign w:val="top"/>
                </w:tcPr>
                <w:p>
                  <w:pPr>
                    <w:spacing w:before="163" w:line="195" w:lineRule="auto"/>
                    <w:ind w:left="33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43" w:type="dxa"/>
                  <w:vAlign w:val="top"/>
                </w:tcPr>
                <w:p>
                  <w:pPr>
                    <w:spacing w:before="163" w:line="202" w:lineRule="auto"/>
                    <w:ind w:left="312"/>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p>
              </w:tc>
              <w:tc>
                <w:tcPr>
                  <w:tcW w:w="2555" w:type="dxa"/>
                  <w:gridSpan w:val="3"/>
                  <w:vAlign w:val="top"/>
                </w:tcPr>
                <w:p>
                  <w:pPr>
                    <w:spacing w:before="163" w:line="195" w:lineRule="auto"/>
                    <w:ind w:left="104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0.060</w:t>
                  </w:r>
                </w:p>
              </w:tc>
              <w:tc>
                <w:tcPr>
                  <w:tcW w:w="1683" w:type="dxa"/>
                  <w:vAlign w:val="top"/>
                </w:tcPr>
                <w:p>
                  <w:pPr>
                    <w:spacing w:before="163" w:line="195" w:lineRule="auto"/>
                    <w:ind w:left="6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0.050</w:t>
                  </w:r>
                </w:p>
              </w:tc>
              <w:tc>
                <w:tcPr>
                  <w:tcW w:w="1891" w:type="dxa"/>
                  <w:vAlign w:val="top"/>
                </w:tcPr>
                <w:p>
                  <w:pPr>
                    <w:spacing w:before="163" w:line="195" w:lineRule="auto"/>
                    <w:ind w:left="680"/>
                    <w:rPr>
                      <w:rFonts w:ascii="Times New Roman" w:hAnsi="Times New Roman" w:eastAsia="Times New Roman" w:cs="Times New Roman"/>
                      <w:sz w:val="20"/>
                      <w:szCs w:val="20"/>
                    </w:rPr>
                  </w:pPr>
                  <w:r>
                    <w:rPr>
                      <w:rFonts w:ascii="Times New Roman" w:hAnsi="Times New Roman" w:eastAsia="Times New Roman" w:cs="Times New Roman"/>
                      <w:sz w:val="20"/>
                      <w:szCs w:val="20"/>
                    </w:rPr>
                    <w:t>18.561</w:t>
                  </w:r>
                </w:p>
              </w:tc>
              <w:tc>
                <w:tcPr>
                  <w:tcW w:w="945" w:type="dxa"/>
                  <w:vAlign w:val="top"/>
                </w:tcPr>
                <w:p>
                  <w:pPr>
                    <w:pStyle w:val="6"/>
                    <w:spacing w:before="125" w:line="230" w:lineRule="auto"/>
                    <w:ind w:left="269"/>
                    <w:rPr>
                      <w:sz w:val="20"/>
                      <w:szCs w:val="20"/>
                    </w:rPr>
                  </w:pPr>
                  <w:r>
                    <w:rPr>
                      <w:spacing w:val="3"/>
                      <w:sz w:val="20"/>
                      <w:szCs w:val="20"/>
                    </w:rPr>
                    <w:t>直排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5" w:type="dxa"/>
                  <w:vAlign w:val="top"/>
                </w:tcPr>
                <w:p>
                  <w:pPr>
                    <w:spacing w:before="162" w:line="195" w:lineRule="auto"/>
                    <w:ind w:left="34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943" w:type="dxa"/>
                  <w:vAlign w:val="top"/>
                </w:tcPr>
                <w:p>
                  <w:pPr>
                    <w:spacing w:before="162" w:line="202" w:lineRule="auto"/>
                    <w:ind w:left="263"/>
                    <w:rPr>
                      <w:rFonts w:ascii="Times New Roman" w:hAnsi="Times New Roman" w:eastAsia="Times New Roman" w:cs="Times New Roman"/>
                      <w:sz w:val="13"/>
                      <w:szCs w:val="13"/>
                    </w:rPr>
                  </w:pPr>
                  <w:r>
                    <w:rPr>
                      <w:rFonts w:ascii="Times New Roman" w:hAnsi="Times New Roman" w:eastAsia="Times New Roman" w:cs="Times New Roman"/>
                      <w:spacing w:val="7"/>
                      <w:sz w:val="20"/>
                      <w:szCs w:val="20"/>
                    </w:rPr>
                    <w:t>NO</w:t>
                  </w:r>
                  <w:r>
                    <w:rPr>
                      <w:rFonts w:ascii="Times New Roman" w:hAnsi="Times New Roman" w:eastAsia="Times New Roman" w:cs="Times New Roman"/>
                      <w:spacing w:val="7"/>
                      <w:position w:val="-1"/>
                      <w:sz w:val="13"/>
                      <w:szCs w:val="13"/>
                    </w:rPr>
                    <w:t>X</w:t>
                  </w:r>
                </w:p>
              </w:tc>
              <w:tc>
                <w:tcPr>
                  <w:tcW w:w="2555" w:type="dxa"/>
                  <w:gridSpan w:val="3"/>
                  <w:vAlign w:val="top"/>
                </w:tcPr>
                <w:p>
                  <w:pPr>
                    <w:spacing w:before="162" w:line="195" w:lineRule="auto"/>
                    <w:ind w:left="104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0.561</w:t>
                  </w:r>
                </w:p>
              </w:tc>
              <w:tc>
                <w:tcPr>
                  <w:tcW w:w="1683" w:type="dxa"/>
                  <w:vAlign w:val="top"/>
                </w:tcPr>
                <w:p>
                  <w:pPr>
                    <w:spacing w:before="162" w:line="195" w:lineRule="auto"/>
                    <w:ind w:left="6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0.468</w:t>
                  </w:r>
                </w:p>
              </w:tc>
              <w:tc>
                <w:tcPr>
                  <w:tcW w:w="1891" w:type="dxa"/>
                  <w:vAlign w:val="top"/>
                </w:tcPr>
                <w:p>
                  <w:pPr>
                    <w:spacing w:before="162" w:line="195" w:lineRule="auto"/>
                    <w:ind w:left="62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173.638</w:t>
                  </w:r>
                </w:p>
              </w:tc>
              <w:tc>
                <w:tcPr>
                  <w:tcW w:w="945" w:type="dxa"/>
                  <w:vAlign w:val="top"/>
                </w:tcPr>
                <w:p>
                  <w:pPr>
                    <w:pStyle w:val="6"/>
                    <w:spacing w:before="126" w:line="230" w:lineRule="auto"/>
                    <w:ind w:left="269"/>
                    <w:rPr>
                      <w:sz w:val="20"/>
                      <w:szCs w:val="20"/>
                    </w:rPr>
                  </w:pPr>
                  <w:r>
                    <w:rPr>
                      <w:spacing w:val="3"/>
                      <w:sz w:val="20"/>
                      <w:szCs w:val="20"/>
                    </w:rPr>
                    <w:t>直排</w:t>
                  </w:r>
                </w:p>
              </w:tc>
            </w:tr>
          </w:tbl>
          <w:p>
            <w:pPr>
              <w:pStyle w:val="6"/>
              <w:spacing w:before="159" w:line="349" w:lineRule="auto"/>
              <w:ind w:left="108" w:right="102" w:firstLine="481"/>
              <w:rPr>
                <w:sz w:val="24"/>
                <w:szCs w:val="24"/>
              </w:rPr>
            </w:pPr>
            <w:r>
              <w:rPr>
                <w:spacing w:val="4"/>
                <w:sz w:val="24"/>
                <w:szCs w:val="24"/>
              </w:rPr>
              <w:t>综上，烘干废气中各污染物排放浓度均满足《工业炉窑大气污染物排放</w:t>
            </w:r>
            <w:r>
              <w:rPr>
                <w:spacing w:val="3"/>
                <w:sz w:val="24"/>
                <w:szCs w:val="24"/>
              </w:rPr>
              <w:t>标准》</w:t>
            </w:r>
            <w:r>
              <w:rPr>
                <w:sz w:val="24"/>
                <w:szCs w:val="24"/>
              </w:rPr>
              <w:t xml:space="preserve"> </w:t>
            </w:r>
            <w:r>
              <w:rPr>
                <w:spacing w:val="4"/>
                <w:sz w:val="24"/>
                <w:szCs w:val="24"/>
              </w:rPr>
              <w:t>（</w:t>
            </w:r>
            <w:r>
              <w:rPr>
                <w:rFonts w:ascii="Times New Roman" w:hAnsi="Times New Roman" w:eastAsia="Times New Roman" w:cs="Times New Roman"/>
                <w:sz w:val="24"/>
                <w:szCs w:val="24"/>
              </w:rPr>
              <w:t>DB</w:t>
            </w:r>
            <w:r>
              <w:rPr>
                <w:rFonts w:ascii="Times New Roman" w:hAnsi="Times New Roman" w:eastAsia="Times New Roman" w:cs="Times New Roman"/>
                <w:spacing w:val="4"/>
                <w:sz w:val="24"/>
                <w:szCs w:val="24"/>
              </w:rPr>
              <w:t>13/1640-2012</w:t>
            </w:r>
            <w:r>
              <w:rPr>
                <w:spacing w:val="4"/>
                <w:sz w:val="24"/>
                <w:szCs w:val="24"/>
              </w:rPr>
              <w:t>）中的限值以及《</w:t>
            </w:r>
            <w:r>
              <w:rPr>
                <w:spacing w:val="3"/>
                <w:sz w:val="24"/>
                <w:szCs w:val="24"/>
              </w:rPr>
              <w:t>承德市工业炉窑综合治理实施方案》（承环办</w:t>
            </w:r>
            <w:r>
              <w:rPr>
                <w:sz w:val="24"/>
                <w:szCs w:val="24"/>
              </w:rPr>
              <w:t xml:space="preserve"> </w:t>
            </w:r>
            <w:r>
              <w:rPr>
                <w:spacing w:val="-3"/>
                <w:sz w:val="24"/>
                <w:szCs w:val="24"/>
              </w:rPr>
              <w:t>〔</w:t>
            </w:r>
            <w:r>
              <w:rPr>
                <w:rFonts w:ascii="Times New Roman" w:hAnsi="Times New Roman" w:eastAsia="Times New Roman" w:cs="Times New Roman"/>
                <w:spacing w:val="-3"/>
                <w:sz w:val="24"/>
                <w:szCs w:val="24"/>
              </w:rPr>
              <w:t>2020</w:t>
            </w:r>
            <w:r>
              <w:rPr>
                <w:spacing w:val="-3"/>
                <w:sz w:val="24"/>
                <w:szCs w:val="24"/>
              </w:rPr>
              <w:t>〕</w:t>
            </w:r>
            <w:r>
              <w:rPr>
                <w:rFonts w:ascii="Times New Roman" w:hAnsi="Times New Roman" w:eastAsia="Times New Roman" w:cs="Times New Roman"/>
                <w:spacing w:val="-3"/>
                <w:sz w:val="24"/>
                <w:szCs w:val="24"/>
              </w:rPr>
              <w:t>72</w:t>
            </w:r>
            <w:r>
              <w:rPr>
                <w:rFonts w:ascii="Times New Roman" w:hAnsi="Times New Roman" w:eastAsia="Times New Roman" w:cs="Times New Roman"/>
                <w:spacing w:val="16"/>
                <w:sz w:val="24"/>
                <w:szCs w:val="24"/>
              </w:rPr>
              <w:t xml:space="preserve"> </w:t>
            </w:r>
            <w:r>
              <w:rPr>
                <w:spacing w:val="-3"/>
                <w:sz w:val="24"/>
                <w:szCs w:val="24"/>
              </w:rPr>
              <w:t>号）污染物排放限值要求</w:t>
            </w:r>
            <w:r>
              <w:rPr>
                <w:spacing w:val="-4"/>
                <w:sz w:val="24"/>
                <w:szCs w:val="24"/>
              </w:rPr>
              <w:t>，颗粒物：</w:t>
            </w:r>
            <w:r>
              <w:rPr>
                <w:rFonts w:ascii="Times New Roman" w:hAnsi="Times New Roman" w:eastAsia="Times New Roman" w:cs="Times New Roman"/>
                <w:spacing w:val="-4"/>
                <w:sz w:val="24"/>
                <w:szCs w:val="24"/>
              </w:rPr>
              <w:t>30mg/m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13"/>
                <w:position w:val="7"/>
                <w:sz w:val="15"/>
                <w:szCs w:val="15"/>
              </w:rPr>
              <w:t xml:space="preserve"> </w:t>
            </w:r>
            <w:r>
              <w:rPr>
                <w:spacing w:val="-4"/>
                <w:sz w:val="24"/>
                <w:szCs w:val="24"/>
              </w:rPr>
              <w:t>、二氧化硫：</w:t>
            </w:r>
            <w:r>
              <w:rPr>
                <w:rFonts w:ascii="Times New Roman" w:hAnsi="Times New Roman" w:eastAsia="Times New Roman" w:cs="Times New Roman"/>
                <w:spacing w:val="-4"/>
                <w:sz w:val="24"/>
                <w:szCs w:val="24"/>
              </w:rPr>
              <w:t>200mg/m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13"/>
                <w:position w:val="7"/>
                <w:sz w:val="15"/>
                <w:szCs w:val="15"/>
              </w:rPr>
              <w:t xml:space="preserve"> </w:t>
            </w:r>
            <w:r>
              <w:rPr>
                <w:spacing w:val="-4"/>
                <w:sz w:val="24"/>
                <w:szCs w:val="24"/>
              </w:rPr>
              <w:t>、氮</w:t>
            </w:r>
            <w:r>
              <w:rPr>
                <w:sz w:val="24"/>
                <w:szCs w:val="24"/>
              </w:rPr>
              <w:t xml:space="preserve"> </w:t>
            </w:r>
            <w:r>
              <w:rPr>
                <w:spacing w:val="-1"/>
                <w:sz w:val="24"/>
                <w:szCs w:val="24"/>
              </w:rPr>
              <w:t>氧化物：</w:t>
            </w:r>
            <w:r>
              <w:rPr>
                <w:rFonts w:ascii="Times New Roman" w:hAnsi="Times New Roman" w:eastAsia="Times New Roman" w:cs="Times New Roman"/>
                <w:spacing w:val="-1"/>
                <w:sz w:val="24"/>
                <w:szCs w:val="24"/>
              </w:rPr>
              <w:t>300mg/m</w:t>
            </w:r>
            <w:r>
              <w:rPr>
                <w:rFonts w:ascii="Times New Roman" w:hAnsi="Times New Roman" w:eastAsia="Times New Roman" w:cs="Times New Roman"/>
                <w:spacing w:val="-1"/>
                <w:position w:val="7"/>
                <w:sz w:val="15"/>
                <w:szCs w:val="15"/>
              </w:rPr>
              <w:t>3</w:t>
            </w:r>
            <w:r>
              <w:rPr>
                <w:spacing w:val="-1"/>
                <w:sz w:val="24"/>
                <w:szCs w:val="24"/>
              </w:rPr>
              <w:t>。</w:t>
            </w:r>
          </w:p>
          <w:p>
            <w:pPr>
              <w:pStyle w:val="6"/>
              <w:spacing w:before="48" w:line="219" w:lineRule="auto"/>
              <w:ind w:left="599"/>
              <w:rPr>
                <w:sz w:val="24"/>
                <w:szCs w:val="24"/>
              </w:rPr>
            </w:pPr>
            <w:r>
              <w:rPr>
                <w:spacing w:val="-2"/>
                <w:sz w:val="24"/>
                <w:szCs w:val="24"/>
              </w:rPr>
              <w:t>（</w:t>
            </w:r>
            <w:r>
              <w:rPr>
                <w:rFonts w:ascii="Times New Roman" w:hAnsi="Times New Roman" w:eastAsia="Times New Roman" w:cs="Times New Roman"/>
                <w:spacing w:val="-2"/>
                <w:sz w:val="24"/>
                <w:szCs w:val="24"/>
              </w:rPr>
              <w:t>4</w:t>
            </w:r>
            <w:r>
              <w:rPr>
                <w:spacing w:val="-2"/>
                <w:sz w:val="24"/>
                <w:szCs w:val="24"/>
              </w:rPr>
              <w:t>）物料烘干产生的氟化物</w:t>
            </w:r>
          </w:p>
          <w:p>
            <w:pPr>
              <w:pStyle w:val="6"/>
              <w:spacing w:before="182" w:line="353" w:lineRule="auto"/>
              <w:ind w:left="107" w:right="102" w:firstLine="498"/>
              <w:rPr>
                <w:sz w:val="24"/>
                <w:szCs w:val="24"/>
              </w:rPr>
            </w:pPr>
            <w:r>
              <w:rPr>
                <w:spacing w:val="-3"/>
                <w:sz w:val="24"/>
                <w:szCs w:val="24"/>
              </w:rPr>
              <w:t>因本项目主要加工原料为萤石精粉，萤石精粉中主要成分为氟化钙</w:t>
            </w:r>
            <w:r>
              <w:rPr>
                <w:spacing w:val="-4"/>
                <w:sz w:val="24"/>
                <w:szCs w:val="24"/>
              </w:rPr>
              <w:t>，粉尘中氟化</w:t>
            </w:r>
            <w:r>
              <w:rPr>
                <w:sz w:val="24"/>
                <w:szCs w:val="24"/>
              </w:rPr>
              <w:t xml:space="preserve"> </w:t>
            </w:r>
            <w:r>
              <w:rPr>
                <w:spacing w:val="1"/>
                <w:sz w:val="24"/>
                <w:szCs w:val="24"/>
              </w:rPr>
              <w:t>物按照萤石精粉中</w:t>
            </w:r>
            <w:r>
              <w:rPr>
                <w:spacing w:val="-49"/>
                <w:sz w:val="24"/>
                <w:szCs w:val="24"/>
              </w:rPr>
              <w:t xml:space="preserve"> </w:t>
            </w:r>
            <w:r>
              <w:rPr>
                <w:rFonts w:ascii="Times New Roman" w:hAnsi="Times New Roman" w:eastAsia="Times New Roman" w:cs="Times New Roman"/>
                <w:sz w:val="24"/>
                <w:szCs w:val="24"/>
              </w:rPr>
              <w:t>CaF</w:t>
            </w:r>
            <w:r>
              <w:rPr>
                <w:rFonts w:ascii="Times New Roman" w:hAnsi="Times New Roman" w:eastAsia="Times New Roman" w:cs="Times New Roman"/>
                <w:spacing w:val="1"/>
                <w:position w:val="-1"/>
                <w:sz w:val="15"/>
                <w:szCs w:val="15"/>
              </w:rPr>
              <w:t>2</w:t>
            </w:r>
            <w:r>
              <w:rPr>
                <w:rFonts w:ascii="Times New Roman" w:hAnsi="Times New Roman" w:eastAsia="Times New Roman" w:cs="Times New Roman"/>
                <w:spacing w:val="17"/>
                <w:position w:val="-1"/>
                <w:sz w:val="15"/>
                <w:szCs w:val="15"/>
              </w:rPr>
              <w:t xml:space="preserve"> </w:t>
            </w:r>
            <w:r>
              <w:rPr>
                <w:spacing w:val="1"/>
                <w:sz w:val="24"/>
                <w:szCs w:val="24"/>
              </w:rPr>
              <w:t>综合平均品位的氟含量计（根据建设单位</w:t>
            </w:r>
            <w:r>
              <w:rPr>
                <w:sz w:val="24"/>
                <w:szCs w:val="24"/>
              </w:rPr>
              <w:t>提供，萤石精粉品 味在</w:t>
            </w:r>
            <w:r>
              <w:rPr>
                <w:spacing w:val="-49"/>
                <w:sz w:val="24"/>
                <w:szCs w:val="24"/>
              </w:rPr>
              <w:t xml:space="preserve"> </w:t>
            </w:r>
            <w:r>
              <w:rPr>
                <w:rFonts w:ascii="Times New Roman" w:hAnsi="Times New Roman" w:eastAsia="Times New Roman" w:cs="Times New Roman"/>
                <w:sz w:val="24"/>
                <w:szCs w:val="24"/>
              </w:rPr>
              <w:t>70~90%</w:t>
            </w:r>
            <w:r>
              <w:rPr>
                <w:sz w:val="24"/>
                <w:szCs w:val="24"/>
              </w:rPr>
              <w:t>范围内，本次计算取平均值</w:t>
            </w:r>
            <w:r>
              <w:rPr>
                <w:spacing w:val="-41"/>
                <w:sz w:val="24"/>
                <w:szCs w:val="24"/>
              </w:rPr>
              <w:t xml:space="preserve"> </w:t>
            </w:r>
            <w:r>
              <w:rPr>
                <w:rFonts w:ascii="Times New Roman" w:hAnsi="Times New Roman" w:eastAsia="Times New Roman" w:cs="Times New Roman"/>
                <w:sz w:val="24"/>
                <w:szCs w:val="24"/>
              </w:rPr>
              <w:t>80%</w:t>
            </w:r>
            <w:r>
              <w:rPr>
                <w:spacing w:val="10"/>
                <w:sz w:val="24"/>
                <w:szCs w:val="24"/>
              </w:rPr>
              <w:t>），</w:t>
            </w:r>
            <w:r>
              <w:rPr>
                <w:rFonts w:ascii="Times New Roman" w:hAnsi="Times New Roman" w:eastAsia="Times New Roman" w:cs="Times New Roman"/>
                <w:sz w:val="24"/>
                <w:szCs w:val="24"/>
              </w:rPr>
              <w:t>Ca</w:t>
            </w:r>
            <w:r>
              <w:rPr>
                <w:rFonts w:ascii="Times New Roman" w:hAnsi="Times New Roman" w:eastAsia="Times New Roman" w:cs="Times New Roman"/>
                <w:spacing w:val="-1"/>
                <w:sz w:val="24"/>
                <w:szCs w:val="24"/>
              </w:rPr>
              <w:t>F</w:t>
            </w:r>
            <w:r>
              <w:rPr>
                <w:rFonts w:ascii="Times New Roman" w:hAnsi="Times New Roman" w:eastAsia="Times New Roman" w:cs="Times New Roman"/>
                <w:spacing w:val="-1"/>
                <w:position w:val="-1"/>
                <w:sz w:val="15"/>
                <w:szCs w:val="15"/>
              </w:rPr>
              <w:t>2</w:t>
            </w:r>
            <w:r>
              <w:rPr>
                <w:rFonts w:ascii="Times New Roman" w:hAnsi="Times New Roman" w:eastAsia="Times New Roman" w:cs="Times New Roman"/>
                <w:spacing w:val="14"/>
                <w:w w:val="101"/>
                <w:position w:val="-1"/>
                <w:sz w:val="15"/>
                <w:szCs w:val="15"/>
              </w:rPr>
              <w:t xml:space="preserve"> </w:t>
            </w:r>
            <w:r>
              <w:rPr>
                <w:spacing w:val="-1"/>
                <w:sz w:val="24"/>
                <w:szCs w:val="24"/>
              </w:rPr>
              <w:t>相对原子质量为</w:t>
            </w:r>
            <w:r>
              <w:rPr>
                <w:spacing w:val="-46"/>
                <w:sz w:val="24"/>
                <w:szCs w:val="24"/>
              </w:rPr>
              <w:t xml:space="preserve"> </w:t>
            </w:r>
            <w:r>
              <w:rPr>
                <w:rFonts w:ascii="Times New Roman" w:hAnsi="Times New Roman" w:eastAsia="Times New Roman" w:cs="Times New Roman"/>
                <w:spacing w:val="-1"/>
                <w:sz w:val="24"/>
                <w:szCs w:val="24"/>
              </w:rPr>
              <w:t>78.08</w:t>
            </w:r>
            <w:r>
              <w:rPr>
                <w:rFonts w:ascii="Times New Roman" w:hAnsi="Times New Roman" w:eastAsia="Times New Roman" w:cs="Times New Roman"/>
                <w:spacing w:val="-27"/>
                <w:sz w:val="24"/>
                <w:szCs w:val="24"/>
              </w:rPr>
              <w:t xml:space="preserve"> </w:t>
            </w:r>
            <w:r>
              <w:rPr>
                <w:spacing w:val="-1"/>
                <w:sz w:val="24"/>
                <w:szCs w:val="24"/>
              </w:rPr>
              <w:t>，</w:t>
            </w:r>
            <w:r>
              <w:rPr>
                <w:rFonts w:ascii="Times New Roman" w:hAnsi="Times New Roman" w:eastAsia="Times New Roman" w:cs="Times New Roman"/>
                <w:spacing w:val="-1"/>
                <w:sz w:val="24"/>
                <w:szCs w:val="24"/>
              </w:rPr>
              <w:t>F</w:t>
            </w:r>
            <w:r>
              <w:rPr>
                <w:rFonts w:ascii="Times New Roman" w:hAnsi="Times New Roman" w:eastAsia="Times New Roman" w:cs="Times New Roman"/>
                <w:spacing w:val="17"/>
                <w:w w:val="101"/>
                <w:sz w:val="24"/>
                <w:szCs w:val="24"/>
              </w:rPr>
              <w:t xml:space="preserve"> </w:t>
            </w:r>
            <w:r>
              <w:rPr>
                <w:spacing w:val="-1"/>
                <w:sz w:val="24"/>
                <w:szCs w:val="24"/>
              </w:rPr>
              <w:t>元</w:t>
            </w:r>
            <w:r>
              <w:rPr>
                <w:sz w:val="24"/>
                <w:szCs w:val="24"/>
              </w:rPr>
              <w:t xml:space="preserve"> </w:t>
            </w:r>
            <w:r>
              <w:rPr>
                <w:spacing w:val="-4"/>
                <w:sz w:val="24"/>
                <w:szCs w:val="24"/>
              </w:rPr>
              <w:t>素相对原子质量为</w:t>
            </w:r>
            <w:r>
              <w:rPr>
                <w:spacing w:val="-32"/>
                <w:sz w:val="24"/>
                <w:szCs w:val="24"/>
              </w:rPr>
              <w:t xml:space="preserve"> </w:t>
            </w:r>
            <w:r>
              <w:rPr>
                <w:rFonts w:ascii="Times New Roman" w:hAnsi="Times New Roman" w:eastAsia="Times New Roman" w:cs="Times New Roman"/>
                <w:spacing w:val="-4"/>
                <w:sz w:val="24"/>
                <w:szCs w:val="24"/>
              </w:rPr>
              <w:t>19</w:t>
            </w:r>
            <w:r>
              <w:rPr>
                <w:rFonts w:ascii="Times New Roman" w:hAnsi="Times New Roman" w:eastAsia="Times New Roman" w:cs="Times New Roman"/>
                <w:spacing w:val="-31"/>
                <w:sz w:val="24"/>
                <w:szCs w:val="24"/>
              </w:rPr>
              <w:t xml:space="preserve"> </w:t>
            </w:r>
            <w:r>
              <w:rPr>
                <w:spacing w:val="-4"/>
                <w:sz w:val="24"/>
                <w:szCs w:val="24"/>
              </w:rPr>
              <w:t>，则</w:t>
            </w:r>
            <w:r>
              <w:rPr>
                <w:spacing w:val="-56"/>
                <w:sz w:val="24"/>
                <w:szCs w:val="24"/>
              </w:rPr>
              <w:t xml:space="preserve"> </w:t>
            </w:r>
            <w:r>
              <w:rPr>
                <w:rFonts w:ascii="Times New Roman" w:hAnsi="Times New Roman" w:eastAsia="Times New Roman" w:cs="Times New Roman"/>
                <w:spacing w:val="-4"/>
                <w:sz w:val="24"/>
                <w:szCs w:val="24"/>
              </w:rPr>
              <w:t>F</w:t>
            </w:r>
            <w:r>
              <w:rPr>
                <w:rFonts w:ascii="Times New Roman" w:hAnsi="Times New Roman" w:eastAsia="Times New Roman" w:cs="Times New Roman"/>
                <w:spacing w:val="47"/>
                <w:w w:val="101"/>
                <w:sz w:val="24"/>
                <w:szCs w:val="24"/>
              </w:rPr>
              <w:t xml:space="preserve"> </w:t>
            </w:r>
            <w:r>
              <w:rPr>
                <w:spacing w:val="-4"/>
                <w:sz w:val="24"/>
                <w:szCs w:val="24"/>
              </w:rPr>
              <w:t>占</w:t>
            </w:r>
            <w:r>
              <w:rPr>
                <w:spacing w:val="-51"/>
                <w:sz w:val="24"/>
                <w:szCs w:val="24"/>
              </w:rPr>
              <w:t xml:space="preserve"> </w:t>
            </w:r>
            <w:r>
              <w:rPr>
                <w:rFonts w:ascii="Times New Roman" w:hAnsi="Times New Roman" w:eastAsia="Times New Roman" w:cs="Times New Roman"/>
                <w:spacing w:val="-4"/>
                <w:sz w:val="24"/>
                <w:szCs w:val="24"/>
              </w:rPr>
              <w:t>CaF</w:t>
            </w:r>
            <w:r>
              <w:rPr>
                <w:rFonts w:ascii="Times New Roman" w:hAnsi="Times New Roman" w:eastAsia="Times New Roman" w:cs="Times New Roman"/>
                <w:spacing w:val="-4"/>
                <w:position w:val="-1"/>
                <w:sz w:val="15"/>
                <w:szCs w:val="15"/>
              </w:rPr>
              <w:t xml:space="preserve">2 </w:t>
            </w:r>
            <w:r>
              <w:rPr>
                <w:rFonts w:ascii="Times New Roman" w:hAnsi="Times New Roman" w:eastAsia="Times New Roman" w:cs="Times New Roman"/>
                <w:spacing w:val="-4"/>
                <w:sz w:val="24"/>
                <w:szCs w:val="24"/>
              </w:rPr>
              <w:t>48.</w:t>
            </w:r>
            <w:r>
              <w:rPr>
                <w:rFonts w:ascii="Times New Roman" w:hAnsi="Times New Roman" w:eastAsia="Times New Roman" w:cs="Times New Roman"/>
                <w:spacing w:val="-5"/>
                <w:sz w:val="24"/>
                <w:szCs w:val="24"/>
              </w:rPr>
              <w:t>67%</w:t>
            </w:r>
            <w:r>
              <w:rPr>
                <w:rFonts w:ascii="Times New Roman" w:hAnsi="Times New Roman" w:eastAsia="Times New Roman" w:cs="Times New Roman"/>
                <w:spacing w:val="-26"/>
                <w:sz w:val="24"/>
                <w:szCs w:val="24"/>
              </w:rPr>
              <w:t xml:space="preserve"> </w:t>
            </w:r>
            <w:r>
              <w:rPr>
                <w:spacing w:val="-5"/>
                <w:sz w:val="24"/>
                <w:szCs w:val="24"/>
              </w:rPr>
              <w:t>。</w:t>
            </w:r>
            <w:r>
              <w:rPr>
                <w:rFonts w:ascii="Times New Roman" w:hAnsi="Times New Roman" w:eastAsia="Times New Roman" w:cs="Times New Roman"/>
                <w:spacing w:val="-5"/>
                <w:sz w:val="24"/>
                <w:szCs w:val="24"/>
              </w:rPr>
              <w:t xml:space="preserve">F </w:t>
            </w:r>
            <w:r>
              <w:rPr>
                <w:spacing w:val="-5"/>
                <w:sz w:val="24"/>
                <w:szCs w:val="24"/>
              </w:rPr>
              <w:t>元素占比见下表：</w:t>
            </w:r>
          </w:p>
        </w:tc>
      </w:tr>
    </w:tbl>
    <w:p>
      <w:pPr>
        <w:pStyle w:val="2"/>
      </w:pPr>
    </w:p>
    <w:p>
      <w:pPr>
        <w:sectPr>
          <w:footerReference r:id="rId53"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5" w:hRule="atLeast"/>
        </w:trPr>
        <w:tc>
          <w:tcPr>
            <w:tcW w:w="524" w:type="dxa"/>
            <w:tcBorders>
              <w:right w:val="single" w:color="000000" w:sz="2" w:space="0"/>
            </w:tcBorders>
            <w:vAlign w:val="top"/>
          </w:tcPr>
          <w:p>
            <w:pPr>
              <w:rPr>
                <w:rFonts w:ascii="Arial"/>
                <w:sz w:val="21"/>
              </w:rPr>
            </w:pPr>
          </w:p>
        </w:tc>
        <w:tc>
          <w:tcPr>
            <w:tcW w:w="9009" w:type="dxa"/>
            <w:tcBorders>
              <w:left w:val="single" w:color="000000" w:sz="2" w:space="0"/>
            </w:tcBorders>
            <w:vAlign w:val="top"/>
          </w:tcPr>
          <w:p>
            <w:pPr>
              <w:pStyle w:val="6"/>
              <w:spacing w:before="30" w:line="219" w:lineRule="auto"/>
              <w:ind w:left="2629"/>
              <w:rPr>
                <w:sz w:val="24"/>
                <w:szCs w:val="24"/>
              </w:rPr>
            </w:pPr>
            <w:r>
              <w:rPr>
                <w:b/>
                <w:bCs/>
                <w:spacing w:val="-2"/>
                <w:sz w:val="24"/>
                <w:szCs w:val="24"/>
              </w:rPr>
              <w:t>表</w:t>
            </w:r>
            <w:r>
              <w:rPr>
                <w:spacing w:val="-51"/>
                <w:sz w:val="24"/>
                <w:szCs w:val="24"/>
              </w:rPr>
              <w:t xml:space="preserve"> </w:t>
            </w:r>
            <w:r>
              <w:rPr>
                <w:rFonts w:ascii="Times New Roman" w:hAnsi="Times New Roman" w:eastAsia="Times New Roman" w:cs="Times New Roman"/>
                <w:b/>
                <w:bCs/>
                <w:spacing w:val="-2"/>
                <w:sz w:val="24"/>
                <w:szCs w:val="24"/>
              </w:rPr>
              <w:t xml:space="preserve">4-4    </w:t>
            </w:r>
            <w:r>
              <w:rPr>
                <w:b/>
                <w:bCs/>
                <w:spacing w:val="-2"/>
                <w:sz w:val="24"/>
                <w:szCs w:val="24"/>
              </w:rPr>
              <w:t>氟化钙及氟元素含量一览表</w:t>
            </w:r>
          </w:p>
          <w:p>
            <w:pPr>
              <w:spacing w:line="146" w:lineRule="exact"/>
            </w:pPr>
          </w:p>
          <w:tbl>
            <w:tblPr>
              <w:tblStyle w:val="5"/>
              <w:tblW w:w="8787"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8"/>
              <w:gridCol w:w="1753"/>
              <w:gridCol w:w="1756"/>
              <w:gridCol w:w="1758"/>
              <w:gridCol w:w="17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758" w:type="dxa"/>
                  <w:vAlign w:val="top"/>
                </w:tcPr>
                <w:p>
                  <w:pPr>
                    <w:pStyle w:val="6"/>
                    <w:spacing w:before="98" w:line="229" w:lineRule="auto"/>
                    <w:ind w:left="677"/>
                    <w:rPr>
                      <w:sz w:val="20"/>
                      <w:szCs w:val="20"/>
                    </w:rPr>
                  </w:pPr>
                  <w:r>
                    <w:rPr>
                      <w:b/>
                      <w:bCs/>
                      <w:spacing w:val="2"/>
                      <w:sz w:val="20"/>
                      <w:szCs w:val="20"/>
                    </w:rPr>
                    <w:t>工段</w:t>
                  </w:r>
                </w:p>
              </w:tc>
              <w:tc>
                <w:tcPr>
                  <w:tcW w:w="1753" w:type="dxa"/>
                  <w:vAlign w:val="top"/>
                </w:tcPr>
                <w:p>
                  <w:pPr>
                    <w:pStyle w:val="6"/>
                    <w:spacing w:before="98" w:line="228" w:lineRule="auto"/>
                    <w:ind w:left="565"/>
                    <w:rPr>
                      <w:sz w:val="20"/>
                      <w:szCs w:val="20"/>
                    </w:rPr>
                  </w:pPr>
                  <w:r>
                    <w:rPr>
                      <w:b/>
                      <w:bCs/>
                      <w:spacing w:val="5"/>
                      <w:sz w:val="20"/>
                      <w:szCs w:val="20"/>
                    </w:rPr>
                    <w:t>物料量</w:t>
                  </w:r>
                </w:p>
              </w:tc>
              <w:tc>
                <w:tcPr>
                  <w:tcW w:w="1756" w:type="dxa"/>
                  <w:vAlign w:val="top"/>
                </w:tcPr>
                <w:p>
                  <w:pPr>
                    <w:pStyle w:val="6"/>
                    <w:spacing w:before="98" w:line="228" w:lineRule="auto"/>
                    <w:ind w:left="428"/>
                    <w:rPr>
                      <w:sz w:val="20"/>
                      <w:szCs w:val="20"/>
                    </w:rPr>
                  </w:pPr>
                  <w:r>
                    <w:rPr>
                      <w:rFonts w:ascii="Times New Roman" w:hAnsi="Times New Roman" w:eastAsia="Times New Roman" w:cs="Times New Roman"/>
                      <w:b/>
                      <w:bCs/>
                      <w:sz w:val="20"/>
                      <w:szCs w:val="20"/>
                    </w:rPr>
                    <w:t>CaF</w:t>
                  </w:r>
                  <w:r>
                    <w:rPr>
                      <w:rFonts w:ascii="Times New Roman" w:hAnsi="Times New Roman" w:eastAsia="Times New Roman" w:cs="Times New Roman"/>
                      <w:b/>
                      <w:bCs/>
                      <w:spacing w:val="6"/>
                      <w:position w:val="-1"/>
                      <w:sz w:val="13"/>
                      <w:szCs w:val="13"/>
                    </w:rPr>
                    <w:t>2</w:t>
                  </w:r>
                  <w:r>
                    <w:rPr>
                      <w:rFonts w:ascii="Times New Roman" w:hAnsi="Times New Roman" w:eastAsia="Times New Roman" w:cs="Times New Roman"/>
                      <w:b/>
                      <w:bCs/>
                      <w:spacing w:val="11"/>
                      <w:w w:val="102"/>
                      <w:position w:val="-1"/>
                      <w:sz w:val="13"/>
                      <w:szCs w:val="13"/>
                    </w:rPr>
                    <w:t xml:space="preserve"> </w:t>
                  </w:r>
                  <w:r>
                    <w:rPr>
                      <w:b/>
                      <w:bCs/>
                      <w:spacing w:val="6"/>
                      <w:sz w:val="20"/>
                      <w:szCs w:val="20"/>
                    </w:rPr>
                    <w:t>含量</w:t>
                  </w:r>
                </w:p>
              </w:tc>
              <w:tc>
                <w:tcPr>
                  <w:tcW w:w="3520" w:type="dxa"/>
                  <w:gridSpan w:val="2"/>
                  <w:vAlign w:val="top"/>
                </w:tcPr>
                <w:p>
                  <w:pPr>
                    <w:pStyle w:val="6"/>
                    <w:spacing w:before="98" w:line="228" w:lineRule="auto"/>
                    <w:ind w:left="1459"/>
                    <w:rPr>
                      <w:sz w:val="20"/>
                      <w:szCs w:val="20"/>
                    </w:rPr>
                  </w:pPr>
                  <w:r>
                    <w:rPr>
                      <w:rFonts w:ascii="Times New Roman" w:hAnsi="Times New Roman" w:eastAsia="Times New Roman" w:cs="Times New Roman"/>
                      <w:b/>
                      <w:bCs/>
                      <w:spacing w:val="2"/>
                      <w:sz w:val="20"/>
                      <w:szCs w:val="20"/>
                    </w:rPr>
                    <w:t>F</w:t>
                  </w:r>
                  <w:r>
                    <w:rPr>
                      <w:rFonts w:ascii="Times New Roman" w:hAnsi="Times New Roman" w:eastAsia="Times New Roman" w:cs="Times New Roman"/>
                      <w:b/>
                      <w:bCs/>
                      <w:spacing w:val="12"/>
                      <w:sz w:val="20"/>
                      <w:szCs w:val="20"/>
                    </w:rPr>
                    <w:t xml:space="preserve"> </w:t>
                  </w:r>
                  <w:r>
                    <w:rPr>
                      <w:b/>
                      <w:bCs/>
                      <w:spacing w:val="2"/>
                      <w:sz w:val="20"/>
                      <w:szCs w:val="20"/>
                    </w:rPr>
                    <w:t>含量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758" w:type="dxa"/>
                  <w:vAlign w:val="top"/>
                </w:tcPr>
                <w:p>
                  <w:pPr>
                    <w:pStyle w:val="6"/>
                    <w:spacing w:before="94" w:line="228" w:lineRule="auto"/>
                    <w:ind w:left="359"/>
                    <w:rPr>
                      <w:sz w:val="20"/>
                      <w:szCs w:val="20"/>
                    </w:rPr>
                  </w:pPr>
                  <w:r>
                    <w:rPr>
                      <w:spacing w:val="8"/>
                      <w:sz w:val="20"/>
                      <w:szCs w:val="20"/>
                    </w:rPr>
                    <w:t>粉尘排放量</w:t>
                  </w:r>
                </w:p>
              </w:tc>
              <w:tc>
                <w:tcPr>
                  <w:tcW w:w="1753" w:type="dxa"/>
                  <w:vAlign w:val="top"/>
                </w:tcPr>
                <w:p>
                  <w:pPr>
                    <w:spacing w:before="127" w:line="199" w:lineRule="auto"/>
                    <w:ind w:left="5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
                      <w:sz w:val="20"/>
                      <w:szCs w:val="20"/>
                    </w:rPr>
                    <w:t>15t/a</w:t>
                  </w:r>
                </w:p>
              </w:tc>
              <w:tc>
                <w:tcPr>
                  <w:tcW w:w="1756" w:type="dxa"/>
                  <w:vAlign w:val="top"/>
                </w:tcPr>
                <w:p>
                  <w:pPr>
                    <w:spacing w:before="130" w:line="195" w:lineRule="auto"/>
                    <w:ind w:left="69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80%</w:t>
                  </w:r>
                </w:p>
              </w:tc>
              <w:tc>
                <w:tcPr>
                  <w:tcW w:w="1758" w:type="dxa"/>
                  <w:vAlign w:val="top"/>
                </w:tcPr>
                <w:p>
                  <w:pPr>
                    <w:spacing w:before="130" w:line="195" w:lineRule="auto"/>
                    <w:ind w:left="56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38.93%</w:t>
                  </w:r>
                </w:p>
              </w:tc>
              <w:tc>
                <w:tcPr>
                  <w:tcW w:w="1762" w:type="dxa"/>
                  <w:vAlign w:val="top"/>
                </w:tcPr>
                <w:p>
                  <w:pPr>
                    <w:spacing w:before="127" w:line="199" w:lineRule="auto"/>
                    <w:ind w:left="5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0.058t/a</w:t>
                  </w:r>
                </w:p>
              </w:tc>
            </w:tr>
          </w:tbl>
          <w:p>
            <w:pPr>
              <w:pStyle w:val="6"/>
              <w:spacing w:before="155" w:line="346" w:lineRule="auto"/>
              <w:ind w:left="107" w:right="40" w:firstLine="480"/>
              <w:jc w:val="both"/>
              <w:rPr>
                <w:sz w:val="24"/>
                <w:szCs w:val="24"/>
              </w:rPr>
            </w:pPr>
            <w:r>
              <w:rPr>
                <w:spacing w:val="-7"/>
                <w:sz w:val="24"/>
                <w:szCs w:val="24"/>
              </w:rPr>
              <w:t>根据表</w:t>
            </w:r>
            <w:r>
              <w:rPr>
                <w:spacing w:val="-49"/>
                <w:sz w:val="24"/>
                <w:szCs w:val="24"/>
              </w:rPr>
              <w:t xml:space="preserve"> </w:t>
            </w:r>
            <w:r>
              <w:rPr>
                <w:rFonts w:ascii="Times New Roman" w:hAnsi="Times New Roman" w:eastAsia="Times New Roman" w:cs="Times New Roman"/>
                <w:spacing w:val="-7"/>
                <w:sz w:val="24"/>
                <w:szCs w:val="24"/>
              </w:rPr>
              <w:t>4-4</w:t>
            </w:r>
            <w:r>
              <w:rPr>
                <w:spacing w:val="-7"/>
                <w:sz w:val="24"/>
                <w:szCs w:val="24"/>
              </w:rPr>
              <w:t>，本项目烘干过程中颗粒物的排放量为</w:t>
            </w:r>
            <w:r>
              <w:rPr>
                <w:spacing w:val="-51"/>
                <w:sz w:val="24"/>
                <w:szCs w:val="24"/>
              </w:rPr>
              <w:t xml:space="preserve"> </w:t>
            </w:r>
            <w:r>
              <w:rPr>
                <w:rFonts w:ascii="Times New Roman" w:hAnsi="Times New Roman" w:eastAsia="Times New Roman" w:cs="Times New Roman"/>
                <w:spacing w:val="-7"/>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7"/>
                <w:sz w:val="24"/>
                <w:szCs w:val="24"/>
              </w:rPr>
              <w:t>15t/a</w:t>
            </w:r>
            <w:r>
              <w:rPr>
                <w:spacing w:val="-7"/>
                <w:sz w:val="24"/>
                <w:szCs w:val="24"/>
              </w:rPr>
              <w:t>，排放速率为</w:t>
            </w:r>
            <w:r>
              <w:rPr>
                <w:spacing w:val="-52"/>
                <w:sz w:val="24"/>
                <w:szCs w:val="24"/>
              </w:rPr>
              <w:t xml:space="preserve"> </w:t>
            </w:r>
            <w:r>
              <w:rPr>
                <w:rFonts w:ascii="Times New Roman" w:hAnsi="Times New Roman" w:eastAsia="Times New Roman" w:cs="Times New Roman"/>
                <w:spacing w:val="-7"/>
                <w:sz w:val="24"/>
                <w:szCs w:val="24"/>
              </w:rPr>
              <w:t>0.</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7"/>
                <w:sz w:val="24"/>
                <w:szCs w:val="24"/>
              </w:rPr>
              <w:t>125kg/h</w:t>
            </w:r>
            <w:r>
              <w:rPr>
                <w:spacing w:val="-7"/>
                <w:sz w:val="24"/>
                <w:szCs w:val="24"/>
              </w:rPr>
              <w:t>，</w:t>
            </w:r>
            <w:r>
              <w:rPr>
                <w:sz w:val="24"/>
                <w:szCs w:val="24"/>
              </w:rPr>
              <w:t xml:space="preserve"> </w:t>
            </w:r>
            <w:r>
              <w:rPr>
                <w:spacing w:val="-3"/>
                <w:sz w:val="24"/>
                <w:szCs w:val="24"/>
              </w:rPr>
              <w:t>排放浓度为</w:t>
            </w:r>
            <w:r>
              <w:rPr>
                <w:rFonts w:ascii="Times New Roman" w:hAnsi="Times New Roman" w:eastAsia="Times New Roman" w:cs="Times New Roman"/>
                <w:spacing w:val="-3"/>
                <w:sz w:val="24"/>
                <w:szCs w:val="24"/>
              </w:rPr>
              <w:t>20.833mg/m</w:t>
            </w:r>
            <w:r>
              <w:rPr>
                <w:rFonts w:ascii="Times New Roman" w:hAnsi="Times New Roman" w:eastAsia="Times New Roman" w:cs="Times New Roman"/>
                <w:spacing w:val="-3"/>
                <w:position w:val="7"/>
                <w:sz w:val="15"/>
                <w:szCs w:val="15"/>
              </w:rPr>
              <w:t>3</w:t>
            </w:r>
            <w:r>
              <w:rPr>
                <w:spacing w:val="-3"/>
                <w:sz w:val="24"/>
                <w:szCs w:val="24"/>
              </w:rPr>
              <w:t>。折算</w:t>
            </w:r>
            <w:r>
              <w:rPr>
                <w:spacing w:val="-4"/>
                <w:sz w:val="24"/>
                <w:szCs w:val="24"/>
              </w:rPr>
              <w:t>后可得氟化物排放量为</w:t>
            </w:r>
            <w:r>
              <w:rPr>
                <w:rFonts w:ascii="Times New Roman" w:hAnsi="Times New Roman" w:eastAsia="Times New Roman" w:cs="Times New Roman"/>
                <w:spacing w:val="-4"/>
                <w:sz w:val="24"/>
                <w:szCs w:val="24"/>
              </w:rPr>
              <w:t>0.058t/a</w:t>
            </w:r>
            <w:r>
              <w:rPr>
                <w:spacing w:val="-4"/>
                <w:sz w:val="24"/>
                <w:szCs w:val="24"/>
              </w:rPr>
              <w:t>，排放速率为</w:t>
            </w:r>
            <w:r>
              <w:rPr>
                <w:rFonts w:ascii="Times New Roman" w:hAnsi="Times New Roman" w:eastAsia="Times New Roman" w:cs="Times New Roman"/>
                <w:spacing w:val="-4"/>
                <w:sz w:val="24"/>
                <w:szCs w:val="24"/>
              </w:rPr>
              <w:t>0.049kg/h</w:t>
            </w:r>
            <w:r>
              <w:rPr>
                <w:spacing w:val="-4"/>
                <w:sz w:val="24"/>
                <w:szCs w:val="24"/>
              </w:rPr>
              <w:t>，</w:t>
            </w:r>
            <w:r>
              <w:rPr>
                <w:sz w:val="24"/>
                <w:szCs w:val="24"/>
              </w:rPr>
              <w:t xml:space="preserve"> </w:t>
            </w:r>
            <w:r>
              <w:rPr>
                <w:spacing w:val="-3"/>
                <w:sz w:val="24"/>
                <w:szCs w:val="24"/>
              </w:rPr>
              <w:t>排放浓度为</w:t>
            </w:r>
            <w:r>
              <w:rPr>
                <w:spacing w:val="-45"/>
                <w:sz w:val="24"/>
                <w:szCs w:val="24"/>
              </w:rPr>
              <w:t xml:space="preserve"> </w:t>
            </w:r>
            <w:r>
              <w:rPr>
                <w:rFonts w:ascii="Times New Roman" w:hAnsi="Times New Roman" w:eastAsia="Times New Roman" w:cs="Times New Roman"/>
                <w:spacing w:val="-3"/>
                <w:sz w:val="24"/>
                <w:szCs w:val="24"/>
              </w:rPr>
              <w:t>8.</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110mg/m</w:t>
            </w:r>
            <w:r>
              <w:rPr>
                <w:rFonts w:ascii="Times New Roman" w:hAnsi="Times New Roman" w:eastAsia="Times New Roman" w:cs="Times New Roman"/>
                <w:spacing w:val="-3"/>
                <w:position w:val="8"/>
                <w:sz w:val="15"/>
                <w:szCs w:val="15"/>
              </w:rPr>
              <w:t>3</w:t>
            </w:r>
            <w:r>
              <w:rPr>
                <w:spacing w:val="-3"/>
                <w:sz w:val="24"/>
                <w:szCs w:val="24"/>
              </w:rPr>
              <w:t>，符合《大气污染</w:t>
            </w:r>
            <w:r>
              <w:rPr>
                <w:spacing w:val="-4"/>
                <w:sz w:val="24"/>
                <w:szCs w:val="24"/>
              </w:rPr>
              <w:t>物综合排放标准》（</w:t>
            </w:r>
            <w:r>
              <w:rPr>
                <w:rFonts w:ascii="Times New Roman" w:hAnsi="Times New Roman" w:eastAsia="Times New Roman" w:cs="Times New Roman"/>
                <w:spacing w:val="-4"/>
                <w:sz w:val="24"/>
                <w:szCs w:val="24"/>
              </w:rPr>
              <w:t>GB16297-1996</w:t>
            </w:r>
            <w:r>
              <w:rPr>
                <w:spacing w:val="-4"/>
                <w:sz w:val="24"/>
                <w:szCs w:val="24"/>
              </w:rPr>
              <w:t>）中表</w:t>
            </w:r>
            <w:r>
              <w:rPr>
                <w:spacing w:val="-55"/>
                <w:sz w:val="24"/>
                <w:szCs w:val="24"/>
              </w:rPr>
              <w:t xml:space="preserve"> </w:t>
            </w:r>
            <w:r>
              <w:rPr>
                <w:rFonts w:ascii="Times New Roman" w:hAnsi="Times New Roman" w:eastAsia="Times New Roman" w:cs="Times New Roman"/>
                <w:spacing w:val="-4"/>
                <w:sz w:val="24"/>
                <w:szCs w:val="24"/>
              </w:rPr>
              <w:t>2</w:t>
            </w:r>
            <w:r>
              <w:rPr>
                <w:rFonts w:ascii="Times New Roman" w:hAnsi="Times New Roman" w:eastAsia="Times New Roman" w:cs="Times New Roman"/>
                <w:sz w:val="24"/>
                <w:szCs w:val="24"/>
              </w:rPr>
              <w:t xml:space="preserve">  </w:t>
            </w:r>
            <w:r>
              <w:rPr>
                <w:spacing w:val="-2"/>
                <w:sz w:val="24"/>
                <w:szCs w:val="24"/>
              </w:rPr>
              <w:t>新污染源大气污染物排放限值，氟化物</w:t>
            </w:r>
            <w:r>
              <w:rPr>
                <w:spacing w:val="-40"/>
                <w:sz w:val="24"/>
                <w:szCs w:val="24"/>
              </w:rPr>
              <w:t xml:space="preserve"> </w:t>
            </w:r>
            <w:r>
              <w:rPr>
                <w:rFonts w:ascii="Times New Roman" w:hAnsi="Times New Roman" w:eastAsia="Times New Roman" w:cs="Times New Roman"/>
                <w:spacing w:val="-2"/>
                <w:sz w:val="24"/>
                <w:szCs w:val="24"/>
              </w:rPr>
              <w:t>9.0mg/m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31"/>
                <w:w w:val="102"/>
                <w:position w:val="8"/>
                <w:sz w:val="15"/>
                <w:szCs w:val="15"/>
              </w:rPr>
              <w:t xml:space="preserve"> </w:t>
            </w:r>
            <w:r>
              <w:rPr>
                <w:spacing w:val="-2"/>
                <w:sz w:val="24"/>
                <w:szCs w:val="24"/>
              </w:rPr>
              <w:t>的要求。</w:t>
            </w:r>
          </w:p>
          <w:p>
            <w:pPr>
              <w:pStyle w:val="6"/>
              <w:spacing w:before="68" w:line="220" w:lineRule="auto"/>
              <w:ind w:left="599"/>
              <w:rPr>
                <w:sz w:val="24"/>
                <w:szCs w:val="24"/>
              </w:rPr>
            </w:pPr>
            <w:r>
              <w:rPr>
                <w:spacing w:val="-2"/>
                <w:sz w:val="24"/>
                <w:szCs w:val="24"/>
              </w:rPr>
              <w:t>（</w:t>
            </w:r>
            <w:r>
              <w:rPr>
                <w:rFonts w:ascii="Times New Roman" w:hAnsi="Times New Roman" w:eastAsia="Times New Roman" w:cs="Times New Roman"/>
                <w:spacing w:val="-2"/>
                <w:sz w:val="24"/>
                <w:szCs w:val="24"/>
              </w:rPr>
              <w:t>5</w:t>
            </w:r>
            <w:r>
              <w:rPr>
                <w:spacing w:val="-2"/>
                <w:sz w:val="24"/>
                <w:szCs w:val="24"/>
              </w:rPr>
              <w:t>）项目废气排放情况统计</w:t>
            </w:r>
          </w:p>
          <w:p>
            <w:pPr>
              <w:pStyle w:val="6"/>
              <w:spacing w:before="181" w:line="219" w:lineRule="auto"/>
              <w:ind w:left="587"/>
              <w:rPr>
                <w:sz w:val="24"/>
                <w:szCs w:val="24"/>
              </w:rPr>
            </w:pPr>
            <w:r>
              <w:rPr>
                <w:spacing w:val="-1"/>
                <w:sz w:val="24"/>
                <w:szCs w:val="24"/>
              </w:rPr>
              <w:t>根据上述计算结果，本项目废气有组织排放情况详见下表：</w:t>
            </w:r>
          </w:p>
          <w:p>
            <w:pPr>
              <w:pStyle w:val="6"/>
              <w:spacing w:before="181" w:line="220" w:lineRule="auto"/>
              <w:ind w:left="2267"/>
              <w:rPr>
                <w:sz w:val="24"/>
                <w:szCs w:val="24"/>
              </w:rPr>
            </w:pPr>
            <w:r>
              <w:rPr>
                <w:b/>
                <w:bCs/>
                <w:spacing w:val="-2"/>
                <w:sz w:val="24"/>
                <w:szCs w:val="24"/>
              </w:rPr>
              <w:t>表</w:t>
            </w:r>
            <w:r>
              <w:rPr>
                <w:spacing w:val="-51"/>
                <w:sz w:val="24"/>
                <w:szCs w:val="24"/>
              </w:rPr>
              <w:t xml:space="preserve"> </w:t>
            </w:r>
            <w:r>
              <w:rPr>
                <w:rFonts w:ascii="Times New Roman" w:hAnsi="Times New Roman" w:eastAsia="Times New Roman" w:cs="Times New Roman"/>
                <w:b/>
                <w:bCs/>
                <w:spacing w:val="-2"/>
                <w:sz w:val="24"/>
                <w:szCs w:val="24"/>
              </w:rPr>
              <w:t xml:space="preserve">4-5    </w:t>
            </w:r>
            <w:r>
              <w:rPr>
                <w:b/>
                <w:bCs/>
                <w:spacing w:val="-2"/>
                <w:sz w:val="24"/>
                <w:szCs w:val="24"/>
              </w:rPr>
              <w:t>大气污染物有组织排放情况一览表</w:t>
            </w:r>
          </w:p>
          <w:p>
            <w:pPr>
              <w:spacing w:line="146" w:lineRule="exact"/>
            </w:pPr>
          </w:p>
          <w:tbl>
            <w:tblPr>
              <w:tblStyle w:val="5"/>
              <w:tblW w:w="8787"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858"/>
              <w:gridCol w:w="882"/>
              <w:gridCol w:w="1546"/>
              <w:gridCol w:w="2821"/>
              <w:gridCol w:w="1217"/>
              <w:gridCol w:w="7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65" w:type="dxa"/>
                  <w:vMerge w:val="restart"/>
                  <w:tcBorders>
                    <w:bottom w:val="nil"/>
                  </w:tcBorders>
                  <w:vAlign w:val="top"/>
                </w:tcPr>
                <w:p>
                  <w:pPr>
                    <w:pStyle w:val="6"/>
                    <w:spacing w:before="165" w:line="239" w:lineRule="auto"/>
                    <w:ind w:left="127" w:right="120"/>
                    <w:rPr>
                      <w:sz w:val="20"/>
                      <w:szCs w:val="20"/>
                    </w:rPr>
                  </w:pPr>
                  <w:r>
                    <w:rPr>
                      <w:b/>
                      <w:bCs/>
                      <w:spacing w:val="3"/>
                      <w:sz w:val="20"/>
                      <w:szCs w:val="20"/>
                    </w:rPr>
                    <w:t>燃料</w:t>
                  </w:r>
                  <w:r>
                    <w:rPr>
                      <w:sz w:val="20"/>
                      <w:szCs w:val="20"/>
                    </w:rPr>
                    <w:t xml:space="preserve"> </w:t>
                  </w:r>
                  <w:r>
                    <w:rPr>
                      <w:b/>
                      <w:bCs/>
                      <w:spacing w:val="3"/>
                      <w:sz w:val="20"/>
                      <w:szCs w:val="20"/>
                    </w:rPr>
                    <w:t>种类</w:t>
                  </w:r>
                </w:p>
              </w:tc>
              <w:tc>
                <w:tcPr>
                  <w:tcW w:w="858" w:type="dxa"/>
                  <w:vMerge w:val="restart"/>
                  <w:tcBorders>
                    <w:bottom w:val="nil"/>
                  </w:tcBorders>
                  <w:vAlign w:val="top"/>
                </w:tcPr>
                <w:p>
                  <w:pPr>
                    <w:pStyle w:val="6"/>
                    <w:spacing w:before="165" w:line="241" w:lineRule="auto"/>
                    <w:ind w:left="336" w:right="111" w:hanging="219"/>
                    <w:rPr>
                      <w:sz w:val="20"/>
                      <w:szCs w:val="20"/>
                    </w:rPr>
                  </w:pPr>
                  <w:r>
                    <w:rPr>
                      <w:b/>
                      <w:bCs/>
                      <w:spacing w:val="5"/>
                      <w:sz w:val="20"/>
                      <w:szCs w:val="20"/>
                    </w:rPr>
                    <w:t>产污节</w:t>
                  </w:r>
                  <w:r>
                    <w:rPr>
                      <w:sz w:val="20"/>
                      <w:szCs w:val="20"/>
                    </w:rPr>
                    <w:t xml:space="preserve"> </w:t>
                  </w:r>
                  <w:r>
                    <w:rPr>
                      <w:b/>
                      <w:bCs/>
                      <w:spacing w:val="-3"/>
                      <w:sz w:val="20"/>
                      <w:szCs w:val="20"/>
                    </w:rPr>
                    <w:t>点</w:t>
                  </w:r>
                </w:p>
              </w:tc>
              <w:tc>
                <w:tcPr>
                  <w:tcW w:w="882" w:type="dxa"/>
                  <w:vMerge w:val="restart"/>
                  <w:tcBorders>
                    <w:bottom w:val="nil"/>
                  </w:tcBorders>
                  <w:vAlign w:val="top"/>
                </w:tcPr>
                <w:p>
                  <w:pPr>
                    <w:pStyle w:val="6"/>
                    <w:spacing w:before="302" w:line="228" w:lineRule="auto"/>
                    <w:ind w:left="130"/>
                    <w:rPr>
                      <w:sz w:val="20"/>
                      <w:szCs w:val="20"/>
                    </w:rPr>
                  </w:pPr>
                  <w:r>
                    <w:rPr>
                      <w:b/>
                      <w:bCs/>
                      <w:spacing w:val="5"/>
                      <w:sz w:val="20"/>
                      <w:szCs w:val="20"/>
                    </w:rPr>
                    <w:t>污染物</w:t>
                  </w:r>
                </w:p>
              </w:tc>
              <w:tc>
                <w:tcPr>
                  <w:tcW w:w="1546" w:type="dxa"/>
                  <w:vAlign w:val="top"/>
                </w:tcPr>
                <w:p>
                  <w:pPr>
                    <w:pStyle w:val="6"/>
                    <w:spacing w:before="98" w:line="228" w:lineRule="auto"/>
                    <w:ind w:left="356"/>
                    <w:rPr>
                      <w:sz w:val="20"/>
                      <w:szCs w:val="20"/>
                    </w:rPr>
                  </w:pPr>
                  <w:r>
                    <w:rPr>
                      <w:b/>
                      <w:bCs/>
                      <w:spacing w:val="6"/>
                      <w:sz w:val="20"/>
                      <w:szCs w:val="20"/>
                    </w:rPr>
                    <w:t>有组织数</w:t>
                  </w:r>
                </w:p>
              </w:tc>
              <w:tc>
                <w:tcPr>
                  <w:tcW w:w="4038" w:type="dxa"/>
                  <w:gridSpan w:val="2"/>
                  <w:vAlign w:val="top"/>
                </w:tcPr>
                <w:p>
                  <w:pPr>
                    <w:pStyle w:val="6"/>
                    <w:spacing w:before="98" w:line="228" w:lineRule="auto"/>
                    <w:ind w:left="1603"/>
                    <w:rPr>
                      <w:sz w:val="20"/>
                      <w:szCs w:val="20"/>
                    </w:rPr>
                  </w:pPr>
                  <w:r>
                    <w:rPr>
                      <w:b/>
                      <w:bCs/>
                      <w:spacing w:val="6"/>
                      <w:sz w:val="20"/>
                      <w:szCs w:val="20"/>
                    </w:rPr>
                    <w:t>排放标准</w:t>
                  </w:r>
                </w:p>
              </w:tc>
              <w:tc>
                <w:tcPr>
                  <w:tcW w:w="798" w:type="dxa"/>
                  <w:vMerge w:val="restart"/>
                  <w:tcBorders>
                    <w:bottom w:val="nil"/>
                  </w:tcBorders>
                  <w:vAlign w:val="top"/>
                </w:tcPr>
                <w:p>
                  <w:pPr>
                    <w:pStyle w:val="6"/>
                    <w:spacing w:before="166" w:line="239" w:lineRule="auto"/>
                    <w:ind w:left="192" w:right="187" w:firstLine="4"/>
                    <w:rPr>
                      <w:sz w:val="20"/>
                      <w:szCs w:val="20"/>
                    </w:rPr>
                  </w:pPr>
                  <w:r>
                    <w:rPr>
                      <w:b/>
                      <w:bCs/>
                      <w:spacing w:val="2"/>
                      <w:sz w:val="20"/>
                      <w:szCs w:val="20"/>
                    </w:rPr>
                    <w:t>是否</w:t>
                  </w:r>
                  <w:r>
                    <w:rPr>
                      <w:sz w:val="20"/>
                      <w:szCs w:val="20"/>
                    </w:rPr>
                    <w:t xml:space="preserve"> </w:t>
                  </w:r>
                  <w:r>
                    <w:rPr>
                      <w:b/>
                      <w:bCs/>
                      <w:spacing w:val="4"/>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65" w:type="dxa"/>
                  <w:vMerge w:val="continue"/>
                  <w:tcBorders>
                    <w:top w:val="nil"/>
                  </w:tcBorders>
                  <w:vAlign w:val="top"/>
                </w:tcPr>
                <w:p>
                  <w:pPr>
                    <w:rPr>
                      <w:rFonts w:ascii="Arial"/>
                      <w:sz w:val="21"/>
                    </w:rPr>
                  </w:pPr>
                </w:p>
              </w:tc>
              <w:tc>
                <w:tcPr>
                  <w:tcW w:w="858" w:type="dxa"/>
                  <w:vMerge w:val="continue"/>
                  <w:tcBorders>
                    <w:top w:val="nil"/>
                  </w:tcBorders>
                  <w:vAlign w:val="top"/>
                </w:tcPr>
                <w:p>
                  <w:pPr>
                    <w:rPr>
                      <w:rFonts w:ascii="Arial"/>
                      <w:sz w:val="21"/>
                    </w:rPr>
                  </w:pPr>
                </w:p>
              </w:tc>
              <w:tc>
                <w:tcPr>
                  <w:tcW w:w="882" w:type="dxa"/>
                  <w:vMerge w:val="continue"/>
                  <w:tcBorders>
                    <w:top w:val="nil"/>
                  </w:tcBorders>
                  <w:vAlign w:val="top"/>
                </w:tcPr>
                <w:p>
                  <w:pPr>
                    <w:rPr>
                      <w:rFonts w:ascii="Arial"/>
                      <w:sz w:val="21"/>
                    </w:rPr>
                  </w:pPr>
                </w:p>
              </w:tc>
              <w:tc>
                <w:tcPr>
                  <w:tcW w:w="1546" w:type="dxa"/>
                  <w:vAlign w:val="top"/>
                </w:tcPr>
                <w:p>
                  <w:pPr>
                    <w:pStyle w:val="6"/>
                    <w:spacing w:before="95" w:line="228" w:lineRule="auto"/>
                    <w:ind w:left="355"/>
                    <w:rPr>
                      <w:sz w:val="20"/>
                      <w:szCs w:val="20"/>
                    </w:rPr>
                  </w:pPr>
                  <w:r>
                    <w:rPr>
                      <w:b/>
                      <w:bCs/>
                      <w:spacing w:val="6"/>
                      <w:sz w:val="20"/>
                      <w:szCs w:val="20"/>
                    </w:rPr>
                    <w:t>排放浓度</w:t>
                  </w:r>
                </w:p>
              </w:tc>
              <w:tc>
                <w:tcPr>
                  <w:tcW w:w="2821" w:type="dxa"/>
                  <w:vAlign w:val="top"/>
                </w:tcPr>
                <w:p>
                  <w:pPr>
                    <w:pStyle w:val="6"/>
                    <w:spacing w:before="95" w:line="228" w:lineRule="auto"/>
                    <w:ind w:left="996"/>
                    <w:rPr>
                      <w:sz w:val="20"/>
                      <w:szCs w:val="20"/>
                    </w:rPr>
                  </w:pPr>
                  <w:r>
                    <w:rPr>
                      <w:b/>
                      <w:bCs/>
                      <w:spacing w:val="6"/>
                      <w:sz w:val="20"/>
                      <w:szCs w:val="20"/>
                    </w:rPr>
                    <w:t>标准名称</w:t>
                  </w:r>
                </w:p>
              </w:tc>
              <w:tc>
                <w:tcPr>
                  <w:tcW w:w="1217" w:type="dxa"/>
                  <w:vAlign w:val="top"/>
                </w:tcPr>
                <w:p>
                  <w:pPr>
                    <w:pStyle w:val="6"/>
                    <w:spacing w:before="95" w:line="228" w:lineRule="auto"/>
                    <w:ind w:left="193"/>
                    <w:rPr>
                      <w:sz w:val="20"/>
                      <w:szCs w:val="20"/>
                    </w:rPr>
                  </w:pPr>
                  <w:r>
                    <w:rPr>
                      <w:b/>
                      <w:bCs/>
                      <w:spacing w:val="6"/>
                      <w:sz w:val="20"/>
                      <w:szCs w:val="20"/>
                    </w:rPr>
                    <w:t>浓度限值</w:t>
                  </w:r>
                </w:p>
              </w:tc>
              <w:tc>
                <w:tcPr>
                  <w:tcW w:w="7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65" w:type="dxa"/>
                  <w:vMerge w:val="restart"/>
                  <w:tcBorders>
                    <w:bottom w:val="nil"/>
                  </w:tcBorders>
                  <w:vAlign w:val="top"/>
                </w:tcPr>
                <w:p>
                  <w:pPr>
                    <w:spacing w:line="318" w:lineRule="auto"/>
                    <w:rPr>
                      <w:rFonts w:ascii="Arial"/>
                      <w:sz w:val="21"/>
                    </w:rPr>
                  </w:pPr>
                </w:p>
                <w:p>
                  <w:pPr>
                    <w:spacing w:line="319" w:lineRule="auto"/>
                    <w:rPr>
                      <w:rFonts w:ascii="Arial"/>
                      <w:sz w:val="21"/>
                    </w:rPr>
                  </w:pPr>
                </w:p>
                <w:p>
                  <w:pPr>
                    <w:pStyle w:val="6"/>
                    <w:spacing w:before="65"/>
                    <w:ind w:left="233" w:right="122" w:hanging="102"/>
                    <w:rPr>
                      <w:sz w:val="20"/>
                      <w:szCs w:val="20"/>
                    </w:rPr>
                  </w:pPr>
                  <w:r>
                    <w:rPr>
                      <w:spacing w:val="2"/>
                      <w:sz w:val="20"/>
                      <w:szCs w:val="20"/>
                    </w:rPr>
                    <w:t>天然</w:t>
                  </w:r>
                  <w:r>
                    <w:rPr>
                      <w:sz w:val="20"/>
                      <w:szCs w:val="20"/>
                    </w:rPr>
                    <w:t xml:space="preserve"> 气</w:t>
                  </w:r>
                </w:p>
              </w:tc>
              <w:tc>
                <w:tcPr>
                  <w:tcW w:w="858" w:type="dxa"/>
                  <w:vMerge w:val="restart"/>
                  <w:tcBorders>
                    <w:bottom w:val="nil"/>
                  </w:tcBorders>
                  <w:vAlign w:val="top"/>
                </w:tcPr>
                <w:p>
                  <w:pPr>
                    <w:spacing w:line="274" w:lineRule="auto"/>
                    <w:rPr>
                      <w:rFonts w:ascii="Arial"/>
                      <w:sz w:val="21"/>
                    </w:rPr>
                  </w:pPr>
                </w:p>
                <w:p>
                  <w:pPr>
                    <w:spacing w:line="274" w:lineRule="auto"/>
                    <w:rPr>
                      <w:rFonts w:ascii="Arial"/>
                      <w:sz w:val="21"/>
                    </w:rPr>
                  </w:pPr>
                </w:p>
                <w:p>
                  <w:pPr>
                    <w:pStyle w:val="6"/>
                    <w:spacing w:before="65" w:line="249" w:lineRule="auto"/>
                    <w:ind w:left="117" w:right="114"/>
                    <w:jc w:val="both"/>
                    <w:rPr>
                      <w:sz w:val="20"/>
                      <w:szCs w:val="20"/>
                    </w:rPr>
                  </w:pPr>
                  <w:r>
                    <w:rPr>
                      <w:spacing w:val="6"/>
                      <w:sz w:val="20"/>
                      <w:szCs w:val="20"/>
                    </w:rPr>
                    <w:t>烘干筒</w:t>
                  </w:r>
                  <w:r>
                    <w:rPr>
                      <w:spacing w:val="1"/>
                      <w:sz w:val="20"/>
                      <w:szCs w:val="20"/>
                    </w:rPr>
                    <w:t xml:space="preserve"> </w:t>
                  </w:r>
                  <w:r>
                    <w:rPr>
                      <w:spacing w:val="7"/>
                      <w:sz w:val="20"/>
                      <w:szCs w:val="20"/>
                    </w:rPr>
                    <w:t>废气治</w:t>
                  </w:r>
                  <w:r>
                    <w:rPr>
                      <w:sz w:val="20"/>
                      <w:szCs w:val="20"/>
                    </w:rPr>
                    <w:t xml:space="preserve"> </w:t>
                  </w:r>
                  <w:r>
                    <w:rPr>
                      <w:spacing w:val="7"/>
                      <w:sz w:val="20"/>
                      <w:szCs w:val="20"/>
                    </w:rPr>
                    <w:t>理设施</w:t>
                  </w:r>
                  <w:r>
                    <w:rPr>
                      <w:sz w:val="20"/>
                      <w:szCs w:val="20"/>
                    </w:rPr>
                    <w:t xml:space="preserve"> </w:t>
                  </w:r>
                  <w:r>
                    <w:rPr>
                      <w:spacing w:val="7"/>
                      <w:sz w:val="20"/>
                      <w:szCs w:val="20"/>
                    </w:rPr>
                    <w:t>排气筒</w:t>
                  </w:r>
                  <w:r>
                    <w:rPr>
                      <w:sz w:val="20"/>
                      <w:szCs w:val="20"/>
                    </w:rPr>
                    <w:t xml:space="preserve"> </w:t>
                  </w:r>
                  <w:r>
                    <w:rPr>
                      <w:spacing w:val="1"/>
                      <w:sz w:val="20"/>
                      <w:szCs w:val="20"/>
                    </w:rPr>
                    <w:t>（</w:t>
                  </w:r>
                  <w:r>
                    <w:rPr>
                      <w:rFonts w:ascii="Times New Roman" w:hAnsi="Times New Roman" w:eastAsia="Times New Roman" w:cs="Times New Roman"/>
                      <w:spacing w:val="1"/>
                      <w:sz w:val="20"/>
                      <w:szCs w:val="20"/>
                    </w:rPr>
                    <w:t>P1</w:t>
                  </w:r>
                  <w:r>
                    <w:rPr>
                      <w:spacing w:val="1"/>
                      <w:sz w:val="20"/>
                      <w:szCs w:val="20"/>
                    </w:rPr>
                    <w:t>）</w:t>
                  </w:r>
                </w:p>
              </w:tc>
              <w:tc>
                <w:tcPr>
                  <w:tcW w:w="882" w:type="dxa"/>
                  <w:vAlign w:val="top"/>
                </w:tcPr>
                <w:p>
                  <w:pPr>
                    <w:pStyle w:val="6"/>
                    <w:spacing w:before="208" w:line="228" w:lineRule="auto"/>
                    <w:ind w:left="127"/>
                    <w:rPr>
                      <w:sz w:val="20"/>
                      <w:szCs w:val="20"/>
                    </w:rPr>
                  </w:pPr>
                  <w:r>
                    <w:rPr>
                      <w:spacing w:val="7"/>
                      <w:sz w:val="20"/>
                      <w:szCs w:val="20"/>
                    </w:rPr>
                    <w:t>颗粒物</w:t>
                  </w:r>
                </w:p>
              </w:tc>
              <w:tc>
                <w:tcPr>
                  <w:tcW w:w="1546" w:type="dxa"/>
                  <w:vAlign w:val="top"/>
                </w:tcPr>
                <w:p>
                  <w:pPr>
                    <w:spacing w:before="225" w:line="218" w:lineRule="auto"/>
                    <w:ind w:left="205"/>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20.953</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p>
              </w:tc>
              <w:tc>
                <w:tcPr>
                  <w:tcW w:w="2821" w:type="dxa"/>
                  <w:vMerge w:val="restart"/>
                  <w:tcBorders>
                    <w:bottom w:val="nil"/>
                  </w:tcBorders>
                  <w:vAlign w:val="top"/>
                </w:tcPr>
                <w:p>
                  <w:pPr>
                    <w:pStyle w:val="6"/>
                    <w:spacing w:before="163" w:line="239" w:lineRule="auto"/>
                    <w:ind w:left="156" w:right="150" w:firstLine="4"/>
                    <w:rPr>
                      <w:sz w:val="20"/>
                      <w:szCs w:val="20"/>
                    </w:rPr>
                  </w:pPr>
                  <w:r>
                    <w:rPr>
                      <w:spacing w:val="8"/>
                      <w:sz w:val="20"/>
                      <w:szCs w:val="20"/>
                    </w:rPr>
                    <w:t>《工业炉窑大气污染物排放</w:t>
                  </w:r>
                  <w:r>
                    <w:rPr>
                      <w:spacing w:val="7"/>
                      <w:sz w:val="20"/>
                      <w:szCs w:val="20"/>
                    </w:rPr>
                    <w:t xml:space="preserve"> </w:t>
                  </w:r>
                  <w:r>
                    <w:rPr>
                      <w:spacing w:val="5"/>
                      <w:sz w:val="20"/>
                      <w:szCs w:val="20"/>
                    </w:rPr>
                    <w:t>标准》（</w:t>
                  </w: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13/1640-2012</w:t>
                  </w:r>
                  <w:r>
                    <w:rPr>
                      <w:spacing w:val="5"/>
                      <w:sz w:val="20"/>
                      <w:szCs w:val="20"/>
                    </w:rPr>
                    <w:t>）</w:t>
                  </w:r>
                </w:p>
                <w:p>
                  <w:pPr>
                    <w:pStyle w:val="6"/>
                    <w:spacing w:before="23" w:line="228" w:lineRule="auto"/>
                    <w:ind w:left="175"/>
                    <w:rPr>
                      <w:sz w:val="20"/>
                      <w:szCs w:val="20"/>
                    </w:rPr>
                  </w:pPr>
                  <w:r>
                    <w:rPr>
                      <w:spacing w:val="7"/>
                      <w:sz w:val="20"/>
                      <w:szCs w:val="20"/>
                    </w:rPr>
                    <w:t>中的限值以及《承德市工业</w:t>
                  </w:r>
                </w:p>
                <w:p>
                  <w:pPr>
                    <w:pStyle w:val="6"/>
                    <w:spacing w:before="26" w:line="228" w:lineRule="auto"/>
                    <w:ind w:left="115"/>
                    <w:rPr>
                      <w:sz w:val="20"/>
                      <w:szCs w:val="20"/>
                    </w:rPr>
                  </w:pPr>
                  <w:r>
                    <w:rPr>
                      <w:spacing w:val="-1"/>
                      <w:sz w:val="20"/>
                      <w:szCs w:val="20"/>
                    </w:rPr>
                    <w:t>炉窑综合治理实施方案》（承</w:t>
                  </w:r>
                </w:p>
                <w:p>
                  <w:pPr>
                    <w:pStyle w:val="6"/>
                    <w:spacing w:before="24" w:line="228" w:lineRule="auto"/>
                    <w:ind w:left="129"/>
                    <w:rPr>
                      <w:sz w:val="20"/>
                      <w:szCs w:val="20"/>
                    </w:rPr>
                  </w:pPr>
                  <w:r>
                    <w:rPr>
                      <w:spacing w:val="7"/>
                      <w:sz w:val="20"/>
                      <w:szCs w:val="20"/>
                    </w:rPr>
                    <w:t>环办〔</w:t>
                  </w:r>
                  <w:r>
                    <w:rPr>
                      <w:rFonts w:ascii="Times New Roman" w:hAnsi="Times New Roman" w:eastAsia="Times New Roman" w:cs="Times New Roman"/>
                      <w:spacing w:val="7"/>
                      <w:sz w:val="20"/>
                      <w:szCs w:val="20"/>
                    </w:rPr>
                    <w:t>2020</w:t>
                  </w:r>
                  <w:r>
                    <w:rPr>
                      <w:spacing w:val="7"/>
                      <w:sz w:val="20"/>
                      <w:szCs w:val="20"/>
                    </w:rPr>
                    <w:t>〕</w:t>
                  </w:r>
                  <w:r>
                    <w:rPr>
                      <w:rFonts w:ascii="Times New Roman" w:hAnsi="Times New Roman" w:eastAsia="Times New Roman" w:cs="Times New Roman"/>
                      <w:spacing w:val="7"/>
                      <w:sz w:val="20"/>
                      <w:szCs w:val="20"/>
                    </w:rPr>
                    <w:t xml:space="preserve">72 </w:t>
                  </w:r>
                  <w:r>
                    <w:rPr>
                      <w:spacing w:val="7"/>
                      <w:sz w:val="20"/>
                      <w:szCs w:val="20"/>
                    </w:rPr>
                    <w:t>号）污染物</w:t>
                  </w:r>
                </w:p>
                <w:p>
                  <w:pPr>
                    <w:pStyle w:val="6"/>
                    <w:spacing w:before="26" w:line="228" w:lineRule="auto"/>
                    <w:ind w:left="784"/>
                    <w:rPr>
                      <w:sz w:val="20"/>
                      <w:szCs w:val="20"/>
                    </w:rPr>
                  </w:pPr>
                  <w:r>
                    <w:rPr>
                      <w:spacing w:val="8"/>
                      <w:sz w:val="20"/>
                      <w:szCs w:val="20"/>
                    </w:rPr>
                    <w:t>排放限值要求</w:t>
                  </w:r>
                </w:p>
              </w:tc>
              <w:tc>
                <w:tcPr>
                  <w:tcW w:w="1217" w:type="dxa"/>
                  <w:vAlign w:val="top"/>
                </w:tcPr>
                <w:p>
                  <w:pPr>
                    <w:spacing w:before="225" w:line="218" w:lineRule="auto"/>
                    <w:ind w:left="232"/>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30</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p>
              </w:tc>
              <w:tc>
                <w:tcPr>
                  <w:tcW w:w="798" w:type="dxa"/>
                  <w:vAlign w:val="top"/>
                </w:tcPr>
                <w:p>
                  <w:pPr>
                    <w:pStyle w:val="6"/>
                    <w:spacing w:before="208" w:line="228" w:lineRule="auto"/>
                    <w:ind w:left="194"/>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65" w:type="dxa"/>
                  <w:vMerge w:val="continue"/>
                  <w:tcBorders>
                    <w:top w:val="nil"/>
                    <w:bottom w:val="nil"/>
                  </w:tcBorders>
                  <w:vAlign w:val="top"/>
                </w:tcPr>
                <w:p>
                  <w:pPr>
                    <w:rPr>
                      <w:rFonts w:ascii="Arial"/>
                      <w:sz w:val="21"/>
                    </w:rPr>
                  </w:pPr>
                </w:p>
              </w:tc>
              <w:tc>
                <w:tcPr>
                  <w:tcW w:w="858" w:type="dxa"/>
                  <w:vMerge w:val="continue"/>
                  <w:tcBorders>
                    <w:top w:val="nil"/>
                    <w:bottom w:val="nil"/>
                  </w:tcBorders>
                  <w:vAlign w:val="top"/>
                </w:tcPr>
                <w:p>
                  <w:pPr>
                    <w:rPr>
                      <w:rFonts w:ascii="Arial"/>
                      <w:sz w:val="21"/>
                    </w:rPr>
                  </w:pPr>
                </w:p>
              </w:tc>
              <w:tc>
                <w:tcPr>
                  <w:tcW w:w="882" w:type="dxa"/>
                  <w:vAlign w:val="top"/>
                </w:tcPr>
                <w:p>
                  <w:pPr>
                    <w:spacing w:before="246" w:line="202" w:lineRule="auto"/>
                    <w:ind w:left="282"/>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1"/>
                      <w:position w:val="-1"/>
                      <w:sz w:val="13"/>
                      <w:szCs w:val="13"/>
                    </w:rPr>
                    <w:t>2</w:t>
                  </w:r>
                </w:p>
              </w:tc>
              <w:tc>
                <w:tcPr>
                  <w:tcW w:w="1546" w:type="dxa"/>
                  <w:vAlign w:val="top"/>
                </w:tcPr>
                <w:p>
                  <w:pPr>
                    <w:spacing w:before="226" w:line="218" w:lineRule="auto"/>
                    <w:ind w:left="225"/>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18.561</w:t>
                  </w:r>
                  <w:r>
                    <w:rPr>
                      <w:rFonts w:ascii="Times New Roman" w:hAnsi="Times New Roman" w:eastAsia="Times New Roman" w:cs="Times New Roman"/>
                      <w:sz w:val="20"/>
                      <w:szCs w:val="20"/>
                    </w:rPr>
                    <w:t>mg</w:t>
                  </w:r>
                  <w:r>
                    <w:rPr>
                      <w:rFonts w:ascii="Times New Roman" w:hAnsi="Times New Roman" w:eastAsia="Times New Roman" w:cs="Times New Roman"/>
                      <w:spacing w:val="3"/>
                      <w:sz w:val="20"/>
                      <w:szCs w:val="20"/>
                    </w:rPr>
                    <w:t>/m</w:t>
                  </w:r>
                  <w:r>
                    <w:rPr>
                      <w:rFonts w:ascii="Times New Roman" w:hAnsi="Times New Roman" w:eastAsia="Times New Roman" w:cs="Times New Roman"/>
                      <w:spacing w:val="3"/>
                      <w:position w:val="6"/>
                      <w:sz w:val="13"/>
                      <w:szCs w:val="13"/>
                    </w:rPr>
                    <w:t>3</w:t>
                  </w:r>
                </w:p>
              </w:tc>
              <w:tc>
                <w:tcPr>
                  <w:tcW w:w="2821" w:type="dxa"/>
                  <w:vMerge w:val="continue"/>
                  <w:tcBorders>
                    <w:top w:val="nil"/>
                    <w:bottom w:val="nil"/>
                  </w:tcBorders>
                  <w:vAlign w:val="top"/>
                </w:tcPr>
                <w:p>
                  <w:pPr>
                    <w:rPr>
                      <w:rFonts w:ascii="Arial"/>
                      <w:sz w:val="21"/>
                    </w:rPr>
                  </w:pPr>
                </w:p>
              </w:tc>
              <w:tc>
                <w:tcPr>
                  <w:tcW w:w="1217" w:type="dxa"/>
                  <w:vAlign w:val="top"/>
                </w:tcPr>
                <w:p>
                  <w:pPr>
                    <w:spacing w:before="226" w:line="218" w:lineRule="auto"/>
                    <w:ind w:left="175"/>
                    <w:rPr>
                      <w:rFonts w:ascii="Times New Roman" w:hAnsi="Times New Roman" w:eastAsia="Times New Roman" w:cs="Times New Roman"/>
                      <w:sz w:val="13"/>
                      <w:szCs w:val="13"/>
                    </w:rPr>
                  </w:pPr>
                  <w:r>
                    <w:rPr>
                      <w:rFonts w:ascii="Times New Roman" w:hAnsi="Times New Roman" w:eastAsia="Times New Roman" w:cs="Times New Roman"/>
                      <w:spacing w:val="6"/>
                      <w:sz w:val="20"/>
                      <w:szCs w:val="20"/>
                    </w:rPr>
                    <w:t>200</w:t>
                  </w:r>
                  <w:r>
                    <w:rPr>
                      <w:rFonts w:ascii="Times New Roman" w:hAnsi="Times New Roman" w:eastAsia="Times New Roman" w:cs="Times New Roman"/>
                      <w:sz w:val="20"/>
                      <w:szCs w:val="20"/>
                    </w:rPr>
                    <w:t>mg</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p>
              </w:tc>
              <w:tc>
                <w:tcPr>
                  <w:tcW w:w="798" w:type="dxa"/>
                  <w:vAlign w:val="top"/>
                </w:tcPr>
                <w:p>
                  <w:pPr>
                    <w:pStyle w:val="6"/>
                    <w:spacing w:before="208" w:line="228" w:lineRule="auto"/>
                    <w:ind w:left="194"/>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65" w:type="dxa"/>
                  <w:vMerge w:val="continue"/>
                  <w:tcBorders>
                    <w:top w:val="nil"/>
                  </w:tcBorders>
                  <w:vAlign w:val="top"/>
                </w:tcPr>
                <w:p>
                  <w:pPr>
                    <w:rPr>
                      <w:rFonts w:ascii="Arial"/>
                      <w:sz w:val="21"/>
                    </w:rPr>
                  </w:pPr>
                </w:p>
              </w:tc>
              <w:tc>
                <w:tcPr>
                  <w:tcW w:w="858" w:type="dxa"/>
                  <w:vMerge w:val="continue"/>
                  <w:tcBorders>
                    <w:top w:val="nil"/>
                    <w:bottom w:val="nil"/>
                  </w:tcBorders>
                  <w:vAlign w:val="top"/>
                </w:tcPr>
                <w:p>
                  <w:pPr>
                    <w:rPr>
                      <w:rFonts w:ascii="Arial"/>
                      <w:sz w:val="21"/>
                    </w:rPr>
                  </w:pPr>
                </w:p>
              </w:tc>
              <w:tc>
                <w:tcPr>
                  <w:tcW w:w="882" w:type="dxa"/>
                  <w:vAlign w:val="top"/>
                </w:tcPr>
                <w:p>
                  <w:pPr>
                    <w:spacing w:before="247" w:line="202" w:lineRule="auto"/>
                    <w:ind w:left="233"/>
                    <w:rPr>
                      <w:rFonts w:ascii="Times New Roman" w:hAnsi="Times New Roman" w:eastAsia="Times New Roman" w:cs="Times New Roman"/>
                      <w:sz w:val="13"/>
                      <w:szCs w:val="13"/>
                    </w:rPr>
                  </w:pPr>
                  <w:r>
                    <w:rPr>
                      <w:rFonts w:ascii="Times New Roman" w:hAnsi="Times New Roman" w:eastAsia="Times New Roman" w:cs="Times New Roman"/>
                      <w:spacing w:val="7"/>
                      <w:sz w:val="20"/>
                      <w:szCs w:val="20"/>
                    </w:rPr>
                    <w:t>NO</w:t>
                  </w:r>
                  <w:r>
                    <w:rPr>
                      <w:rFonts w:ascii="Times New Roman" w:hAnsi="Times New Roman" w:eastAsia="Times New Roman" w:cs="Times New Roman"/>
                      <w:spacing w:val="7"/>
                      <w:position w:val="-1"/>
                      <w:sz w:val="13"/>
                      <w:szCs w:val="13"/>
                    </w:rPr>
                    <w:t>X</w:t>
                  </w:r>
                </w:p>
              </w:tc>
              <w:tc>
                <w:tcPr>
                  <w:tcW w:w="1546" w:type="dxa"/>
                  <w:vAlign w:val="top"/>
                </w:tcPr>
                <w:p>
                  <w:pPr>
                    <w:spacing w:before="227" w:line="218" w:lineRule="auto"/>
                    <w:ind w:left="213"/>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86.865</w:t>
                  </w:r>
                  <w:r>
                    <w:rPr>
                      <w:rFonts w:ascii="Times New Roman" w:hAnsi="Times New Roman" w:eastAsia="Times New Roman" w:cs="Times New Roman"/>
                      <w:sz w:val="20"/>
                      <w:szCs w:val="20"/>
                    </w:rPr>
                    <w:t>mg</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p>
              </w:tc>
              <w:tc>
                <w:tcPr>
                  <w:tcW w:w="2821" w:type="dxa"/>
                  <w:vMerge w:val="continue"/>
                  <w:tcBorders>
                    <w:top w:val="nil"/>
                  </w:tcBorders>
                  <w:vAlign w:val="top"/>
                </w:tcPr>
                <w:p>
                  <w:pPr>
                    <w:rPr>
                      <w:rFonts w:ascii="Arial"/>
                      <w:sz w:val="21"/>
                    </w:rPr>
                  </w:pPr>
                </w:p>
              </w:tc>
              <w:tc>
                <w:tcPr>
                  <w:tcW w:w="1217" w:type="dxa"/>
                  <w:vAlign w:val="top"/>
                </w:tcPr>
                <w:p>
                  <w:pPr>
                    <w:spacing w:before="227" w:line="218" w:lineRule="auto"/>
                    <w:ind w:left="179"/>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300</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p>
              </w:tc>
              <w:tc>
                <w:tcPr>
                  <w:tcW w:w="798" w:type="dxa"/>
                  <w:vAlign w:val="top"/>
                </w:tcPr>
                <w:p>
                  <w:pPr>
                    <w:pStyle w:val="6"/>
                    <w:spacing w:before="211" w:line="228" w:lineRule="auto"/>
                    <w:ind w:left="194"/>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65" w:type="dxa"/>
                  <w:vAlign w:val="top"/>
                </w:tcPr>
                <w:p>
                  <w:pPr>
                    <w:spacing w:before="244" w:line="199"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58" w:type="dxa"/>
                  <w:vMerge w:val="continue"/>
                  <w:tcBorders>
                    <w:top w:val="nil"/>
                  </w:tcBorders>
                  <w:vAlign w:val="top"/>
                </w:tcPr>
                <w:p>
                  <w:pPr>
                    <w:rPr>
                      <w:rFonts w:ascii="Arial"/>
                      <w:sz w:val="21"/>
                    </w:rPr>
                  </w:pPr>
                </w:p>
              </w:tc>
              <w:tc>
                <w:tcPr>
                  <w:tcW w:w="882" w:type="dxa"/>
                  <w:vAlign w:val="top"/>
                </w:tcPr>
                <w:p>
                  <w:pPr>
                    <w:pStyle w:val="6"/>
                    <w:spacing w:before="211" w:line="228" w:lineRule="auto"/>
                    <w:ind w:left="129"/>
                    <w:rPr>
                      <w:sz w:val="20"/>
                      <w:szCs w:val="20"/>
                    </w:rPr>
                  </w:pPr>
                  <w:r>
                    <w:rPr>
                      <w:spacing w:val="6"/>
                      <w:sz w:val="20"/>
                      <w:szCs w:val="20"/>
                    </w:rPr>
                    <w:t>氟化物</w:t>
                  </w:r>
                </w:p>
              </w:tc>
              <w:tc>
                <w:tcPr>
                  <w:tcW w:w="1546" w:type="dxa"/>
                  <w:vAlign w:val="top"/>
                </w:tcPr>
                <w:p>
                  <w:pPr>
                    <w:spacing w:before="227" w:line="218" w:lineRule="auto"/>
                    <w:ind w:left="266"/>
                    <w:rPr>
                      <w:rFonts w:ascii="Times New Roman" w:hAnsi="Times New Roman" w:eastAsia="Times New Roman" w:cs="Times New Roman"/>
                      <w:sz w:val="13"/>
                      <w:szCs w:val="13"/>
                    </w:rPr>
                  </w:pPr>
                  <w:r>
                    <w:rPr>
                      <w:rFonts w:ascii="Times New Roman" w:hAnsi="Times New Roman" w:eastAsia="Times New Roman" w:cs="Times New Roman"/>
                      <w:spacing w:val="1"/>
                      <w:sz w:val="20"/>
                      <w:szCs w:val="20"/>
                    </w:rPr>
                    <w:t>8.</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
                      <w:sz w:val="20"/>
                      <w:szCs w:val="20"/>
                    </w:rPr>
                    <w:t>110</w:t>
                  </w:r>
                  <w:r>
                    <w:rPr>
                      <w:rFonts w:ascii="Times New Roman" w:hAnsi="Times New Roman" w:eastAsia="Times New Roman" w:cs="Times New Roman"/>
                      <w:sz w:val="20"/>
                      <w:szCs w:val="20"/>
                    </w:rPr>
                    <w:t>mg</w:t>
                  </w:r>
                  <w:r>
                    <w:rPr>
                      <w:rFonts w:ascii="Times New Roman" w:hAnsi="Times New Roman" w:eastAsia="Times New Roman" w:cs="Times New Roman"/>
                      <w:spacing w:val="1"/>
                      <w:sz w:val="20"/>
                      <w:szCs w:val="20"/>
                    </w:rPr>
                    <w:t>/m</w:t>
                  </w:r>
                  <w:r>
                    <w:rPr>
                      <w:rFonts w:ascii="Times New Roman" w:hAnsi="Times New Roman" w:eastAsia="Times New Roman" w:cs="Times New Roman"/>
                      <w:spacing w:val="1"/>
                      <w:position w:val="6"/>
                      <w:sz w:val="13"/>
                      <w:szCs w:val="13"/>
                    </w:rPr>
                    <w:t>3</w:t>
                  </w:r>
                </w:p>
              </w:tc>
              <w:tc>
                <w:tcPr>
                  <w:tcW w:w="2821" w:type="dxa"/>
                  <w:vAlign w:val="top"/>
                </w:tcPr>
                <w:p>
                  <w:pPr>
                    <w:pStyle w:val="6"/>
                    <w:spacing w:before="74"/>
                    <w:ind w:left="343" w:right="253" w:hanging="77"/>
                    <w:rPr>
                      <w:sz w:val="20"/>
                      <w:szCs w:val="20"/>
                    </w:rPr>
                  </w:pPr>
                  <w:r>
                    <w:rPr>
                      <w:spacing w:val="8"/>
                      <w:sz w:val="20"/>
                      <w:szCs w:val="20"/>
                    </w:rPr>
                    <w:t>《大气污染物综合排放标</w:t>
                  </w:r>
                  <w:r>
                    <w:rPr>
                      <w:spacing w:val="6"/>
                      <w:sz w:val="20"/>
                      <w:szCs w:val="20"/>
                    </w:rPr>
                    <w:t xml:space="preserve"> </w:t>
                  </w:r>
                  <w:r>
                    <w:rPr>
                      <w:spacing w:val="5"/>
                      <w:sz w:val="20"/>
                      <w:szCs w:val="20"/>
                    </w:rPr>
                    <w:t>准》（</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16297-1996</w:t>
                  </w:r>
                  <w:r>
                    <w:rPr>
                      <w:spacing w:val="5"/>
                      <w:sz w:val="20"/>
                      <w:szCs w:val="20"/>
                    </w:rPr>
                    <w:t>）</w:t>
                  </w:r>
                </w:p>
              </w:tc>
              <w:tc>
                <w:tcPr>
                  <w:tcW w:w="1217" w:type="dxa"/>
                  <w:vAlign w:val="top"/>
                </w:tcPr>
                <w:p>
                  <w:pPr>
                    <w:spacing w:before="227" w:line="218" w:lineRule="auto"/>
                    <w:ind w:left="284"/>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9</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p>
              </w:tc>
              <w:tc>
                <w:tcPr>
                  <w:tcW w:w="798" w:type="dxa"/>
                  <w:vAlign w:val="top"/>
                </w:tcPr>
                <w:p>
                  <w:pPr>
                    <w:pStyle w:val="6"/>
                    <w:spacing w:before="212" w:line="228" w:lineRule="auto"/>
                    <w:ind w:left="194"/>
                    <w:rPr>
                      <w:sz w:val="20"/>
                      <w:szCs w:val="20"/>
                    </w:rPr>
                  </w:pPr>
                  <w:r>
                    <w:rPr>
                      <w:spacing w:val="5"/>
                      <w:sz w:val="20"/>
                      <w:szCs w:val="20"/>
                    </w:rPr>
                    <w:t>达标</w:t>
                  </w:r>
                </w:p>
              </w:tc>
            </w:tr>
          </w:tbl>
          <w:p>
            <w:pPr>
              <w:pStyle w:val="6"/>
              <w:spacing w:before="158" w:line="350" w:lineRule="auto"/>
              <w:ind w:left="119" w:right="104" w:firstLine="468"/>
              <w:rPr>
                <w:sz w:val="24"/>
                <w:szCs w:val="24"/>
              </w:rPr>
            </w:pPr>
            <w:r>
              <w:rPr>
                <w:spacing w:val="28"/>
                <w:sz w:val="24"/>
                <w:szCs w:val="24"/>
              </w:rPr>
              <w:t>烘干废气中各污染物排放浓度均满足《工业炉窑</w:t>
            </w:r>
            <w:r>
              <w:rPr>
                <w:spacing w:val="27"/>
                <w:sz w:val="24"/>
                <w:szCs w:val="24"/>
              </w:rPr>
              <w:t>大气污染物排放标准》</w:t>
            </w:r>
            <w:r>
              <w:rPr>
                <w:sz w:val="24"/>
                <w:szCs w:val="24"/>
              </w:rPr>
              <w:t xml:space="preserve"> </w:t>
            </w:r>
            <w:r>
              <w:rPr>
                <w:spacing w:val="3"/>
                <w:sz w:val="24"/>
                <w:szCs w:val="24"/>
              </w:rPr>
              <w:t>（</w:t>
            </w:r>
            <w:r>
              <w:rPr>
                <w:rFonts w:ascii="Times New Roman" w:hAnsi="Times New Roman" w:eastAsia="Times New Roman" w:cs="Times New Roman"/>
                <w:sz w:val="24"/>
                <w:szCs w:val="24"/>
              </w:rPr>
              <w:t>DB</w:t>
            </w:r>
            <w:r>
              <w:rPr>
                <w:rFonts w:ascii="Times New Roman" w:hAnsi="Times New Roman" w:eastAsia="Times New Roman" w:cs="Times New Roman"/>
                <w:spacing w:val="3"/>
                <w:sz w:val="24"/>
                <w:szCs w:val="24"/>
              </w:rPr>
              <w:t>13/1640-2012</w:t>
            </w:r>
            <w:r>
              <w:rPr>
                <w:spacing w:val="3"/>
                <w:sz w:val="24"/>
                <w:szCs w:val="24"/>
              </w:rPr>
              <w:t>）中的限值以及《承德市工业炉窑综合治理实施方案》（承环办</w:t>
            </w:r>
            <w:r>
              <w:rPr>
                <w:spacing w:val="11"/>
                <w:sz w:val="24"/>
                <w:szCs w:val="24"/>
              </w:rPr>
              <w:t xml:space="preserve"> </w:t>
            </w:r>
            <w:r>
              <w:rPr>
                <w:spacing w:val="-2"/>
                <w:sz w:val="24"/>
                <w:szCs w:val="24"/>
              </w:rPr>
              <w:t>〔</w:t>
            </w:r>
            <w:r>
              <w:rPr>
                <w:rFonts w:ascii="Times New Roman" w:hAnsi="Times New Roman" w:eastAsia="Times New Roman" w:cs="Times New Roman"/>
                <w:spacing w:val="-2"/>
                <w:sz w:val="24"/>
                <w:szCs w:val="24"/>
              </w:rPr>
              <w:t>2020</w:t>
            </w:r>
            <w:r>
              <w:rPr>
                <w:spacing w:val="-2"/>
                <w:sz w:val="24"/>
                <w:szCs w:val="24"/>
              </w:rPr>
              <w:t>〕</w:t>
            </w:r>
            <w:r>
              <w:rPr>
                <w:rFonts w:ascii="Times New Roman" w:hAnsi="Times New Roman" w:eastAsia="Times New Roman" w:cs="Times New Roman"/>
                <w:spacing w:val="-2"/>
                <w:sz w:val="24"/>
                <w:szCs w:val="24"/>
              </w:rPr>
              <w:t>72</w:t>
            </w:r>
            <w:r>
              <w:rPr>
                <w:rFonts w:ascii="Times New Roman" w:hAnsi="Times New Roman" w:eastAsia="Times New Roman" w:cs="Times New Roman"/>
                <w:spacing w:val="18"/>
                <w:sz w:val="24"/>
                <w:szCs w:val="24"/>
              </w:rPr>
              <w:t xml:space="preserve"> </w:t>
            </w:r>
            <w:r>
              <w:rPr>
                <w:spacing w:val="-2"/>
                <w:sz w:val="24"/>
                <w:szCs w:val="24"/>
              </w:rPr>
              <w:t>号）污染物排放限值要求。</w:t>
            </w:r>
          </w:p>
          <w:p>
            <w:pPr>
              <w:pStyle w:val="6"/>
              <w:spacing w:before="93" w:line="220" w:lineRule="auto"/>
              <w:ind w:left="114"/>
              <w:outlineLvl w:val="2"/>
              <w:rPr>
                <w:sz w:val="24"/>
                <w:szCs w:val="24"/>
              </w:rPr>
            </w:pPr>
            <w:r>
              <w:rPr>
                <w:rFonts w:ascii="Times New Roman" w:hAnsi="Times New Roman" w:eastAsia="Times New Roman" w:cs="Times New Roman"/>
                <w:b/>
                <w:bCs/>
                <w:spacing w:val="-3"/>
                <w:sz w:val="24"/>
                <w:szCs w:val="24"/>
              </w:rPr>
              <w:t xml:space="preserve">1.2 </w:t>
            </w:r>
            <w:r>
              <w:rPr>
                <w:b/>
                <w:bCs/>
                <w:spacing w:val="-3"/>
                <w:sz w:val="24"/>
                <w:szCs w:val="24"/>
              </w:rPr>
              <w:t>污染物排放达标分析</w:t>
            </w:r>
          </w:p>
          <w:p>
            <w:pPr>
              <w:pStyle w:val="6"/>
              <w:spacing w:before="241" w:line="345" w:lineRule="auto"/>
              <w:ind w:left="108" w:right="102" w:firstLine="480"/>
              <w:rPr>
                <w:sz w:val="24"/>
                <w:szCs w:val="24"/>
              </w:rPr>
            </w:pPr>
            <w:r>
              <w:rPr>
                <w:spacing w:val="-3"/>
                <w:sz w:val="24"/>
                <w:szCs w:val="24"/>
              </w:rPr>
              <w:t>本项目排放的大气污染物主要为天然气燃烧过程中产生的颗粒物、二氧化硫、氮</w:t>
            </w:r>
            <w:r>
              <w:rPr>
                <w:spacing w:val="12"/>
                <w:sz w:val="24"/>
                <w:szCs w:val="24"/>
              </w:rPr>
              <w:t xml:space="preserve"> </w:t>
            </w:r>
            <w:r>
              <w:rPr>
                <w:sz w:val="24"/>
                <w:szCs w:val="24"/>
              </w:rPr>
              <w:t>氧化物；烘干过程中产生的颗粒物、氟化物。本项目污染</w:t>
            </w:r>
            <w:r>
              <w:rPr>
                <w:spacing w:val="-1"/>
                <w:sz w:val="24"/>
                <w:szCs w:val="24"/>
              </w:rPr>
              <w:t>源参数调查清单见表</w:t>
            </w:r>
            <w:r>
              <w:rPr>
                <w:rFonts w:ascii="Times New Roman" w:hAnsi="Times New Roman" w:eastAsia="Times New Roman" w:cs="Times New Roman"/>
                <w:spacing w:val="-1"/>
                <w:sz w:val="24"/>
                <w:szCs w:val="24"/>
              </w:rPr>
              <w:t>4-6</w:t>
            </w:r>
            <w:r>
              <w:rPr>
                <w:spacing w:val="-1"/>
                <w:sz w:val="24"/>
                <w:szCs w:val="24"/>
              </w:rPr>
              <w:t>：</w:t>
            </w:r>
          </w:p>
          <w:p>
            <w:pPr>
              <w:pStyle w:val="6"/>
              <w:spacing w:before="38" w:line="219" w:lineRule="auto"/>
              <w:ind w:left="2178"/>
              <w:rPr>
                <w:sz w:val="24"/>
                <w:szCs w:val="24"/>
              </w:rPr>
            </w:pPr>
            <w:r>
              <w:rPr>
                <w:b/>
                <w:bCs/>
                <w:spacing w:val="-2"/>
                <w:sz w:val="24"/>
                <w:szCs w:val="24"/>
              </w:rPr>
              <w:t>表</w:t>
            </w:r>
            <w:r>
              <w:rPr>
                <w:rFonts w:ascii="Times New Roman" w:hAnsi="Times New Roman" w:eastAsia="Times New Roman" w:cs="Times New Roman"/>
                <w:b/>
                <w:bCs/>
                <w:spacing w:val="-2"/>
                <w:sz w:val="24"/>
                <w:szCs w:val="24"/>
              </w:rPr>
              <w:t xml:space="preserve">4-6    </w:t>
            </w:r>
            <w:r>
              <w:rPr>
                <w:b/>
                <w:bCs/>
                <w:spacing w:val="-2"/>
                <w:sz w:val="24"/>
                <w:szCs w:val="24"/>
              </w:rPr>
              <w:t>主要废气污染源参数一览表（点源）</w:t>
            </w:r>
          </w:p>
          <w:p>
            <w:pPr>
              <w:spacing w:line="146" w:lineRule="exact"/>
            </w:pPr>
          </w:p>
          <w:tbl>
            <w:tblPr>
              <w:tblStyle w:val="5"/>
              <w:tblW w:w="8786"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1528"/>
              <w:gridCol w:w="1513"/>
              <w:gridCol w:w="20"/>
              <w:gridCol w:w="1527"/>
              <w:gridCol w:w="1526"/>
              <w:gridCol w:w="1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20" w:type="dxa"/>
                  <w:vMerge w:val="restart"/>
                  <w:tcBorders>
                    <w:bottom w:val="nil"/>
                  </w:tcBorders>
                  <w:vAlign w:val="top"/>
                </w:tcPr>
                <w:p>
                  <w:pPr>
                    <w:pStyle w:val="6"/>
                    <w:spacing w:before="164"/>
                    <w:ind w:left="457" w:right="135" w:hanging="311"/>
                    <w:rPr>
                      <w:sz w:val="20"/>
                      <w:szCs w:val="20"/>
                    </w:rPr>
                  </w:pPr>
                  <w:r>
                    <w:rPr>
                      <w:b/>
                      <w:bCs/>
                      <w:spacing w:val="6"/>
                      <w:sz w:val="20"/>
                      <w:szCs w:val="20"/>
                    </w:rPr>
                    <w:t>污染源名</w:t>
                  </w:r>
                  <w:r>
                    <w:rPr>
                      <w:sz w:val="20"/>
                      <w:szCs w:val="20"/>
                    </w:rPr>
                    <w:t xml:space="preserve"> </w:t>
                  </w:r>
                  <w:r>
                    <w:rPr>
                      <w:b/>
                      <w:bCs/>
                      <w:spacing w:val="-1"/>
                      <w:sz w:val="20"/>
                      <w:szCs w:val="20"/>
                    </w:rPr>
                    <w:t>称</w:t>
                  </w:r>
                </w:p>
              </w:tc>
              <w:tc>
                <w:tcPr>
                  <w:tcW w:w="3061" w:type="dxa"/>
                  <w:gridSpan w:val="3"/>
                  <w:vAlign w:val="top"/>
                </w:tcPr>
                <w:p>
                  <w:pPr>
                    <w:pStyle w:val="6"/>
                    <w:spacing w:before="96" w:line="228" w:lineRule="auto"/>
                    <w:ind w:left="332"/>
                    <w:rPr>
                      <w:sz w:val="20"/>
                      <w:szCs w:val="20"/>
                    </w:rPr>
                  </w:pPr>
                  <w:r>
                    <w:rPr>
                      <w:b/>
                      <w:bCs/>
                      <w:spacing w:val="6"/>
                      <w:sz w:val="20"/>
                      <w:szCs w:val="20"/>
                    </w:rPr>
                    <w:t>排气筒底部中心坐标</w:t>
                  </w:r>
                  <w:r>
                    <w:rPr>
                      <w:spacing w:val="6"/>
                      <w:sz w:val="20"/>
                      <w:szCs w:val="20"/>
                    </w:rPr>
                    <w:t xml:space="preserve"> </w:t>
                  </w:r>
                  <w:r>
                    <w:rPr>
                      <w:b/>
                      <w:bCs/>
                      <w:spacing w:val="6"/>
                      <w:sz w:val="20"/>
                      <w:szCs w:val="20"/>
                    </w:rPr>
                    <w:t>(</w:t>
                  </w:r>
                  <w:r>
                    <w:rPr>
                      <w:rFonts w:ascii="Times New Roman" w:hAnsi="Times New Roman" w:eastAsia="Times New Roman" w:cs="Times New Roman"/>
                      <w:b/>
                      <w:bCs/>
                      <w:spacing w:val="6"/>
                      <w:sz w:val="20"/>
                      <w:szCs w:val="20"/>
                    </w:rPr>
                    <w:t>°</w:t>
                  </w:r>
                  <w:r>
                    <w:rPr>
                      <w:b/>
                      <w:bCs/>
                      <w:spacing w:val="6"/>
                      <w:sz w:val="20"/>
                      <w:szCs w:val="20"/>
                    </w:rPr>
                    <w:t>)</w:t>
                  </w:r>
                </w:p>
              </w:tc>
              <w:tc>
                <w:tcPr>
                  <w:tcW w:w="1527" w:type="dxa"/>
                  <w:vMerge w:val="restart"/>
                  <w:tcBorders>
                    <w:bottom w:val="nil"/>
                  </w:tcBorders>
                  <w:vAlign w:val="top"/>
                </w:tcPr>
                <w:p>
                  <w:pPr>
                    <w:pStyle w:val="6"/>
                    <w:spacing w:before="164" w:line="239" w:lineRule="auto"/>
                    <w:ind w:left="153" w:right="130" w:hanging="16"/>
                    <w:rPr>
                      <w:sz w:val="20"/>
                      <w:szCs w:val="20"/>
                    </w:rPr>
                  </w:pPr>
                  <w:r>
                    <w:rPr>
                      <w:b/>
                      <w:bCs/>
                      <w:spacing w:val="6"/>
                      <w:sz w:val="20"/>
                      <w:szCs w:val="20"/>
                    </w:rPr>
                    <w:t>排气筒底部海</w:t>
                  </w:r>
                  <w:r>
                    <w:rPr>
                      <w:spacing w:val="4"/>
                      <w:sz w:val="20"/>
                      <w:szCs w:val="20"/>
                    </w:rPr>
                    <w:t xml:space="preserve"> </w:t>
                  </w:r>
                  <w:r>
                    <w:rPr>
                      <w:b/>
                      <w:bCs/>
                      <w:spacing w:val="-2"/>
                      <w:sz w:val="20"/>
                      <w:szCs w:val="20"/>
                    </w:rPr>
                    <w:t>拔高度（</w:t>
                  </w:r>
                  <w:r>
                    <w:rPr>
                      <w:spacing w:val="-56"/>
                      <w:sz w:val="20"/>
                      <w:szCs w:val="20"/>
                    </w:rPr>
                    <w:t xml:space="preserve"> </w:t>
                  </w:r>
                  <w:r>
                    <w:rPr>
                      <w:rFonts w:ascii="Times New Roman" w:hAnsi="Times New Roman" w:eastAsia="Times New Roman" w:cs="Times New Roman"/>
                      <w:b/>
                      <w:bCs/>
                      <w:spacing w:val="-2"/>
                      <w:sz w:val="20"/>
                      <w:szCs w:val="20"/>
                    </w:rPr>
                    <w:t>m</w:t>
                  </w:r>
                  <w:r>
                    <w:rPr>
                      <w:b/>
                      <w:bCs/>
                      <w:spacing w:val="-2"/>
                      <w:sz w:val="20"/>
                      <w:szCs w:val="20"/>
                    </w:rPr>
                    <w:t>）</w:t>
                  </w:r>
                </w:p>
              </w:tc>
              <w:tc>
                <w:tcPr>
                  <w:tcW w:w="3078" w:type="dxa"/>
                  <w:gridSpan w:val="2"/>
                  <w:vAlign w:val="top"/>
                </w:tcPr>
                <w:p>
                  <w:pPr>
                    <w:pStyle w:val="6"/>
                    <w:spacing w:before="96" w:line="228" w:lineRule="auto"/>
                    <w:ind w:left="1017"/>
                    <w:rPr>
                      <w:sz w:val="20"/>
                      <w:szCs w:val="20"/>
                    </w:rPr>
                  </w:pPr>
                  <w:r>
                    <w:rPr>
                      <w:b/>
                      <w:bCs/>
                      <w:spacing w:val="6"/>
                      <w:sz w:val="20"/>
                      <w:szCs w:val="20"/>
                    </w:rPr>
                    <w:t>排气筒参数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20" w:type="dxa"/>
                  <w:vMerge w:val="continue"/>
                  <w:tcBorders>
                    <w:top w:val="nil"/>
                  </w:tcBorders>
                  <w:vAlign w:val="top"/>
                </w:tcPr>
                <w:p>
                  <w:pPr>
                    <w:rPr>
                      <w:rFonts w:ascii="Arial"/>
                      <w:sz w:val="21"/>
                    </w:rPr>
                  </w:pPr>
                </w:p>
              </w:tc>
              <w:tc>
                <w:tcPr>
                  <w:tcW w:w="1528" w:type="dxa"/>
                  <w:vAlign w:val="top"/>
                </w:tcPr>
                <w:p>
                  <w:pPr>
                    <w:pStyle w:val="6"/>
                    <w:spacing w:before="96" w:line="228" w:lineRule="auto"/>
                    <w:ind w:left="560"/>
                    <w:rPr>
                      <w:sz w:val="20"/>
                      <w:szCs w:val="20"/>
                    </w:rPr>
                  </w:pPr>
                  <w:r>
                    <w:rPr>
                      <w:spacing w:val="3"/>
                      <w:sz w:val="20"/>
                      <w:szCs w:val="20"/>
                    </w:rPr>
                    <w:t>经度</w:t>
                  </w:r>
                </w:p>
              </w:tc>
              <w:tc>
                <w:tcPr>
                  <w:tcW w:w="1533" w:type="dxa"/>
                  <w:gridSpan w:val="2"/>
                  <w:vAlign w:val="top"/>
                </w:tcPr>
                <w:p>
                  <w:pPr>
                    <w:pStyle w:val="6"/>
                    <w:spacing w:before="96" w:line="228" w:lineRule="auto"/>
                    <w:ind w:left="562"/>
                    <w:rPr>
                      <w:sz w:val="20"/>
                      <w:szCs w:val="20"/>
                    </w:rPr>
                  </w:pPr>
                  <w:r>
                    <w:rPr>
                      <w:spacing w:val="4"/>
                      <w:sz w:val="20"/>
                      <w:szCs w:val="20"/>
                    </w:rPr>
                    <w:t>纬度</w:t>
                  </w:r>
                </w:p>
              </w:tc>
              <w:tc>
                <w:tcPr>
                  <w:tcW w:w="1527" w:type="dxa"/>
                  <w:vMerge w:val="continue"/>
                  <w:tcBorders>
                    <w:top w:val="nil"/>
                  </w:tcBorders>
                  <w:vAlign w:val="top"/>
                </w:tcPr>
                <w:p>
                  <w:pPr>
                    <w:rPr>
                      <w:rFonts w:ascii="Arial"/>
                      <w:sz w:val="21"/>
                    </w:rPr>
                  </w:pPr>
                </w:p>
              </w:tc>
              <w:tc>
                <w:tcPr>
                  <w:tcW w:w="1526" w:type="dxa"/>
                  <w:vAlign w:val="top"/>
                </w:tcPr>
                <w:p>
                  <w:pPr>
                    <w:pStyle w:val="6"/>
                    <w:spacing w:before="95" w:line="228" w:lineRule="auto"/>
                    <w:ind w:left="274"/>
                    <w:rPr>
                      <w:sz w:val="20"/>
                      <w:szCs w:val="20"/>
                    </w:rPr>
                  </w:pPr>
                  <w:r>
                    <w:rPr>
                      <w:spacing w:val="4"/>
                      <w:sz w:val="20"/>
                      <w:szCs w:val="20"/>
                    </w:rPr>
                    <w:t>高度（</w:t>
                  </w:r>
                  <w:r>
                    <w:rPr>
                      <w:rFonts w:ascii="Times New Roman" w:hAnsi="Times New Roman" w:eastAsia="Times New Roman" w:cs="Times New Roman"/>
                      <w:spacing w:val="4"/>
                      <w:sz w:val="20"/>
                      <w:szCs w:val="20"/>
                    </w:rPr>
                    <w:t>m</w:t>
                  </w:r>
                  <w:r>
                    <w:rPr>
                      <w:spacing w:val="4"/>
                      <w:sz w:val="20"/>
                      <w:szCs w:val="20"/>
                    </w:rPr>
                    <w:t>）</w:t>
                  </w:r>
                </w:p>
              </w:tc>
              <w:tc>
                <w:tcPr>
                  <w:tcW w:w="1552" w:type="dxa"/>
                  <w:vAlign w:val="top"/>
                </w:tcPr>
                <w:p>
                  <w:pPr>
                    <w:pStyle w:val="6"/>
                    <w:spacing w:before="95" w:line="228" w:lineRule="auto"/>
                    <w:ind w:left="304"/>
                    <w:rPr>
                      <w:sz w:val="20"/>
                      <w:szCs w:val="20"/>
                    </w:rPr>
                  </w:pPr>
                  <w:r>
                    <w:rPr>
                      <w:sz w:val="20"/>
                      <w:szCs w:val="20"/>
                    </w:rPr>
                    <w:t>内径（</w:t>
                  </w:r>
                  <w:r>
                    <w:rPr>
                      <w:rFonts w:ascii="Times New Roman" w:hAnsi="Times New Roman" w:eastAsia="Times New Roman" w:cs="Times New Roman"/>
                      <w:sz w:val="20"/>
                      <w:szCs w:val="20"/>
                    </w:rPr>
                    <w:t>m</w:t>
                  </w: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20" w:type="dxa"/>
                  <w:vAlign w:val="top"/>
                </w:tcPr>
                <w:p>
                  <w:pPr>
                    <w:pStyle w:val="6"/>
                    <w:spacing w:before="35" w:line="233" w:lineRule="auto"/>
                    <w:ind w:left="464" w:right="140" w:hanging="320"/>
                    <w:rPr>
                      <w:sz w:val="20"/>
                      <w:szCs w:val="20"/>
                    </w:rPr>
                  </w:pPr>
                  <w:r>
                    <w:rPr>
                      <w:spacing w:val="7"/>
                      <w:sz w:val="20"/>
                      <w:szCs w:val="20"/>
                    </w:rPr>
                    <w:t>烘干排气</w:t>
                  </w:r>
                  <w:r>
                    <w:rPr>
                      <w:sz w:val="20"/>
                      <w:szCs w:val="20"/>
                    </w:rPr>
                    <w:t xml:space="preserve"> 筒</w:t>
                  </w:r>
                </w:p>
              </w:tc>
              <w:tc>
                <w:tcPr>
                  <w:tcW w:w="1528" w:type="dxa"/>
                  <w:vAlign w:val="top"/>
                </w:tcPr>
                <w:p>
                  <w:pPr>
                    <w:spacing w:before="205" w:line="195" w:lineRule="auto"/>
                    <w:ind w:left="12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117°51′55.664″</w:t>
                  </w:r>
                </w:p>
              </w:tc>
              <w:tc>
                <w:tcPr>
                  <w:tcW w:w="1513" w:type="dxa"/>
                  <w:vAlign w:val="top"/>
                </w:tcPr>
                <w:p>
                  <w:pPr>
                    <w:spacing w:before="205" w:line="195" w:lineRule="auto"/>
                    <w:ind w:left="15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41°50′59.885″</w:t>
                  </w:r>
                </w:p>
              </w:tc>
              <w:tc>
                <w:tcPr>
                  <w:tcW w:w="1547" w:type="dxa"/>
                  <w:gridSpan w:val="2"/>
                  <w:vAlign w:val="top"/>
                </w:tcPr>
                <w:p>
                  <w:pPr>
                    <w:spacing w:before="205" w:line="195" w:lineRule="auto"/>
                    <w:ind w:left="5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804.00</w:t>
                  </w:r>
                </w:p>
              </w:tc>
              <w:tc>
                <w:tcPr>
                  <w:tcW w:w="1526" w:type="dxa"/>
                  <w:vAlign w:val="top"/>
                </w:tcPr>
                <w:p>
                  <w:pPr>
                    <w:spacing w:before="205" w:line="195" w:lineRule="auto"/>
                    <w:ind w:left="54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15.00</w:t>
                  </w:r>
                </w:p>
              </w:tc>
              <w:tc>
                <w:tcPr>
                  <w:tcW w:w="1552" w:type="dxa"/>
                  <w:vAlign w:val="top"/>
                </w:tcPr>
                <w:p>
                  <w:pPr>
                    <w:spacing w:before="205" w:line="195"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0.35</w:t>
                  </w:r>
                </w:p>
              </w:tc>
            </w:tr>
          </w:tbl>
          <w:p>
            <w:pPr>
              <w:spacing w:line="46" w:lineRule="auto"/>
              <w:rPr>
                <w:rFonts w:ascii="Arial"/>
                <w:sz w:val="2"/>
              </w:rPr>
            </w:pPr>
          </w:p>
        </w:tc>
      </w:tr>
    </w:tbl>
    <w:p>
      <w:pPr>
        <w:pStyle w:val="2"/>
      </w:pPr>
    </w:p>
    <w:p>
      <w:pPr>
        <w:sectPr>
          <w:footerReference r:id="rId54"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533"/>
      </w:tblGrid>
      <w:tr>
        <w:tblPrEx>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836" w:hRule="atLeast"/>
        </w:trPr>
        <w:tc>
          <w:tcPr>
            <w:tcW w:w="9533" w:type="dxa"/>
            <w:vAlign w:val="top"/>
          </w:tcPr>
          <w:p>
            <w:pPr>
              <w:spacing w:line="96" w:lineRule="auto"/>
              <w:rPr>
                <w:rFonts w:ascii="Arial"/>
                <w:sz w:val="2"/>
              </w:rPr>
            </w:pPr>
            <w:r>
              <w:pict>
                <v:shape id="_x0000_s1060" o:spid="_x0000_s1060" style="position:absolute;left:0pt;margin-left:31.15pt;margin-top:329pt;height:241.45pt;width:0.25pt;mso-position-horizontal-relative:page;mso-position-vertical-relative:page;z-index:251678720;mso-width-relative:page;mso-height-relative:page;" filled="f" stroked="t" coordsize="5,4828" path="m2,0l2,4828e">
                  <v:fill on="f" focussize="0,0"/>
                  <v:stroke weight="0.24pt" color="#000000" miterlimit="2" joinstyle="bevel"/>
                  <v:imagedata o:title=""/>
                  <o:lock v:ext="edit"/>
                </v:shape>
              </w:pict>
            </w:r>
            <w:r>
              <w:pict>
                <v:shape id="_x0000_s1061" o:spid="_x0000_s1061" style="position:absolute;left:0pt;margin-left:31.4pt;margin-top:169.65pt;height:129.5pt;width:0.5pt;mso-position-horizontal-relative:page;mso-position-vertical-relative:page;z-index:251679744;mso-width-relative:page;mso-height-relative:page;" filled="f" stroked="t" coordsize="10,2590" path="m4,0l4,2590e">
                  <v:fill on="f" focussize="0,0"/>
                  <v:stroke weight="0.48pt" color="#000000" miterlimit="2" joinstyle="bevel"/>
                  <v:imagedata o:title=""/>
                  <o:lock v:ext="edit"/>
                </v:shape>
              </w:pict>
            </w:r>
            <w:r>
              <w:pict>
                <v:shape id="_x0000_s1062" o:spid="_x0000_s1062" style="position:absolute;left:0pt;margin-left:31.2pt;margin-top:1.9pt;height:68.35pt;width:0.25pt;mso-position-horizontal-relative:page;mso-position-vertical-relative:page;z-index:251677696;mso-width-relative:page;mso-height-relative:page;" filled="f" stroked="t" coordsize="5,1366" path="m2,0l2,1366e">
                  <v:fill on="f" focussize="0,0"/>
                  <v:stroke weight="0.24pt" color="#000000" miterlimit="2" joinstyle="bevel"/>
                  <v:imagedata o:title=""/>
                  <o:lock v:ext="edit"/>
                </v:shape>
              </w:pict>
            </w:r>
          </w:p>
          <w:tbl>
            <w:tblPr>
              <w:tblStyle w:val="5"/>
              <w:tblW w:w="8906" w:type="dxa"/>
              <w:tblInd w:w="5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9"/>
              <w:gridCol w:w="1042"/>
              <w:gridCol w:w="143"/>
              <w:gridCol w:w="344"/>
              <w:gridCol w:w="960"/>
              <w:gridCol w:w="573"/>
              <w:gridCol w:w="722"/>
              <w:gridCol w:w="164"/>
              <w:gridCol w:w="260"/>
              <w:gridCol w:w="1148"/>
              <w:gridCol w:w="1148"/>
              <w:gridCol w:w="11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249" w:type="dxa"/>
                  <w:vMerge w:val="restart"/>
                  <w:tcBorders>
                    <w:top w:val="nil"/>
                    <w:bottom w:val="nil"/>
                  </w:tcBorders>
                  <w:vAlign w:val="top"/>
                </w:tcPr>
                <w:p>
                  <w:pPr>
                    <w:pStyle w:val="6"/>
                    <w:spacing w:before="184" w:line="241" w:lineRule="auto"/>
                    <w:ind w:left="565" w:right="156" w:hanging="311"/>
                    <w:rPr>
                      <w:sz w:val="20"/>
                      <w:szCs w:val="20"/>
                    </w:rPr>
                  </w:pPr>
                  <w:r>
                    <w:rPr>
                      <w:b/>
                      <w:bCs/>
                      <w:spacing w:val="6"/>
                      <w:sz w:val="20"/>
                      <w:szCs w:val="20"/>
                    </w:rPr>
                    <w:t>污染源名</w:t>
                  </w:r>
                  <w:r>
                    <w:rPr>
                      <w:sz w:val="20"/>
                      <w:szCs w:val="20"/>
                    </w:rPr>
                    <w:t xml:space="preserve"> </w:t>
                  </w:r>
                  <w:r>
                    <w:rPr>
                      <w:b/>
                      <w:bCs/>
                      <w:spacing w:val="-1"/>
                      <w:sz w:val="20"/>
                      <w:szCs w:val="20"/>
                    </w:rPr>
                    <w:t>称</w:t>
                  </w:r>
                </w:p>
              </w:tc>
              <w:tc>
                <w:tcPr>
                  <w:tcW w:w="3062" w:type="dxa"/>
                  <w:gridSpan w:val="5"/>
                  <w:tcBorders>
                    <w:top w:val="nil"/>
                  </w:tcBorders>
                  <w:vAlign w:val="top"/>
                </w:tcPr>
                <w:p>
                  <w:pPr>
                    <w:pStyle w:val="6"/>
                    <w:spacing w:before="116" w:line="228" w:lineRule="auto"/>
                    <w:ind w:left="986"/>
                    <w:rPr>
                      <w:sz w:val="20"/>
                      <w:szCs w:val="20"/>
                    </w:rPr>
                  </w:pPr>
                  <w:r>
                    <w:rPr>
                      <w:b/>
                      <w:bCs/>
                      <w:spacing w:val="6"/>
                      <w:sz w:val="20"/>
                      <w:szCs w:val="20"/>
                    </w:rPr>
                    <w:t>排气筒参数</w:t>
                  </w:r>
                </w:p>
              </w:tc>
              <w:tc>
                <w:tcPr>
                  <w:tcW w:w="4595" w:type="dxa"/>
                  <w:gridSpan w:val="6"/>
                  <w:tcBorders>
                    <w:top w:val="nil"/>
                  </w:tcBorders>
                  <w:vAlign w:val="top"/>
                </w:tcPr>
                <w:p>
                  <w:pPr>
                    <w:pStyle w:val="6"/>
                    <w:spacing w:before="117" w:line="221" w:lineRule="auto"/>
                    <w:ind w:left="1139"/>
                    <w:rPr>
                      <w:sz w:val="20"/>
                      <w:szCs w:val="20"/>
                    </w:rPr>
                  </w:pPr>
                  <w:r>
                    <w:rPr>
                      <w:b/>
                      <w:bCs/>
                      <w:spacing w:val="6"/>
                      <w:sz w:val="20"/>
                      <w:szCs w:val="20"/>
                    </w:rPr>
                    <w:t>污染物排放速率（</w:t>
                  </w:r>
                  <w:r>
                    <w:rPr>
                      <w:rFonts w:ascii="Times New Roman" w:hAnsi="Times New Roman" w:eastAsia="Times New Roman" w:cs="Times New Roman"/>
                      <w:b/>
                      <w:bCs/>
                      <w:sz w:val="20"/>
                      <w:szCs w:val="20"/>
                    </w:rPr>
                    <w:t>kg</w:t>
                  </w:r>
                  <w:r>
                    <w:rPr>
                      <w:rFonts w:ascii="Times New Roman" w:hAnsi="Times New Roman" w:eastAsia="Times New Roman" w:cs="Times New Roman"/>
                      <w:b/>
                      <w:bCs/>
                      <w:spacing w:val="6"/>
                      <w:sz w:val="20"/>
                      <w:szCs w:val="20"/>
                    </w:rPr>
                    <w:t>/h</w:t>
                  </w:r>
                  <w:r>
                    <w:rPr>
                      <w:b/>
                      <w:bCs/>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9" w:type="dxa"/>
                  <w:vMerge w:val="continue"/>
                  <w:tcBorders>
                    <w:top w:val="nil"/>
                  </w:tcBorders>
                  <w:vAlign w:val="top"/>
                </w:tcPr>
                <w:p>
                  <w:pPr>
                    <w:rPr>
                      <w:rFonts w:ascii="Arial"/>
                      <w:sz w:val="21"/>
                    </w:rPr>
                  </w:pPr>
                </w:p>
              </w:tc>
              <w:tc>
                <w:tcPr>
                  <w:tcW w:w="1529" w:type="dxa"/>
                  <w:gridSpan w:val="3"/>
                  <w:vAlign w:val="top"/>
                </w:tcPr>
                <w:p>
                  <w:pPr>
                    <w:pStyle w:val="6"/>
                    <w:spacing w:before="94" w:line="228" w:lineRule="auto"/>
                    <w:ind w:left="222"/>
                    <w:rPr>
                      <w:sz w:val="20"/>
                      <w:szCs w:val="20"/>
                    </w:rPr>
                  </w:pPr>
                  <w:r>
                    <w:rPr>
                      <w:spacing w:val="1"/>
                      <w:sz w:val="20"/>
                      <w:szCs w:val="20"/>
                    </w:rPr>
                    <w:t>温度</w:t>
                  </w:r>
                  <w:r>
                    <w:rPr>
                      <w:spacing w:val="21"/>
                      <w:sz w:val="20"/>
                      <w:szCs w:val="20"/>
                    </w:rPr>
                    <w:t xml:space="preserve"> </w:t>
                  </w:r>
                  <w:r>
                    <w:rPr>
                      <w:spacing w:val="1"/>
                      <w:sz w:val="20"/>
                      <w:szCs w:val="20"/>
                    </w:rPr>
                    <w:t>(</w:t>
                  </w:r>
                  <w:r>
                    <w:rPr>
                      <w:rFonts w:ascii="Times New Roman" w:hAnsi="Times New Roman" w:eastAsia="Times New Roman" w:cs="Times New Roman"/>
                      <w:spacing w:val="1"/>
                      <w:sz w:val="20"/>
                      <w:szCs w:val="20"/>
                    </w:rPr>
                    <w:t>℃</w:t>
                  </w:r>
                  <w:r>
                    <w:rPr>
                      <w:spacing w:val="1"/>
                      <w:sz w:val="20"/>
                      <w:szCs w:val="20"/>
                    </w:rPr>
                    <w:t>)</w:t>
                  </w:r>
                </w:p>
              </w:tc>
              <w:tc>
                <w:tcPr>
                  <w:tcW w:w="1533" w:type="dxa"/>
                  <w:gridSpan w:val="2"/>
                  <w:vAlign w:val="top"/>
                </w:tcPr>
                <w:p>
                  <w:pPr>
                    <w:pStyle w:val="6"/>
                    <w:spacing w:before="94" w:line="231" w:lineRule="auto"/>
                    <w:ind w:left="177"/>
                    <w:rPr>
                      <w:sz w:val="20"/>
                      <w:szCs w:val="20"/>
                    </w:rPr>
                  </w:pPr>
                  <w:r>
                    <w:rPr>
                      <w:spacing w:val="5"/>
                      <w:sz w:val="20"/>
                      <w:szCs w:val="20"/>
                    </w:rPr>
                    <w:t>流速（</w:t>
                  </w:r>
                  <w:r>
                    <w:rPr>
                      <w:rFonts w:ascii="Times New Roman" w:hAnsi="Times New Roman" w:eastAsia="Times New Roman" w:cs="Times New Roman"/>
                      <w:spacing w:val="5"/>
                      <w:sz w:val="20"/>
                      <w:szCs w:val="20"/>
                    </w:rPr>
                    <w:t>m/s</w:t>
                  </w:r>
                  <w:r>
                    <w:rPr>
                      <w:spacing w:val="5"/>
                      <w:sz w:val="20"/>
                      <w:szCs w:val="20"/>
                    </w:rPr>
                    <w:t>）</w:t>
                  </w:r>
                </w:p>
              </w:tc>
              <w:tc>
                <w:tcPr>
                  <w:tcW w:w="1146" w:type="dxa"/>
                  <w:gridSpan w:val="3"/>
                  <w:vAlign w:val="top"/>
                </w:tcPr>
                <w:p>
                  <w:pPr>
                    <w:spacing w:before="129" w:line="195" w:lineRule="auto"/>
                    <w:ind w:left="34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NOx</w:t>
                  </w:r>
                </w:p>
              </w:tc>
              <w:tc>
                <w:tcPr>
                  <w:tcW w:w="1148" w:type="dxa"/>
                  <w:vAlign w:val="top"/>
                </w:tcPr>
                <w:p>
                  <w:pPr>
                    <w:spacing w:before="132" w:line="192" w:lineRule="auto"/>
                    <w:ind w:left="49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F</w:t>
                  </w:r>
                </w:p>
              </w:tc>
              <w:tc>
                <w:tcPr>
                  <w:tcW w:w="1148" w:type="dxa"/>
                  <w:vAlign w:val="top"/>
                </w:tcPr>
                <w:p>
                  <w:pPr>
                    <w:spacing w:before="129" w:line="202" w:lineRule="auto"/>
                    <w:ind w:left="396"/>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p>
              </w:tc>
              <w:tc>
                <w:tcPr>
                  <w:tcW w:w="1153" w:type="dxa"/>
                  <w:vAlign w:val="top"/>
                </w:tcPr>
                <w:p>
                  <w:pPr>
                    <w:spacing w:before="132" w:line="199" w:lineRule="auto"/>
                    <w:ind w:left="340"/>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pacing w:val="8"/>
                      <w:position w:val="-1"/>
                      <w:sz w:val="13"/>
                      <w:szCs w:val="13"/>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49" w:type="dxa"/>
                  <w:vAlign w:val="top"/>
                </w:tcPr>
                <w:p>
                  <w:pPr>
                    <w:pStyle w:val="6"/>
                    <w:spacing w:before="29" w:line="233" w:lineRule="auto"/>
                    <w:ind w:left="572" w:right="161" w:hanging="320"/>
                    <w:rPr>
                      <w:sz w:val="20"/>
                      <w:szCs w:val="20"/>
                    </w:rPr>
                  </w:pPr>
                  <w:r>
                    <w:rPr>
                      <w:spacing w:val="7"/>
                      <w:sz w:val="20"/>
                      <w:szCs w:val="20"/>
                    </w:rPr>
                    <w:t>烘干排气</w:t>
                  </w:r>
                  <w:r>
                    <w:rPr>
                      <w:sz w:val="20"/>
                      <w:szCs w:val="20"/>
                    </w:rPr>
                    <w:t xml:space="preserve"> 筒</w:t>
                  </w:r>
                </w:p>
              </w:tc>
              <w:tc>
                <w:tcPr>
                  <w:tcW w:w="1529" w:type="dxa"/>
                  <w:gridSpan w:val="3"/>
                  <w:vAlign w:val="top"/>
                </w:tcPr>
                <w:p>
                  <w:pPr>
                    <w:spacing w:before="202" w:line="195" w:lineRule="auto"/>
                    <w:ind w:left="5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85.00</w:t>
                  </w:r>
                </w:p>
              </w:tc>
              <w:tc>
                <w:tcPr>
                  <w:tcW w:w="1533" w:type="dxa"/>
                  <w:gridSpan w:val="2"/>
                  <w:vAlign w:val="top"/>
                </w:tcPr>
                <w:p>
                  <w:pPr>
                    <w:spacing w:before="202" w:line="195" w:lineRule="auto"/>
                    <w:ind w:left="5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17.33</w:t>
                  </w:r>
                </w:p>
              </w:tc>
              <w:tc>
                <w:tcPr>
                  <w:tcW w:w="1146" w:type="dxa"/>
                  <w:gridSpan w:val="3"/>
                  <w:vAlign w:val="top"/>
                </w:tcPr>
                <w:p>
                  <w:pPr>
                    <w:spacing w:before="202"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0.4680</w:t>
                  </w:r>
                </w:p>
              </w:tc>
              <w:tc>
                <w:tcPr>
                  <w:tcW w:w="1148" w:type="dxa"/>
                  <w:vAlign w:val="top"/>
                </w:tcPr>
                <w:p>
                  <w:pPr>
                    <w:spacing w:before="202" w:line="195" w:lineRule="auto"/>
                    <w:ind w:left="2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0.0490</w:t>
                  </w:r>
                </w:p>
              </w:tc>
              <w:tc>
                <w:tcPr>
                  <w:tcW w:w="1148" w:type="dxa"/>
                  <w:vAlign w:val="top"/>
                </w:tcPr>
                <w:p>
                  <w:pPr>
                    <w:spacing w:before="202" w:line="195" w:lineRule="auto"/>
                    <w:ind w:left="27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0.0500</w:t>
                  </w:r>
                </w:p>
              </w:tc>
              <w:tc>
                <w:tcPr>
                  <w:tcW w:w="1153" w:type="dxa"/>
                  <w:vAlign w:val="top"/>
                </w:tcPr>
                <w:p>
                  <w:pPr>
                    <w:spacing w:before="202" w:line="195" w:lineRule="auto"/>
                    <w:ind w:left="27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0.1260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906" w:type="dxa"/>
                  <w:gridSpan w:val="12"/>
                  <w:tcBorders>
                    <w:right w:val="nil"/>
                  </w:tcBorders>
                  <w:vAlign w:val="top"/>
                </w:tcPr>
                <w:p>
                  <w:pPr>
                    <w:pStyle w:val="6"/>
                    <w:spacing w:before="154" w:line="350" w:lineRule="auto"/>
                    <w:ind w:left="121" w:firstLine="476"/>
                    <w:rPr>
                      <w:sz w:val="24"/>
                      <w:szCs w:val="24"/>
                    </w:rPr>
                  </w:pPr>
                  <w:r>
                    <w:rPr>
                      <w:sz w:val="24"/>
                      <w:szCs w:val="24"/>
                    </w:rPr>
                    <w:t>本次评价采用预测软件</w:t>
                  </w:r>
                  <w:r>
                    <w:rPr>
                      <w:rFonts w:ascii="Times New Roman" w:hAnsi="Times New Roman" w:eastAsia="Times New Roman" w:cs="Times New Roman"/>
                      <w:sz w:val="24"/>
                      <w:szCs w:val="24"/>
                    </w:rPr>
                    <w:t>EIAPro2018</w:t>
                  </w:r>
                  <w:r>
                    <w:rPr>
                      <w:sz w:val="24"/>
                      <w:szCs w:val="24"/>
                    </w:rPr>
                    <w:t>中</w:t>
                  </w:r>
                  <w:r>
                    <w:rPr>
                      <w:rFonts w:ascii="Times New Roman" w:hAnsi="Times New Roman" w:eastAsia="Times New Roman" w:cs="Times New Roman"/>
                      <w:sz w:val="24"/>
                      <w:szCs w:val="24"/>
                    </w:rPr>
                    <w:t>AERSCRE</w:t>
                  </w:r>
                  <w:r>
                    <w:rPr>
                      <w:rFonts w:ascii="Times New Roman" w:hAnsi="Times New Roman" w:eastAsia="Times New Roman" w:cs="Times New Roman"/>
                      <w:spacing w:val="-1"/>
                      <w:sz w:val="24"/>
                      <w:szCs w:val="24"/>
                    </w:rPr>
                    <w:t>EN</w:t>
                  </w:r>
                  <w:r>
                    <w:rPr>
                      <w:spacing w:val="-1"/>
                      <w:sz w:val="24"/>
                      <w:szCs w:val="24"/>
                    </w:rPr>
                    <w:t>筛选计算及评价等级模块进</w:t>
                  </w:r>
                  <w:r>
                    <w:rPr>
                      <w:sz w:val="24"/>
                      <w:szCs w:val="24"/>
                    </w:rPr>
                    <w:t xml:space="preserve">  </w:t>
                  </w:r>
                  <w:r>
                    <w:rPr>
                      <w:spacing w:val="-1"/>
                      <w:sz w:val="24"/>
                      <w:szCs w:val="24"/>
                    </w:rPr>
                    <w:t>行初步预测。采用</w:t>
                  </w:r>
                  <w:r>
                    <w:rPr>
                      <w:rFonts w:ascii="Times New Roman" w:hAnsi="Times New Roman" w:eastAsia="Times New Roman" w:cs="Times New Roman"/>
                      <w:spacing w:val="-1"/>
                      <w:sz w:val="24"/>
                      <w:szCs w:val="24"/>
                    </w:rPr>
                    <w:t>AERSCREEN</w:t>
                  </w:r>
                  <w:r>
                    <w:rPr>
                      <w:spacing w:val="-1"/>
                      <w:sz w:val="24"/>
                      <w:szCs w:val="24"/>
                    </w:rPr>
                    <w:t>模型进行</w:t>
                  </w:r>
                  <w:r>
                    <w:rPr>
                      <w:spacing w:val="-2"/>
                      <w:sz w:val="24"/>
                      <w:szCs w:val="24"/>
                    </w:rPr>
                    <w:t>估算时采用的评价因子、评价标准及估算模</w:t>
                  </w:r>
                  <w:r>
                    <w:rPr>
                      <w:sz w:val="24"/>
                      <w:szCs w:val="24"/>
                    </w:rPr>
                    <w:t xml:space="preserve"> </w:t>
                  </w:r>
                  <w:r>
                    <w:rPr>
                      <w:spacing w:val="-2"/>
                      <w:sz w:val="24"/>
                      <w:szCs w:val="24"/>
                    </w:rPr>
                    <w:t>型参数分别见下表。</w:t>
                  </w:r>
                </w:p>
                <w:p>
                  <w:pPr>
                    <w:pStyle w:val="6"/>
                    <w:spacing w:before="33" w:line="218" w:lineRule="auto"/>
                    <w:ind w:left="2789"/>
                    <w:rPr>
                      <w:sz w:val="24"/>
                      <w:szCs w:val="24"/>
                    </w:rPr>
                  </w:pPr>
                  <w:r>
                    <w:rPr>
                      <w:b/>
                      <w:bCs/>
                      <w:spacing w:val="-2"/>
                      <w:sz w:val="24"/>
                      <w:szCs w:val="24"/>
                    </w:rPr>
                    <w:t>表</w:t>
                  </w:r>
                  <w:r>
                    <w:rPr>
                      <w:rFonts w:ascii="Times New Roman" w:hAnsi="Times New Roman" w:eastAsia="Times New Roman" w:cs="Times New Roman"/>
                      <w:b/>
                      <w:bCs/>
                      <w:spacing w:val="-2"/>
                      <w:sz w:val="24"/>
                      <w:szCs w:val="24"/>
                    </w:rPr>
                    <w:t xml:space="preserve">4-7    </w:t>
                  </w:r>
                  <w:r>
                    <w:rPr>
                      <w:b/>
                      <w:bCs/>
                      <w:spacing w:val="-2"/>
                      <w:sz w:val="24"/>
                      <w:szCs w:val="24"/>
                    </w:rPr>
                    <w:t>评价因子和评价标准筛选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49" w:type="dxa"/>
                  <w:vAlign w:val="top"/>
                </w:tcPr>
                <w:p>
                  <w:pPr>
                    <w:pStyle w:val="6"/>
                    <w:spacing w:before="32" w:line="234" w:lineRule="auto"/>
                    <w:ind w:left="584" w:right="137" w:hanging="311"/>
                    <w:rPr>
                      <w:sz w:val="20"/>
                      <w:szCs w:val="20"/>
                    </w:rPr>
                  </w:pPr>
                  <w:r>
                    <w:rPr>
                      <w:b/>
                      <w:bCs/>
                      <w:spacing w:val="6"/>
                      <w:sz w:val="20"/>
                      <w:szCs w:val="20"/>
                    </w:rPr>
                    <w:t>污染物名</w:t>
                  </w:r>
                  <w:r>
                    <w:rPr>
                      <w:sz w:val="20"/>
                      <w:szCs w:val="20"/>
                    </w:rPr>
                    <w:t xml:space="preserve"> </w:t>
                  </w:r>
                  <w:r>
                    <w:rPr>
                      <w:b/>
                      <w:bCs/>
                      <w:spacing w:val="-1"/>
                      <w:sz w:val="20"/>
                      <w:szCs w:val="20"/>
                    </w:rPr>
                    <w:t>称</w:t>
                  </w:r>
                </w:p>
              </w:tc>
              <w:tc>
                <w:tcPr>
                  <w:tcW w:w="1185" w:type="dxa"/>
                  <w:gridSpan w:val="2"/>
                  <w:vAlign w:val="top"/>
                </w:tcPr>
                <w:p>
                  <w:pPr>
                    <w:pStyle w:val="6"/>
                    <w:spacing w:before="167" w:line="229" w:lineRule="auto"/>
                    <w:ind w:left="293"/>
                    <w:rPr>
                      <w:sz w:val="20"/>
                      <w:szCs w:val="20"/>
                    </w:rPr>
                  </w:pPr>
                  <w:r>
                    <w:rPr>
                      <w:b/>
                      <w:bCs/>
                      <w:spacing w:val="4"/>
                      <w:sz w:val="20"/>
                      <w:szCs w:val="20"/>
                    </w:rPr>
                    <w:t>功能区</w:t>
                  </w:r>
                </w:p>
              </w:tc>
              <w:tc>
                <w:tcPr>
                  <w:tcW w:w="1304" w:type="dxa"/>
                  <w:gridSpan w:val="2"/>
                  <w:vAlign w:val="top"/>
                </w:tcPr>
                <w:p>
                  <w:pPr>
                    <w:pStyle w:val="6"/>
                    <w:spacing w:before="166" w:line="228" w:lineRule="auto"/>
                    <w:ind w:left="247"/>
                    <w:rPr>
                      <w:sz w:val="20"/>
                      <w:szCs w:val="20"/>
                    </w:rPr>
                  </w:pPr>
                  <w:r>
                    <w:rPr>
                      <w:b/>
                      <w:bCs/>
                      <w:spacing w:val="5"/>
                      <w:sz w:val="20"/>
                      <w:szCs w:val="20"/>
                    </w:rPr>
                    <w:t>取值时间</w:t>
                  </w:r>
                </w:p>
              </w:tc>
              <w:tc>
                <w:tcPr>
                  <w:tcW w:w="1459" w:type="dxa"/>
                  <w:gridSpan w:val="3"/>
                  <w:vAlign w:val="top"/>
                </w:tcPr>
                <w:p>
                  <w:pPr>
                    <w:pStyle w:val="6"/>
                    <w:spacing w:before="32" w:line="234" w:lineRule="auto"/>
                    <w:ind w:left="383" w:right="366" w:firstLine="46"/>
                    <w:rPr>
                      <w:sz w:val="20"/>
                      <w:szCs w:val="20"/>
                    </w:rPr>
                  </w:pPr>
                  <w:r>
                    <w:rPr>
                      <w:b/>
                      <w:bCs/>
                      <w:spacing w:val="5"/>
                      <w:sz w:val="20"/>
                      <w:szCs w:val="20"/>
                    </w:rPr>
                    <w:t>标准值</w:t>
                  </w:r>
                  <w:r>
                    <w:rPr>
                      <w:sz w:val="20"/>
                      <w:szCs w:val="20"/>
                    </w:rPr>
                    <w:t xml:space="preserve"> </w:t>
                  </w:r>
                  <w:r>
                    <w:rPr>
                      <w:b/>
                      <w:bCs/>
                      <w:sz w:val="20"/>
                      <w:szCs w:val="20"/>
                    </w:rPr>
                    <w:t>(</w:t>
                  </w:r>
                  <w:r>
                    <w:rPr>
                      <w:rFonts w:ascii="Times New Roman" w:hAnsi="Times New Roman" w:eastAsia="Times New Roman" w:cs="Times New Roman"/>
                      <w:b/>
                      <w:bCs/>
                      <w:sz w:val="20"/>
                      <w:szCs w:val="20"/>
                    </w:rPr>
                    <w:t>μg/m³</w:t>
                  </w:r>
                  <w:r>
                    <w:rPr>
                      <w:b/>
                      <w:bCs/>
                      <w:sz w:val="20"/>
                      <w:szCs w:val="20"/>
                    </w:rPr>
                    <w:t>)</w:t>
                  </w:r>
                </w:p>
              </w:tc>
              <w:tc>
                <w:tcPr>
                  <w:tcW w:w="3709" w:type="dxa"/>
                  <w:gridSpan w:val="4"/>
                  <w:vAlign w:val="top"/>
                </w:tcPr>
                <w:p>
                  <w:pPr>
                    <w:pStyle w:val="6"/>
                    <w:spacing w:before="166" w:line="228" w:lineRule="auto"/>
                    <w:ind w:left="1440"/>
                    <w:rPr>
                      <w:sz w:val="20"/>
                      <w:szCs w:val="20"/>
                    </w:rPr>
                  </w:pPr>
                  <w:r>
                    <w:rPr>
                      <w:b/>
                      <w:bCs/>
                      <w:spacing w:val="6"/>
                      <w:sz w:val="20"/>
                      <w:szCs w:val="20"/>
                    </w:rPr>
                    <w:t>标准来源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9" w:type="dxa"/>
                  <w:vAlign w:val="top"/>
                </w:tcPr>
                <w:p>
                  <w:pPr>
                    <w:spacing w:before="134" w:line="192" w:lineRule="auto"/>
                    <w:ind w:left="6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F</w:t>
                  </w:r>
                </w:p>
              </w:tc>
              <w:tc>
                <w:tcPr>
                  <w:tcW w:w="1185" w:type="dxa"/>
                  <w:gridSpan w:val="2"/>
                  <w:vAlign w:val="top"/>
                </w:tcPr>
                <w:p>
                  <w:pPr>
                    <w:pStyle w:val="6"/>
                    <w:spacing w:before="94" w:line="228" w:lineRule="auto"/>
                    <w:ind w:left="190"/>
                    <w:rPr>
                      <w:sz w:val="20"/>
                      <w:szCs w:val="20"/>
                    </w:rPr>
                  </w:pPr>
                  <w:r>
                    <w:rPr>
                      <w:spacing w:val="6"/>
                      <w:sz w:val="20"/>
                      <w:szCs w:val="20"/>
                    </w:rPr>
                    <w:t>二类限区</w:t>
                  </w:r>
                </w:p>
              </w:tc>
              <w:tc>
                <w:tcPr>
                  <w:tcW w:w="1304" w:type="dxa"/>
                  <w:gridSpan w:val="2"/>
                  <w:vAlign w:val="top"/>
                </w:tcPr>
                <w:p>
                  <w:pPr>
                    <w:pStyle w:val="6"/>
                    <w:spacing w:before="94" w:line="230" w:lineRule="auto"/>
                    <w:ind w:left="354"/>
                    <w:rPr>
                      <w:sz w:val="20"/>
                      <w:szCs w:val="20"/>
                    </w:rPr>
                  </w:pPr>
                  <w:r>
                    <w:rPr>
                      <w:spacing w:val="5"/>
                      <w:sz w:val="20"/>
                      <w:szCs w:val="20"/>
                    </w:rPr>
                    <w:t>一小时</w:t>
                  </w:r>
                </w:p>
              </w:tc>
              <w:tc>
                <w:tcPr>
                  <w:tcW w:w="1459" w:type="dxa"/>
                  <w:gridSpan w:val="3"/>
                  <w:vAlign w:val="top"/>
                </w:tcPr>
                <w:p>
                  <w:pPr>
                    <w:spacing w:before="131" w:line="195" w:lineRule="auto"/>
                    <w:ind w:left="55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3709" w:type="dxa"/>
                  <w:gridSpan w:val="4"/>
                  <w:vAlign w:val="top"/>
                </w:tcPr>
                <w:p>
                  <w:pPr>
                    <w:pStyle w:val="6"/>
                    <w:spacing w:before="95" w:line="228" w:lineRule="auto"/>
                    <w:ind w:left="210"/>
                    <w:rPr>
                      <w:sz w:val="20"/>
                      <w:szCs w:val="20"/>
                    </w:rPr>
                  </w:pPr>
                  <w:r>
                    <w:rPr>
                      <w:spacing w:val="7"/>
                      <w:sz w:val="20"/>
                      <w:szCs w:val="20"/>
                    </w:rPr>
                    <w:t>环境空气质量标准（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3095-2012</w:t>
                  </w:r>
                  <w:r>
                    <w:rPr>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9" w:type="dxa"/>
                  <w:vAlign w:val="top"/>
                </w:tcPr>
                <w:p>
                  <w:pPr>
                    <w:spacing w:before="129" w:line="202" w:lineRule="auto"/>
                    <w:ind w:left="528"/>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p>
              </w:tc>
              <w:tc>
                <w:tcPr>
                  <w:tcW w:w="1185" w:type="dxa"/>
                  <w:gridSpan w:val="2"/>
                  <w:vAlign w:val="top"/>
                </w:tcPr>
                <w:p>
                  <w:pPr>
                    <w:pStyle w:val="6"/>
                    <w:spacing w:before="93" w:line="228" w:lineRule="auto"/>
                    <w:ind w:left="190"/>
                    <w:rPr>
                      <w:sz w:val="20"/>
                      <w:szCs w:val="20"/>
                    </w:rPr>
                  </w:pPr>
                  <w:r>
                    <w:rPr>
                      <w:spacing w:val="6"/>
                      <w:sz w:val="20"/>
                      <w:szCs w:val="20"/>
                    </w:rPr>
                    <w:t>二类限区</w:t>
                  </w:r>
                </w:p>
              </w:tc>
              <w:tc>
                <w:tcPr>
                  <w:tcW w:w="1304" w:type="dxa"/>
                  <w:gridSpan w:val="2"/>
                  <w:vAlign w:val="top"/>
                </w:tcPr>
                <w:p>
                  <w:pPr>
                    <w:pStyle w:val="6"/>
                    <w:spacing w:before="93" w:line="230" w:lineRule="auto"/>
                    <w:ind w:left="354"/>
                    <w:rPr>
                      <w:sz w:val="20"/>
                      <w:szCs w:val="20"/>
                    </w:rPr>
                  </w:pPr>
                  <w:r>
                    <w:rPr>
                      <w:spacing w:val="5"/>
                      <w:sz w:val="20"/>
                      <w:szCs w:val="20"/>
                    </w:rPr>
                    <w:t>一小时</w:t>
                  </w:r>
                </w:p>
              </w:tc>
              <w:tc>
                <w:tcPr>
                  <w:tcW w:w="1459" w:type="dxa"/>
                  <w:gridSpan w:val="3"/>
                  <w:vAlign w:val="top"/>
                </w:tcPr>
                <w:p>
                  <w:pPr>
                    <w:spacing w:before="129" w:line="195" w:lineRule="auto"/>
                    <w:ind w:left="5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500.0</w:t>
                  </w:r>
                </w:p>
              </w:tc>
              <w:tc>
                <w:tcPr>
                  <w:tcW w:w="3709" w:type="dxa"/>
                  <w:gridSpan w:val="4"/>
                  <w:vAlign w:val="top"/>
                </w:tcPr>
                <w:p>
                  <w:pPr>
                    <w:pStyle w:val="6"/>
                    <w:spacing w:before="93" w:line="228" w:lineRule="auto"/>
                    <w:ind w:left="210"/>
                    <w:rPr>
                      <w:sz w:val="20"/>
                      <w:szCs w:val="20"/>
                    </w:rPr>
                  </w:pPr>
                  <w:r>
                    <w:rPr>
                      <w:spacing w:val="7"/>
                      <w:sz w:val="20"/>
                      <w:szCs w:val="20"/>
                    </w:rPr>
                    <w:t>环境空气质量标准（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3095-2012</w:t>
                  </w:r>
                  <w:r>
                    <w:rPr>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49" w:type="dxa"/>
                  <w:vAlign w:val="top"/>
                </w:tcPr>
                <w:p>
                  <w:pPr>
                    <w:spacing w:before="133" w:line="199" w:lineRule="auto"/>
                    <w:ind w:left="468"/>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pacing w:val="8"/>
                      <w:position w:val="-1"/>
                      <w:sz w:val="13"/>
                      <w:szCs w:val="13"/>
                    </w:rPr>
                    <w:t>10</w:t>
                  </w:r>
                </w:p>
              </w:tc>
              <w:tc>
                <w:tcPr>
                  <w:tcW w:w="1185" w:type="dxa"/>
                  <w:gridSpan w:val="2"/>
                  <w:vAlign w:val="top"/>
                </w:tcPr>
                <w:p>
                  <w:pPr>
                    <w:pStyle w:val="6"/>
                    <w:spacing w:before="93" w:line="228" w:lineRule="auto"/>
                    <w:ind w:left="190"/>
                    <w:rPr>
                      <w:sz w:val="20"/>
                      <w:szCs w:val="20"/>
                    </w:rPr>
                  </w:pPr>
                  <w:r>
                    <w:rPr>
                      <w:spacing w:val="6"/>
                      <w:sz w:val="20"/>
                      <w:szCs w:val="20"/>
                    </w:rPr>
                    <w:t>二类限区</w:t>
                  </w:r>
                </w:p>
              </w:tc>
              <w:tc>
                <w:tcPr>
                  <w:tcW w:w="1304" w:type="dxa"/>
                  <w:gridSpan w:val="2"/>
                  <w:vAlign w:val="top"/>
                </w:tcPr>
                <w:p>
                  <w:pPr>
                    <w:pStyle w:val="6"/>
                    <w:spacing w:before="94" w:line="228" w:lineRule="auto"/>
                    <w:ind w:left="492"/>
                    <w:rPr>
                      <w:sz w:val="20"/>
                      <w:szCs w:val="20"/>
                    </w:rPr>
                  </w:pPr>
                  <w:r>
                    <w:rPr>
                      <w:spacing w:val="-14"/>
                      <w:sz w:val="20"/>
                      <w:szCs w:val="20"/>
                    </w:rPr>
                    <w:t>日均</w:t>
                  </w:r>
                </w:p>
              </w:tc>
              <w:tc>
                <w:tcPr>
                  <w:tcW w:w="1459" w:type="dxa"/>
                  <w:gridSpan w:val="3"/>
                  <w:vAlign w:val="top"/>
                </w:tcPr>
                <w:p>
                  <w:pPr>
                    <w:spacing w:before="130" w:line="195" w:lineRule="auto"/>
                    <w:ind w:left="5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150.0</w:t>
                  </w:r>
                </w:p>
              </w:tc>
              <w:tc>
                <w:tcPr>
                  <w:tcW w:w="3709" w:type="dxa"/>
                  <w:gridSpan w:val="4"/>
                  <w:vAlign w:val="top"/>
                </w:tcPr>
                <w:p>
                  <w:pPr>
                    <w:pStyle w:val="6"/>
                    <w:spacing w:before="94" w:line="228" w:lineRule="auto"/>
                    <w:ind w:left="210"/>
                    <w:rPr>
                      <w:sz w:val="20"/>
                      <w:szCs w:val="20"/>
                    </w:rPr>
                  </w:pPr>
                  <w:r>
                    <w:rPr>
                      <w:spacing w:val="7"/>
                      <w:sz w:val="20"/>
                      <w:szCs w:val="20"/>
                    </w:rPr>
                    <w:t>环境空气质量标准（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3095-2012</w:t>
                  </w:r>
                  <w:r>
                    <w:rPr>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49" w:type="dxa"/>
                  <w:vAlign w:val="top"/>
                </w:tcPr>
                <w:p>
                  <w:pPr>
                    <w:spacing w:before="131" w:line="195" w:lineRule="auto"/>
                    <w:ind w:left="47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NOx</w:t>
                  </w:r>
                </w:p>
              </w:tc>
              <w:tc>
                <w:tcPr>
                  <w:tcW w:w="1185" w:type="dxa"/>
                  <w:gridSpan w:val="2"/>
                  <w:vAlign w:val="top"/>
                </w:tcPr>
                <w:p>
                  <w:pPr>
                    <w:pStyle w:val="6"/>
                    <w:spacing w:before="95" w:line="228" w:lineRule="auto"/>
                    <w:ind w:left="190"/>
                    <w:rPr>
                      <w:sz w:val="20"/>
                      <w:szCs w:val="20"/>
                    </w:rPr>
                  </w:pPr>
                  <w:r>
                    <w:rPr>
                      <w:spacing w:val="6"/>
                      <w:sz w:val="20"/>
                      <w:szCs w:val="20"/>
                    </w:rPr>
                    <w:t>二类限区</w:t>
                  </w:r>
                </w:p>
              </w:tc>
              <w:tc>
                <w:tcPr>
                  <w:tcW w:w="1304" w:type="dxa"/>
                  <w:gridSpan w:val="2"/>
                  <w:vAlign w:val="top"/>
                </w:tcPr>
                <w:p>
                  <w:pPr>
                    <w:pStyle w:val="6"/>
                    <w:spacing w:before="95" w:line="230" w:lineRule="auto"/>
                    <w:ind w:left="354"/>
                    <w:rPr>
                      <w:sz w:val="20"/>
                      <w:szCs w:val="20"/>
                    </w:rPr>
                  </w:pPr>
                  <w:r>
                    <w:rPr>
                      <w:spacing w:val="5"/>
                      <w:sz w:val="20"/>
                      <w:szCs w:val="20"/>
                    </w:rPr>
                    <w:t>一小时</w:t>
                  </w:r>
                </w:p>
              </w:tc>
              <w:tc>
                <w:tcPr>
                  <w:tcW w:w="1459" w:type="dxa"/>
                  <w:gridSpan w:val="3"/>
                  <w:vAlign w:val="top"/>
                </w:tcPr>
                <w:p>
                  <w:pPr>
                    <w:spacing w:before="132" w:line="195" w:lineRule="auto"/>
                    <w:ind w:left="50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250.0</w:t>
                  </w:r>
                </w:p>
              </w:tc>
              <w:tc>
                <w:tcPr>
                  <w:tcW w:w="3709" w:type="dxa"/>
                  <w:gridSpan w:val="4"/>
                  <w:vAlign w:val="top"/>
                </w:tcPr>
                <w:p>
                  <w:pPr>
                    <w:pStyle w:val="6"/>
                    <w:spacing w:before="96" w:line="228" w:lineRule="auto"/>
                    <w:ind w:left="210"/>
                    <w:rPr>
                      <w:sz w:val="20"/>
                      <w:szCs w:val="20"/>
                    </w:rPr>
                  </w:pPr>
                  <w:r>
                    <w:rPr>
                      <w:spacing w:val="7"/>
                      <w:sz w:val="20"/>
                      <w:szCs w:val="20"/>
                    </w:rPr>
                    <w:t>环境空气质量标准（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3095-2012</w:t>
                  </w:r>
                  <w:r>
                    <w:rPr>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9" w:type="dxa"/>
                  <w:vAlign w:val="top"/>
                </w:tcPr>
                <w:p>
                  <w:pPr>
                    <w:spacing w:before="134" w:line="192" w:lineRule="auto"/>
                    <w:ind w:left="6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F</w:t>
                  </w:r>
                </w:p>
              </w:tc>
              <w:tc>
                <w:tcPr>
                  <w:tcW w:w="1185" w:type="dxa"/>
                  <w:gridSpan w:val="2"/>
                  <w:vAlign w:val="top"/>
                </w:tcPr>
                <w:p>
                  <w:pPr>
                    <w:pStyle w:val="6"/>
                    <w:spacing w:before="95" w:line="228" w:lineRule="auto"/>
                    <w:ind w:left="190"/>
                    <w:rPr>
                      <w:sz w:val="20"/>
                      <w:szCs w:val="20"/>
                    </w:rPr>
                  </w:pPr>
                  <w:r>
                    <w:rPr>
                      <w:spacing w:val="6"/>
                      <w:sz w:val="20"/>
                      <w:szCs w:val="20"/>
                    </w:rPr>
                    <w:t>二类限区</w:t>
                  </w:r>
                </w:p>
              </w:tc>
              <w:tc>
                <w:tcPr>
                  <w:tcW w:w="1304" w:type="dxa"/>
                  <w:gridSpan w:val="2"/>
                  <w:vAlign w:val="top"/>
                </w:tcPr>
                <w:p>
                  <w:pPr>
                    <w:pStyle w:val="6"/>
                    <w:spacing w:before="95" w:line="230" w:lineRule="auto"/>
                    <w:ind w:left="354"/>
                    <w:rPr>
                      <w:sz w:val="20"/>
                      <w:szCs w:val="20"/>
                    </w:rPr>
                  </w:pPr>
                  <w:r>
                    <w:rPr>
                      <w:spacing w:val="5"/>
                      <w:sz w:val="20"/>
                      <w:szCs w:val="20"/>
                    </w:rPr>
                    <w:t>一小时</w:t>
                  </w:r>
                </w:p>
              </w:tc>
              <w:tc>
                <w:tcPr>
                  <w:tcW w:w="1459" w:type="dxa"/>
                  <w:gridSpan w:val="3"/>
                  <w:vAlign w:val="top"/>
                </w:tcPr>
                <w:p>
                  <w:pPr>
                    <w:spacing w:before="131" w:line="195" w:lineRule="auto"/>
                    <w:ind w:left="55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3709" w:type="dxa"/>
                  <w:gridSpan w:val="4"/>
                  <w:vAlign w:val="top"/>
                </w:tcPr>
                <w:p>
                  <w:pPr>
                    <w:pStyle w:val="6"/>
                    <w:spacing w:before="95" w:line="228" w:lineRule="auto"/>
                    <w:ind w:left="210"/>
                    <w:rPr>
                      <w:sz w:val="20"/>
                      <w:szCs w:val="20"/>
                    </w:rPr>
                  </w:pPr>
                  <w:r>
                    <w:rPr>
                      <w:spacing w:val="7"/>
                      <w:sz w:val="20"/>
                      <w:szCs w:val="20"/>
                    </w:rPr>
                    <w:t>环境空气质量标准（</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3095-2012</w:t>
                  </w:r>
                  <w:r>
                    <w:rPr>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906" w:type="dxa"/>
                  <w:gridSpan w:val="12"/>
                  <w:tcBorders>
                    <w:right w:val="nil"/>
                  </w:tcBorders>
                  <w:vAlign w:val="top"/>
                </w:tcPr>
                <w:p>
                  <w:pPr>
                    <w:pStyle w:val="6"/>
                    <w:spacing w:before="158" w:line="218" w:lineRule="auto"/>
                    <w:ind w:left="3029"/>
                    <w:rPr>
                      <w:sz w:val="24"/>
                      <w:szCs w:val="24"/>
                    </w:rPr>
                  </w:pPr>
                  <w:r>
                    <w:rPr>
                      <w:b/>
                      <w:bCs/>
                      <w:spacing w:val="-2"/>
                      <w:sz w:val="24"/>
                      <w:szCs w:val="24"/>
                    </w:rPr>
                    <w:t>表</w:t>
                  </w:r>
                  <w:r>
                    <w:rPr>
                      <w:rFonts w:ascii="Times New Roman" w:hAnsi="Times New Roman" w:eastAsia="Times New Roman" w:cs="Times New Roman"/>
                      <w:b/>
                      <w:bCs/>
                      <w:spacing w:val="-2"/>
                      <w:sz w:val="24"/>
                      <w:szCs w:val="24"/>
                    </w:rPr>
                    <w:t xml:space="preserve">4-8    </w:t>
                  </w:r>
                  <w:r>
                    <w:rPr>
                      <w:b/>
                      <w:bCs/>
                      <w:spacing w:val="-2"/>
                      <w:sz w:val="24"/>
                      <w:szCs w:val="24"/>
                    </w:rPr>
                    <w:t>估算模型参数表参数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5033" w:type="dxa"/>
                  <w:gridSpan w:val="7"/>
                  <w:vAlign w:val="top"/>
                </w:tcPr>
                <w:p>
                  <w:pPr>
                    <w:pStyle w:val="6"/>
                    <w:spacing w:before="91" w:line="228" w:lineRule="auto"/>
                    <w:ind w:left="2366"/>
                    <w:rPr>
                      <w:sz w:val="20"/>
                      <w:szCs w:val="20"/>
                    </w:rPr>
                  </w:pPr>
                  <w:r>
                    <w:rPr>
                      <w:b/>
                      <w:bCs/>
                      <w:spacing w:val="3"/>
                      <w:sz w:val="20"/>
                      <w:szCs w:val="20"/>
                    </w:rPr>
                    <w:t>参数</w:t>
                  </w:r>
                </w:p>
              </w:tc>
              <w:tc>
                <w:tcPr>
                  <w:tcW w:w="3873" w:type="dxa"/>
                  <w:gridSpan w:val="5"/>
                  <w:vAlign w:val="top"/>
                </w:tcPr>
                <w:p>
                  <w:pPr>
                    <w:pStyle w:val="6"/>
                    <w:spacing w:before="91" w:line="228" w:lineRule="auto"/>
                    <w:ind w:left="1731"/>
                    <w:rPr>
                      <w:sz w:val="20"/>
                      <w:szCs w:val="20"/>
                    </w:rPr>
                  </w:pPr>
                  <w:r>
                    <w:rPr>
                      <w:b/>
                      <w:bCs/>
                      <w:spacing w:val="2"/>
                      <w:sz w:val="20"/>
                      <w:szCs w:val="20"/>
                    </w:rPr>
                    <w:t>取值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291" w:type="dxa"/>
                  <w:gridSpan w:val="2"/>
                  <w:vMerge w:val="restart"/>
                  <w:tcBorders>
                    <w:bottom w:val="nil"/>
                  </w:tcBorders>
                  <w:vAlign w:val="top"/>
                </w:tcPr>
                <w:p>
                  <w:pPr>
                    <w:pStyle w:val="6"/>
                    <w:spacing w:before="294" w:line="227" w:lineRule="auto"/>
                    <w:ind w:left="545"/>
                    <w:rPr>
                      <w:sz w:val="20"/>
                      <w:szCs w:val="20"/>
                    </w:rPr>
                  </w:pPr>
                  <w:r>
                    <w:rPr>
                      <w:spacing w:val="7"/>
                      <w:sz w:val="20"/>
                      <w:szCs w:val="20"/>
                    </w:rPr>
                    <w:t>城市</w:t>
                  </w:r>
                  <w:r>
                    <w:rPr>
                      <w:rFonts w:ascii="Times New Roman" w:hAnsi="Times New Roman" w:eastAsia="Times New Roman" w:cs="Times New Roman"/>
                      <w:spacing w:val="7"/>
                      <w:sz w:val="20"/>
                      <w:szCs w:val="20"/>
                    </w:rPr>
                    <w:t>/</w:t>
                  </w:r>
                  <w:r>
                    <w:rPr>
                      <w:spacing w:val="7"/>
                      <w:sz w:val="20"/>
                      <w:szCs w:val="20"/>
                    </w:rPr>
                    <w:t>农村选项</w:t>
                  </w:r>
                </w:p>
              </w:tc>
              <w:tc>
                <w:tcPr>
                  <w:tcW w:w="2742" w:type="dxa"/>
                  <w:gridSpan w:val="5"/>
                  <w:vAlign w:val="top"/>
                </w:tcPr>
                <w:p>
                  <w:pPr>
                    <w:pStyle w:val="6"/>
                    <w:spacing w:before="93" w:line="227" w:lineRule="auto"/>
                    <w:ind w:left="925"/>
                    <w:rPr>
                      <w:sz w:val="20"/>
                      <w:szCs w:val="20"/>
                    </w:rPr>
                  </w:pPr>
                  <w:r>
                    <w:rPr>
                      <w:spacing w:val="6"/>
                      <w:sz w:val="20"/>
                      <w:szCs w:val="20"/>
                    </w:rPr>
                    <w:t>城市</w:t>
                  </w:r>
                  <w:r>
                    <w:rPr>
                      <w:rFonts w:ascii="Times New Roman" w:hAnsi="Times New Roman" w:eastAsia="Times New Roman" w:cs="Times New Roman"/>
                      <w:spacing w:val="6"/>
                      <w:sz w:val="20"/>
                      <w:szCs w:val="20"/>
                    </w:rPr>
                    <w:t>/</w:t>
                  </w:r>
                  <w:r>
                    <w:rPr>
                      <w:spacing w:val="6"/>
                      <w:sz w:val="20"/>
                      <w:szCs w:val="20"/>
                    </w:rPr>
                    <w:t>农村</w:t>
                  </w:r>
                </w:p>
              </w:tc>
              <w:tc>
                <w:tcPr>
                  <w:tcW w:w="3873" w:type="dxa"/>
                  <w:gridSpan w:val="5"/>
                  <w:vAlign w:val="top"/>
                </w:tcPr>
                <w:p>
                  <w:pPr>
                    <w:pStyle w:val="6"/>
                    <w:spacing w:before="93" w:line="227" w:lineRule="auto"/>
                    <w:ind w:left="1728"/>
                    <w:rPr>
                      <w:sz w:val="20"/>
                      <w:szCs w:val="20"/>
                    </w:rPr>
                  </w:pPr>
                  <w:r>
                    <w:rPr>
                      <w:spacing w:val="4"/>
                      <w:sz w:val="20"/>
                      <w:szCs w:val="20"/>
                    </w:rPr>
                    <w:t>农村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291" w:type="dxa"/>
                  <w:gridSpan w:val="2"/>
                  <w:vMerge w:val="continue"/>
                  <w:tcBorders>
                    <w:top w:val="nil"/>
                  </w:tcBorders>
                  <w:vAlign w:val="top"/>
                </w:tcPr>
                <w:p>
                  <w:pPr>
                    <w:rPr>
                      <w:rFonts w:ascii="Arial"/>
                      <w:sz w:val="21"/>
                    </w:rPr>
                  </w:pPr>
                </w:p>
              </w:tc>
              <w:tc>
                <w:tcPr>
                  <w:tcW w:w="2742" w:type="dxa"/>
                  <w:gridSpan w:val="5"/>
                  <w:vAlign w:val="top"/>
                </w:tcPr>
                <w:p>
                  <w:pPr>
                    <w:pStyle w:val="6"/>
                    <w:spacing w:before="91" w:line="228" w:lineRule="auto"/>
                    <w:ind w:left="327"/>
                    <w:rPr>
                      <w:sz w:val="20"/>
                      <w:szCs w:val="20"/>
                    </w:rPr>
                  </w:pPr>
                  <w:r>
                    <w:rPr>
                      <w:spacing w:val="7"/>
                      <w:sz w:val="20"/>
                      <w:szCs w:val="20"/>
                    </w:rPr>
                    <w:t>人口数（城市人口数）</w:t>
                  </w:r>
                </w:p>
              </w:tc>
              <w:tc>
                <w:tcPr>
                  <w:tcW w:w="3873" w:type="dxa"/>
                  <w:gridSpan w:val="5"/>
                  <w:vAlign w:val="top"/>
                </w:tcPr>
                <w:p>
                  <w:pPr>
                    <w:spacing w:before="123" w:line="199" w:lineRule="auto"/>
                    <w:ind w:left="19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5033" w:type="dxa"/>
                  <w:gridSpan w:val="7"/>
                  <w:vAlign w:val="top"/>
                </w:tcPr>
                <w:p>
                  <w:pPr>
                    <w:pStyle w:val="6"/>
                    <w:spacing w:before="92" w:line="228" w:lineRule="auto"/>
                    <w:ind w:left="1947"/>
                    <w:rPr>
                      <w:sz w:val="20"/>
                      <w:szCs w:val="20"/>
                    </w:rPr>
                  </w:pPr>
                  <w:r>
                    <w:rPr>
                      <w:spacing w:val="7"/>
                      <w:sz w:val="20"/>
                      <w:szCs w:val="20"/>
                    </w:rPr>
                    <w:t>最高环境温度</w:t>
                  </w:r>
                </w:p>
              </w:tc>
              <w:tc>
                <w:tcPr>
                  <w:tcW w:w="3873" w:type="dxa"/>
                  <w:gridSpan w:val="5"/>
                  <w:vAlign w:val="top"/>
                </w:tcPr>
                <w:p>
                  <w:pPr>
                    <w:spacing w:before="128" w:line="195" w:lineRule="auto"/>
                    <w:ind w:left="17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5033" w:type="dxa"/>
                  <w:gridSpan w:val="7"/>
                  <w:vAlign w:val="top"/>
                </w:tcPr>
                <w:p>
                  <w:pPr>
                    <w:pStyle w:val="6"/>
                    <w:spacing w:before="90" w:line="228" w:lineRule="auto"/>
                    <w:ind w:left="1947"/>
                    <w:rPr>
                      <w:sz w:val="20"/>
                      <w:szCs w:val="20"/>
                    </w:rPr>
                  </w:pPr>
                  <w:r>
                    <w:rPr>
                      <w:spacing w:val="7"/>
                      <w:sz w:val="20"/>
                      <w:szCs w:val="20"/>
                    </w:rPr>
                    <w:t>最低环境温度</w:t>
                  </w:r>
                </w:p>
              </w:tc>
              <w:tc>
                <w:tcPr>
                  <w:tcW w:w="3873" w:type="dxa"/>
                  <w:gridSpan w:val="5"/>
                  <w:vAlign w:val="top"/>
                </w:tcPr>
                <w:p>
                  <w:pPr>
                    <w:spacing w:before="127" w:line="195" w:lineRule="auto"/>
                    <w:ind w:left="17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5033" w:type="dxa"/>
                  <w:gridSpan w:val="7"/>
                  <w:vAlign w:val="top"/>
                </w:tcPr>
                <w:p>
                  <w:pPr>
                    <w:pStyle w:val="6"/>
                    <w:spacing w:before="91" w:line="228" w:lineRule="auto"/>
                    <w:ind w:left="1945"/>
                    <w:rPr>
                      <w:sz w:val="20"/>
                      <w:szCs w:val="20"/>
                    </w:rPr>
                  </w:pPr>
                  <w:r>
                    <w:rPr>
                      <w:spacing w:val="8"/>
                      <w:sz w:val="20"/>
                      <w:szCs w:val="20"/>
                    </w:rPr>
                    <w:t>土地利用类型</w:t>
                  </w:r>
                </w:p>
              </w:tc>
              <w:tc>
                <w:tcPr>
                  <w:tcW w:w="3873" w:type="dxa"/>
                  <w:gridSpan w:val="5"/>
                  <w:vAlign w:val="top"/>
                </w:tcPr>
                <w:p>
                  <w:pPr>
                    <w:pStyle w:val="6"/>
                    <w:spacing w:before="91" w:line="228" w:lineRule="auto"/>
                    <w:ind w:left="1639"/>
                    <w:rPr>
                      <w:sz w:val="20"/>
                      <w:szCs w:val="20"/>
                    </w:rPr>
                  </w:pPr>
                  <w:r>
                    <w:rPr>
                      <w:spacing w:val="1"/>
                      <w:sz w:val="20"/>
                      <w:szCs w:val="20"/>
                    </w:rPr>
                    <w:t>阔叶林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5033" w:type="dxa"/>
                  <w:gridSpan w:val="7"/>
                  <w:vAlign w:val="top"/>
                </w:tcPr>
                <w:p>
                  <w:pPr>
                    <w:pStyle w:val="6"/>
                    <w:spacing w:before="90" w:line="228" w:lineRule="auto"/>
                    <w:ind w:left="1960"/>
                    <w:rPr>
                      <w:sz w:val="20"/>
                      <w:szCs w:val="20"/>
                    </w:rPr>
                  </w:pPr>
                  <w:r>
                    <w:rPr>
                      <w:spacing w:val="5"/>
                      <w:sz w:val="20"/>
                      <w:szCs w:val="20"/>
                    </w:rPr>
                    <w:t>区域湿度条件</w:t>
                  </w:r>
                </w:p>
              </w:tc>
              <w:tc>
                <w:tcPr>
                  <w:tcW w:w="3873" w:type="dxa"/>
                  <w:gridSpan w:val="5"/>
                  <w:vAlign w:val="top"/>
                </w:tcPr>
                <w:p>
                  <w:pPr>
                    <w:pStyle w:val="6"/>
                    <w:spacing w:before="90" w:line="228" w:lineRule="auto"/>
                    <w:ind w:left="1539"/>
                    <w:rPr>
                      <w:sz w:val="20"/>
                      <w:szCs w:val="20"/>
                    </w:rPr>
                  </w:pPr>
                  <w:r>
                    <w:rPr>
                      <w:spacing w:val="2"/>
                      <w:sz w:val="20"/>
                      <w:szCs w:val="20"/>
                    </w:rPr>
                    <w:t>中等湿度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291" w:type="dxa"/>
                  <w:gridSpan w:val="2"/>
                  <w:vMerge w:val="restart"/>
                  <w:tcBorders>
                    <w:bottom w:val="nil"/>
                  </w:tcBorders>
                  <w:vAlign w:val="top"/>
                </w:tcPr>
                <w:p>
                  <w:pPr>
                    <w:pStyle w:val="6"/>
                    <w:spacing w:before="293" w:line="227" w:lineRule="auto"/>
                    <w:ind w:left="577"/>
                    <w:rPr>
                      <w:sz w:val="20"/>
                      <w:szCs w:val="20"/>
                    </w:rPr>
                  </w:pPr>
                  <w:r>
                    <w:rPr>
                      <w:spacing w:val="7"/>
                      <w:sz w:val="20"/>
                      <w:szCs w:val="20"/>
                    </w:rPr>
                    <w:t>是否考虑地形</w:t>
                  </w:r>
                </w:p>
              </w:tc>
              <w:tc>
                <w:tcPr>
                  <w:tcW w:w="2742" w:type="dxa"/>
                  <w:gridSpan w:val="5"/>
                  <w:vAlign w:val="top"/>
                </w:tcPr>
                <w:p>
                  <w:pPr>
                    <w:pStyle w:val="6"/>
                    <w:spacing w:before="91" w:line="227" w:lineRule="auto"/>
                    <w:ind w:left="954"/>
                    <w:rPr>
                      <w:sz w:val="20"/>
                      <w:szCs w:val="20"/>
                    </w:rPr>
                  </w:pPr>
                  <w:r>
                    <w:rPr>
                      <w:spacing w:val="7"/>
                      <w:sz w:val="20"/>
                      <w:szCs w:val="20"/>
                    </w:rPr>
                    <w:t>考虑地形</w:t>
                  </w:r>
                </w:p>
              </w:tc>
              <w:tc>
                <w:tcPr>
                  <w:tcW w:w="3873" w:type="dxa"/>
                  <w:gridSpan w:val="5"/>
                  <w:vAlign w:val="top"/>
                </w:tcPr>
                <w:p>
                  <w:pPr>
                    <w:pStyle w:val="6"/>
                    <w:spacing w:before="92" w:line="228" w:lineRule="auto"/>
                    <w:ind w:left="1840"/>
                    <w:rPr>
                      <w:sz w:val="20"/>
                      <w:szCs w:val="20"/>
                    </w:rPr>
                  </w:pPr>
                  <w:r>
                    <w:rPr>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291" w:type="dxa"/>
                  <w:gridSpan w:val="2"/>
                  <w:vMerge w:val="continue"/>
                  <w:tcBorders>
                    <w:top w:val="nil"/>
                  </w:tcBorders>
                  <w:vAlign w:val="top"/>
                </w:tcPr>
                <w:p>
                  <w:pPr>
                    <w:rPr>
                      <w:rFonts w:ascii="Arial"/>
                      <w:sz w:val="21"/>
                    </w:rPr>
                  </w:pPr>
                </w:p>
              </w:tc>
              <w:tc>
                <w:tcPr>
                  <w:tcW w:w="2742" w:type="dxa"/>
                  <w:gridSpan w:val="5"/>
                  <w:vAlign w:val="top"/>
                </w:tcPr>
                <w:p>
                  <w:pPr>
                    <w:pStyle w:val="6"/>
                    <w:spacing w:before="90" w:line="228" w:lineRule="auto"/>
                    <w:ind w:left="349"/>
                    <w:rPr>
                      <w:sz w:val="20"/>
                      <w:szCs w:val="20"/>
                    </w:rPr>
                  </w:pPr>
                  <w:r>
                    <w:rPr>
                      <w:spacing w:val="7"/>
                      <w:sz w:val="20"/>
                      <w:szCs w:val="20"/>
                    </w:rPr>
                    <w:t>地形数据分辨率（</w:t>
                  </w:r>
                  <w:r>
                    <w:rPr>
                      <w:rFonts w:ascii="Times New Roman" w:hAnsi="Times New Roman" w:eastAsia="Times New Roman" w:cs="Times New Roman"/>
                      <w:spacing w:val="7"/>
                      <w:sz w:val="20"/>
                      <w:szCs w:val="20"/>
                    </w:rPr>
                    <w:t>m</w:t>
                  </w:r>
                  <w:r>
                    <w:rPr>
                      <w:spacing w:val="7"/>
                      <w:sz w:val="20"/>
                      <w:szCs w:val="20"/>
                    </w:rPr>
                    <w:t>）</w:t>
                  </w:r>
                </w:p>
              </w:tc>
              <w:tc>
                <w:tcPr>
                  <w:tcW w:w="3873" w:type="dxa"/>
                  <w:gridSpan w:val="5"/>
                  <w:vAlign w:val="top"/>
                </w:tcPr>
                <w:p>
                  <w:pPr>
                    <w:spacing w:before="122" w:line="199" w:lineRule="auto"/>
                    <w:ind w:left="19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291" w:type="dxa"/>
                  <w:gridSpan w:val="2"/>
                  <w:vMerge w:val="restart"/>
                  <w:tcBorders>
                    <w:bottom w:val="nil"/>
                  </w:tcBorders>
                  <w:vAlign w:val="top"/>
                </w:tcPr>
                <w:p>
                  <w:pPr>
                    <w:spacing w:line="424" w:lineRule="auto"/>
                    <w:rPr>
                      <w:rFonts w:ascii="Arial"/>
                      <w:sz w:val="21"/>
                    </w:rPr>
                  </w:pPr>
                </w:p>
                <w:p>
                  <w:pPr>
                    <w:pStyle w:val="6"/>
                    <w:spacing w:before="65" w:line="227" w:lineRule="auto"/>
                    <w:ind w:left="368"/>
                    <w:rPr>
                      <w:sz w:val="20"/>
                      <w:szCs w:val="20"/>
                    </w:rPr>
                  </w:pPr>
                  <w:r>
                    <w:rPr>
                      <w:spacing w:val="8"/>
                      <w:sz w:val="20"/>
                      <w:szCs w:val="20"/>
                    </w:rPr>
                    <w:t>是否考虑岸线熏烟</w:t>
                  </w:r>
                </w:p>
              </w:tc>
              <w:tc>
                <w:tcPr>
                  <w:tcW w:w="2742" w:type="dxa"/>
                  <w:gridSpan w:val="5"/>
                  <w:vAlign w:val="top"/>
                </w:tcPr>
                <w:p>
                  <w:pPr>
                    <w:pStyle w:val="6"/>
                    <w:spacing w:before="91" w:line="227" w:lineRule="auto"/>
                    <w:ind w:left="745"/>
                    <w:rPr>
                      <w:sz w:val="20"/>
                      <w:szCs w:val="20"/>
                    </w:rPr>
                  </w:pPr>
                  <w:r>
                    <w:rPr>
                      <w:spacing w:val="8"/>
                      <w:sz w:val="20"/>
                      <w:szCs w:val="20"/>
                    </w:rPr>
                    <w:t>考虑岸线熏烟</w:t>
                  </w:r>
                </w:p>
              </w:tc>
              <w:tc>
                <w:tcPr>
                  <w:tcW w:w="3873" w:type="dxa"/>
                  <w:gridSpan w:val="5"/>
                  <w:vAlign w:val="top"/>
                </w:tcPr>
                <w:p>
                  <w:pPr>
                    <w:pStyle w:val="6"/>
                    <w:spacing w:before="91" w:line="228" w:lineRule="auto"/>
                    <w:ind w:left="1840"/>
                    <w:rPr>
                      <w:sz w:val="20"/>
                      <w:szCs w:val="20"/>
                    </w:rPr>
                  </w:pPr>
                  <w:r>
                    <w:rPr>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291" w:type="dxa"/>
                  <w:gridSpan w:val="2"/>
                  <w:vMerge w:val="continue"/>
                  <w:tcBorders>
                    <w:top w:val="nil"/>
                    <w:bottom w:val="nil"/>
                  </w:tcBorders>
                  <w:vAlign w:val="top"/>
                </w:tcPr>
                <w:p>
                  <w:pPr>
                    <w:rPr>
                      <w:rFonts w:ascii="Arial"/>
                      <w:sz w:val="21"/>
                    </w:rPr>
                  </w:pPr>
                </w:p>
              </w:tc>
              <w:tc>
                <w:tcPr>
                  <w:tcW w:w="2742" w:type="dxa"/>
                  <w:gridSpan w:val="5"/>
                  <w:vAlign w:val="top"/>
                </w:tcPr>
                <w:p>
                  <w:pPr>
                    <w:pStyle w:val="6"/>
                    <w:spacing w:before="90" w:line="228" w:lineRule="auto"/>
                    <w:ind w:left="844"/>
                    <w:rPr>
                      <w:rFonts w:ascii="Times New Roman" w:hAnsi="Times New Roman" w:eastAsia="Times New Roman" w:cs="Times New Roman"/>
                      <w:sz w:val="20"/>
                      <w:szCs w:val="20"/>
                    </w:rPr>
                  </w:pPr>
                  <w:r>
                    <w:rPr>
                      <w:spacing w:val="6"/>
                      <w:sz w:val="20"/>
                      <w:szCs w:val="20"/>
                    </w:rPr>
                    <w:t>岸线距离</w:t>
                  </w:r>
                  <w:r>
                    <w:rPr>
                      <w:rFonts w:ascii="Times New Roman" w:hAnsi="Times New Roman" w:eastAsia="Times New Roman" w:cs="Times New Roman"/>
                      <w:spacing w:val="6"/>
                      <w:sz w:val="20"/>
                      <w:szCs w:val="20"/>
                    </w:rPr>
                    <w:t>/m</w:t>
                  </w:r>
                </w:p>
              </w:tc>
              <w:tc>
                <w:tcPr>
                  <w:tcW w:w="3873" w:type="dxa"/>
                  <w:gridSpan w:val="5"/>
                  <w:vAlign w:val="top"/>
                </w:tcPr>
                <w:p>
                  <w:pPr>
                    <w:spacing w:before="122" w:line="199" w:lineRule="auto"/>
                    <w:ind w:left="19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291" w:type="dxa"/>
                  <w:gridSpan w:val="2"/>
                  <w:vMerge w:val="continue"/>
                  <w:tcBorders>
                    <w:top w:val="nil"/>
                  </w:tcBorders>
                  <w:vAlign w:val="top"/>
                </w:tcPr>
                <w:p>
                  <w:pPr>
                    <w:rPr>
                      <w:rFonts w:ascii="Arial"/>
                      <w:sz w:val="21"/>
                    </w:rPr>
                  </w:pPr>
                </w:p>
              </w:tc>
              <w:tc>
                <w:tcPr>
                  <w:tcW w:w="2742" w:type="dxa"/>
                  <w:gridSpan w:val="5"/>
                  <w:vAlign w:val="top"/>
                </w:tcPr>
                <w:p>
                  <w:pPr>
                    <w:pStyle w:val="6"/>
                    <w:spacing w:before="91" w:line="228" w:lineRule="auto"/>
                    <w:ind w:left="884"/>
                    <w:rPr>
                      <w:rFonts w:ascii="Times New Roman" w:hAnsi="Times New Roman" w:eastAsia="Times New Roman" w:cs="Times New Roman"/>
                      <w:sz w:val="20"/>
                      <w:szCs w:val="20"/>
                    </w:rPr>
                  </w:pPr>
                  <w:r>
                    <w:rPr>
                      <w:spacing w:val="6"/>
                      <w:sz w:val="20"/>
                      <w:szCs w:val="20"/>
                    </w:rPr>
                    <w:t>岸线方向</w:t>
                  </w:r>
                  <w:r>
                    <w:rPr>
                      <w:rFonts w:ascii="Times New Roman" w:hAnsi="Times New Roman" w:eastAsia="Times New Roman" w:cs="Times New Roman"/>
                      <w:spacing w:val="6"/>
                      <w:sz w:val="20"/>
                      <w:szCs w:val="20"/>
                    </w:rPr>
                    <w:t>/°</w:t>
                  </w:r>
                </w:p>
              </w:tc>
              <w:tc>
                <w:tcPr>
                  <w:tcW w:w="3873" w:type="dxa"/>
                  <w:gridSpan w:val="5"/>
                  <w:vAlign w:val="top"/>
                </w:tcPr>
                <w:p>
                  <w:pPr>
                    <w:spacing w:before="123" w:line="199" w:lineRule="auto"/>
                    <w:ind w:left="19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8906" w:type="dxa"/>
                  <w:gridSpan w:val="12"/>
                  <w:tcBorders>
                    <w:bottom w:val="nil"/>
                    <w:right w:val="nil"/>
                  </w:tcBorders>
                  <w:vAlign w:val="top"/>
                </w:tcPr>
                <w:p>
                  <w:pPr>
                    <w:pStyle w:val="6"/>
                    <w:spacing w:before="152" w:line="219" w:lineRule="auto"/>
                    <w:ind w:left="601"/>
                    <w:rPr>
                      <w:sz w:val="24"/>
                      <w:szCs w:val="24"/>
                    </w:rPr>
                  </w:pPr>
                  <w:r>
                    <w:rPr>
                      <w:spacing w:val="-1"/>
                      <w:sz w:val="24"/>
                      <w:szCs w:val="24"/>
                    </w:rPr>
                    <w:t>项目污染物排放源在各厂界离散点落地浓度如下：</w:t>
                  </w:r>
                </w:p>
              </w:tc>
            </w:tr>
          </w:tbl>
          <w:p>
            <w:pPr>
              <w:spacing w:line="14" w:lineRule="auto"/>
              <w:rPr>
                <w:rFonts w:ascii="Arial"/>
                <w:sz w:val="2"/>
              </w:rPr>
            </w:pPr>
          </w:p>
        </w:tc>
      </w:tr>
    </w:tbl>
    <w:p>
      <w:pPr>
        <w:pStyle w:val="2"/>
      </w:pPr>
    </w:p>
    <w:p>
      <w:pPr>
        <w:sectPr>
          <w:footerReference r:id="rId55" w:type="default"/>
          <w:pgSz w:w="11907" w:h="16840"/>
          <w:pgMar w:top="400" w:right="1179" w:bottom="1014" w:left="1179" w:header="0" w:footer="852" w:gutter="0"/>
          <w:cols w:space="720" w:num="1"/>
        </w:sectPr>
      </w:pPr>
    </w:p>
    <w:p>
      <w:pPr>
        <w:spacing w:before="19"/>
      </w:pPr>
      <w:r>
        <w:pict>
          <v:shape id="_x0000_s1063" o:spid="_x0000_s1063" style="position:absolute;left:0pt;margin-left:529.85pt;margin-top:444.55pt;height:275.5pt;width:0.5pt;mso-position-horizontal-relative:page;mso-position-vertical-relative:page;z-index:251680768;mso-width-relative:page;mso-height-relative:page;" filled="f" stroked="t" coordsize="10,5510" o:allowincell="f" path="m4,0l4,5509e">
            <v:fill on="f" focussize="0,0"/>
            <v:stroke weight="0.48pt" color="#000000" miterlimit="2" joinstyle="bevel"/>
            <v:imagedata o:title=""/>
            <o:lock v:ext="edit"/>
          </v:shape>
        </w:pict>
      </w:r>
      <w:r>
        <w:pict>
          <v:shape id="_x0000_s1064" o:spid="_x0000_s1064" style="position:absolute;left:0pt;margin-left:530pt;margin-top:109.35pt;height:258.7pt;width:0.5pt;mso-position-horizontal-relative:page;mso-position-vertical-relative:page;z-index:251681792;mso-width-relative:page;mso-height-relative:page;" filled="f" stroked="t" coordsize="10,5174" o:allowincell="f" path="m4,0l4,5173e">
            <v:fill on="f" focussize="0,0"/>
            <v:stroke weight="0.48pt" color="#000000" miterlimit="2" joinstyle="bevel"/>
            <v:imagedata o:title=""/>
            <o:lock v:ext="edit"/>
          </v:shape>
        </w:pict>
      </w:r>
    </w:p>
    <w:p>
      <w:pPr>
        <w:spacing w:before="19"/>
      </w:pPr>
    </w:p>
    <w:p>
      <w:pPr>
        <w:spacing w:before="19"/>
      </w:pPr>
    </w:p>
    <w:p>
      <w:pPr>
        <w:spacing w:before="18"/>
      </w:pPr>
    </w:p>
    <w:p>
      <w:pPr>
        <w:spacing w:before="18"/>
      </w:pPr>
    </w:p>
    <w:tbl>
      <w:tblPr>
        <w:tblStyle w:val="5"/>
        <w:tblW w:w="953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4"/>
        <w:gridCol w:w="114"/>
        <w:gridCol w:w="753"/>
        <w:gridCol w:w="311"/>
        <w:gridCol w:w="1067"/>
        <w:gridCol w:w="1123"/>
        <w:gridCol w:w="808"/>
        <w:gridCol w:w="444"/>
        <w:gridCol w:w="531"/>
        <w:gridCol w:w="365"/>
        <w:gridCol w:w="566"/>
        <w:gridCol w:w="573"/>
        <w:gridCol w:w="358"/>
        <w:gridCol w:w="779"/>
        <w:gridCol w:w="154"/>
        <w:gridCol w:w="10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24" w:type="dxa"/>
            <w:vMerge w:val="restart"/>
            <w:tcBorders>
              <w:top w:val="single" w:color="000000" w:sz="6" w:space="0"/>
              <w:left w:val="single" w:color="000000" w:sz="6" w:space="0"/>
              <w:bottom w:val="nil"/>
            </w:tcBorders>
            <w:vAlign w:val="top"/>
          </w:tcPr>
          <w:p>
            <w:pPr>
              <w:rPr>
                <w:rFonts w:ascii="Arial"/>
                <w:sz w:val="21"/>
              </w:rPr>
            </w:pPr>
          </w:p>
        </w:tc>
        <w:tc>
          <w:tcPr>
            <w:tcW w:w="9009" w:type="dxa"/>
            <w:gridSpan w:val="15"/>
            <w:tcBorders>
              <w:top w:val="single" w:color="000000" w:sz="6" w:space="0"/>
              <w:right w:val="single" w:color="000000" w:sz="6" w:space="0"/>
            </w:tcBorders>
            <w:vAlign w:val="top"/>
          </w:tcPr>
          <w:p>
            <w:pPr>
              <w:pStyle w:val="6"/>
              <w:spacing w:before="30" w:line="219" w:lineRule="auto"/>
              <w:ind w:left="2418"/>
              <w:rPr>
                <w:sz w:val="24"/>
                <w:szCs w:val="24"/>
              </w:rPr>
            </w:pPr>
            <w:r>
              <w:rPr>
                <w:b/>
                <w:bCs/>
                <w:spacing w:val="-2"/>
                <w:sz w:val="24"/>
                <w:szCs w:val="24"/>
              </w:rPr>
              <w:t>表</w:t>
            </w:r>
            <w:r>
              <w:rPr>
                <w:rFonts w:ascii="Times New Roman" w:hAnsi="Times New Roman" w:eastAsia="Times New Roman" w:cs="Times New Roman"/>
                <w:b/>
                <w:bCs/>
                <w:spacing w:val="-2"/>
                <w:sz w:val="24"/>
                <w:szCs w:val="24"/>
              </w:rPr>
              <w:t xml:space="preserve">4-9    </w:t>
            </w:r>
            <w:r>
              <w:rPr>
                <w:b/>
                <w:bCs/>
                <w:spacing w:val="-2"/>
                <w:sz w:val="24"/>
                <w:szCs w:val="24"/>
              </w:rPr>
              <w:t>污染源在厂界离散点有组织落地浓度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restart"/>
            <w:tcBorders>
              <w:top w:val="nil"/>
              <w:bottom w:val="nil"/>
            </w:tcBorders>
            <w:vAlign w:val="top"/>
          </w:tcPr>
          <w:p>
            <w:pPr>
              <w:rPr>
                <w:rFonts w:ascii="Arial"/>
                <w:sz w:val="21"/>
              </w:rPr>
            </w:pPr>
          </w:p>
        </w:tc>
        <w:tc>
          <w:tcPr>
            <w:tcW w:w="5037" w:type="dxa"/>
            <w:gridSpan w:val="7"/>
            <w:vAlign w:val="top"/>
          </w:tcPr>
          <w:p>
            <w:pPr>
              <w:pStyle w:val="6"/>
              <w:spacing w:before="120" w:line="228" w:lineRule="auto"/>
              <w:ind w:left="1995"/>
              <w:rPr>
                <w:sz w:val="20"/>
                <w:szCs w:val="20"/>
              </w:rPr>
            </w:pPr>
            <w:r>
              <w:rPr>
                <w:b/>
                <w:bCs/>
                <w:spacing w:val="5"/>
                <w:sz w:val="20"/>
                <w:szCs w:val="20"/>
              </w:rPr>
              <w:t>离散点信息</w:t>
            </w:r>
          </w:p>
        </w:tc>
        <w:tc>
          <w:tcPr>
            <w:tcW w:w="3858" w:type="dxa"/>
            <w:gridSpan w:val="7"/>
            <w:tcBorders>
              <w:right w:val="single" w:color="000000" w:sz="6" w:space="0"/>
            </w:tcBorders>
            <w:vAlign w:val="top"/>
          </w:tcPr>
          <w:p>
            <w:pPr>
              <w:pStyle w:val="6"/>
              <w:spacing w:before="120" w:line="227" w:lineRule="auto"/>
              <w:ind w:left="1349"/>
              <w:rPr>
                <w:sz w:val="20"/>
                <w:szCs w:val="20"/>
              </w:rPr>
            </w:pPr>
            <w:r>
              <w:rPr>
                <w:b/>
                <w:bCs/>
                <w:spacing w:val="6"/>
                <w:sz w:val="20"/>
                <w:szCs w:val="20"/>
              </w:rPr>
              <w:t>烘干排气筒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53" w:type="dxa"/>
            <w:vAlign w:val="top"/>
          </w:tcPr>
          <w:p>
            <w:pPr>
              <w:pStyle w:val="6"/>
              <w:spacing w:before="30"/>
              <w:ind w:left="175" w:right="172" w:hanging="7"/>
              <w:jc w:val="both"/>
              <w:rPr>
                <w:sz w:val="20"/>
                <w:szCs w:val="20"/>
              </w:rPr>
            </w:pPr>
            <w:r>
              <w:rPr>
                <w:spacing w:val="3"/>
                <w:sz w:val="20"/>
                <w:szCs w:val="20"/>
              </w:rPr>
              <w:t>离散</w:t>
            </w:r>
            <w:r>
              <w:rPr>
                <w:sz w:val="20"/>
                <w:szCs w:val="20"/>
              </w:rPr>
              <w:t xml:space="preserve"> </w:t>
            </w:r>
            <w:r>
              <w:rPr>
                <w:spacing w:val="-1"/>
                <w:sz w:val="20"/>
                <w:szCs w:val="20"/>
              </w:rPr>
              <w:t>点名</w:t>
            </w:r>
            <w:r>
              <w:rPr>
                <w:sz w:val="20"/>
                <w:szCs w:val="20"/>
              </w:rPr>
              <w:t xml:space="preserve"> </w:t>
            </w:r>
            <w:r>
              <w:rPr>
                <w:spacing w:val="29"/>
                <w:w w:val="132"/>
                <w:sz w:val="20"/>
                <w:szCs w:val="20"/>
              </w:rPr>
              <w:t>称</w:t>
            </w:r>
          </w:p>
        </w:tc>
        <w:tc>
          <w:tcPr>
            <w:tcW w:w="1378" w:type="dxa"/>
            <w:gridSpan w:val="2"/>
            <w:vAlign w:val="top"/>
          </w:tcPr>
          <w:p>
            <w:pPr>
              <w:pStyle w:val="6"/>
              <w:spacing w:before="303" w:line="221" w:lineRule="auto"/>
              <w:ind w:left="304"/>
              <w:rPr>
                <w:rFonts w:ascii="Times New Roman" w:hAnsi="Times New Roman" w:eastAsia="Times New Roman" w:cs="Times New Roman"/>
                <w:sz w:val="20"/>
                <w:szCs w:val="20"/>
              </w:rPr>
            </w:pPr>
            <w:r>
              <w:rPr>
                <w:spacing w:val="5"/>
                <w:sz w:val="20"/>
                <w:szCs w:val="20"/>
              </w:rPr>
              <w:t>经度</w:t>
            </w:r>
            <w:r>
              <w:rPr>
                <w:rFonts w:ascii="Times New Roman" w:hAnsi="Times New Roman" w:eastAsia="Times New Roman" w:cs="Times New Roman"/>
                <w:spacing w:val="5"/>
                <w:sz w:val="20"/>
                <w:szCs w:val="20"/>
              </w:rPr>
              <w:t>(</w:t>
            </w:r>
            <w:r>
              <w:rPr>
                <w:spacing w:val="5"/>
                <w:sz w:val="20"/>
                <w:szCs w:val="20"/>
              </w:rPr>
              <w:t>度</w:t>
            </w:r>
            <w:r>
              <w:rPr>
                <w:rFonts w:ascii="Times New Roman" w:hAnsi="Times New Roman" w:eastAsia="Times New Roman" w:cs="Times New Roman"/>
                <w:spacing w:val="5"/>
                <w:sz w:val="20"/>
                <w:szCs w:val="20"/>
              </w:rPr>
              <w:t>)</w:t>
            </w:r>
          </w:p>
        </w:tc>
        <w:tc>
          <w:tcPr>
            <w:tcW w:w="1123" w:type="dxa"/>
            <w:vAlign w:val="top"/>
          </w:tcPr>
          <w:p>
            <w:pPr>
              <w:pStyle w:val="6"/>
              <w:spacing w:before="303" w:line="221" w:lineRule="auto"/>
              <w:ind w:left="178"/>
              <w:rPr>
                <w:rFonts w:ascii="Times New Roman" w:hAnsi="Times New Roman" w:eastAsia="Times New Roman" w:cs="Times New Roman"/>
                <w:sz w:val="20"/>
                <w:szCs w:val="20"/>
              </w:rPr>
            </w:pPr>
            <w:r>
              <w:rPr>
                <w:spacing w:val="5"/>
                <w:sz w:val="20"/>
                <w:szCs w:val="20"/>
              </w:rPr>
              <w:t>纬度</w:t>
            </w:r>
            <w:r>
              <w:rPr>
                <w:rFonts w:ascii="Times New Roman" w:hAnsi="Times New Roman" w:eastAsia="Times New Roman" w:cs="Times New Roman"/>
                <w:spacing w:val="5"/>
                <w:sz w:val="20"/>
                <w:szCs w:val="20"/>
              </w:rPr>
              <w:t>(</w:t>
            </w:r>
            <w:r>
              <w:rPr>
                <w:spacing w:val="5"/>
                <w:sz w:val="20"/>
                <w:szCs w:val="20"/>
              </w:rPr>
              <w:t>度</w:t>
            </w:r>
            <w:r>
              <w:rPr>
                <w:rFonts w:ascii="Times New Roman" w:hAnsi="Times New Roman" w:eastAsia="Times New Roman" w:cs="Times New Roman"/>
                <w:spacing w:val="5"/>
                <w:sz w:val="20"/>
                <w:szCs w:val="20"/>
              </w:rPr>
              <w:t>)</w:t>
            </w:r>
          </w:p>
        </w:tc>
        <w:tc>
          <w:tcPr>
            <w:tcW w:w="808" w:type="dxa"/>
            <w:vAlign w:val="top"/>
          </w:tcPr>
          <w:p>
            <w:pPr>
              <w:pStyle w:val="6"/>
              <w:spacing w:before="183" w:line="242" w:lineRule="auto"/>
              <w:ind w:left="254" w:right="196" w:hanging="58"/>
              <w:rPr>
                <w:rFonts w:ascii="Times New Roman" w:hAnsi="Times New Roman" w:eastAsia="Times New Roman" w:cs="Times New Roman"/>
                <w:sz w:val="20"/>
                <w:szCs w:val="20"/>
              </w:rPr>
            </w:pPr>
            <w:r>
              <w:rPr>
                <w:spacing w:val="5"/>
                <w:sz w:val="20"/>
                <w:szCs w:val="20"/>
              </w:rPr>
              <w:t>海拔</w:t>
            </w:r>
            <w:r>
              <w:rPr>
                <w:sz w:val="20"/>
                <w:szCs w:val="20"/>
              </w:rPr>
              <w:t xml:space="preserve"> </w:t>
            </w:r>
            <w:r>
              <w:rPr>
                <w:rFonts w:ascii="Times New Roman" w:hAnsi="Times New Roman" w:eastAsia="Times New Roman" w:cs="Times New Roman"/>
                <w:spacing w:val="1"/>
                <w:sz w:val="20"/>
                <w:szCs w:val="20"/>
              </w:rPr>
              <w:t>(m)</w:t>
            </w:r>
          </w:p>
        </w:tc>
        <w:tc>
          <w:tcPr>
            <w:tcW w:w="975" w:type="dxa"/>
            <w:gridSpan w:val="2"/>
            <w:vAlign w:val="top"/>
          </w:tcPr>
          <w:p>
            <w:pPr>
              <w:pStyle w:val="6"/>
              <w:spacing w:before="168" w:line="236" w:lineRule="auto"/>
              <w:ind w:left="129" w:right="125" w:firstLine="52"/>
              <w:rPr>
                <w:rFonts w:ascii="Times New Roman" w:hAnsi="Times New Roman" w:eastAsia="Times New Roman" w:cs="Times New Roman"/>
                <w:sz w:val="20"/>
                <w:szCs w:val="20"/>
              </w:rPr>
            </w:pPr>
            <w:r>
              <w:rPr>
                <w:spacing w:val="4"/>
                <w:sz w:val="20"/>
                <w:szCs w:val="20"/>
              </w:rPr>
              <w:t>下风向</w:t>
            </w:r>
            <w:r>
              <w:rPr>
                <w:spacing w:val="1"/>
                <w:sz w:val="20"/>
                <w:szCs w:val="20"/>
              </w:rPr>
              <w:t xml:space="preserve"> </w:t>
            </w:r>
            <w:r>
              <w:rPr>
                <w:spacing w:val="5"/>
                <w:sz w:val="20"/>
                <w:szCs w:val="20"/>
              </w:rPr>
              <w:t>距离</w:t>
            </w:r>
            <w:r>
              <w:rPr>
                <w:rFonts w:ascii="Times New Roman" w:hAnsi="Times New Roman" w:eastAsia="Times New Roman" w:cs="Times New Roman"/>
                <w:spacing w:val="5"/>
                <w:sz w:val="20"/>
                <w:szCs w:val="20"/>
              </w:rPr>
              <w:t>(m)</w:t>
            </w:r>
          </w:p>
        </w:tc>
        <w:tc>
          <w:tcPr>
            <w:tcW w:w="931" w:type="dxa"/>
            <w:gridSpan w:val="2"/>
            <w:vAlign w:val="top"/>
          </w:tcPr>
          <w:p>
            <w:pPr>
              <w:spacing w:before="222" w:line="235" w:lineRule="auto"/>
              <w:ind w:left="152" w:right="141" w:firstLine="95"/>
              <w:rPr>
                <w:rFonts w:ascii="Times New Roman" w:hAnsi="Times New Roman" w:eastAsia="Times New Roman" w:cs="Times New Roman"/>
                <w:sz w:val="20"/>
                <w:szCs w:val="20"/>
              </w:rPr>
            </w:pPr>
            <w:r>
              <w:rPr>
                <w:rFonts w:ascii="Times New Roman" w:hAnsi="Times New Roman" w:eastAsia="Times New Roman" w:cs="Times New Roman"/>
                <w:sz w:val="20"/>
                <w:szCs w:val="20"/>
              </w:rPr>
              <w:t>PM</w:t>
            </w:r>
            <w:r>
              <w:rPr>
                <w:rFonts w:ascii="Times New Roman" w:hAnsi="Times New Roman" w:eastAsia="Times New Roman" w:cs="Times New Roman"/>
                <w:spacing w:val="8"/>
                <w:position w:val="-1"/>
                <w:sz w:val="13"/>
                <w:szCs w:val="13"/>
              </w:rPr>
              <w:t>10</w:t>
            </w:r>
            <w:r>
              <w:rPr>
                <w:rFonts w:ascii="Times New Roman" w:hAnsi="Times New Roman" w:eastAsia="Times New Roman" w:cs="Times New Roman"/>
                <w:position w:val="-1"/>
                <w:sz w:val="13"/>
                <w:szCs w:val="13"/>
              </w:rPr>
              <w:t xml:space="preserve">    </w:t>
            </w:r>
            <w:r>
              <w:rPr>
                <w:rFonts w:ascii="Times New Roman" w:hAnsi="Times New Roman" w:eastAsia="Times New Roman" w:cs="Times New Roman"/>
                <w:spacing w:val="2"/>
                <w:sz w:val="20"/>
                <w:szCs w:val="20"/>
              </w:rPr>
              <w:t>(μg/m³)</w:t>
            </w:r>
          </w:p>
        </w:tc>
        <w:tc>
          <w:tcPr>
            <w:tcW w:w="931" w:type="dxa"/>
            <w:gridSpan w:val="2"/>
            <w:vAlign w:val="top"/>
          </w:tcPr>
          <w:p>
            <w:pPr>
              <w:spacing w:before="219" w:line="202" w:lineRule="auto"/>
              <w:ind w:left="310"/>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p>
          <w:p>
            <w:pPr>
              <w:spacing w:before="44" w:line="201" w:lineRule="auto"/>
              <w:ind w:left="15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(μg/m³)</w:t>
            </w:r>
          </w:p>
        </w:tc>
        <w:tc>
          <w:tcPr>
            <w:tcW w:w="933" w:type="dxa"/>
            <w:gridSpan w:val="2"/>
            <w:vAlign w:val="top"/>
          </w:tcPr>
          <w:p>
            <w:pPr>
              <w:spacing w:before="220" w:line="249" w:lineRule="auto"/>
              <w:ind w:left="154" w:right="138" w:firstLine="10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NOx</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3"/>
                <w:sz w:val="20"/>
                <w:szCs w:val="20"/>
              </w:rPr>
              <w:t>(μg/m³)</w:t>
            </w:r>
          </w:p>
        </w:tc>
        <w:tc>
          <w:tcPr>
            <w:tcW w:w="1063" w:type="dxa"/>
            <w:tcBorders>
              <w:right w:val="single" w:color="000000" w:sz="6" w:space="0"/>
            </w:tcBorders>
            <w:vAlign w:val="top"/>
          </w:tcPr>
          <w:p>
            <w:pPr>
              <w:spacing w:before="222" w:line="192"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F</w:t>
            </w:r>
          </w:p>
          <w:p>
            <w:pPr>
              <w:spacing w:before="51" w:line="201"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(μg/m³)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53" w:type="dxa"/>
            <w:vAlign w:val="top"/>
          </w:tcPr>
          <w:p>
            <w:pPr>
              <w:pStyle w:val="6"/>
              <w:spacing w:before="34" w:line="233" w:lineRule="auto"/>
              <w:ind w:left="273" w:right="172" w:hanging="105"/>
              <w:rPr>
                <w:sz w:val="20"/>
                <w:szCs w:val="20"/>
              </w:rPr>
            </w:pPr>
            <w:r>
              <w:rPr>
                <w:spacing w:val="3"/>
                <w:sz w:val="20"/>
                <w:szCs w:val="20"/>
              </w:rPr>
              <w:t>南厂</w:t>
            </w:r>
            <w:r>
              <w:rPr>
                <w:sz w:val="20"/>
                <w:szCs w:val="20"/>
              </w:rPr>
              <w:t xml:space="preserve"> 界</w:t>
            </w:r>
          </w:p>
        </w:tc>
        <w:tc>
          <w:tcPr>
            <w:tcW w:w="1378" w:type="dxa"/>
            <w:gridSpan w:val="2"/>
            <w:vAlign w:val="top"/>
          </w:tcPr>
          <w:p>
            <w:pPr>
              <w:spacing w:before="204"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117.864858</w:t>
            </w:r>
          </w:p>
        </w:tc>
        <w:tc>
          <w:tcPr>
            <w:tcW w:w="1123" w:type="dxa"/>
            <w:vAlign w:val="top"/>
          </w:tcPr>
          <w:p>
            <w:pPr>
              <w:spacing w:before="204" w:line="195" w:lineRule="auto"/>
              <w:ind w:left="11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41.849749</w:t>
            </w:r>
          </w:p>
        </w:tc>
        <w:tc>
          <w:tcPr>
            <w:tcW w:w="808" w:type="dxa"/>
            <w:vAlign w:val="top"/>
          </w:tcPr>
          <w:p>
            <w:pPr>
              <w:spacing w:before="204"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805.0</w:t>
            </w:r>
          </w:p>
        </w:tc>
        <w:tc>
          <w:tcPr>
            <w:tcW w:w="975" w:type="dxa"/>
            <w:gridSpan w:val="2"/>
            <w:vAlign w:val="top"/>
          </w:tcPr>
          <w:p>
            <w:pPr>
              <w:spacing w:before="204"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55.65</w:t>
            </w:r>
          </w:p>
        </w:tc>
        <w:tc>
          <w:tcPr>
            <w:tcW w:w="931" w:type="dxa"/>
            <w:gridSpan w:val="2"/>
            <w:vAlign w:val="top"/>
          </w:tcPr>
          <w:p>
            <w:pPr>
              <w:spacing w:before="204" w:line="195" w:lineRule="auto"/>
              <w:ind w:left="1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2.2846</w:t>
            </w:r>
          </w:p>
        </w:tc>
        <w:tc>
          <w:tcPr>
            <w:tcW w:w="931" w:type="dxa"/>
            <w:gridSpan w:val="2"/>
            <w:vAlign w:val="top"/>
          </w:tcPr>
          <w:p>
            <w:pPr>
              <w:spacing w:before="204" w:line="195" w:lineRule="auto"/>
              <w:ind w:left="18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0.9066</w:t>
            </w:r>
          </w:p>
        </w:tc>
        <w:tc>
          <w:tcPr>
            <w:tcW w:w="933" w:type="dxa"/>
            <w:gridSpan w:val="2"/>
            <w:vAlign w:val="top"/>
          </w:tcPr>
          <w:p>
            <w:pPr>
              <w:spacing w:before="204"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8.4857</w:t>
            </w:r>
          </w:p>
        </w:tc>
        <w:tc>
          <w:tcPr>
            <w:tcW w:w="1063" w:type="dxa"/>
            <w:tcBorders>
              <w:right w:val="single" w:color="000000" w:sz="6" w:space="0"/>
            </w:tcBorders>
            <w:vAlign w:val="top"/>
          </w:tcPr>
          <w:p>
            <w:pPr>
              <w:spacing w:before="204"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0.8885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53" w:type="dxa"/>
            <w:vAlign w:val="top"/>
          </w:tcPr>
          <w:p>
            <w:pPr>
              <w:pStyle w:val="6"/>
              <w:spacing w:before="35" w:line="232" w:lineRule="auto"/>
              <w:ind w:left="272" w:right="172" w:hanging="100"/>
              <w:rPr>
                <w:sz w:val="20"/>
                <w:szCs w:val="20"/>
              </w:rPr>
            </w:pPr>
            <w:r>
              <w:rPr>
                <w:spacing w:val="1"/>
                <w:sz w:val="20"/>
                <w:szCs w:val="20"/>
              </w:rPr>
              <w:t>东厂</w:t>
            </w:r>
            <w:r>
              <w:rPr>
                <w:sz w:val="20"/>
                <w:szCs w:val="20"/>
              </w:rPr>
              <w:t xml:space="preserve"> 界</w:t>
            </w:r>
          </w:p>
        </w:tc>
        <w:tc>
          <w:tcPr>
            <w:tcW w:w="1378" w:type="dxa"/>
            <w:gridSpan w:val="2"/>
            <w:vAlign w:val="top"/>
          </w:tcPr>
          <w:p>
            <w:pPr>
              <w:spacing w:before="207"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117.865561</w:t>
            </w:r>
          </w:p>
        </w:tc>
        <w:tc>
          <w:tcPr>
            <w:tcW w:w="1123" w:type="dxa"/>
            <w:vAlign w:val="top"/>
          </w:tcPr>
          <w:p>
            <w:pPr>
              <w:spacing w:before="207" w:line="195" w:lineRule="auto"/>
              <w:ind w:left="11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41.849505</w:t>
            </w:r>
          </w:p>
        </w:tc>
        <w:tc>
          <w:tcPr>
            <w:tcW w:w="808" w:type="dxa"/>
            <w:vAlign w:val="top"/>
          </w:tcPr>
          <w:p>
            <w:pPr>
              <w:spacing w:before="207"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804.0</w:t>
            </w:r>
          </w:p>
        </w:tc>
        <w:tc>
          <w:tcPr>
            <w:tcW w:w="975" w:type="dxa"/>
            <w:gridSpan w:val="2"/>
            <w:vAlign w:val="top"/>
          </w:tcPr>
          <w:p>
            <w:pPr>
              <w:spacing w:before="207"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52.13</w:t>
            </w:r>
          </w:p>
        </w:tc>
        <w:tc>
          <w:tcPr>
            <w:tcW w:w="931" w:type="dxa"/>
            <w:gridSpan w:val="2"/>
            <w:vAlign w:val="top"/>
          </w:tcPr>
          <w:p>
            <w:pPr>
              <w:spacing w:before="207" w:line="195" w:lineRule="auto"/>
              <w:ind w:left="199"/>
              <w:rPr>
                <w:rFonts w:ascii="Times New Roman" w:hAnsi="Times New Roman" w:eastAsia="Times New Roman" w:cs="Times New Roman"/>
                <w:sz w:val="20"/>
                <w:szCs w:val="20"/>
              </w:rPr>
            </w:pPr>
            <w:r>
              <w:rPr>
                <w:rFonts w:ascii="Times New Roman" w:hAnsi="Times New Roman" w:eastAsia="Times New Roman" w:cs="Times New Roman"/>
                <w:sz w:val="20"/>
                <w:szCs w:val="20"/>
              </w:rPr>
              <w:t>1.9951</w:t>
            </w:r>
          </w:p>
        </w:tc>
        <w:tc>
          <w:tcPr>
            <w:tcW w:w="931" w:type="dxa"/>
            <w:gridSpan w:val="2"/>
            <w:vAlign w:val="top"/>
          </w:tcPr>
          <w:p>
            <w:pPr>
              <w:spacing w:before="207" w:line="195" w:lineRule="auto"/>
              <w:ind w:left="18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0.7917</w:t>
            </w:r>
          </w:p>
        </w:tc>
        <w:tc>
          <w:tcPr>
            <w:tcW w:w="933" w:type="dxa"/>
            <w:gridSpan w:val="2"/>
            <w:vAlign w:val="top"/>
          </w:tcPr>
          <w:p>
            <w:pPr>
              <w:spacing w:before="207" w:line="195" w:lineRule="auto"/>
              <w:ind w:left="1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7.4104</w:t>
            </w:r>
          </w:p>
        </w:tc>
        <w:tc>
          <w:tcPr>
            <w:tcW w:w="1063" w:type="dxa"/>
            <w:tcBorders>
              <w:right w:val="single" w:color="000000" w:sz="6" w:space="0"/>
            </w:tcBorders>
            <w:vAlign w:val="top"/>
          </w:tcPr>
          <w:p>
            <w:pPr>
              <w:spacing w:before="207"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0.7759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53" w:type="dxa"/>
            <w:vAlign w:val="top"/>
          </w:tcPr>
          <w:p>
            <w:pPr>
              <w:pStyle w:val="6"/>
              <w:spacing w:before="36" w:line="232" w:lineRule="auto"/>
              <w:ind w:left="272" w:right="172" w:hanging="104"/>
              <w:rPr>
                <w:sz w:val="20"/>
                <w:szCs w:val="20"/>
              </w:rPr>
            </w:pPr>
            <w:r>
              <w:rPr>
                <w:spacing w:val="3"/>
                <w:sz w:val="20"/>
                <w:szCs w:val="20"/>
              </w:rPr>
              <w:t>北厂</w:t>
            </w:r>
            <w:r>
              <w:rPr>
                <w:sz w:val="20"/>
                <w:szCs w:val="20"/>
              </w:rPr>
              <w:t xml:space="preserve"> 界</w:t>
            </w:r>
          </w:p>
        </w:tc>
        <w:tc>
          <w:tcPr>
            <w:tcW w:w="1378" w:type="dxa"/>
            <w:gridSpan w:val="2"/>
            <w:vAlign w:val="top"/>
          </w:tcPr>
          <w:p>
            <w:pPr>
              <w:spacing w:before="208"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117.865293</w:t>
            </w:r>
          </w:p>
        </w:tc>
        <w:tc>
          <w:tcPr>
            <w:tcW w:w="1123" w:type="dxa"/>
            <w:vAlign w:val="top"/>
          </w:tcPr>
          <w:p>
            <w:pPr>
              <w:spacing w:before="208" w:line="195" w:lineRule="auto"/>
              <w:ind w:left="11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41.850207</w:t>
            </w:r>
          </w:p>
        </w:tc>
        <w:tc>
          <w:tcPr>
            <w:tcW w:w="808" w:type="dxa"/>
            <w:vAlign w:val="top"/>
          </w:tcPr>
          <w:p>
            <w:pPr>
              <w:spacing w:before="208"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804.0</w:t>
            </w:r>
          </w:p>
        </w:tc>
        <w:tc>
          <w:tcPr>
            <w:tcW w:w="975" w:type="dxa"/>
            <w:gridSpan w:val="2"/>
            <w:vAlign w:val="top"/>
          </w:tcPr>
          <w:p>
            <w:pPr>
              <w:spacing w:before="208"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30.04</w:t>
            </w:r>
          </w:p>
        </w:tc>
        <w:tc>
          <w:tcPr>
            <w:tcW w:w="931" w:type="dxa"/>
            <w:gridSpan w:val="2"/>
            <w:vAlign w:val="top"/>
          </w:tcPr>
          <w:p>
            <w:pPr>
              <w:spacing w:before="208" w:line="195" w:lineRule="auto"/>
              <w:ind w:left="1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2.7034</w:t>
            </w:r>
          </w:p>
        </w:tc>
        <w:tc>
          <w:tcPr>
            <w:tcW w:w="931" w:type="dxa"/>
            <w:gridSpan w:val="2"/>
            <w:vAlign w:val="top"/>
          </w:tcPr>
          <w:p>
            <w:pPr>
              <w:spacing w:before="208" w:line="195" w:lineRule="auto"/>
              <w:ind w:left="201"/>
              <w:rPr>
                <w:rFonts w:ascii="Times New Roman" w:hAnsi="Times New Roman" w:eastAsia="Times New Roman" w:cs="Times New Roman"/>
                <w:sz w:val="20"/>
                <w:szCs w:val="20"/>
              </w:rPr>
            </w:pPr>
            <w:r>
              <w:rPr>
                <w:rFonts w:ascii="Times New Roman" w:hAnsi="Times New Roman" w:eastAsia="Times New Roman" w:cs="Times New Roman"/>
                <w:sz w:val="20"/>
                <w:szCs w:val="20"/>
              </w:rPr>
              <w:t>1.0728</w:t>
            </w:r>
          </w:p>
        </w:tc>
        <w:tc>
          <w:tcPr>
            <w:tcW w:w="933" w:type="dxa"/>
            <w:gridSpan w:val="2"/>
            <w:vAlign w:val="top"/>
          </w:tcPr>
          <w:p>
            <w:pPr>
              <w:spacing w:before="208" w:line="195" w:lineRule="auto"/>
              <w:ind w:left="1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10.0412</w:t>
            </w:r>
          </w:p>
        </w:tc>
        <w:tc>
          <w:tcPr>
            <w:tcW w:w="1063" w:type="dxa"/>
            <w:tcBorders>
              <w:right w:val="single" w:color="000000" w:sz="6" w:space="0"/>
            </w:tcBorders>
            <w:vAlign w:val="top"/>
          </w:tcPr>
          <w:p>
            <w:pPr>
              <w:spacing w:before="208" w:line="195" w:lineRule="auto"/>
              <w:ind w:left="209"/>
              <w:rPr>
                <w:rFonts w:ascii="Times New Roman" w:hAnsi="Times New Roman" w:eastAsia="Times New Roman" w:cs="Times New Roman"/>
                <w:sz w:val="20"/>
                <w:szCs w:val="20"/>
              </w:rPr>
            </w:pPr>
            <w:r>
              <w:rPr>
                <w:rFonts w:ascii="Times New Roman" w:hAnsi="Times New Roman" w:eastAsia="Times New Roman" w:cs="Times New Roman"/>
                <w:sz w:val="20"/>
                <w:szCs w:val="20"/>
              </w:rPr>
              <w:t>1.0513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53" w:type="dxa"/>
            <w:vAlign w:val="top"/>
          </w:tcPr>
          <w:p>
            <w:pPr>
              <w:pStyle w:val="6"/>
              <w:spacing w:before="36" w:line="232" w:lineRule="auto"/>
              <w:ind w:left="273" w:right="172" w:hanging="103"/>
              <w:rPr>
                <w:sz w:val="20"/>
                <w:szCs w:val="20"/>
              </w:rPr>
            </w:pPr>
            <w:r>
              <w:rPr>
                <w:spacing w:val="2"/>
                <w:sz w:val="20"/>
                <w:szCs w:val="20"/>
              </w:rPr>
              <w:t>西厂</w:t>
            </w:r>
            <w:r>
              <w:rPr>
                <w:sz w:val="20"/>
                <w:szCs w:val="20"/>
              </w:rPr>
              <w:t xml:space="preserve"> 界</w:t>
            </w:r>
          </w:p>
        </w:tc>
        <w:tc>
          <w:tcPr>
            <w:tcW w:w="1378" w:type="dxa"/>
            <w:gridSpan w:val="2"/>
            <w:vAlign w:val="top"/>
          </w:tcPr>
          <w:p>
            <w:pPr>
              <w:spacing w:before="209"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117.864607</w:t>
            </w:r>
          </w:p>
        </w:tc>
        <w:tc>
          <w:tcPr>
            <w:tcW w:w="1123" w:type="dxa"/>
            <w:vAlign w:val="top"/>
          </w:tcPr>
          <w:p>
            <w:pPr>
              <w:spacing w:before="209" w:line="195" w:lineRule="auto"/>
              <w:ind w:left="11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41.850284</w:t>
            </w:r>
          </w:p>
        </w:tc>
        <w:tc>
          <w:tcPr>
            <w:tcW w:w="808" w:type="dxa"/>
            <w:vAlign w:val="top"/>
          </w:tcPr>
          <w:p>
            <w:pPr>
              <w:spacing w:before="209"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805.0</w:t>
            </w:r>
          </w:p>
        </w:tc>
        <w:tc>
          <w:tcPr>
            <w:tcW w:w="975" w:type="dxa"/>
            <w:gridSpan w:val="2"/>
            <w:vAlign w:val="top"/>
          </w:tcPr>
          <w:p>
            <w:pPr>
              <w:spacing w:before="209"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79.06</w:t>
            </w:r>
          </w:p>
        </w:tc>
        <w:tc>
          <w:tcPr>
            <w:tcW w:w="931" w:type="dxa"/>
            <w:gridSpan w:val="2"/>
            <w:vAlign w:val="top"/>
          </w:tcPr>
          <w:p>
            <w:pPr>
              <w:spacing w:before="209" w:line="195" w:lineRule="auto"/>
              <w:ind w:left="1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2.9183</w:t>
            </w:r>
          </w:p>
        </w:tc>
        <w:tc>
          <w:tcPr>
            <w:tcW w:w="931" w:type="dxa"/>
            <w:gridSpan w:val="2"/>
            <w:vAlign w:val="top"/>
          </w:tcPr>
          <w:p>
            <w:pPr>
              <w:spacing w:before="209" w:line="195" w:lineRule="auto"/>
              <w:ind w:left="201"/>
              <w:rPr>
                <w:rFonts w:ascii="Times New Roman" w:hAnsi="Times New Roman" w:eastAsia="Times New Roman" w:cs="Times New Roman"/>
                <w:sz w:val="20"/>
                <w:szCs w:val="20"/>
              </w:rPr>
            </w:pPr>
            <w:r>
              <w:rPr>
                <w:rFonts w:ascii="Times New Roman" w:hAnsi="Times New Roman" w:eastAsia="Times New Roman" w:cs="Times New Roman"/>
                <w:sz w:val="20"/>
                <w:szCs w:val="20"/>
              </w:rPr>
              <w:t>1.1581</w:t>
            </w:r>
          </w:p>
        </w:tc>
        <w:tc>
          <w:tcPr>
            <w:tcW w:w="933" w:type="dxa"/>
            <w:gridSpan w:val="2"/>
            <w:vAlign w:val="top"/>
          </w:tcPr>
          <w:p>
            <w:pPr>
              <w:spacing w:before="209" w:line="195" w:lineRule="auto"/>
              <w:ind w:left="1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10.8394</w:t>
            </w:r>
          </w:p>
        </w:tc>
        <w:tc>
          <w:tcPr>
            <w:tcW w:w="1063" w:type="dxa"/>
            <w:tcBorders>
              <w:right w:val="single" w:color="000000" w:sz="6" w:space="0"/>
            </w:tcBorders>
            <w:vAlign w:val="top"/>
          </w:tcPr>
          <w:p>
            <w:pPr>
              <w:spacing w:before="209" w:line="195" w:lineRule="auto"/>
              <w:ind w:left="209"/>
              <w:rPr>
                <w:rFonts w:ascii="Times New Roman" w:hAnsi="Times New Roman" w:eastAsia="Times New Roman" w:cs="Times New Roman"/>
                <w:sz w:val="20"/>
                <w:szCs w:val="20"/>
              </w:rPr>
            </w:pPr>
            <w:r>
              <w:rPr>
                <w:rFonts w:ascii="Times New Roman" w:hAnsi="Times New Roman" w:eastAsia="Times New Roman" w:cs="Times New Roman"/>
                <w:sz w:val="20"/>
                <w:szCs w:val="20"/>
              </w:rPr>
              <w:t>1.1349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53" w:type="dxa"/>
            <w:vAlign w:val="top"/>
          </w:tcPr>
          <w:p>
            <w:pPr>
              <w:pStyle w:val="6"/>
              <w:spacing w:before="37" w:line="231" w:lineRule="auto"/>
              <w:ind w:left="164" w:right="172"/>
              <w:rPr>
                <w:sz w:val="20"/>
                <w:szCs w:val="20"/>
              </w:rPr>
            </w:pPr>
            <w:r>
              <w:rPr>
                <w:spacing w:val="5"/>
                <w:sz w:val="20"/>
                <w:szCs w:val="20"/>
              </w:rPr>
              <w:t>黄家</w:t>
            </w:r>
            <w:r>
              <w:rPr>
                <w:sz w:val="20"/>
                <w:szCs w:val="20"/>
              </w:rPr>
              <w:t xml:space="preserve"> </w:t>
            </w:r>
            <w:r>
              <w:rPr>
                <w:spacing w:val="4"/>
                <w:sz w:val="20"/>
                <w:szCs w:val="20"/>
              </w:rPr>
              <w:t>湾村</w:t>
            </w:r>
          </w:p>
        </w:tc>
        <w:tc>
          <w:tcPr>
            <w:tcW w:w="1378" w:type="dxa"/>
            <w:gridSpan w:val="2"/>
            <w:vAlign w:val="top"/>
          </w:tcPr>
          <w:p>
            <w:pPr>
              <w:spacing w:before="209"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117.86415</w:t>
            </w:r>
          </w:p>
        </w:tc>
        <w:tc>
          <w:tcPr>
            <w:tcW w:w="1123" w:type="dxa"/>
            <w:vAlign w:val="top"/>
          </w:tcPr>
          <w:p>
            <w:pPr>
              <w:spacing w:before="209" w:line="195"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41.8525</w:t>
            </w:r>
          </w:p>
        </w:tc>
        <w:tc>
          <w:tcPr>
            <w:tcW w:w="808" w:type="dxa"/>
            <w:vAlign w:val="top"/>
          </w:tcPr>
          <w:p>
            <w:pPr>
              <w:spacing w:before="209"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806.0</w:t>
            </w:r>
          </w:p>
        </w:tc>
        <w:tc>
          <w:tcPr>
            <w:tcW w:w="975" w:type="dxa"/>
            <w:gridSpan w:val="2"/>
            <w:vAlign w:val="top"/>
          </w:tcPr>
          <w:p>
            <w:pPr>
              <w:spacing w:before="209"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301.8</w:t>
            </w:r>
          </w:p>
        </w:tc>
        <w:tc>
          <w:tcPr>
            <w:tcW w:w="931" w:type="dxa"/>
            <w:gridSpan w:val="2"/>
            <w:vAlign w:val="top"/>
          </w:tcPr>
          <w:p>
            <w:pPr>
              <w:spacing w:before="209" w:line="195" w:lineRule="auto"/>
              <w:ind w:left="199"/>
              <w:rPr>
                <w:rFonts w:ascii="Times New Roman" w:hAnsi="Times New Roman" w:eastAsia="Times New Roman" w:cs="Times New Roman"/>
                <w:sz w:val="20"/>
                <w:szCs w:val="20"/>
              </w:rPr>
            </w:pPr>
            <w:r>
              <w:rPr>
                <w:rFonts w:ascii="Times New Roman" w:hAnsi="Times New Roman" w:eastAsia="Times New Roman" w:cs="Times New Roman"/>
                <w:sz w:val="20"/>
                <w:szCs w:val="20"/>
              </w:rPr>
              <w:t>1.8895</w:t>
            </w:r>
          </w:p>
        </w:tc>
        <w:tc>
          <w:tcPr>
            <w:tcW w:w="931" w:type="dxa"/>
            <w:gridSpan w:val="2"/>
            <w:vAlign w:val="top"/>
          </w:tcPr>
          <w:p>
            <w:pPr>
              <w:spacing w:before="209" w:line="195" w:lineRule="auto"/>
              <w:ind w:left="18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0.7498</w:t>
            </w:r>
          </w:p>
        </w:tc>
        <w:tc>
          <w:tcPr>
            <w:tcW w:w="933" w:type="dxa"/>
            <w:gridSpan w:val="2"/>
            <w:vAlign w:val="top"/>
          </w:tcPr>
          <w:p>
            <w:pPr>
              <w:spacing w:before="209" w:line="195" w:lineRule="auto"/>
              <w:ind w:left="1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7.0181</w:t>
            </w:r>
          </w:p>
        </w:tc>
        <w:tc>
          <w:tcPr>
            <w:tcW w:w="1063" w:type="dxa"/>
            <w:tcBorders>
              <w:right w:val="single" w:color="000000" w:sz="6" w:space="0"/>
            </w:tcBorders>
            <w:vAlign w:val="top"/>
          </w:tcPr>
          <w:p>
            <w:pPr>
              <w:spacing w:before="209"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0.7348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53" w:type="dxa"/>
            <w:vAlign w:val="top"/>
          </w:tcPr>
          <w:p>
            <w:pPr>
              <w:pStyle w:val="6"/>
              <w:spacing w:before="38" w:line="231" w:lineRule="auto"/>
              <w:ind w:left="268" w:right="172" w:hanging="104"/>
              <w:rPr>
                <w:sz w:val="20"/>
                <w:szCs w:val="20"/>
              </w:rPr>
            </w:pPr>
            <w:r>
              <w:rPr>
                <w:spacing w:val="5"/>
                <w:sz w:val="20"/>
                <w:szCs w:val="20"/>
              </w:rPr>
              <w:t>腰站</w:t>
            </w:r>
            <w:r>
              <w:rPr>
                <w:sz w:val="20"/>
                <w:szCs w:val="20"/>
              </w:rPr>
              <w:t xml:space="preserve"> 村</w:t>
            </w:r>
          </w:p>
        </w:tc>
        <w:tc>
          <w:tcPr>
            <w:tcW w:w="1378" w:type="dxa"/>
            <w:gridSpan w:val="2"/>
            <w:vAlign w:val="top"/>
          </w:tcPr>
          <w:p>
            <w:pPr>
              <w:spacing w:before="210"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117.868441</w:t>
            </w:r>
          </w:p>
        </w:tc>
        <w:tc>
          <w:tcPr>
            <w:tcW w:w="1123" w:type="dxa"/>
            <w:vAlign w:val="top"/>
          </w:tcPr>
          <w:p>
            <w:pPr>
              <w:spacing w:before="210" w:line="195" w:lineRule="auto"/>
              <w:ind w:left="11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41.854402</w:t>
            </w:r>
          </w:p>
        </w:tc>
        <w:tc>
          <w:tcPr>
            <w:tcW w:w="808" w:type="dxa"/>
            <w:vAlign w:val="top"/>
          </w:tcPr>
          <w:p>
            <w:pPr>
              <w:spacing w:before="210"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806.0</w:t>
            </w:r>
          </w:p>
        </w:tc>
        <w:tc>
          <w:tcPr>
            <w:tcW w:w="975" w:type="dxa"/>
            <w:gridSpan w:val="2"/>
            <w:vAlign w:val="top"/>
          </w:tcPr>
          <w:p>
            <w:pPr>
              <w:spacing w:before="210" w:line="195" w:lineRule="auto"/>
              <w:ind w:left="2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551.33</w:t>
            </w:r>
          </w:p>
        </w:tc>
        <w:tc>
          <w:tcPr>
            <w:tcW w:w="931" w:type="dxa"/>
            <w:gridSpan w:val="2"/>
            <w:vAlign w:val="top"/>
          </w:tcPr>
          <w:p>
            <w:pPr>
              <w:spacing w:before="210" w:line="195" w:lineRule="auto"/>
              <w:ind w:left="199"/>
              <w:rPr>
                <w:rFonts w:ascii="Times New Roman" w:hAnsi="Times New Roman" w:eastAsia="Times New Roman" w:cs="Times New Roman"/>
                <w:sz w:val="20"/>
                <w:szCs w:val="20"/>
              </w:rPr>
            </w:pPr>
            <w:r>
              <w:rPr>
                <w:rFonts w:ascii="Times New Roman" w:hAnsi="Times New Roman" w:eastAsia="Times New Roman" w:cs="Times New Roman"/>
                <w:sz w:val="20"/>
                <w:szCs w:val="20"/>
              </w:rPr>
              <w:t>1.4944</w:t>
            </w:r>
          </w:p>
        </w:tc>
        <w:tc>
          <w:tcPr>
            <w:tcW w:w="931" w:type="dxa"/>
            <w:gridSpan w:val="2"/>
            <w:vAlign w:val="top"/>
          </w:tcPr>
          <w:p>
            <w:pPr>
              <w:spacing w:before="210" w:line="195" w:lineRule="auto"/>
              <w:ind w:left="18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0.5930</w:t>
            </w:r>
          </w:p>
        </w:tc>
        <w:tc>
          <w:tcPr>
            <w:tcW w:w="933" w:type="dxa"/>
            <w:gridSpan w:val="2"/>
            <w:vAlign w:val="top"/>
          </w:tcPr>
          <w:p>
            <w:pPr>
              <w:spacing w:before="210" w:line="195" w:lineRule="auto"/>
              <w:ind w:left="1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5.5506</w:t>
            </w:r>
          </w:p>
        </w:tc>
        <w:tc>
          <w:tcPr>
            <w:tcW w:w="1063" w:type="dxa"/>
            <w:tcBorders>
              <w:right w:val="single" w:color="000000" w:sz="6" w:space="0"/>
            </w:tcBorders>
            <w:vAlign w:val="top"/>
          </w:tcPr>
          <w:p>
            <w:pPr>
              <w:spacing w:before="210"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0.5812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53" w:type="dxa"/>
            <w:vAlign w:val="top"/>
          </w:tcPr>
          <w:p>
            <w:pPr>
              <w:pStyle w:val="6"/>
              <w:spacing w:before="40" w:line="230" w:lineRule="auto"/>
              <w:ind w:left="171" w:right="172" w:hanging="5"/>
              <w:rPr>
                <w:sz w:val="20"/>
                <w:szCs w:val="20"/>
              </w:rPr>
            </w:pPr>
            <w:r>
              <w:rPr>
                <w:spacing w:val="4"/>
                <w:sz w:val="20"/>
                <w:szCs w:val="20"/>
              </w:rPr>
              <w:t>新乐</w:t>
            </w:r>
            <w:r>
              <w:rPr>
                <w:sz w:val="20"/>
                <w:szCs w:val="20"/>
              </w:rPr>
              <w:t xml:space="preserve"> </w:t>
            </w:r>
            <w:r>
              <w:rPr>
                <w:spacing w:val="1"/>
                <w:sz w:val="20"/>
                <w:szCs w:val="20"/>
              </w:rPr>
              <w:t>营村</w:t>
            </w:r>
          </w:p>
        </w:tc>
        <w:tc>
          <w:tcPr>
            <w:tcW w:w="1378" w:type="dxa"/>
            <w:gridSpan w:val="2"/>
            <w:vAlign w:val="top"/>
          </w:tcPr>
          <w:p>
            <w:pPr>
              <w:spacing w:before="211"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117.864085</w:t>
            </w:r>
          </w:p>
        </w:tc>
        <w:tc>
          <w:tcPr>
            <w:tcW w:w="1123" w:type="dxa"/>
            <w:vAlign w:val="top"/>
          </w:tcPr>
          <w:p>
            <w:pPr>
              <w:spacing w:before="211" w:line="195" w:lineRule="auto"/>
              <w:ind w:left="11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41.847609</w:t>
            </w:r>
          </w:p>
        </w:tc>
        <w:tc>
          <w:tcPr>
            <w:tcW w:w="808" w:type="dxa"/>
            <w:vAlign w:val="top"/>
          </w:tcPr>
          <w:p>
            <w:pPr>
              <w:spacing w:before="211" w:line="195" w:lineRule="auto"/>
              <w:ind w:left="17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797.0</w:t>
            </w:r>
          </w:p>
        </w:tc>
        <w:tc>
          <w:tcPr>
            <w:tcW w:w="975" w:type="dxa"/>
            <w:gridSpan w:val="2"/>
            <w:vAlign w:val="top"/>
          </w:tcPr>
          <w:p>
            <w:pPr>
              <w:spacing w:before="211" w:line="195" w:lineRule="auto"/>
              <w:ind w:left="1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286.</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
                <w:sz w:val="20"/>
                <w:szCs w:val="20"/>
              </w:rPr>
              <w:t>12</w:t>
            </w:r>
          </w:p>
        </w:tc>
        <w:tc>
          <w:tcPr>
            <w:tcW w:w="931" w:type="dxa"/>
            <w:gridSpan w:val="2"/>
            <w:vAlign w:val="top"/>
          </w:tcPr>
          <w:p>
            <w:pPr>
              <w:spacing w:before="211" w:line="195" w:lineRule="auto"/>
              <w:ind w:left="199"/>
              <w:rPr>
                <w:rFonts w:ascii="Times New Roman" w:hAnsi="Times New Roman" w:eastAsia="Times New Roman" w:cs="Times New Roman"/>
                <w:sz w:val="20"/>
                <w:szCs w:val="20"/>
              </w:rPr>
            </w:pPr>
            <w:r>
              <w:rPr>
                <w:rFonts w:ascii="Times New Roman" w:hAnsi="Times New Roman" w:eastAsia="Times New Roman" w:cs="Times New Roman"/>
                <w:sz w:val="20"/>
                <w:szCs w:val="20"/>
              </w:rPr>
              <w:t>1.9222</w:t>
            </w:r>
          </w:p>
        </w:tc>
        <w:tc>
          <w:tcPr>
            <w:tcW w:w="931" w:type="dxa"/>
            <w:gridSpan w:val="2"/>
            <w:vAlign w:val="top"/>
          </w:tcPr>
          <w:p>
            <w:pPr>
              <w:spacing w:before="211" w:line="195" w:lineRule="auto"/>
              <w:ind w:left="18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0.7628</w:t>
            </w:r>
          </w:p>
        </w:tc>
        <w:tc>
          <w:tcPr>
            <w:tcW w:w="933" w:type="dxa"/>
            <w:gridSpan w:val="2"/>
            <w:vAlign w:val="top"/>
          </w:tcPr>
          <w:p>
            <w:pPr>
              <w:spacing w:before="211" w:line="195" w:lineRule="auto"/>
              <w:ind w:left="1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7.1396</w:t>
            </w:r>
          </w:p>
        </w:tc>
        <w:tc>
          <w:tcPr>
            <w:tcW w:w="1063" w:type="dxa"/>
            <w:tcBorders>
              <w:right w:val="single" w:color="000000" w:sz="6" w:space="0"/>
            </w:tcBorders>
            <w:vAlign w:val="top"/>
          </w:tcPr>
          <w:p>
            <w:pPr>
              <w:spacing w:before="211"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0.7475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524" w:type="dxa"/>
            <w:vMerge w:val="continue"/>
            <w:tcBorders>
              <w:top w:val="nil"/>
              <w:left w:val="single" w:color="000000" w:sz="6" w:space="0"/>
              <w:bottom w:val="nil"/>
            </w:tcBorders>
            <w:vAlign w:val="top"/>
          </w:tcPr>
          <w:p>
            <w:pPr>
              <w:rPr>
                <w:rFonts w:ascii="Arial"/>
                <w:sz w:val="21"/>
              </w:rPr>
            </w:pPr>
          </w:p>
        </w:tc>
        <w:tc>
          <w:tcPr>
            <w:tcW w:w="9009" w:type="dxa"/>
            <w:gridSpan w:val="15"/>
            <w:tcBorders>
              <w:right w:val="single" w:color="000000" w:sz="6" w:space="0"/>
            </w:tcBorders>
            <w:vAlign w:val="top"/>
          </w:tcPr>
          <w:p>
            <w:pPr>
              <w:pStyle w:val="6"/>
              <w:spacing w:before="162" w:line="347" w:lineRule="auto"/>
              <w:ind w:left="135" w:right="102" w:firstLine="453"/>
              <w:rPr>
                <w:sz w:val="24"/>
                <w:szCs w:val="24"/>
              </w:rPr>
            </w:pPr>
            <w:r>
              <w:rPr>
                <w:spacing w:val="-3"/>
                <w:sz w:val="24"/>
                <w:szCs w:val="24"/>
              </w:rPr>
              <w:t>本项目污染物落地浓度叠加现状后，分别预测污染物到达东、西、南、北四厂界</w:t>
            </w:r>
            <w:r>
              <w:rPr>
                <w:spacing w:val="12"/>
                <w:sz w:val="24"/>
                <w:szCs w:val="24"/>
              </w:rPr>
              <w:t xml:space="preserve"> </w:t>
            </w:r>
            <w:r>
              <w:rPr>
                <w:spacing w:val="-1"/>
                <w:sz w:val="24"/>
                <w:szCs w:val="24"/>
              </w:rPr>
              <w:t>以及周边敏感点的浓度值与环境质量现状叠加进行达标排放分析，详</w:t>
            </w:r>
            <w:r>
              <w:rPr>
                <w:spacing w:val="-2"/>
                <w:sz w:val="24"/>
                <w:szCs w:val="24"/>
              </w:rPr>
              <w:t>见下表：</w:t>
            </w:r>
          </w:p>
          <w:p>
            <w:pPr>
              <w:pStyle w:val="6"/>
              <w:spacing w:before="34" w:line="220" w:lineRule="auto"/>
              <w:ind w:left="2840"/>
              <w:rPr>
                <w:sz w:val="24"/>
                <w:szCs w:val="24"/>
              </w:rPr>
            </w:pPr>
            <w:r>
              <w:rPr>
                <w:b/>
                <w:bCs/>
                <w:spacing w:val="-2"/>
                <w:sz w:val="24"/>
                <w:szCs w:val="24"/>
              </w:rPr>
              <w:t>表</w:t>
            </w:r>
            <w:r>
              <w:rPr>
                <w:rFonts w:ascii="Times New Roman" w:hAnsi="Times New Roman" w:eastAsia="Times New Roman" w:cs="Times New Roman"/>
                <w:b/>
                <w:bCs/>
                <w:spacing w:val="-2"/>
                <w:sz w:val="24"/>
                <w:szCs w:val="24"/>
              </w:rPr>
              <w:t xml:space="preserve">4-10    </w:t>
            </w:r>
            <w:r>
              <w:rPr>
                <w:b/>
                <w:bCs/>
                <w:spacing w:val="-2"/>
                <w:sz w:val="24"/>
                <w:szCs w:val="24"/>
              </w:rPr>
              <w:t>污染物达标情况一览表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restart"/>
            <w:tcBorders>
              <w:top w:val="nil"/>
              <w:bottom w:val="nil"/>
            </w:tcBorders>
            <w:vAlign w:val="top"/>
          </w:tcPr>
          <w:p>
            <w:pPr>
              <w:rPr>
                <w:rFonts w:ascii="Arial"/>
                <w:sz w:val="21"/>
              </w:rPr>
            </w:pPr>
          </w:p>
        </w:tc>
        <w:tc>
          <w:tcPr>
            <w:tcW w:w="1064" w:type="dxa"/>
            <w:gridSpan w:val="2"/>
            <w:vAlign w:val="top"/>
          </w:tcPr>
          <w:p>
            <w:pPr>
              <w:pStyle w:val="6"/>
              <w:spacing w:before="179" w:line="228" w:lineRule="auto"/>
              <w:ind w:left="217"/>
              <w:rPr>
                <w:sz w:val="20"/>
                <w:szCs w:val="20"/>
              </w:rPr>
            </w:pPr>
            <w:r>
              <w:rPr>
                <w:b/>
                <w:bCs/>
                <w:spacing w:val="5"/>
                <w:sz w:val="20"/>
                <w:szCs w:val="20"/>
              </w:rPr>
              <w:t>污染源</w:t>
            </w:r>
          </w:p>
        </w:tc>
        <w:tc>
          <w:tcPr>
            <w:tcW w:w="3442" w:type="dxa"/>
            <w:gridSpan w:val="4"/>
            <w:vAlign w:val="top"/>
          </w:tcPr>
          <w:p>
            <w:pPr>
              <w:pStyle w:val="6"/>
              <w:spacing w:before="179" w:line="228" w:lineRule="auto"/>
              <w:ind w:left="1091"/>
              <w:rPr>
                <w:sz w:val="20"/>
                <w:szCs w:val="20"/>
              </w:rPr>
            </w:pPr>
            <w:r>
              <w:rPr>
                <w:b/>
                <w:bCs/>
                <w:spacing w:val="6"/>
                <w:sz w:val="20"/>
                <w:szCs w:val="20"/>
              </w:rPr>
              <w:t>有组织排放口</w:t>
            </w:r>
          </w:p>
        </w:tc>
        <w:tc>
          <w:tcPr>
            <w:tcW w:w="896" w:type="dxa"/>
            <w:gridSpan w:val="2"/>
            <w:vAlign w:val="top"/>
          </w:tcPr>
          <w:p>
            <w:pPr>
              <w:pStyle w:val="6"/>
              <w:spacing w:before="178" w:line="228" w:lineRule="auto"/>
              <w:ind w:left="143"/>
              <w:rPr>
                <w:sz w:val="20"/>
                <w:szCs w:val="20"/>
              </w:rPr>
            </w:pPr>
            <w:r>
              <w:rPr>
                <w:b/>
                <w:bCs/>
                <w:spacing w:val="4"/>
                <w:sz w:val="20"/>
                <w:szCs w:val="20"/>
              </w:rPr>
              <w:t>背景值</w:t>
            </w:r>
          </w:p>
        </w:tc>
        <w:tc>
          <w:tcPr>
            <w:tcW w:w="1139" w:type="dxa"/>
            <w:gridSpan w:val="2"/>
            <w:vAlign w:val="top"/>
          </w:tcPr>
          <w:p>
            <w:pPr>
              <w:pStyle w:val="6"/>
              <w:spacing w:before="42" w:line="229" w:lineRule="auto"/>
              <w:ind w:left="265" w:right="140" w:hanging="107"/>
              <w:rPr>
                <w:sz w:val="20"/>
                <w:szCs w:val="20"/>
              </w:rPr>
            </w:pPr>
            <w:r>
              <w:rPr>
                <w:b/>
                <w:bCs/>
                <w:spacing w:val="6"/>
                <w:sz w:val="20"/>
                <w:szCs w:val="20"/>
              </w:rPr>
              <w:t>环境质量</w:t>
            </w:r>
            <w:r>
              <w:rPr>
                <w:spacing w:val="1"/>
                <w:sz w:val="20"/>
                <w:szCs w:val="20"/>
              </w:rPr>
              <w:t xml:space="preserve"> </w:t>
            </w:r>
            <w:r>
              <w:rPr>
                <w:b/>
                <w:bCs/>
                <w:spacing w:val="4"/>
                <w:sz w:val="20"/>
                <w:szCs w:val="20"/>
              </w:rPr>
              <w:t>叠加值</w:t>
            </w:r>
          </w:p>
        </w:tc>
        <w:tc>
          <w:tcPr>
            <w:tcW w:w="1137" w:type="dxa"/>
            <w:gridSpan w:val="2"/>
            <w:vAlign w:val="top"/>
          </w:tcPr>
          <w:p>
            <w:pPr>
              <w:pStyle w:val="6"/>
              <w:spacing w:before="42" w:line="229" w:lineRule="auto"/>
              <w:ind w:left="382" w:right="137" w:hanging="223"/>
              <w:rPr>
                <w:sz w:val="20"/>
                <w:szCs w:val="20"/>
              </w:rPr>
            </w:pPr>
            <w:r>
              <w:rPr>
                <w:b/>
                <w:bCs/>
                <w:spacing w:val="6"/>
                <w:sz w:val="20"/>
                <w:szCs w:val="20"/>
              </w:rPr>
              <w:t>环境质量</w:t>
            </w:r>
            <w:r>
              <w:rPr>
                <w:spacing w:val="1"/>
                <w:sz w:val="20"/>
                <w:szCs w:val="20"/>
              </w:rPr>
              <w:t xml:space="preserve"> </w:t>
            </w:r>
            <w:r>
              <w:rPr>
                <w:b/>
                <w:bCs/>
                <w:spacing w:val="-4"/>
                <w:sz w:val="20"/>
                <w:szCs w:val="20"/>
              </w:rPr>
              <w:t>限值</w:t>
            </w:r>
          </w:p>
        </w:tc>
        <w:tc>
          <w:tcPr>
            <w:tcW w:w="1217" w:type="dxa"/>
            <w:gridSpan w:val="2"/>
            <w:tcBorders>
              <w:right w:val="single" w:color="000000" w:sz="6" w:space="0"/>
            </w:tcBorders>
            <w:vAlign w:val="top"/>
          </w:tcPr>
          <w:p>
            <w:pPr>
              <w:pStyle w:val="6"/>
              <w:spacing w:before="179" w:line="228" w:lineRule="auto"/>
              <w:ind w:left="135"/>
              <w:rPr>
                <w:sz w:val="20"/>
                <w:szCs w:val="20"/>
              </w:rPr>
            </w:pPr>
            <w:r>
              <w:rPr>
                <w:b/>
                <w:bCs/>
                <w:spacing w:val="6"/>
                <w:sz w:val="20"/>
                <w:szCs w:val="20"/>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1064" w:type="dxa"/>
            <w:gridSpan w:val="2"/>
            <w:vAlign w:val="top"/>
          </w:tcPr>
          <w:p>
            <w:pPr>
              <w:pStyle w:val="6"/>
              <w:spacing w:before="110" w:line="228" w:lineRule="auto"/>
              <w:ind w:left="112"/>
              <w:rPr>
                <w:sz w:val="20"/>
                <w:szCs w:val="20"/>
              </w:rPr>
            </w:pPr>
            <w:r>
              <w:rPr>
                <w:b/>
                <w:bCs/>
                <w:spacing w:val="6"/>
                <w:sz w:val="20"/>
                <w:szCs w:val="20"/>
              </w:rPr>
              <w:t>污染因子</w:t>
            </w:r>
          </w:p>
        </w:tc>
        <w:tc>
          <w:tcPr>
            <w:tcW w:w="3442" w:type="dxa"/>
            <w:gridSpan w:val="4"/>
            <w:vAlign w:val="top"/>
          </w:tcPr>
          <w:p>
            <w:pPr>
              <w:spacing w:before="148" w:line="207" w:lineRule="auto"/>
              <w:ind w:left="1499"/>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pacing w:val="8"/>
                <w:sz w:val="13"/>
                <w:szCs w:val="13"/>
              </w:rPr>
              <w:t>10</w:t>
            </w:r>
          </w:p>
        </w:tc>
        <w:tc>
          <w:tcPr>
            <w:tcW w:w="896" w:type="dxa"/>
            <w:gridSpan w:val="2"/>
            <w:vAlign w:val="top"/>
          </w:tcPr>
          <w:p>
            <w:pPr>
              <w:spacing w:before="141" w:line="199"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9" w:type="dxa"/>
            <w:gridSpan w:val="2"/>
            <w:vAlign w:val="top"/>
          </w:tcPr>
          <w:p>
            <w:pPr>
              <w:spacing w:before="141" w:line="199" w:lineRule="auto"/>
              <w:ind w:left="5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7" w:type="dxa"/>
            <w:gridSpan w:val="2"/>
            <w:vAlign w:val="top"/>
          </w:tcPr>
          <w:p>
            <w:pPr>
              <w:spacing w:before="141" w:line="199" w:lineRule="auto"/>
              <w:ind w:left="54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17" w:type="dxa"/>
            <w:gridSpan w:val="2"/>
            <w:tcBorders>
              <w:right w:val="single" w:color="000000" w:sz="6" w:space="0"/>
            </w:tcBorders>
            <w:vAlign w:val="top"/>
          </w:tcPr>
          <w:p>
            <w:pPr>
              <w:spacing w:before="141" w:line="199" w:lineRule="auto"/>
              <w:ind w:left="5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1064" w:type="dxa"/>
            <w:gridSpan w:val="2"/>
            <w:vAlign w:val="top"/>
          </w:tcPr>
          <w:p>
            <w:pPr>
              <w:pStyle w:val="6"/>
              <w:spacing w:before="109" w:line="228" w:lineRule="auto"/>
              <w:ind w:left="321"/>
              <w:rPr>
                <w:sz w:val="20"/>
                <w:szCs w:val="20"/>
              </w:rPr>
            </w:pPr>
            <w:r>
              <w:rPr>
                <w:b/>
                <w:bCs/>
                <w:spacing w:val="3"/>
                <w:sz w:val="20"/>
                <w:szCs w:val="20"/>
              </w:rPr>
              <w:t>类型</w:t>
            </w:r>
          </w:p>
        </w:tc>
        <w:tc>
          <w:tcPr>
            <w:tcW w:w="3442" w:type="dxa"/>
            <w:gridSpan w:val="4"/>
            <w:vAlign w:val="top"/>
          </w:tcPr>
          <w:p>
            <w:pPr>
              <w:pStyle w:val="6"/>
              <w:spacing w:before="109" w:line="221" w:lineRule="auto"/>
              <w:ind w:left="845"/>
              <w:rPr>
                <w:sz w:val="20"/>
                <w:szCs w:val="20"/>
              </w:rPr>
            </w:pPr>
            <w:r>
              <w:rPr>
                <w:spacing w:val="3"/>
                <w:sz w:val="20"/>
                <w:szCs w:val="20"/>
              </w:rPr>
              <w:t>落地浓度</w:t>
            </w:r>
            <w:r>
              <w:rPr>
                <w:spacing w:val="28"/>
                <w:sz w:val="20"/>
                <w:szCs w:val="20"/>
              </w:rPr>
              <w:t xml:space="preserve"> </w:t>
            </w:r>
            <w:r>
              <w:rPr>
                <w:spacing w:val="3"/>
                <w:sz w:val="20"/>
                <w:szCs w:val="20"/>
              </w:rPr>
              <w:t>(</w:t>
            </w:r>
            <w:r>
              <w:rPr>
                <w:rFonts w:ascii="Times New Roman" w:hAnsi="Times New Roman" w:eastAsia="Times New Roman" w:cs="Times New Roman"/>
                <w:spacing w:val="3"/>
                <w:sz w:val="20"/>
                <w:szCs w:val="20"/>
              </w:rPr>
              <w:t>μg/m³</w:t>
            </w:r>
            <w:r>
              <w:rPr>
                <w:spacing w:val="3"/>
                <w:sz w:val="20"/>
                <w:szCs w:val="20"/>
              </w:rPr>
              <w:t>)</w:t>
            </w:r>
          </w:p>
        </w:tc>
        <w:tc>
          <w:tcPr>
            <w:tcW w:w="896" w:type="dxa"/>
            <w:gridSpan w:val="2"/>
            <w:vAlign w:val="top"/>
          </w:tcPr>
          <w:p>
            <w:pPr>
              <w:spacing w:before="141" w:line="199"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9" w:type="dxa"/>
            <w:gridSpan w:val="2"/>
            <w:vAlign w:val="top"/>
          </w:tcPr>
          <w:p>
            <w:pPr>
              <w:spacing w:before="141" w:line="199" w:lineRule="auto"/>
              <w:ind w:left="5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7" w:type="dxa"/>
            <w:gridSpan w:val="2"/>
            <w:vAlign w:val="top"/>
          </w:tcPr>
          <w:p>
            <w:pPr>
              <w:spacing w:before="141" w:line="199" w:lineRule="auto"/>
              <w:ind w:left="54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17" w:type="dxa"/>
            <w:gridSpan w:val="2"/>
            <w:tcBorders>
              <w:right w:val="single" w:color="000000" w:sz="6" w:space="0"/>
            </w:tcBorders>
            <w:vAlign w:val="top"/>
          </w:tcPr>
          <w:p>
            <w:pPr>
              <w:spacing w:before="141" w:line="199" w:lineRule="auto"/>
              <w:ind w:left="5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1064" w:type="dxa"/>
            <w:gridSpan w:val="2"/>
            <w:vAlign w:val="top"/>
          </w:tcPr>
          <w:p>
            <w:pPr>
              <w:pStyle w:val="6"/>
              <w:spacing w:before="109" w:line="228" w:lineRule="auto"/>
              <w:ind w:left="218"/>
              <w:rPr>
                <w:sz w:val="20"/>
                <w:szCs w:val="20"/>
              </w:rPr>
            </w:pPr>
            <w:r>
              <w:rPr>
                <w:spacing w:val="6"/>
                <w:sz w:val="20"/>
                <w:szCs w:val="20"/>
              </w:rPr>
              <w:t>南厂界</w:t>
            </w:r>
          </w:p>
        </w:tc>
        <w:tc>
          <w:tcPr>
            <w:tcW w:w="3442" w:type="dxa"/>
            <w:gridSpan w:val="4"/>
            <w:vAlign w:val="top"/>
          </w:tcPr>
          <w:p>
            <w:pPr>
              <w:spacing w:before="145" w:line="195" w:lineRule="auto"/>
              <w:ind w:left="14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2.2846</w:t>
            </w:r>
          </w:p>
        </w:tc>
        <w:tc>
          <w:tcPr>
            <w:tcW w:w="896" w:type="dxa"/>
            <w:gridSpan w:val="2"/>
            <w:vAlign w:val="top"/>
          </w:tcPr>
          <w:p>
            <w:pPr>
              <w:spacing w:before="145"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41</w:t>
            </w:r>
          </w:p>
        </w:tc>
        <w:tc>
          <w:tcPr>
            <w:tcW w:w="1139" w:type="dxa"/>
            <w:gridSpan w:val="2"/>
            <w:vAlign w:val="top"/>
          </w:tcPr>
          <w:p>
            <w:pPr>
              <w:spacing w:before="145" w:line="195" w:lineRule="auto"/>
              <w:ind w:left="2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43.2846</w:t>
            </w:r>
          </w:p>
        </w:tc>
        <w:tc>
          <w:tcPr>
            <w:tcW w:w="1137" w:type="dxa"/>
            <w:gridSpan w:val="2"/>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7" w:line="201" w:lineRule="auto"/>
              <w:ind w:left="22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70μg/m³</w:t>
            </w:r>
          </w:p>
        </w:tc>
        <w:tc>
          <w:tcPr>
            <w:tcW w:w="1217" w:type="dxa"/>
            <w:gridSpan w:val="2"/>
            <w:tcBorders>
              <w:right w:val="single" w:color="000000" w:sz="6" w:space="0"/>
            </w:tcBorders>
            <w:vAlign w:val="top"/>
          </w:tcPr>
          <w:p>
            <w:pPr>
              <w:pStyle w:val="6"/>
              <w:spacing w:before="109" w:line="228" w:lineRule="auto"/>
              <w:ind w:left="346"/>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1064" w:type="dxa"/>
            <w:gridSpan w:val="2"/>
            <w:vAlign w:val="top"/>
          </w:tcPr>
          <w:p>
            <w:pPr>
              <w:pStyle w:val="6"/>
              <w:spacing w:before="109" w:line="228" w:lineRule="auto"/>
              <w:ind w:left="223"/>
              <w:rPr>
                <w:sz w:val="20"/>
                <w:szCs w:val="20"/>
              </w:rPr>
            </w:pPr>
            <w:r>
              <w:rPr>
                <w:spacing w:val="4"/>
                <w:sz w:val="20"/>
                <w:szCs w:val="20"/>
              </w:rPr>
              <w:t>东厂界</w:t>
            </w:r>
          </w:p>
        </w:tc>
        <w:tc>
          <w:tcPr>
            <w:tcW w:w="3442" w:type="dxa"/>
            <w:gridSpan w:val="4"/>
            <w:vAlign w:val="top"/>
          </w:tcPr>
          <w:p>
            <w:pPr>
              <w:spacing w:before="146" w:line="195" w:lineRule="auto"/>
              <w:ind w:left="1453"/>
              <w:rPr>
                <w:rFonts w:ascii="Times New Roman" w:hAnsi="Times New Roman" w:eastAsia="Times New Roman" w:cs="Times New Roman"/>
                <w:sz w:val="20"/>
                <w:szCs w:val="20"/>
              </w:rPr>
            </w:pPr>
            <w:r>
              <w:rPr>
                <w:rFonts w:ascii="Times New Roman" w:hAnsi="Times New Roman" w:eastAsia="Times New Roman" w:cs="Times New Roman"/>
                <w:sz w:val="20"/>
                <w:szCs w:val="20"/>
              </w:rPr>
              <w:t>1.9951</w:t>
            </w:r>
          </w:p>
        </w:tc>
        <w:tc>
          <w:tcPr>
            <w:tcW w:w="896" w:type="dxa"/>
            <w:gridSpan w:val="2"/>
            <w:vAlign w:val="top"/>
          </w:tcPr>
          <w:p>
            <w:pPr>
              <w:spacing w:before="146"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41</w:t>
            </w:r>
          </w:p>
        </w:tc>
        <w:tc>
          <w:tcPr>
            <w:tcW w:w="1139" w:type="dxa"/>
            <w:gridSpan w:val="2"/>
            <w:vAlign w:val="top"/>
          </w:tcPr>
          <w:p>
            <w:pPr>
              <w:spacing w:before="146" w:line="195" w:lineRule="auto"/>
              <w:ind w:left="2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42.9951</w:t>
            </w:r>
          </w:p>
        </w:tc>
        <w:tc>
          <w:tcPr>
            <w:tcW w:w="1137" w:type="dxa"/>
            <w:gridSpan w:val="2"/>
            <w:vMerge w:val="continue"/>
            <w:tcBorders>
              <w:top w:val="nil"/>
              <w:bottom w:val="nil"/>
            </w:tcBorders>
            <w:vAlign w:val="top"/>
          </w:tcPr>
          <w:p>
            <w:pPr>
              <w:rPr>
                <w:rFonts w:ascii="Arial"/>
                <w:sz w:val="21"/>
              </w:rPr>
            </w:pPr>
          </w:p>
        </w:tc>
        <w:tc>
          <w:tcPr>
            <w:tcW w:w="1217" w:type="dxa"/>
            <w:gridSpan w:val="2"/>
            <w:tcBorders>
              <w:right w:val="single" w:color="000000" w:sz="6" w:space="0"/>
            </w:tcBorders>
            <w:vAlign w:val="top"/>
          </w:tcPr>
          <w:p>
            <w:pPr>
              <w:pStyle w:val="6"/>
              <w:spacing w:before="110" w:line="228" w:lineRule="auto"/>
              <w:ind w:left="346"/>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1064" w:type="dxa"/>
            <w:gridSpan w:val="2"/>
            <w:vAlign w:val="top"/>
          </w:tcPr>
          <w:p>
            <w:pPr>
              <w:pStyle w:val="6"/>
              <w:spacing w:before="110" w:line="228" w:lineRule="auto"/>
              <w:ind w:left="219"/>
              <w:rPr>
                <w:sz w:val="20"/>
                <w:szCs w:val="20"/>
              </w:rPr>
            </w:pPr>
            <w:r>
              <w:rPr>
                <w:spacing w:val="5"/>
                <w:sz w:val="20"/>
                <w:szCs w:val="20"/>
              </w:rPr>
              <w:t>北厂界</w:t>
            </w:r>
          </w:p>
        </w:tc>
        <w:tc>
          <w:tcPr>
            <w:tcW w:w="3442" w:type="dxa"/>
            <w:gridSpan w:val="4"/>
            <w:vAlign w:val="top"/>
          </w:tcPr>
          <w:p>
            <w:pPr>
              <w:spacing w:before="145" w:line="195" w:lineRule="auto"/>
              <w:ind w:left="14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2.7034</w:t>
            </w:r>
          </w:p>
        </w:tc>
        <w:tc>
          <w:tcPr>
            <w:tcW w:w="896" w:type="dxa"/>
            <w:gridSpan w:val="2"/>
            <w:vAlign w:val="top"/>
          </w:tcPr>
          <w:p>
            <w:pPr>
              <w:spacing w:before="146"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41</w:t>
            </w:r>
          </w:p>
        </w:tc>
        <w:tc>
          <w:tcPr>
            <w:tcW w:w="1139" w:type="dxa"/>
            <w:gridSpan w:val="2"/>
            <w:vAlign w:val="top"/>
          </w:tcPr>
          <w:p>
            <w:pPr>
              <w:spacing w:before="145" w:line="195" w:lineRule="auto"/>
              <w:ind w:left="2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43.7034</w:t>
            </w:r>
          </w:p>
        </w:tc>
        <w:tc>
          <w:tcPr>
            <w:tcW w:w="1137" w:type="dxa"/>
            <w:gridSpan w:val="2"/>
            <w:vMerge w:val="continue"/>
            <w:tcBorders>
              <w:top w:val="nil"/>
              <w:bottom w:val="nil"/>
            </w:tcBorders>
            <w:vAlign w:val="top"/>
          </w:tcPr>
          <w:p>
            <w:pPr>
              <w:rPr>
                <w:rFonts w:ascii="Arial"/>
                <w:sz w:val="21"/>
              </w:rPr>
            </w:pPr>
          </w:p>
        </w:tc>
        <w:tc>
          <w:tcPr>
            <w:tcW w:w="1217" w:type="dxa"/>
            <w:gridSpan w:val="2"/>
            <w:tcBorders>
              <w:right w:val="single" w:color="000000" w:sz="6" w:space="0"/>
            </w:tcBorders>
            <w:vAlign w:val="top"/>
          </w:tcPr>
          <w:p>
            <w:pPr>
              <w:pStyle w:val="6"/>
              <w:spacing w:before="110" w:line="228" w:lineRule="auto"/>
              <w:ind w:left="346"/>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1064" w:type="dxa"/>
            <w:gridSpan w:val="2"/>
            <w:vAlign w:val="top"/>
          </w:tcPr>
          <w:p>
            <w:pPr>
              <w:pStyle w:val="6"/>
              <w:spacing w:before="110" w:line="228" w:lineRule="auto"/>
              <w:ind w:left="220"/>
              <w:rPr>
                <w:sz w:val="20"/>
                <w:szCs w:val="20"/>
              </w:rPr>
            </w:pPr>
            <w:r>
              <w:rPr>
                <w:spacing w:val="5"/>
                <w:sz w:val="20"/>
                <w:szCs w:val="20"/>
              </w:rPr>
              <w:t>西厂界</w:t>
            </w:r>
          </w:p>
        </w:tc>
        <w:tc>
          <w:tcPr>
            <w:tcW w:w="3442" w:type="dxa"/>
            <w:gridSpan w:val="4"/>
            <w:vAlign w:val="top"/>
          </w:tcPr>
          <w:p>
            <w:pPr>
              <w:spacing w:before="145" w:line="195" w:lineRule="auto"/>
              <w:ind w:left="14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2.9183</w:t>
            </w:r>
          </w:p>
        </w:tc>
        <w:tc>
          <w:tcPr>
            <w:tcW w:w="896" w:type="dxa"/>
            <w:gridSpan w:val="2"/>
            <w:vAlign w:val="top"/>
          </w:tcPr>
          <w:p>
            <w:pPr>
              <w:spacing w:before="145"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41</w:t>
            </w:r>
          </w:p>
        </w:tc>
        <w:tc>
          <w:tcPr>
            <w:tcW w:w="1139" w:type="dxa"/>
            <w:gridSpan w:val="2"/>
            <w:vAlign w:val="top"/>
          </w:tcPr>
          <w:p>
            <w:pPr>
              <w:spacing w:before="145" w:line="195" w:lineRule="auto"/>
              <w:ind w:left="2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43.9183</w:t>
            </w:r>
          </w:p>
        </w:tc>
        <w:tc>
          <w:tcPr>
            <w:tcW w:w="1137" w:type="dxa"/>
            <w:gridSpan w:val="2"/>
            <w:vMerge w:val="continue"/>
            <w:tcBorders>
              <w:top w:val="nil"/>
              <w:bottom w:val="nil"/>
            </w:tcBorders>
            <w:vAlign w:val="top"/>
          </w:tcPr>
          <w:p>
            <w:pPr>
              <w:rPr>
                <w:rFonts w:ascii="Arial"/>
                <w:sz w:val="21"/>
              </w:rPr>
            </w:pPr>
          </w:p>
        </w:tc>
        <w:tc>
          <w:tcPr>
            <w:tcW w:w="1217" w:type="dxa"/>
            <w:gridSpan w:val="2"/>
            <w:tcBorders>
              <w:right w:val="single" w:color="000000" w:sz="6" w:space="0"/>
            </w:tcBorders>
            <w:vAlign w:val="top"/>
          </w:tcPr>
          <w:p>
            <w:pPr>
              <w:pStyle w:val="6"/>
              <w:spacing w:before="110" w:line="228" w:lineRule="auto"/>
              <w:ind w:left="346"/>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1064" w:type="dxa"/>
            <w:gridSpan w:val="2"/>
            <w:vAlign w:val="top"/>
          </w:tcPr>
          <w:p>
            <w:pPr>
              <w:pStyle w:val="6"/>
              <w:spacing w:before="109" w:line="227" w:lineRule="auto"/>
              <w:ind w:left="111"/>
              <w:rPr>
                <w:sz w:val="20"/>
                <w:szCs w:val="20"/>
              </w:rPr>
            </w:pPr>
            <w:r>
              <w:rPr>
                <w:spacing w:val="7"/>
                <w:sz w:val="20"/>
                <w:szCs w:val="20"/>
              </w:rPr>
              <w:t>黄家湾村</w:t>
            </w:r>
          </w:p>
        </w:tc>
        <w:tc>
          <w:tcPr>
            <w:tcW w:w="3442" w:type="dxa"/>
            <w:gridSpan w:val="4"/>
            <w:vAlign w:val="top"/>
          </w:tcPr>
          <w:p>
            <w:pPr>
              <w:spacing w:before="145" w:line="195" w:lineRule="auto"/>
              <w:ind w:left="1453"/>
              <w:rPr>
                <w:rFonts w:ascii="Times New Roman" w:hAnsi="Times New Roman" w:eastAsia="Times New Roman" w:cs="Times New Roman"/>
                <w:sz w:val="20"/>
                <w:szCs w:val="20"/>
              </w:rPr>
            </w:pPr>
            <w:r>
              <w:rPr>
                <w:rFonts w:ascii="Times New Roman" w:hAnsi="Times New Roman" w:eastAsia="Times New Roman" w:cs="Times New Roman"/>
                <w:sz w:val="20"/>
                <w:szCs w:val="20"/>
              </w:rPr>
              <w:t>1.8895</w:t>
            </w:r>
          </w:p>
        </w:tc>
        <w:tc>
          <w:tcPr>
            <w:tcW w:w="896" w:type="dxa"/>
            <w:gridSpan w:val="2"/>
            <w:vAlign w:val="top"/>
          </w:tcPr>
          <w:p>
            <w:pPr>
              <w:spacing w:before="145"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41</w:t>
            </w:r>
          </w:p>
        </w:tc>
        <w:tc>
          <w:tcPr>
            <w:tcW w:w="1139" w:type="dxa"/>
            <w:gridSpan w:val="2"/>
            <w:vAlign w:val="top"/>
          </w:tcPr>
          <w:p>
            <w:pPr>
              <w:spacing w:before="145" w:line="195" w:lineRule="auto"/>
              <w:ind w:left="2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42.8895</w:t>
            </w:r>
          </w:p>
        </w:tc>
        <w:tc>
          <w:tcPr>
            <w:tcW w:w="1137" w:type="dxa"/>
            <w:gridSpan w:val="2"/>
            <w:vMerge w:val="continue"/>
            <w:tcBorders>
              <w:top w:val="nil"/>
              <w:bottom w:val="nil"/>
            </w:tcBorders>
            <w:vAlign w:val="top"/>
          </w:tcPr>
          <w:p>
            <w:pPr>
              <w:rPr>
                <w:rFonts w:ascii="Arial"/>
                <w:sz w:val="21"/>
              </w:rPr>
            </w:pPr>
          </w:p>
        </w:tc>
        <w:tc>
          <w:tcPr>
            <w:tcW w:w="1217" w:type="dxa"/>
            <w:gridSpan w:val="2"/>
            <w:tcBorders>
              <w:right w:val="single" w:color="000000" w:sz="6" w:space="0"/>
            </w:tcBorders>
            <w:vAlign w:val="top"/>
          </w:tcPr>
          <w:p>
            <w:pPr>
              <w:pStyle w:val="6"/>
              <w:spacing w:before="110" w:line="228" w:lineRule="auto"/>
              <w:ind w:left="346"/>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1064" w:type="dxa"/>
            <w:gridSpan w:val="2"/>
            <w:vAlign w:val="top"/>
          </w:tcPr>
          <w:p>
            <w:pPr>
              <w:pStyle w:val="6"/>
              <w:spacing w:before="110" w:line="227" w:lineRule="auto"/>
              <w:ind w:left="215"/>
              <w:rPr>
                <w:sz w:val="20"/>
                <w:szCs w:val="20"/>
              </w:rPr>
            </w:pPr>
            <w:r>
              <w:rPr>
                <w:spacing w:val="7"/>
                <w:sz w:val="20"/>
                <w:szCs w:val="20"/>
              </w:rPr>
              <w:t>腰站村</w:t>
            </w:r>
          </w:p>
        </w:tc>
        <w:tc>
          <w:tcPr>
            <w:tcW w:w="3442" w:type="dxa"/>
            <w:gridSpan w:val="4"/>
            <w:vAlign w:val="top"/>
          </w:tcPr>
          <w:p>
            <w:pPr>
              <w:spacing w:before="146" w:line="195" w:lineRule="auto"/>
              <w:ind w:left="1453"/>
              <w:rPr>
                <w:rFonts w:ascii="Times New Roman" w:hAnsi="Times New Roman" w:eastAsia="Times New Roman" w:cs="Times New Roman"/>
                <w:sz w:val="20"/>
                <w:szCs w:val="20"/>
              </w:rPr>
            </w:pPr>
            <w:r>
              <w:rPr>
                <w:rFonts w:ascii="Times New Roman" w:hAnsi="Times New Roman" w:eastAsia="Times New Roman" w:cs="Times New Roman"/>
                <w:sz w:val="20"/>
                <w:szCs w:val="20"/>
              </w:rPr>
              <w:t>1.4944</w:t>
            </w:r>
          </w:p>
        </w:tc>
        <w:tc>
          <w:tcPr>
            <w:tcW w:w="896" w:type="dxa"/>
            <w:gridSpan w:val="2"/>
            <w:vAlign w:val="top"/>
          </w:tcPr>
          <w:p>
            <w:pPr>
              <w:spacing w:before="146"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41</w:t>
            </w:r>
          </w:p>
        </w:tc>
        <w:tc>
          <w:tcPr>
            <w:tcW w:w="1139" w:type="dxa"/>
            <w:gridSpan w:val="2"/>
            <w:vAlign w:val="top"/>
          </w:tcPr>
          <w:p>
            <w:pPr>
              <w:spacing w:before="146" w:line="195" w:lineRule="auto"/>
              <w:ind w:left="2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42.4944</w:t>
            </w:r>
          </w:p>
        </w:tc>
        <w:tc>
          <w:tcPr>
            <w:tcW w:w="1137" w:type="dxa"/>
            <w:gridSpan w:val="2"/>
            <w:vMerge w:val="continue"/>
            <w:tcBorders>
              <w:top w:val="nil"/>
              <w:bottom w:val="nil"/>
            </w:tcBorders>
            <w:vAlign w:val="top"/>
          </w:tcPr>
          <w:p>
            <w:pPr>
              <w:rPr>
                <w:rFonts w:ascii="Arial"/>
                <w:sz w:val="21"/>
              </w:rPr>
            </w:pPr>
          </w:p>
        </w:tc>
        <w:tc>
          <w:tcPr>
            <w:tcW w:w="1217" w:type="dxa"/>
            <w:gridSpan w:val="2"/>
            <w:tcBorders>
              <w:right w:val="single" w:color="000000" w:sz="6" w:space="0"/>
            </w:tcBorders>
            <w:vAlign w:val="top"/>
          </w:tcPr>
          <w:p>
            <w:pPr>
              <w:pStyle w:val="6"/>
              <w:spacing w:before="110" w:line="228" w:lineRule="auto"/>
              <w:ind w:left="346"/>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1064" w:type="dxa"/>
            <w:gridSpan w:val="2"/>
            <w:vAlign w:val="top"/>
          </w:tcPr>
          <w:p>
            <w:pPr>
              <w:pStyle w:val="6"/>
              <w:spacing w:before="110" w:line="227" w:lineRule="auto"/>
              <w:ind w:left="113"/>
              <w:rPr>
                <w:sz w:val="20"/>
                <w:szCs w:val="20"/>
              </w:rPr>
            </w:pPr>
            <w:r>
              <w:rPr>
                <w:spacing w:val="7"/>
                <w:sz w:val="20"/>
                <w:szCs w:val="20"/>
              </w:rPr>
              <w:t>新乐营村</w:t>
            </w:r>
          </w:p>
        </w:tc>
        <w:tc>
          <w:tcPr>
            <w:tcW w:w="3442" w:type="dxa"/>
            <w:gridSpan w:val="4"/>
            <w:vAlign w:val="top"/>
          </w:tcPr>
          <w:p>
            <w:pPr>
              <w:spacing w:before="146" w:line="195" w:lineRule="auto"/>
              <w:ind w:left="1453"/>
              <w:rPr>
                <w:rFonts w:ascii="Times New Roman" w:hAnsi="Times New Roman" w:eastAsia="Times New Roman" w:cs="Times New Roman"/>
                <w:sz w:val="20"/>
                <w:szCs w:val="20"/>
              </w:rPr>
            </w:pPr>
            <w:r>
              <w:rPr>
                <w:rFonts w:ascii="Times New Roman" w:hAnsi="Times New Roman" w:eastAsia="Times New Roman" w:cs="Times New Roman"/>
                <w:sz w:val="20"/>
                <w:szCs w:val="20"/>
              </w:rPr>
              <w:t>1.9222</w:t>
            </w:r>
          </w:p>
        </w:tc>
        <w:tc>
          <w:tcPr>
            <w:tcW w:w="896" w:type="dxa"/>
            <w:gridSpan w:val="2"/>
            <w:vAlign w:val="top"/>
          </w:tcPr>
          <w:p>
            <w:pPr>
              <w:spacing w:before="146"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41</w:t>
            </w:r>
          </w:p>
        </w:tc>
        <w:tc>
          <w:tcPr>
            <w:tcW w:w="1139" w:type="dxa"/>
            <w:gridSpan w:val="2"/>
            <w:vAlign w:val="top"/>
          </w:tcPr>
          <w:p>
            <w:pPr>
              <w:spacing w:before="146" w:line="195" w:lineRule="auto"/>
              <w:ind w:left="2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42.9222</w:t>
            </w:r>
          </w:p>
        </w:tc>
        <w:tc>
          <w:tcPr>
            <w:tcW w:w="1137" w:type="dxa"/>
            <w:gridSpan w:val="2"/>
            <w:vMerge w:val="continue"/>
            <w:tcBorders>
              <w:top w:val="nil"/>
            </w:tcBorders>
            <w:vAlign w:val="top"/>
          </w:tcPr>
          <w:p>
            <w:pPr>
              <w:rPr>
                <w:rFonts w:ascii="Arial"/>
                <w:sz w:val="21"/>
              </w:rPr>
            </w:pPr>
          </w:p>
        </w:tc>
        <w:tc>
          <w:tcPr>
            <w:tcW w:w="1217" w:type="dxa"/>
            <w:gridSpan w:val="2"/>
            <w:tcBorders>
              <w:right w:val="single" w:color="000000" w:sz="6" w:space="0"/>
            </w:tcBorders>
            <w:vAlign w:val="top"/>
          </w:tcPr>
          <w:p>
            <w:pPr>
              <w:pStyle w:val="6"/>
              <w:spacing w:before="110" w:line="228" w:lineRule="auto"/>
              <w:ind w:left="346"/>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1064" w:type="dxa"/>
            <w:gridSpan w:val="2"/>
            <w:vAlign w:val="top"/>
          </w:tcPr>
          <w:p>
            <w:pPr>
              <w:pStyle w:val="6"/>
              <w:spacing w:before="112" w:line="228" w:lineRule="auto"/>
              <w:ind w:left="112"/>
              <w:rPr>
                <w:sz w:val="20"/>
                <w:szCs w:val="20"/>
              </w:rPr>
            </w:pPr>
            <w:r>
              <w:rPr>
                <w:b/>
                <w:bCs/>
                <w:spacing w:val="6"/>
                <w:sz w:val="20"/>
                <w:szCs w:val="20"/>
              </w:rPr>
              <w:t>污染因子</w:t>
            </w:r>
          </w:p>
        </w:tc>
        <w:tc>
          <w:tcPr>
            <w:tcW w:w="3442" w:type="dxa"/>
            <w:gridSpan w:val="4"/>
            <w:vAlign w:val="top"/>
          </w:tcPr>
          <w:p>
            <w:pPr>
              <w:spacing w:before="147" w:line="200" w:lineRule="auto"/>
              <w:ind w:left="1561"/>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p>
        </w:tc>
        <w:tc>
          <w:tcPr>
            <w:tcW w:w="896" w:type="dxa"/>
            <w:gridSpan w:val="2"/>
            <w:vAlign w:val="top"/>
          </w:tcPr>
          <w:p>
            <w:pPr>
              <w:spacing w:before="144" w:line="199"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9" w:type="dxa"/>
            <w:gridSpan w:val="2"/>
            <w:vAlign w:val="top"/>
          </w:tcPr>
          <w:p>
            <w:pPr>
              <w:spacing w:before="144" w:line="199" w:lineRule="auto"/>
              <w:ind w:left="5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7" w:type="dxa"/>
            <w:gridSpan w:val="2"/>
            <w:vAlign w:val="top"/>
          </w:tcPr>
          <w:p>
            <w:pPr>
              <w:spacing w:before="144" w:line="199" w:lineRule="auto"/>
              <w:ind w:left="54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17" w:type="dxa"/>
            <w:gridSpan w:val="2"/>
            <w:tcBorders>
              <w:right w:val="single" w:color="000000" w:sz="6" w:space="0"/>
            </w:tcBorders>
            <w:vAlign w:val="top"/>
          </w:tcPr>
          <w:p>
            <w:pPr>
              <w:spacing w:before="144" w:line="199" w:lineRule="auto"/>
              <w:ind w:left="5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24"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1064" w:type="dxa"/>
            <w:gridSpan w:val="2"/>
            <w:vAlign w:val="top"/>
          </w:tcPr>
          <w:p>
            <w:pPr>
              <w:pStyle w:val="6"/>
              <w:spacing w:before="111" w:line="228" w:lineRule="auto"/>
              <w:ind w:left="321"/>
              <w:rPr>
                <w:sz w:val="20"/>
                <w:szCs w:val="20"/>
              </w:rPr>
            </w:pPr>
            <w:r>
              <w:rPr>
                <w:b/>
                <w:bCs/>
                <w:spacing w:val="3"/>
                <w:sz w:val="20"/>
                <w:szCs w:val="20"/>
              </w:rPr>
              <w:t>类型</w:t>
            </w:r>
          </w:p>
        </w:tc>
        <w:tc>
          <w:tcPr>
            <w:tcW w:w="3442" w:type="dxa"/>
            <w:gridSpan w:val="4"/>
            <w:vAlign w:val="top"/>
          </w:tcPr>
          <w:p>
            <w:pPr>
              <w:pStyle w:val="6"/>
              <w:spacing w:before="112" w:line="221" w:lineRule="auto"/>
              <w:ind w:left="845"/>
              <w:rPr>
                <w:sz w:val="20"/>
                <w:szCs w:val="20"/>
              </w:rPr>
            </w:pPr>
            <w:r>
              <w:rPr>
                <w:spacing w:val="3"/>
                <w:sz w:val="20"/>
                <w:szCs w:val="20"/>
              </w:rPr>
              <w:t>落地浓度</w:t>
            </w:r>
            <w:r>
              <w:rPr>
                <w:spacing w:val="28"/>
                <w:sz w:val="20"/>
                <w:szCs w:val="20"/>
              </w:rPr>
              <w:t xml:space="preserve"> </w:t>
            </w:r>
            <w:r>
              <w:rPr>
                <w:spacing w:val="3"/>
                <w:sz w:val="20"/>
                <w:szCs w:val="20"/>
              </w:rPr>
              <w:t>(</w:t>
            </w:r>
            <w:r>
              <w:rPr>
                <w:rFonts w:ascii="Times New Roman" w:hAnsi="Times New Roman" w:eastAsia="Times New Roman" w:cs="Times New Roman"/>
                <w:spacing w:val="3"/>
                <w:sz w:val="20"/>
                <w:szCs w:val="20"/>
              </w:rPr>
              <w:t>μg/m³</w:t>
            </w:r>
            <w:r>
              <w:rPr>
                <w:spacing w:val="3"/>
                <w:sz w:val="20"/>
                <w:szCs w:val="20"/>
              </w:rPr>
              <w:t>)</w:t>
            </w:r>
          </w:p>
        </w:tc>
        <w:tc>
          <w:tcPr>
            <w:tcW w:w="896" w:type="dxa"/>
            <w:gridSpan w:val="2"/>
            <w:vAlign w:val="top"/>
          </w:tcPr>
          <w:p>
            <w:pPr>
              <w:spacing w:before="144" w:line="199"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9" w:type="dxa"/>
            <w:gridSpan w:val="2"/>
            <w:vAlign w:val="top"/>
          </w:tcPr>
          <w:p>
            <w:pPr>
              <w:spacing w:before="144" w:line="199" w:lineRule="auto"/>
              <w:ind w:left="5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7" w:type="dxa"/>
            <w:gridSpan w:val="2"/>
            <w:vAlign w:val="top"/>
          </w:tcPr>
          <w:p>
            <w:pPr>
              <w:spacing w:before="144" w:line="199" w:lineRule="auto"/>
              <w:ind w:left="54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17" w:type="dxa"/>
            <w:gridSpan w:val="2"/>
            <w:tcBorders>
              <w:right w:val="single" w:color="000000" w:sz="6" w:space="0"/>
            </w:tcBorders>
            <w:vAlign w:val="top"/>
          </w:tcPr>
          <w:p>
            <w:pPr>
              <w:spacing w:before="144" w:line="199" w:lineRule="auto"/>
              <w:ind w:left="5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524" w:type="dxa"/>
            <w:vMerge w:val="continue"/>
            <w:tcBorders>
              <w:top w:val="nil"/>
              <w:left w:val="single" w:color="000000" w:sz="6" w:space="0"/>
              <w:bottom w:val="single" w:color="000000" w:sz="6" w:space="0"/>
            </w:tcBorders>
            <w:vAlign w:val="top"/>
          </w:tcPr>
          <w:p>
            <w:pPr>
              <w:rPr>
                <w:rFonts w:ascii="Arial"/>
                <w:sz w:val="21"/>
              </w:rPr>
            </w:pPr>
          </w:p>
        </w:tc>
        <w:tc>
          <w:tcPr>
            <w:tcW w:w="114" w:type="dxa"/>
            <w:vMerge w:val="continue"/>
            <w:tcBorders>
              <w:top w:val="nil"/>
              <w:bottom w:val="single" w:color="000000" w:sz="6" w:space="0"/>
            </w:tcBorders>
            <w:vAlign w:val="top"/>
          </w:tcPr>
          <w:p>
            <w:pPr>
              <w:rPr>
                <w:rFonts w:ascii="Arial"/>
                <w:sz w:val="21"/>
              </w:rPr>
            </w:pPr>
          </w:p>
        </w:tc>
        <w:tc>
          <w:tcPr>
            <w:tcW w:w="1064" w:type="dxa"/>
            <w:gridSpan w:val="2"/>
            <w:tcBorders>
              <w:bottom w:val="single" w:color="000000" w:sz="6" w:space="0"/>
            </w:tcBorders>
            <w:vAlign w:val="top"/>
          </w:tcPr>
          <w:p>
            <w:pPr>
              <w:pStyle w:val="6"/>
              <w:spacing w:before="112" w:line="228" w:lineRule="auto"/>
              <w:ind w:left="218"/>
              <w:rPr>
                <w:sz w:val="20"/>
                <w:szCs w:val="20"/>
              </w:rPr>
            </w:pPr>
            <w:r>
              <w:rPr>
                <w:spacing w:val="6"/>
                <w:sz w:val="20"/>
                <w:szCs w:val="20"/>
              </w:rPr>
              <w:t>南厂界</w:t>
            </w:r>
          </w:p>
        </w:tc>
        <w:tc>
          <w:tcPr>
            <w:tcW w:w="3442" w:type="dxa"/>
            <w:gridSpan w:val="4"/>
            <w:tcBorders>
              <w:bottom w:val="single" w:color="000000" w:sz="6" w:space="0"/>
            </w:tcBorders>
            <w:vAlign w:val="top"/>
          </w:tcPr>
          <w:p>
            <w:pPr>
              <w:spacing w:before="147" w:line="195" w:lineRule="auto"/>
              <w:ind w:left="14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0.9066</w:t>
            </w:r>
          </w:p>
        </w:tc>
        <w:tc>
          <w:tcPr>
            <w:tcW w:w="896" w:type="dxa"/>
            <w:gridSpan w:val="2"/>
            <w:tcBorders>
              <w:bottom w:val="single" w:color="000000" w:sz="6" w:space="0"/>
            </w:tcBorders>
            <w:vAlign w:val="top"/>
          </w:tcPr>
          <w:p>
            <w:pPr>
              <w:spacing w:before="147" w:line="195" w:lineRule="auto"/>
              <w:ind w:left="406"/>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39" w:type="dxa"/>
            <w:gridSpan w:val="2"/>
            <w:tcBorders>
              <w:bottom w:val="single" w:color="000000" w:sz="6" w:space="0"/>
            </w:tcBorders>
            <w:vAlign w:val="top"/>
          </w:tcPr>
          <w:p>
            <w:pPr>
              <w:spacing w:before="147" w:line="195" w:lineRule="auto"/>
              <w:ind w:left="2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8.9066</w:t>
            </w:r>
          </w:p>
        </w:tc>
        <w:tc>
          <w:tcPr>
            <w:tcW w:w="1137" w:type="dxa"/>
            <w:gridSpan w:val="2"/>
            <w:tcBorders>
              <w:bottom w:val="single" w:color="000000" w:sz="6" w:space="0"/>
            </w:tcBorders>
            <w:vAlign w:val="top"/>
          </w:tcPr>
          <w:p>
            <w:pPr>
              <w:spacing w:before="144" w:line="201"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60μg/m³</w:t>
            </w:r>
          </w:p>
        </w:tc>
        <w:tc>
          <w:tcPr>
            <w:tcW w:w="1217" w:type="dxa"/>
            <w:gridSpan w:val="2"/>
            <w:tcBorders>
              <w:bottom w:val="single" w:color="000000" w:sz="6" w:space="0"/>
              <w:right w:val="single" w:color="000000" w:sz="6" w:space="0"/>
            </w:tcBorders>
            <w:vAlign w:val="top"/>
          </w:tcPr>
          <w:p>
            <w:pPr>
              <w:pStyle w:val="6"/>
              <w:spacing w:before="112" w:line="228" w:lineRule="auto"/>
              <w:ind w:left="346"/>
              <w:rPr>
                <w:sz w:val="20"/>
                <w:szCs w:val="20"/>
              </w:rPr>
            </w:pPr>
            <w:r>
              <w:rPr>
                <w:spacing w:val="5"/>
                <w:sz w:val="20"/>
                <w:szCs w:val="20"/>
              </w:rPr>
              <w:t>达标</w:t>
            </w:r>
          </w:p>
        </w:tc>
      </w:tr>
    </w:tbl>
    <w:p>
      <w:pPr>
        <w:pStyle w:val="2"/>
      </w:pPr>
    </w:p>
    <w:p>
      <w:pPr>
        <w:sectPr>
          <w:footerReference r:id="rId56"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85" w:hRule="atLeast"/>
        </w:trPr>
        <w:tc>
          <w:tcPr>
            <w:tcW w:w="524" w:type="dxa"/>
            <w:tcBorders>
              <w:top w:val="single" w:color="000000" w:sz="4" w:space="0"/>
              <w:right w:val="single" w:color="000000" w:sz="2" w:space="0"/>
            </w:tcBorders>
            <w:vAlign w:val="top"/>
          </w:tcPr>
          <w:p>
            <w:pPr>
              <w:rPr>
                <w:rFonts w:ascii="Arial"/>
                <w:sz w:val="21"/>
              </w:rPr>
            </w:pPr>
          </w:p>
        </w:tc>
        <w:tc>
          <w:tcPr>
            <w:tcW w:w="9009" w:type="dxa"/>
            <w:tcBorders>
              <w:top w:val="single" w:color="000000" w:sz="4" w:space="0"/>
              <w:left w:val="single" w:color="000000" w:sz="2" w:space="0"/>
            </w:tcBorders>
            <w:vAlign w:val="top"/>
          </w:tcPr>
          <w:tbl>
            <w:tblPr>
              <w:tblStyle w:val="5"/>
              <w:tblW w:w="8787"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3446"/>
              <w:gridCol w:w="898"/>
              <w:gridCol w:w="1140"/>
              <w:gridCol w:w="1138"/>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69" w:type="dxa"/>
                  <w:tcBorders>
                    <w:top w:val="nil"/>
                  </w:tcBorders>
                  <w:vAlign w:val="top"/>
                </w:tcPr>
                <w:p>
                  <w:pPr>
                    <w:pStyle w:val="6"/>
                    <w:spacing w:before="106" w:line="228" w:lineRule="auto"/>
                    <w:ind w:left="231"/>
                    <w:rPr>
                      <w:sz w:val="20"/>
                      <w:szCs w:val="20"/>
                    </w:rPr>
                  </w:pPr>
                  <w:r>
                    <w:rPr>
                      <w:spacing w:val="4"/>
                      <w:sz w:val="20"/>
                      <w:szCs w:val="20"/>
                    </w:rPr>
                    <w:t>东厂界</w:t>
                  </w:r>
                </w:p>
              </w:tc>
              <w:tc>
                <w:tcPr>
                  <w:tcW w:w="3446" w:type="dxa"/>
                  <w:tcBorders>
                    <w:top w:val="nil"/>
                  </w:tcBorders>
                  <w:vAlign w:val="top"/>
                </w:tcPr>
                <w:p>
                  <w:pPr>
                    <w:spacing w:before="143" w:line="195" w:lineRule="auto"/>
                    <w:ind w:left="14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0.7917</w:t>
                  </w:r>
                </w:p>
              </w:tc>
              <w:tc>
                <w:tcPr>
                  <w:tcW w:w="898" w:type="dxa"/>
                  <w:tcBorders>
                    <w:top w:val="nil"/>
                  </w:tcBorders>
                  <w:vAlign w:val="top"/>
                </w:tcPr>
                <w:p>
                  <w:pPr>
                    <w:spacing w:before="143"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40" w:type="dxa"/>
                  <w:tcBorders>
                    <w:top w:val="nil"/>
                  </w:tcBorders>
                  <w:vAlign w:val="top"/>
                </w:tcPr>
                <w:p>
                  <w:pPr>
                    <w:spacing w:before="143" w:line="195"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8.7917</w:t>
                  </w:r>
                </w:p>
              </w:tc>
              <w:tc>
                <w:tcPr>
                  <w:tcW w:w="1138" w:type="dxa"/>
                  <w:vMerge w:val="restart"/>
                  <w:tcBorders>
                    <w:top w:val="nil"/>
                    <w:bottom w:val="nil"/>
                  </w:tcBorders>
                  <w:vAlign w:val="top"/>
                </w:tcPr>
                <w:p>
                  <w:pPr>
                    <w:rPr>
                      <w:rFonts w:ascii="Arial"/>
                      <w:sz w:val="21"/>
                    </w:rPr>
                  </w:pPr>
                </w:p>
              </w:tc>
              <w:tc>
                <w:tcPr>
                  <w:tcW w:w="1096" w:type="dxa"/>
                  <w:tcBorders>
                    <w:top w:val="nil"/>
                  </w:tcBorders>
                  <w:vAlign w:val="top"/>
                </w:tcPr>
                <w:p>
                  <w:pPr>
                    <w:pStyle w:val="6"/>
                    <w:spacing w:before="107"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69" w:type="dxa"/>
                  <w:vAlign w:val="top"/>
                </w:tcPr>
                <w:p>
                  <w:pPr>
                    <w:pStyle w:val="6"/>
                    <w:spacing w:before="98" w:line="228" w:lineRule="auto"/>
                    <w:ind w:left="227"/>
                    <w:rPr>
                      <w:sz w:val="20"/>
                      <w:szCs w:val="20"/>
                    </w:rPr>
                  </w:pPr>
                  <w:r>
                    <w:rPr>
                      <w:spacing w:val="5"/>
                      <w:sz w:val="20"/>
                      <w:szCs w:val="20"/>
                    </w:rPr>
                    <w:t>北厂界</w:t>
                  </w:r>
                </w:p>
              </w:tc>
              <w:tc>
                <w:tcPr>
                  <w:tcW w:w="3446" w:type="dxa"/>
                  <w:vAlign w:val="top"/>
                </w:tcPr>
                <w:p>
                  <w:pPr>
                    <w:spacing w:before="133" w:line="195" w:lineRule="auto"/>
                    <w:ind w:left="1456"/>
                    <w:rPr>
                      <w:rFonts w:ascii="Times New Roman" w:hAnsi="Times New Roman" w:eastAsia="Times New Roman" w:cs="Times New Roman"/>
                      <w:sz w:val="20"/>
                      <w:szCs w:val="20"/>
                    </w:rPr>
                  </w:pPr>
                  <w:r>
                    <w:rPr>
                      <w:rFonts w:ascii="Times New Roman" w:hAnsi="Times New Roman" w:eastAsia="Times New Roman" w:cs="Times New Roman"/>
                      <w:sz w:val="20"/>
                      <w:szCs w:val="20"/>
                    </w:rPr>
                    <w:t>1.0728</w:t>
                  </w:r>
                </w:p>
              </w:tc>
              <w:tc>
                <w:tcPr>
                  <w:tcW w:w="898" w:type="dxa"/>
                  <w:vAlign w:val="top"/>
                </w:tcPr>
                <w:p>
                  <w:pPr>
                    <w:spacing w:before="133"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40" w:type="dxa"/>
                  <w:vAlign w:val="top"/>
                </w:tcPr>
                <w:p>
                  <w:pPr>
                    <w:spacing w:before="133"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9.0728</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98"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99" w:line="228" w:lineRule="auto"/>
                    <w:ind w:left="229"/>
                    <w:rPr>
                      <w:sz w:val="20"/>
                      <w:szCs w:val="20"/>
                    </w:rPr>
                  </w:pPr>
                  <w:r>
                    <w:rPr>
                      <w:spacing w:val="5"/>
                      <w:sz w:val="20"/>
                      <w:szCs w:val="20"/>
                    </w:rPr>
                    <w:t>西厂界</w:t>
                  </w:r>
                </w:p>
              </w:tc>
              <w:tc>
                <w:tcPr>
                  <w:tcW w:w="3446" w:type="dxa"/>
                  <w:vAlign w:val="top"/>
                </w:tcPr>
                <w:p>
                  <w:pPr>
                    <w:spacing w:before="134" w:line="195" w:lineRule="auto"/>
                    <w:ind w:left="1456"/>
                    <w:rPr>
                      <w:rFonts w:ascii="Times New Roman" w:hAnsi="Times New Roman" w:eastAsia="Times New Roman" w:cs="Times New Roman"/>
                      <w:sz w:val="20"/>
                      <w:szCs w:val="20"/>
                    </w:rPr>
                  </w:pPr>
                  <w:r>
                    <w:rPr>
                      <w:rFonts w:ascii="Times New Roman" w:hAnsi="Times New Roman" w:eastAsia="Times New Roman" w:cs="Times New Roman"/>
                      <w:sz w:val="20"/>
                      <w:szCs w:val="20"/>
                    </w:rPr>
                    <w:t>1.1581</w:t>
                  </w:r>
                </w:p>
              </w:tc>
              <w:tc>
                <w:tcPr>
                  <w:tcW w:w="898" w:type="dxa"/>
                  <w:vAlign w:val="top"/>
                </w:tcPr>
                <w:p>
                  <w:pPr>
                    <w:spacing w:before="134"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40" w:type="dxa"/>
                  <w:vAlign w:val="top"/>
                </w:tcPr>
                <w:p>
                  <w:pPr>
                    <w:spacing w:before="134"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9.1581</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99"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98" w:line="227" w:lineRule="auto"/>
                    <w:ind w:left="120"/>
                    <w:rPr>
                      <w:sz w:val="20"/>
                      <w:szCs w:val="20"/>
                    </w:rPr>
                  </w:pPr>
                  <w:r>
                    <w:rPr>
                      <w:spacing w:val="7"/>
                      <w:sz w:val="20"/>
                      <w:szCs w:val="20"/>
                    </w:rPr>
                    <w:t>黄家湾村</w:t>
                  </w:r>
                </w:p>
              </w:tc>
              <w:tc>
                <w:tcPr>
                  <w:tcW w:w="3446" w:type="dxa"/>
                  <w:vAlign w:val="top"/>
                </w:tcPr>
                <w:p>
                  <w:pPr>
                    <w:spacing w:before="134" w:line="195" w:lineRule="auto"/>
                    <w:ind w:left="14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0.7498</w:t>
                  </w:r>
                </w:p>
              </w:tc>
              <w:tc>
                <w:tcPr>
                  <w:tcW w:w="898" w:type="dxa"/>
                  <w:vAlign w:val="top"/>
                </w:tcPr>
                <w:p>
                  <w:pPr>
                    <w:spacing w:before="134"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40" w:type="dxa"/>
                  <w:vAlign w:val="top"/>
                </w:tcPr>
                <w:p>
                  <w:pPr>
                    <w:spacing w:before="134" w:line="195"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8.7498</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99"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98" w:line="227" w:lineRule="auto"/>
                    <w:ind w:left="223"/>
                    <w:rPr>
                      <w:sz w:val="20"/>
                      <w:szCs w:val="20"/>
                    </w:rPr>
                  </w:pPr>
                  <w:r>
                    <w:rPr>
                      <w:spacing w:val="7"/>
                      <w:sz w:val="20"/>
                      <w:szCs w:val="20"/>
                    </w:rPr>
                    <w:t>腰站村</w:t>
                  </w:r>
                </w:p>
              </w:tc>
              <w:tc>
                <w:tcPr>
                  <w:tcW w:w="3446" w:type="dxa"/>
                  <w:vAlign w:val="top"/>
                </w:tcPr>
                <w:p>
                  <w:pPr>
                    <w:spacing w:before="134" w:line="195" w:lineRule="auto"/>
                    <w:ind w:left="14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0.593</w:t>
                  </w:r>
                </w:p>
              </w:tc>
              <w:tc>
                <w:tcPr>
                  <w:tcW w:w="898" w:type="dxa"/>
                  <w:vAlign w:val="top"/>
                </w:tcPr>
                <w:p>
                  <w:pPr>
                    <w:spacing w:before="134"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40" w:type="dxa"/>
                  <w:vAlign w:val="top"/>
                </w:tcPr>
                <w:p>
                  <w:pPr>
                    <w:spacing w:before="134" w:line="195" w:lineRule="auto"/>
                    <w:ind w:left="3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8.593</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98"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69" w:type="dxa"/>
                  <w:vAlign w:val="top"/>
                </w:tcPr>
                <w:p>
                  <w:pPr>
                    <w:pStyle w:val="6"/>
                    <w:spacing w:before="98" w:line="227" w:lineRule="auto"/>
                    <w:ind w:left="121"/>
                    <w:rPr>
                      <w:sz w:val="20"/>
                      <w:szCs w:val="20"/>
                    </w:rPr>
                  </w:pPr>
                  <w:r>
                    <w:rPr>
                      <w:spacing w:val="7"/>
                      <w:sz w:val="20"/>
                      <w:szCs w:val="20"/>
                    </w:rPr>
                    <w:t>新乐营村</w:t>
                  </w:r>
                </w:p>
              </w:tc>
              <w:tc>
                <w:tcPr>
                  <w:tcW w:w="3446" w:type="dxa"/>
                  <w:vAlign w:val="top"/>
                </w:tcPr>
                <w:p>
                  <w:pPr>
                    <w:spacing w:before="134" w:line="195" w:lineRule="auto"/>
                    <w:ind w:left="14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0.7628</w:t>
                  </w:r>
                </w:p>
              </w:tc>
              <w:tc>
                <w:tcPr>
                  <w:tcW w:w="898" w:type="dxa"/>
                  <w:vAlign w:val="top"/>
                </w:tcPr>
                <w:p>
                  <w:pPr>
                    <w:spacing w:before="134"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40" w:type="dxa"/>
                  <w:vAlign w:val="top"/>
                </w:tcPr>
                <w:p>
                  <w:pPr>
                    <w:spacing w:before="134" w:line="195"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8.7628</w:t>
                  </w:r>
                </w:p>
              </w:tc>
              <w:tc>
                <w:tcPr>
                  <w:tcW w:w="1138" w:type="dxa"/>
                  <w:vMerge w:val="continue"/>
                  <w:tcBorders>
                    <w:top w:val="nil"/>
                  </w:tcBorders>
                  <w:vAlign w:val="top"/>
                </w:tcPr>
                <w:p>
                  <w:pPr>
                    <w:rPr>
                      <w:rFonts w:ascii="Arial"/>
                      <w:sz w:val="21"/>
                    </w:rPr>
                  </w:pPr>
                </w:p>
              </w:tc>
              <w:tc>
                <w:tcPr>
                  <w:tcW w:w="1096" w:type="dxa"/>
                  <w:vAlign w:val="top"/>
                </w:tcPr>
                <w:p>
                  <w:pPr>
                    <w:pStyle w:val="6"/>
                    <w:spacing w:before="98"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69" w:type="dxa"/>
                  <w:vAlign w:val="top"/>
                </w:tcPr>
                <w:p>
                  <w:pPr>
                    <w:pStyle w:val="6"/>
                    <w:spacing w:before="99" w:line="228" w:lineRule="auto"/>
                    <w:ind w:left="120"/>
                    <w:rPr>
                      <w:sz w:val="20"/>
                      <w:szCs w:val="20"/>
                    </w:rPr>
                  </w:pPr>
                  <w:r>
                    <w:rPr>
                      <w:b/>
                      <w:bCs/>
                      <w:spacing w:val="6"/>
                      <w:sz w:val="20"/>
                      <w:szCs w:val="20"/>
                    </w:rPr>
                    <w:t>污染因子</w:t>
                  </w:r>
                </w:p>
              </w:tc>
              <w:tc>
                <w:tcPr>
                  <w:tcW w:w="3446" w:type="dxa"/>
                  <w:vAlign w:val="top"/>
                </w:tcPr>
                <w:p>
                  <w:pPr>
                    <w:spacing w:before="134" w:line="195" w:lineRule="auto"/>
                    <w:ind w:left="151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NOx</w:t>
                  </w:r>
                </w:p>
              </w:tc>
              <w:tc>
                <w:tcPr>
                  <w:tcW w:w="898" w:type="dxa"/>
                  <w:vAlign w:val="top"/>
                </w:tcPr>
                <w:p>
                  <w:pPr>
                    <w:spacing w:before="131" w:line="199"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40" w:type="dxa"/>
                  <w:vAlign w:val="top"/>
                </w:tcPr>
                <w:p>
                  <w:pPr>
                    <w:spacing w:before="131"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8" w:type="dxa"/>
                  <w:vAlign w:val="top"/>
                </w:tcPr>
                <w:p>
                  <w:pPr>
                    <w:spacing w:before="131"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96" w:type="dxa"/>
                  <w:vAlign w:val="top"/>
                </w:tcPr>
                <w:p>
                  <w:pPr>
                    <w:spacing w:before="131" w:line="199" w:lineRule="auto"/>
                    <w:ind w:left="5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99" w:line="228" w:lineRule="auto"/>
                    <w:ind w:left="329"/>
                    <w:rPr>
                      <w:sz w:val="20"/>
                      <w:szCs w:val="20"/>
                    </w:rPr>
                  </w:pPr>
                  <w:r>
                    <w:rPr>
                      <w:b/>
                      <w:bCs/>
                      <w:spacing w:val="3"/>
                      <w:sz w:val="20"/>
                      <w:szCs w:val="20"/>
                    </w:rPr>
                    <w:t>类型</w:t>
                  </w:r>
                </w:p>
              </w:tc>
              <w:tc>
                <w:tcPr>
                  <w:tcW w:w="3446" w:type="dxa"/>
                  <w:vAlign w:val="top"/>
                </w:tcPr>
                <w:p>
                  <w:pPr>
                    <w:pStyle w:val="6"/>
                    <w:spacing w:before="100" w:line="223" w:lineRule="auto"/>
                    <w:ind w:left="848"/>
                    <w:rPr>
                      <w:sz w:val="20"/>
                      <w:szCs w:val="20"/>
                    </w:rPr>
                  </w:pPr>
                  <w:r>
                    <w:rPr>
                      <w:spacing w:val="3"/>
                      <w:sz w:val="20"/>
                      <w:szCs w:val="20"/>
                    </w:rPr>
                    <w:t>落地浓度</w:t>
                  </w:r>
                  <w:r>
                    <w:rPr>
                      <w:spacing w:val="28"/>
                      <w:sz w:val="20"/>
                      <w:szCs w:val="20"/>
                    </w:rPr>
                    <w:t xml:space="preserve"> </w:t>
                  </w:r>
                  <w:r>
                    <w:rPr>
                      <w:spacing w:val="3"/>
                      <w:sz w:val="20"/>
                      <w:szCs w:val="20"/>
                    </w:rPr>
                    <w:t>(</w:t>
                  </w:r>
                  <w:r>
                    <w:rPr>
                      <w:rFonts w:ascii="Times New Roman" w:hAnsi="Times New Roman" w:eastAsia="Times New Roman" w:cs="Times New Roman"/>
                      <w:spacing w:val="3"/>
                      <w:sz w:val="20"/>
                      <w:szCs w:val="20"/>
                    </w:rPr>
                    <w:t>μg/m³</w:t>
                  </w:r>
                  <w:r>
                    <w:rPr>
                      <w:spacing w:val="3"/>
                      <w:sz w:val="20"/>
                      <w:szCs w:val="20"/>
                    </w:rPr>
                    <w:t>)</w:t>
                  </w:r>
                </w:p>
              </w:tc>
              <w:tc>
                <w:tcPr>
                  <w:tcW w:w="898" w:type="dxa"/>
                  <w:vAlign w:val="top"/>
                </w:tcPr>
                <w:p>
                  <w:pPr>
                    <w:spacing w:before="131" w:line="199"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40" w:type="dxa"/>
                  <w:vAlign w:val="top"/>
                </w:tcPr>
                <w:p>
                  <w:pPr>
                    <w:spacing w:before="131"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8" w:type="dxa"/>
                  <w:vAlign w:val="top"/>
                </w:tcPr>
                <w:p>
                  <w:pPr>
                    <w:spacing w:before="131"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96" w:type="dxa"/>
                  <w:vAlign w:val="top"/>
                </w:tcPr>
                <w:p>
                  <w:pPr>
                    <w:spacing w:before="131" w:line="199" w:lineRule="auto"/>
                    <w:ind w:left="5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100" w:line="228" w:lineRule="auto"/>
                    <w:ind w:left="226"/>
                    <w:rPr>
                      <w:sz w:val="20"/>
                      <w:szCs w:val="20"/>
                    </w:rPr>
                  </w:pPr>
                  <w:r>
                    <w:rPr>
                      <w:spacing w:val="6"/>
                      <w:sz w:val="20"/>
                      <w:szCs w:val="20"/>
                    </w:rPr>
                    <w:t>南厂界</w:t>
                  </w:r>
                </w:p>
              </w:tc>
              <w:tc>
                <w:tcPr>
                  <w:tcW w:w="3446" w:type="dxa"/>
                  <w:vAlign w:val="top"/>
                </w:tcPr>
                <w:p>
                  <w:pPr>
                    <w:spacing w:before="135" w:line="195" w:lineRule="auto"/>
                    <w:ind w:left="14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8.4857</w:t>
                  </w:r>
                </w:p>
              </w:tc>
              <w:tc>
                <w:tcPr>
                  <w:tcW w:w="898" w:type="dxa"/>
                  <w:vAlign w:val="top"/>
                </w:tcPr>
                <w:p>
                  <w:pPr>
                    <w:spacing w:before="135"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1140" w:type="dxa"/>
                  <w:vAlign w:val="top"/>
                </w:tcPr>
                <w:p>
                  <w:pPr>
                    <w:spacing w:before="135" w:line="195" w:lineRule="auto"/>
                    <w:ind w:left="23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27.4857</w:t>
                  </w:r>
                </w:p>
              </w:tc>
              <w:tc>
                <w:tcPr>
                  <w:tcW w:w="1138"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201" w:lineRule="auto"/>
                    <w:ind w:left="21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40μg/m³</w:t>
                  </w:r>
                </w:p>
              </w:tc>
              <w:tc>
                <w:tcPr>
                  <w:tcW w:w="1096" w:type="dxa"/>
                  <w:vAlign w:val="top"/>
                </w:tcPr>
                <w:p>
                  <w:pPr>
                    <w:pStyle w:val="6"/>
                    <w:spacing w:before="100"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99" w:line="228" w:lineRule="auto"/>
                    <w:ind w:left="231"/>
                    <w:rPr>
                      <w:sz w:val="20"/>
                      <w:szCs w:val="20"/>
                    </w:rPr>
                  </w:pPr>
                  <w:r>
                    <w:rPr>
                      <w:spacing w:val="4"/>
                      <w:sz w:val="20"/>
                      <w:szCs w:val="20"/>
                    </w:rPr>
                    <w:t>东厂界</w:t>
                  </w:r>
                </w:p>
              </w:tc>
              <w:tc>
                <w:tcPr>
                  <w:tcW w:w="3446" w:type="dxa"/>
                  <w:vAlign w:val="top"/>
                </w:tcPr>
                <w:p>
                  <w:pPr>
                    <w:spacing w:before="135" w:line="195" w:lineRule="auto"/>
                    <w:ind w:left="14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7.4104</w:t>
                  </w:r>
                </w:p>
              </w:tc>
              <w:tc>
                <w:tcPr>
                  <w:tcW w:w="898" w:type="dxa"/>
                  <w:vAlign w:val="top"/>
                </w:tcPr>
                <w:p>
                  <w:pPr>
                    <w:spacing w:before="135"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1140" w:type="dxa"/>
                  <w:vAlign w:val="top"/>
                </w:tcPr>
                <w:p>
                  <w:pPr>
                    <w:spacing w:before="135" w:line="195" w:lineRule="auto"/>
                    <w:ind w:left="23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26.4104</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99"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69" w:type="dxa"/>
                  <w:vAlign w:val="top"/>
                </w:tcPr>
                <w:p>
                  <w:pPr>
                    <w:pStyle w:val="6"/>
                    <w:spacing w:before="99" w:line="228" w:lineRule="auto"/>
                    <w:ind w:left="227"/>
                    <w:rPr>
                      <w:sz w:val="20"/>
                      <w:szCs w:val="20"/>
                    </w:rPr>
                  </w:pPr>
                  <w:r>
                    <w:rPr>
                      <w:spacing w:val="5"/>
                      <w:sz w:val="20"/>
                      <w:szCs w:val="20"/>
                    </w:rPr>
                    <w:t>北厂界</w:t>
                  </w:r>
                </w:p>
              </w:tc>
              <w:tc>
                <w:tcPr>
                  <w:tcW w:w="3446" w:type="dxa"/>
                  <w:vAlign w:val="top"/>
                </w:tcPr>
                <w:p>
                  <w:pPr>
                    <w:spacing w:before="135" w:line="195" w:lineRule="auto"/>
                    <w:ind w:left="14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10.0412</w:t>
                  </w:r>
                </w:p>
              </w:tc>
              <w:tc>
                <w:tcPr>
                  <w:tcW w:w="898" w:type="dxa"/>
                  <w:vAlign w:val="top"/>
                </w:tcPr>
                <w:p>
                  <w:pPr>
                    <w:spacing w:before="135"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1140" w:type="dxa"/>
                  <w:vAlign w:val="top"/>
                </w:tcPr>
                <w:p>
                  <w:pPr>
                    <w:spacing w:before="135" w:line="195" w:lineRule="auto"/>
                    <w:ind w:left="23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29.0412</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99"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102" w:line="228" w:lineRule="auto"/>
                    <w:ind w:left="229"/>
                    <w:rPr>
                      <w:sz w:val="20"/>
                      <w:szCs w:val="20"/>
                    </w:rPr>
                  </w:pPr>
                  <w:r>
                    <w:rPr>
                      <w:spacing w:val="5"/>
                      <w:sz w:val="20"/>
                      <w:szCs w:val="20"/>
                    </w:rPr>
                    <w:t>西厂界</w:t>
                  </w:r>
                </w:p>
              </w:tc>
              <w:tc>
                <w:tcPr>
                  <w:tcW w:w="3446" w:type="dxa"/>
                  <w:vAlign w:val="top"/>
                </w:tcPr>
                <w:p>
                  <w:pPr>
                    <w:spacing w:before="138" w:line="195" w:lineRule="auto"/>
                    <w:ind w:left="14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10.8394</w:t>
                  </w:r>
                </w:p>
              </w:tc>
              <w:tc>
                <w:tcPr>
                  <w:tcW w:w="898" w:type="dxa"/>
                  <w:vAlign w:val="top"/>
                </w:tcPr>
                <w:p>
                  <w:pPr>
                    <w:spacing w:before="138"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1140" w:type="dxa"/>
                  <w:vAlign w:val="top"/>
                </w:tcPr>
                <w:p>
                  <w:pPr>
                    <w:spacing w:before="138" w:line="195" w:lineRule="auto"/>
                    <w:ind w:left="23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29.8394</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102"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102" w:line="227" w:lineRule="auto"/>
                    <w:ind w:left="120"/>
                    <w:rPr>
                      <w:sz w:val="20"/>
                      <w:szCs w:val="20"/>
                    </w:rPr>
                  </w:pPr>
                  <w:r>
                    <w:rPr>
                      <w:spacing w:val="7"/>
                      <w:sz w:val="20"/>
                      <w:szCs w:val="20"/>
                    </w:rPr>
                    <w:t>黄家湾村</w:t>
                  </w:r>
                </w:p>
              </w:tc>
              <w:tc>
                <w:tcPr>
                  <w:tcW w:w="3446" w:type="dxa"/>
                  <w:vAlign w:val="top"/>
                </w:tcPr>
                <w:p>
                  <w:pPr>
                    <w:spacing w:before="138" w:line="195" w:lineRule="auto"/>
                    <w:ind w:left="14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7.0181</w:t>
                  </w:r>
                </w:p>
              </w:tc>
              <w:tc>
                <w:tcPr>
                  <w:tcW w:w="898" w:type="dxa"/>
                  <w:vAlign w:val="top"/>
                </w:tcPr>
                <w:p>
                  <w:pPr>
                    <w:spacing w:before="138"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1140" w:type="dxa"/>
                  <w:vAlign w:val="top"/>
                </w:tcPr>
                <w:p>
                  <w:pPr>
                    <w:spacing w:before="138" w:line="195" w:lineRule="auto"/>
                    <w:ind w:left="23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26.0181</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102"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101" w:line="227" w:lineRule="auto"/>
                    <w:ind w:left="223"/>
                    <w:rPr>
                      <w:sz w:val="20"/>
                      <w:szCs w:val="20"/>
                    </w:rPr>
                  </w:pPr>
                  <w:r>
                    <w:rPr>
                      <w:spacing w:val="7"/>
                      <w:sz w:val="20"/>
                      <w:szCs w:val="20"/>
                    </w:rPr>
                    <w:t>腰站村</w:t>
                  </w:r>
                </w:p>
              </w:tc>
              <w:tc>
                <w:tcPr>
                  <w:tcW w:w="3446" w:type="dxa"/>
                  <w:vAlign w:val="top"/>
                </w:tcPr>
                <w:p>
                  <w:pPr>
                    <w:spacing w:before="137" w:line="195" w:lineRule="auto"/>
                    <w:ind w:left="14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5.5506</w:t>
                  </w:r>
                </w:p>
              </w:tc>
              <w:tc>
                <w:tcPr>
                  <w:tcW w:w="898" w:type="dxa"/>
                  <w:vAlign w:val="top"/>
                </w:tcPr>
                <w:p>
                  <w:pPr>
                    <w:spacing w:before="137"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1140" w:type="dxa"/>
                  <w:vAlign w:val="top"/>
                </w:tcPr>
                <w:p>
                  <w:pPr>
                    <w:spacing w:before="137" w:line="195" w:lineRule="auto"/>
                    <w:ind w:left="23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24.5506</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102"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101" w:line="227" w:lineRule="auto"/>
                    <w:ind w:left="121"/>
                    <w:rPr>
                      <w:sz w:val="20"/>
                      <w:szCs w:val="20"/>
                    </w:rPr>
                  </w:pPr>
                  <w:r>
                    <w:rPr>
                      <w:spacing w:val="7"/>
                      <w:sz w:val="20"/>
                      <w:szCs w:val="20"/>
                    </w:rPr>
                    <w:t>新乐营村</w:t>
                  </w:r>
                </w:p>
              </w:tc>
              <w:tc>
                <w:tcPr>
                  <w:tcW w:w="3446" w:type="dxa"/>
                  <w:vAlign w:val="top"/>
                </w:tcPr>
                <w:p>
                  <w:pPr>
                    <w:spacing w:before="137" w:line="195" w:lineRule="auto"/>
                    <w:ind w:left="14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7.1396</w:t>
                  </w:r>
                </w:p>
              </w:tc>
              <w:tc>
                <w:tcPr>
                  <w:tcW w:w="898" w:type="dxa"/>
                  <w:vAlign w:val="top"/>
                </w:tcPr>
                <w:p>
                  <w:pPr>
                    <w:spacing w:before="137"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1140" w:type="dxa"/>
                  <w:vAlign w:val="top"/>
                </w:tcPr>
                <w:p>
                  <w:pPr>
                    <w:spacing w:before="137" w:line="195" w:lineRule="auto"/>
                    <w:ind w:left="23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26.1396</w:t>
                  </w:r>
                </w:p>
              </w:tc>
              <w:tc>
                <w:tcPr>
                  <w:tcW w:w="1138" w:type="dxa"/>
                  <w:vMerge w:val="continue"/>
                  <w:tcBorders>
                    <w:top w:val="nil"/>
                  </w:tcBorders>
                  <w:vAlign w:val="top"/>
                </w:tcPr>
                <w:p>
                  <w:pPr>
                    <w:rPr>
                      <w:rFonts w:ascii="Arial"/>
                      <w:sz w:val="21"/>
                    </w:rPr>
                  </w:pPr>
                </w:p>
              </w:tc>
              <w:tc>
                <w:tcPr>
                  <w:tcW w:w="1096" w:type="dxa"/>
                  <w:vAlign w:val="top"/>
                </w:tcPr>
                <w:p>
                  <w:pPr>
                    <w:pStyle w:val="6"/>
                    <w:spacing w:before="102"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102" w:line="228" w:lineRule="auto"/>
                    <w:ind w:left="120"/>
                    <w:rPr>
                      <w:sz w:val="20"/>
                      <w:szCs w:val="20"/>
                    </w:rPr>
                  </w:pPr>
                  <w:r>
                    <w:rPr>
                      <w:b/>
                      <w:bCs/>
                      <w:spacing w:val="6"/>
                      <w:sz w:val="20"/>
                      <w:szCs w:val="20"/>
                    </w:rPr>
                    <w:t>污染因子</w:t>
                  </w:r>
                </w:p>
              </w:tc>
              <w:tc>
                <w:tcPr>
                  <w:tcW w:w="3446" w:type="dxa"/>
                  <w:vAlign w:val="top"/>
                </w:tcPr>
                <w:p>
                  <w:pPr>
                    <w:spacing w:before="140" w:line="192" w:lineRule="auto"/>
                    <w:ind w:left="166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F</w:t>
                  </w:r>
                </w:p>
              </w:tc>
              <w:tc>
                <w:tcPr>
                  <w:tcW w:w="898" w:type="dxa"/>
                  <w:vAlign w:val="top"/>
                </w:tcPr>
                <w:p>
                  <w:pPr>
                    <w:spacing w:before="133" w:line="199"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40" w:type="dxa"/>
                  <w:vAlign w:val="top"/>
                </w:tcPr>
                <w:p>
                  <w:pPr>
                    <w:spacing w:before="133"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8" w:type="dxa"/>
                  <w:vAlign w:val="top"/>
                </w:tcPr>
                <w:p>
                  <w:pPr>
                    <w:spacing w:before="133"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96" w:type="dxa"/>
                  <w:vAlign w:val="top"/>
                </w:tcPr>
                <w:p>
                  <w:pPr>
                    <w:spacing w:before="133" w:line="199" w:lineRule="auto"/>
                    <w:ind w:left="5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101" w:line="228" w:lineRule="auto"/>
                    <w:ind w:left="329"/>
                    <w:rPr>
                      <w:sz w:val="20"/>
                      <w:szCs w:val="20"/>
                    </w:rPr>
                  </w:pPr>
                  <w:r>
                    <w:rPr>
                      <w:b/>
                      <w:bCs/>
                      <w:spacing w:val="3"/>
                      <w:sz w:val="20"/>
                      <w:szCs w:val="20"/>
                    </w:rPr>
                    <w:t>类型</w:t>
                  </w:r>
                </w:p>
              </w:tc>
              <w:tc>
                <w:tcPr>
                  <w:tcW w:w="3446" w:type="dxa"/>
                  <w:vAlign w:val="top"/>
                </w:tcPr>
                <w:p>
                  <w:pPr>
                    <w:pStyle w:val="6"/>
                    <w:spacing w:before="101" w:line="221" w:lineRule="auto"/>
                    <w:ind w:left="848"/>
                    <w:rPr>
                      <w:sz w:val="20"/>
                      <w:szCs w:val="20"/>
                    </w:rPr>
                  </w:pPr>
                  <w:r>
                    <w:rPr>
                      <w:spacing w:val="3"/>
                      <w:sz w:val="20"/>
                      <w:szCs w:val="20"/>
                    </w:rPr>
                    <w:t>落地浓度</w:t>
                  </w:r>
                  <w:r>
                    <w:rPr>
                      <w:spacing w:val="28"/>
                      <w:sz w:val="20"/>
                      <w:szCs w:val="20"/>
                    </w:rPr>
                    <w:t xml:space="preserve"> </w:t>
                  </w:r>
                  <w:r>
                    <w:rPr>
                      <w:spacing w:val="3"/>
                      <w:sz w:val="20"/>
                      <w:szCs w:val="20"/>
                    </w:rPr>
                    <w:t>(</w:t>
                  </w:r>
                  <w:r>
                    <w:rPr>
                      <w:rFonts w:ascii="Times New Roman" w:hAnsi="Times New Roman" w:eastAsia="Times New Roman" w:cs="Times New Roman"/>
                      <w:spacing w:val="3"/>
                      <w:sz w:val="20"/>
                      <w:szCs w:val="20"/>
                    </w:rPr>
                    <w:t>μg/m³</w:t>
                  </w:r>
                  <w:r>
                    <w:rPr>
                      <w:spacing w:val="3"/>
                      <w:sz w:val="20"/>
                      <w:szCs w:val="20"/>
                    </w:rPr>
                    <w:t>)</w:t>
                  </w:r>
                </w:p>
              </w:tc>
              <w:tc>
                <w:tcPr>
                  <w:tcW w:w="898" w:type="dxa"/>
                  <w:vAlign w:val="top"/>
                </w:tcPr>
                <w:p>
                  <w:pPr>
                    <w:spacing w:before="133" w:line="199"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40" w:type="dxa"/>
                  <w:vAlign w:val="top"/>
                </w:tcPr>
                <w:p>
                  <w:pPr>
                    <w:spacing w:before="133"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8" w:type="dxa"/>
                  <w:vAlign w:val="top"/>
                </w:tcPr>
                <w:p>
                  <w:pPr>
                    <w:spacing w:before="133"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96" w:type="dxa"/>
                  <w:vAlign w:val="top"/>
                </w:tcPr>
                <w:p>
                  <w:pPr>
                    <w:spacing w:before="133" w:line="199" w:lineRule="auto"/>
                    <w:ind w:left="5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101" w:line="228" w:lineRule="auto"/>
                    <w:ind w:left="226"/>
                    <w:rPr>
                      <w:sz w:val="20"/>
                      <w:szCs w:val="20"/>
                    </w:rPr>
                  </w:pPr>
                  <w:r>
                    <w:rPr>
                      <w:spacing w:val="6"/>
                      <w:sz w:val="20"/>
                      <w:szCs w:val="20"/>
                    </w:rPr>
                    <w:t>南厂界</w:t>
                  </w:r>
                </w:p>
              </w:tc>
              <w:tc>
                <w:tcPr>
                  <w:tcW w:w="3446" w:type="dxa"/>
                  <w:vAlign w:val="top"/>
                </w:tcPr>
                <w:p>
                  <w:pPr>
                    <w:spacing w:before="137" w:line="195" w:lineRule="auto"/>
                    <w:ind w:left="14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0.8885</w:t>
                  </w:r>
                </w:p>
              </w:tc>
              <w:tc>
                <w:tcPr>
                  <w:tcW w:w="898" w:type="dxa"/>
                  <w:vAlign w:val="top"/>
                </w:tcPr>
                <w:p>
                  <w:pPr>
                    <w:spacing w:before="137" w:line="195" w:lineRule="auto"/>
                    <w:ind w:left="32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9.3</w:t>
                  </w:r>
                </w:p>
              </w:tc>
              <w:tc>
                <w:tcPr>
                  <w:tcW w:w="1140" w:type="dxa"/>
                  <w:vAlign w:val="top"/>
                </w:tcPr>
                <w:p>
                  <w:pPr>
                    <w:spacing w:before="137" w:line="195"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10.1885</w:t>
                  </w:r>
                </w:p>
              </w:tc>
              <w:tc>
                <w:tcPr>
                  <w:tcW w:w="1138"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7" w:line="201"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20μg/m³</w:t>
                  </w:r>
                </w:p>
              </w:tc>
              <w:tc>
                <w:tcPr>
                  <w:tcW w:w="1096" w:type="dxa"/>
                  <w:vAlign w:val="top"/>
                </w:tcPr>
                <w:p>
                  <w:pPr>
                    <w:pStyle w:val="6"/>
                    <w:spacing w:before="101"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100" w:line="228" w:lineRule="auto"/>
                    <w:ind w:left="231"/>
                    <w:rPr>
                      <w:sz w:val="20"/>
                      <w:szCs w:val="20"/>
                    </w:rPr>
                  </w:pPr>
                  <w:r>
                    <w:rPr>
                      <w:spacing w:val="4"/>
                      <w:sz w:val="20"/>
                      <w:szCs w:val="20"/>
                    </w:rPr>
                    <w:t>东厂界</w:t>
                  </w:r>
                </w:p>
              </w:tc>
              <w:tc>
                <w:tcPr>
                  <w:tcW w:w="3446" w:type="dxa"/>
                  <w:vAlign w:val="top"/>
                </w:tcPr>
                <w:p>
                  <w:pPr>
                    <w:spacing w:before="136" w:line="195" w:lineRule="auto"/>
                    <w:ind w:left="14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0.7759</w:t>
                  </w:r>
                </w:p>
              </w:tc>
              <w:tc>
                <w:tcPr>
                  <w:tcW w:w="898" w:type="dxa"/>
                  <w:vAlign w:val="top"/>
                </w:tcPr>
                <w:p>
                  <w:pPr>
                    <w:spacing w:before="136" w:line="195" w:lineRule="auto"/>
                    <w:ind w:left="32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9.3</w:t>
                  </w:r>
                </w:p>
              </w:tc>
              <w:tc>
                <w:tcPr>
                  <w:tcW w:w="1140" w:type="dxa"/>
                  <w:vAlign w:val="top"/>
                </w:tcPr>
                <w:p>
                  <w:pPr>
                    <w:spacing w:before="136" w:line="195"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10.0759</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101"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101" w:line="228" w:lineRule="auto"/>
                    <w:ind w:left="227"/>
                    <w:rPr>
                      <w:sz w:val="20"/>
                      <w:szCs w:val="20"/>
                    </w:rPr>
                  </w:pPr>
                  <w:r>
                    <w:rPr>
                      <w:spacing w:val="5"/>
                      <w:sz w:val="20"/>
                      <w:szCs w:val="20"/>
                    </w:rPr>
                    <w:t>北厂界</w:t>
                  </w:r>
                </w:p>
              </w:tc>
              <w:tc>
                <w:tcPr>
                  <w:tcW w:w="3446" w:type="dxa"/>
                  <w:vAlign w:val="top"/>
                </w:tcPr>
                <w:p>
                  <w:pPr>
                    <w:spacing w:before="136" w:line="195" w:lineRule="auto"/>
                    <w:ind w:left="1456"/>
                    <w:rPr>
                      <w:rFonts w:ascii="Times New Roman" w:hAnsi="Times New Roman" w:eastAsia="Times New Roman" w:cs="Times New Roman"/>
                      <w:sz w:val="20"/>
                      <w:szCs w:val="20"/>
                    </w:rPr>
                  </w:pPr>
                  <w:r>
                    <w:rPr>
                      <w:rFonts w:ascii="Times New Roman" w:hAnsi="Times New Roman" w:eastAsia="Times New Roman" w:cs="Times New Roman"/>
                      <w:sz w:val="20"/>
                      <w:szCs w:val="20"/>
                    </w:rPr>
                    <w:t>1.0513</w:t>
                  </w:r>
                </w:p>
              </w:tc>
              <w:tc>
                <w:tcPr>
                  <w:tcW w:w="898" w:type="dxa"/>
                  <w:vAlign w:val="top"/>
                </w:tcPr>
                <w:p>
                  <w:pPr>
                    <w:spacing w:before="136" w:line="195" w:lineRule="auto"/>
                    <w:ind w:left="32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9.3</w:t>
                  </w:r>
                </w:p>
              </w:tc>
              <w:tc>
                <w:tcPr>
                  <w:tcW w:w="1140" w:type="dxa"/>
                  <w:vAlign w:val="top"/>
                </w:tcPr>
                <w:p>
                  <w:pPr>
                    <w:spacing w:before="136" w:line="195"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10.3513</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101"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101" w:line="228" w:lineRule="auto"/>
                    <w:ind w:left="229"/>
                    <w:rPr>
                      <w:sz w:val="20"/>
                      <w:szCs w:val="20"/>
                    </w:rPr>
                  </w:pPr>
                  <w:r>
                    <w:rPr>
                      <w:spacing w:val="5"/>
                      <w:sz w:val="20"/>
                      <w:szCs w:val="20"/>
                    </w:rPr>
                    <w:t>西厂界</w:t>
                  </w:r>
                </w:p>
              </w:tc>
              <w:tc>
                <w:tcPr>
                  <w:tcW w:w="3446" w:type="dxa"/>
                  <w:vAlign w:val="top"/>
                </w:tcPr>
                <w:p>
                  <w:pPr>
                    <w:spacing w:before="136" w:line="195" w:lineRule="auto"/>
                    <w:ind w:left="1456"/>
                    <w:rPr>
                      <w:rFonts w:ascii="Times New Roman" w:hAnsi="Times New Roman" w:eastAsia="Times New Roman" w:cs="Times New Roman"/>
                      <w:sz w:val="20"/>
                      <w:szCs w:val="20"/>
                    </w:rPr>
                  </w:pPr>
                  <w:r>
                    <w:rPr>
                      <w:rFonts w:ascii="Times New Roman" w:hAnsi="Times New Roman" w:eastAsia="Times New Roman" w:cs="Times New Roman"/>
                      <w:sz w:val="20"/>
                      <w:szCs w:val="20"/>
                    </w:rPr>
                    <w:t>1.1349</w:t>
                  </w:r>
                </w:p>
              </w:tc>
              <w:tc>
                <w:tcPr>
                  <w:tcW w:w="898" w:type="dxa"/>
                  <w:vAlign w:val="top"/>
                </w:tcPr>
                <w:p>
                  <w:pPr>
                    <w:spacing w:before="136" w:line="195" w:lineRule="auto"/>
                    <w:ind w:left="32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9.3</w:t>
                  </w:r>
                </w:p>
              </w:tc>
              <w:tc>
                <w:tcPr>
                  <w:tcW w:w="1140" w:type="dxa"/>
                  <w:vAlign w:val="top"/>
                </w:tcPr>
                <w:p>
                  <w:pPr>
                    <w:spacing w:before="136" w:line="195"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10.4349</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101"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100" w:line="227" w:lineRule="auto"/>
                    <w:ind w:left="120"/>
                    <w:rPr>
                      <w:sz w:val="20"/>
                      <w:szCs w:val="20"/>
                    </w:rPr>
                  </w:pPr>
                  <w:r>
                    <w:rPr>
                      <w:spacing w:val="7"/>
                      <w:sz w:val="20"/>
                      <w:szCs w:val="20"/>
                    </w:rPr>
                    <w:t>黄家湾村</w:t>
                  </w:r>
                </w:p>
              </w:tc>
              <w:tc>
                <w:tcPr>
                  <w:tcW w:w="3446" w:type="dxa"/>
                  <w:vAlign w:val="top"/>
                </w:tcPr>
                <w:p>
                  <w:pPr>
                    <w:spacing w:before="136" w:line="195" w:lineRule="auto"/>
                    <w:ind w:left="14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0.7348</w:t>
                  </w:r>
                </w:p>
              </w:tc>
              <w:tc>
                <w:tcPr>
                  <w:tcW w:w="898" w:type="dxa"/>
                  <w:vAlign w:val="top"/>
                </w:tcPr>
                <w:p>
                  <w:pPr>
                    <w:spacing w:before="136" w:line="195" w:lineRule="auto"/>
                    <w:ind w:left="28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10.9</w:t>
                  </w:r>
                </w:p>
              </w:tc>
              <w:tc>
                <w:tcPr>
                  <w:tcW w:w="1140" w:type="dxa"/>
                  <w:vAlign w:val="top"/>
                </w:tcPr>
                <w:p>
                  <w:pPr>
                    <w:spacing w:before="136" w:line="195" w:lineRule="auto"/>
                    <w:ind w:left="2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11.6348</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100"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69" w:type="dxa"/>
                  <w:vAlign w:val="top"/>
                </w:tcPr>
                <w:p>
                  <w:pPr>
                    <w:pStyle w:val="6"/>
                    <w:spacing w:before="100" w:line="227" w:lineRule="auto"/>
                    <w:ind w:left="223"/>
                    <w:rPr>
                      <w:sz w:val="20"/>
                      <w:szCs w:val="20"/>
                    </w:rPr>
                  </w:pPr>
                  <w:r>
                    <w:rPr>
                      <w:spacing w:val="7"/>
                      <w:sz w:val="20"/>
                      <w:szCs w:val="20"/>
                    </w:rPr>
                    <w:t>腰站村</w:t>
                  </w:r>
                </w:p>
              </w:tc>
              <w:tc>
                <w:tcPr>
                  <w:tcW w:w="3446" w:type="dxa"/>
                  <w:vAlign w:val="top"/>
                </w:tcPr>
                <w:p>
                  <w:pPr>
                    <w:spacing w:before="136" w:line="195" w:lineRule="auto"/>
                    <w:ind w:left="14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0.5812</w:t>
                  </w:r>
                </w:p>
              </w:tc>
              <w:tc>
                <w:tcPr>
                  <w:tcW w:w="898" w:type="dxa"/>
                  <w:vAlign w:val="top"/>
                </w:tcPr>
                <w:p>
                  <w:pPr>
                    <w:spacing w:before="136" w:line="195"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8.9</w:t>
                  </w:r>
                </w:p>
              </w:tc>
              <w:tc>
                <w:tcPr>
                  <w:tcW w:w="1140" w:type="dxa"/>
                  <w:vAlign w:val="top"/>
                </w:tcPr>
                <w:p>
                  <w:pPr>
                    <w:spacing w:before="136"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9.4812</w:t>
                  </w:r>
                </w:p>
              </w:tc>
              <w:tc>
                <w:tcPr>
                  <w:tcW w:w="1138" w:type="dxa"/>
                  <w:vMerge w:val="continue"/>
                  <w:tcBorders>
                    <w:top w:val="nil"/>
                    <w:bottom w:val="nil"/>
                  </w:tcBorders>
                  <w:vAlign w:val="top"/>
                </w:tcPr>
                <w:p>
                  <w:pPr>
                    <w:rPr>
                      <w:rFonts w:ascii="Arial"/>
                      <w:sz w:val="21"/>
                    </w:rPr>
                  </w:pPr>
                </w:p>
              </w:tc>
              <w:tc>
                <w:tcPr>
                  <w:tcW w:w="1096" w:type="dxa"/>
                  <w:vAlign w:val="top"/>
                </w:tcPr>
                <w:p>
                  <w:pPr>
                    <w:pStyle w:val="6"/>
                    <w:spacing w:before="100" w:line="228" w:lineRule="auto"/>
                    <w:ind w:left="341"/>
                    <w:rPr>
                      <w:sz w:val="20"/>
                      <w:szCs w:val="20"/>
                    </w:rPr>
                  </w:pPr>
                  <w:r>
                    <w:rPr>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69" w:type="dxa"/>
                  <w:vAlign w:val="top"/>
                </w:tcPr>
                <w:p>
                  <w:pPr>
                    <w:pStyle w:val="6"/>
                    <w:spacing w:before="102" w:line="227" w:lineRule="auto"/>
                    <w:ind w:left="121"/>
                    <w:rPr>
                      <w:sz w:val="20"/>
                      <w:szCs w:val="20"/>
                    </w:rPr>
                  </w:pPr>
                  <w:r>
                    <w:rPr>
                      <w:spacing w:val="7"/>
                      <w:sz w:val="20"/>
                      <w:szCs w:val="20"/>
                    </w:rPr>
                    <w:t>新乐营村</w:t>
                  </w:r>
                </w:p>
              </w:tc>
              <w:tc>
                <w:tcPr>
                  <w:tcW w:w="3446" w:type="dxa"/>
                  <w:vAlign w:val="top"/>
                </w:tcPr>
                <w:p>
                  <w:pPr>
                    <w:spacing w:before="138" w:line="195" w:lineRule="auto"/>
                    <w:ind w:left="14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0.7475</w:t>
                  </w:r>
                </w:p>
              </w:tc>
              <w:tc>
                <w:tcPr>
                  <w:tcW w:w="898" w:type="dxa"/>
                  <w:vAlign w:val="top"/>
                </w:tcPr>
                <w:p>
                  <w:pPr>
                    <w:spacing w:before="138" w:line="195"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8.5</w:t>
                  </w:r>
                </w:p>
              </w:tc>
              <w:tc>
                <w:tcPr>
                  <w:tcW w:w="1140" w:type="dxa"/>
                  <w:vAlign w:val="top"/>
                </w:tcPr>
                <w:p>
                  <w:pPr>
                    <w:spacing w:before="138"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9.2475</w:t>
                  </w:r>
                </w:p>
              </w:tc>
              <w:tc>
                <w:tcPr>
                  <w:tcW w:w="1138" w:type="dxa"/>
                  <w:vMerge w:val="continue"/>
                  <w:tcBorders>
                    <w:top w:val="nil"/>
                  </w:tcBorders>
                  <w:vAlign w:val="top"/>
                </w:tcPr>
                <w:p>
                  <w:pPr>
                    <w:rPr>
                      <w:rFonts w:ascii="Arial"/>
                      <w:sz w:val="21"/>
                    </w:rPr>
                  </w:pPr>
                </w:p>
              </w:tc>
              <w:tc>
                <w:tcPr>
                  <w:tcW w:w="1096" w:type="dxa"/>
                  <w:vAlign w:val="top"/>
                </w:tcPr>
                <w:p>
                  <w:pPr>
                    <w:pStyle w:val="6"/>
                    <w:spacing w:before="102" w:line="228" w:lineRule="auto"/>
                    <w:ind w:left="341"/>
                    <w:rPr>
                      <w:sz w:val="20"/>
                      <w:szCs w:val="20"/>
                    </w:rPr>
                  </w:pPr>
                  <w:r>
                    <w:rPr>
                      <w:spacing w:val="5"/>
                      <w:sz w:val="20"/>
                      <w:szCs w:val="20"/>
                    </w:rPr>
                    <w:t>达标</w:t>
                  </w:r>
                </w:p>
              </w:tc>
            </w:tr>
          </w:tbl>
          <w:p>
            <w:pPr>
              <w:pStyle w:val="6"/>
              <w:spacing w:before="152" w:line="353" w:lineRule="auto"/>
              <w:ind w:left="108" w:right="40" w:firstLine="479"/>
              <w:jc w:val="both"/>
              <w:rPr>
                <w:sz w:val="24"/>
                <w:szCs w:val="24"/>
              </w:rPr>
            </w:pPr>
            <w:r>
              <w:rPr>
                <w:spacing w:val="-3"/>
                <w:sz w:val="24"/>
                <w:szCs w:val="24"/>
              </w:rPr>
              <w:t>根据上述预测结果，项目各污染物排放量较小，排放浓度较低，有组织排放的污</w:t>
            </w:r>
            <w:r>
              <w:rPr>
                <w:spacing w:val="13"/>
                <w:sz w:val="24"/>
                <w:szCs w:val="24"/>
              </w:rPr>
              <w:t xml:space="preserve"> </w:t>
            </w:r>
            <w:r>
              <w:rPr>
                <w:spacing w:val="-3"/>
                <w:sz w:val="24"/>
                <w:szCs w:val="24"/>
              </w:rPr>
              <w:t>染物厂界落地浓度与各污染物环境质量数值在厂界及各敏感点处叠加浓度均满足《环</w:t>
            </w:r>
            <w:r>
              <w:rPr>
                <w:spacing w:val="18"/>
                <w:sz w:val="24"/>
                <w:szCs w:val="24"/>
              </w:rPr>
              <w:t xml:space="preserve"> </w:t>
            </w:r>
            <w:r>
              <w:rPr>
                <w:spacing w:val="-5"/>
                <w:sz w:val="24"/>
                <w:szCs w:val="24"/>
              </w:rPr>
              <w:t>境空气质量标准》（</w:t>
            </w:r>
            <w:r>
              <w:rPr>
                <w:rFonts w:ascii="Times New Roman" w:hAnsi="Times New Roman" w:eastAsia="Times New Roman" w:cs="Times New Roman"/>
                <w:spacing w:val="-5"/>
                <w:sz w:val="24"/>
                <w:szCs w:val="24"/>
              </w:rPr>
              <w:t>GB3095-2012</w:t>
            </w:r>
            <w:r>
              <w:rPr>
                <w:spacing w:val="-5"/>
                <w:sz w:val="24"/>
                <w:szCs w:val="24"/>
              </w:rPr>
              <w:t>）中的二级标准及其修改单要求，污染物达标排放，</w:t>
            </w:r>
            <w:r>
              <w:rPr>
                <w:spacing w:val="10"/>
                <w:sz w:val="24"/>
                <w:szCs w:val="24"/>
              </w:rPr>
              <w:t xml:space="preserve"> </w:t>
            </w:r>
            <w:r>
              <w:rPr>
                <w:spacing w:val="-1"/>
                <w:sz w:val="24"/>
                <w:szCs w:val="24"/>
              </w:rPr>
              <w:t>不会对厂区周边环境造成显著影响。</w:t>
            </w:r>
          </w:p>
          <w:p>
            <w:pPr>
              <w:pStyle w:val="6"/>
              <w:spacing w:before="93" w:line="219" w:lineRule="auto"/>
              <w:ind w:left="114"/>
              <w:outlineLvl w:val="2"/>
              <w:rPr>
                <w:sz w:val="24"/>
                <w:szCs w:val="24"/>
              </w:rPr>
            </w:pPr>
            <w:r>
              <w:rPr>
                <w:rFonts w:ascii="Times New Roman" w:hAnsi="Times New Roman" w:eastAsia="Times New Roman" w:cs="Times New Roman"/>
                <w:b/>
                <w:bCs/>
                <w:spacing w:val="-3"/>
                <w:sz w:val="24"/>
                <w:szCs w:val="24"/>
              </w:rPr>
              <w:t xml:space="preserve">1.3 </w:t>
            </w:r>
            <w:r>
              <w:rPr>
                <w:b/>
                <w:bCs/>
                <w:spacing w:val="-3"/>
                <w:sz w:val="24"/>
                <w:szCs w:val="24"/>
              </w:rPr>
              <w:t>污染治理设施及排放口基本情况</w:t>
            </w:r>
          </w:p>
          <w:p>
            <w:pPr>
              <w:pStyle w:val="6"/>
              <w:spacing w:before="243" w:line="220" w:lineRule="auto"/>
              <w:ind w:left="599"/>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）污染治理设施</w:t>
            </w:r>
          </w:p>
        </w:tc>
      </w:tr>
    </w:tbl>
    <w:p>
      <w:pPr>
        <w:pStyle w:val="2"/>
      </w:pPr>
    </w:p>
    <w:p>
      <w:pPr>
        <w:sectPr>
          <w:footerReference r:id="rId57"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96" w:hRule="atLeast"/>
        </w:trPr>
        <w:tc>
          <w:tcPr>
            <w:tcW w:w="524" w:type="dxa"/>
            <w:tcBorders>
              <w:right w:val="single" w:color="000000" w:sz="2" w:space="0"/>
            </w:tcBorders>
            <w:vAlign w:val="top"/>
          </w:tcPr>
          <w:p>
            <w:pPr>
              <w:rPr>
                <w:rFonts w:ascii="Arial"/>
                <w:sz w:val="21"/>
              </w:rPr>
            </w:pPr>
          </w:p>
        </w:tc>
        <w:tc>
          <w:tcPr>
            <w:tcW w:w="9009" w:type="dxa"/>
            <w:tcBorders>
              <w:left w:val="single" w:color="000000" w:sz="2" w:space="0"/>
            </w:tcBorders>
            <w:vAlign w:val="top"/>
          </w:tcPr>
          <w:p>
            <w:pPr>
              <w:pStyle w:val="6"/>
              <w:spacing w:before="30" w:line="219" w:lineRule="auto"/>
              <w:ind w:left="591"/>
              <w:rPr>
                <w:sz w:val="24"/>
                <w:szCs w:val="24"/>
              </w:rPr>
            </w:pPr>
            <w:r>
              <w:rPr>
                <w:spacing w:val="-1"/>
                <w:sz w:val="24"/>
                <w:szCs w:val="24"/>
              </w:rPr>
              <w:t>项目废气治理设施详细情况详见下表：</w:t>
            </w:r>
          </w:p>
          <w:p>
            <w:pPr>
              <w:pStyle w:val="6"/>
              <w:spacing w:before="179" w:line="219" w:lineRule="auto"/>
              <w:ind w:left="2696"/>
              <w:rPr>
                <w:sz w:val="24"/>
                <w:szCs w:val="24"/>
              </w:rPr>
            </w:pPr>
            <w:r>
              <w:rPr>
                <w:b/>
                <w:bCs/>
                <w:spacing w:val="-3"/>
                <w:sz w:val="24"/>
                <w:szCs w:val="24"/>
              </w:rPr>
              <w:t>表</w:t>
            </w:r>
            <w:r>
              <w:rPr>
                <w:spacing w:val="-43"/>
                <w:sz w:val="24"/>
                <w:szCs w:val="24"/>
              </w:rPr>
              <w:t xml:space="preserve"> </w:t>
            </w:r>
            <w:r>
              <w:rPr>
                <w:rFonts w:ascii="Times New Roman" w:hAnsi="Times New Roman" w:eastAsia="Times New Roman" w:cs="Times New Roman"/>
                <w:b/>
                <w:bCs/>
                <w:spacing w:val="-3"/>
                <w:sz w:val="24"/>
                <w:szCs w:val="24"/>
              </w:rPr>
              <w:t xml:space="preserve">4-11    </w:t>
            </w:r>
            <w:r>
              <w:rPr>
                <w:b/>
                <w:bCs/>
                <w:spacing w:val="-3"/>
                <w:sz w:val="24"/>
                <w:szCs w:val="24"/>
              </w:rPr>
              <w:t>废气治理设施基本情况表</w:t>
            </w:r>
          </w:p>
          <w:p>
            <w:pPr>
              <w:spacing w:line="149" w:lineRule="exact"/>
            </w:pPr>
          </w:p>
          <w:tbl>
            <w:tblPr>
              <w:tblStyle w:val="5"/>
              <w:tblW w:w="8781"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771"/>
              <w:gridCol w:w="1669"/>
              <w:gridCol w:w="1074"/>
              <w:gridCol w:w="854"/>
              <w:gridCol w:w="1376"/>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00" w:type="dxa"/>
                  <w:vAlign w:val="top"/>
                </w:tcPr>
                <w:p>
                  <w:pPr>
                    <w:pStyle w:val="6"/>
                    <w:spacing w:before="171" w:line="228" w:lineRule="auto"/>
                    <w:ind w:left="245"/>
                    <w:rPr>
                      <w:sz w:val="20"/>
                      <w:szCs w:val="20"/>
                    </w:rPr>
                  </w:pPr>
                  <w:r>
                    <w:rPr>
                      <w:b/>
                      <w:bCs/>
                      <w:spacing w:val="3"/>
                      <w:sz w:val="20"/>
                      <w:szCs w:val="20"/>
                    </w:rPr>
                    <w:t>种类</w:t>
                  </w:r>
                </w:p>
              </w:tc>
              <w:tc>
                <w:tcPr>
                  <w:tcW w:w="1771" w:type="dxa"/>
                  <w:vAlign w:val="top"/>
                </w:tcPr>
                <w:p>
                  <w:pPr>
                    <w:pStyle w:val="6"/>
                    <w:spacing w:before="171" w:line="228" w:lineRule="auto"/>
                    <w:ind w:left="683"/>
                    <w:rPr>
                      <w:sz w:val="20"/>
                      <w:szCs w:val="20"/>
                    </w:rPr>
                  </w:pPr>
                  <w:r>
                    <w:rPr>
                      <w:b/>
                      <w:bCs/>
                      <w:spacing w:val="2"/>
                      <w:sz w:val="20"/>
                      <w:szCs w:val="20"/>
                    </w:rPr>
                    <w:t>项目</w:t>
                  </w:r>
                </w:p>
              </w:tc>
              <w:tc>
                <w:tcPr>
                  <w:tcW w:w="1669" w:type="dxa"/>
                  <w:vAlign w:val="top"/>
                </w:tcPr>
                <w:p>
                  <w:pPr>
                    <w:pStyle w:val="6"/>
                    <w:spacing w:before="171" w:line="229" w:lineRule="auto"/>
                    <w:ind w:left="423"/>
                    <w:rPr>
                      <w:sz w:val="20"/>
                      <w:szCs w:val="20"/>
                    </w:rPr>
                  </w:pPr>
                  <w:r>
                    <w:rPr>
                      <w:b/>
                      <w:bCs/>
                      <w:spacing w:val="5"/>
                      <w:sz w:val="20"/>
                      <w:szCs w:val="20"/>
                    </w:rPr>
                    <w:t>治理设施</w:t>
                  </w:r>
                </w:p>
              </w:tc>
              <w:tc>
                <w:tcPr>
                  <w:tcW w:w="1074" w:type="dxa"/>
                  <w:vAlign w:val="top"/>
                </w:tcPr>
                <w:p>
                  <w:pPr>
                    <w:pStyle w:val="6"/>
                    <w:spacing w:before="171" w:line="227" w:lineRule="auto"/>
                    <w:ind w:left="122"/>
                    <w:rPr>
                      <w:sz w:val="20"/>
                      <w:szCs w:val="20"/>
                    </w:rPr>
                  </w:pPr>
                  <w:r>
                    <w:rPr>
                      <w:b/>
                      <w:bCs/>
                      <w:spacing w:val="6"/>
                      <w:sz w:val="20"/>
                      <w:szCs w:val="20"/>
                    </w:rPr>
                    <w:t>风机风量</w:t>
                  </w:r>
                </w:p>
              </w:tc>
              <w:tc>
                <w:tcPr>
                  <w:tcW w:w="854" w:type="dxa"/>
                  <w:vAlign w:val="top"/>
                </w:tcPr>
                <w:p>
                  <w:pPr>
                    <w:pStyle w:val="6"/>
                    <w:spacing w:before="33" w:line="235" w:lineRule="auto"/>
                    <w:ind w:left="328" w:right="107" w:hanging="203"/>
                    <w:rPr>
                      <w:sz w:val="20"/>
                      <w:szCs w:val="20"/>
                    </w:rPr>
                  </w:pPr>
                  <w:r>
                    <w:rPr>
                      <w:b/>
                      <w:bCs/>
                      <w:spacing w:val="3"/>
                      <w:sz w:val="20"/>
                      <w:szCs w:val="20"/>
                    </w:rPr>
                    <w:t>收集效</w:t>
                  </w:r>
                  <w:r>
                    <w:rPr>
                      <w:sz w:val="20"/>
                      <w:szCs w:val="20"/>
                    </w:rPr>
                    <w:t xml:space="preserve"> </w:t>
                  </w:r>
                  <w:r>
                    <w:rPr>
                      <w:b/>
                      <w:bCs/>
                      <w:spacing w:val="-3"/>
                      <w:sz w:val="20"/>
                      <w:szCs w:val="20"/>
                    </w:rPr>
                    <w:t>率</w:t>
                  </w:r>
                </w:p>
              </w:tc>
              <w:tc>
                <w:tcPr>
                  <w:tcW w:w="1376" w:type="dxa"/>
                  <w:vAlign w:val="top"/>
                </w:tcPr>
                <w:p>
                  <w:pPr>
                    <w:pStyle w:val="6"/>
                    <w:spacing w:before="33" w:line="235" w:lineRule="auto"/>
                    <w:ind w:left="495" w:right="160" w:hanging="324"/>
                    <w:rPr>
                      <w:sz w:val="20"/>
                      <w:szCs w:val="20"/>
                    </w:rPr>
                  </w:pPr>
                  <w:r>
                    <w:rPr>
                      <w:b/>
                      <w:bCs/>
                      <w:spacing w:val="5"/>
                      <w:sz w:val="20"/>
                      <w:szCs w:val="20"/>
                    </w:rPr>
                    <w:t>治理工艺去</w:t>
                  </w:r>
                  <w:r>
                    <w:rPr>
                      <w:spacing w:val="1"/>
                      <w:sz w:val="20"/>
                      <w:szCs w:val="20"/>
                    </w:rPr>
                    <w:t xml:space="preserve"> </w:t>
                  </w:r>
                  <w:r>
                    <w:rPr>
                      <w:b/>
                      <w:bCs/>
                      <w:spacing w:val="-3"/>
                      <w:sz w:val="20"/>
                      <w:szCs w:val="20"/>
                    </w:rPr>
                    <w:t>除率</w:t>
                  </w:r>
                </w:p>
              </w:tc>
              <w:tc>
                <w:tcPr>
                  <w:tcW w:w="1137" w:type="dxa"/>
                  <w:vAlign w:val="top"/>
                </w:tcPr>
                <w:p>
                  <w:pPr>
                    <w:pStyle w:val="6"/>
                    <w:spacing w:before="33" w:line="235" w:lineRule="auto"/>
                    <w:ind w:left="260" w:right="145" w:hanging="105"/>
                    <w:rPr>
                      <w:sz w:val="20"/>
                      <w:szCs w:val="20"/>
                    </w:rPr>
                  </w:pPr>
                  <w:r>
                    <w:rPr>
                      <w:b/>
                      <w:bCs/>
                      <w:spacing w:val="5"/>
                      <w:sz w:val="20"/>
                      <w:szCs w:val="20"/>
                    </w:rPr>
                    <w:t>是否为可</w:t>
                  </w:r>
                  <w:r>
                    <w:rPr>
                      <w:spacing w:val="1"/>
                      <w:sz w:val="20"/>
                      <w:szCs w:val="20"/>
                    </w:rPr>
                    <w:t xml:space="preserve"> </w:t>
                  </w:r>
                  <w:r>
                    <w:rPr>
                      <w:b/>
                      <w:bCs/>
                      <w:spacing w:val="4"/>
                      <w:sz w:val="20"/>
                      <w:szCs w:val="20"/>
                    </w:rPr>
                    <w:t>行技术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00" w:type="dxa"/>
                  <w:vMerge w:val="restart"/>
                  <w:tcBorders>
                    <w:bottom w:val="nil"/>
                  </w:tcBorders>
                  <w:vAlign w:val="top"/>
                </w:tcPr>
                <w:p>
                  <w:pPr>
                    <w:spacing w:line="252" w:lineRule="auto"/>
                    <w:rPr>
                      <w:rFonts w:ascii="Arial"/>
                      <w:sz w:val="21"/>
                    </w:rPr>
                  </w:pPr>
                </w:p>
                <w:p>
                  <w:pPr>
                    <w:spacing w:line="253" w:lineRule="auto"/>
                    <w:rPr>
                      <w:rFonts w:ascii="Arial"/>
                      <w:sz w:val="21"/>
                    </w:rPr>
                  </w:pPr>
                </w:p>
                <w:p>
                  <w:pPr>
                    <w:pStyle w:val="6"/>
                    <w:spacing w:before="65" w:line="228" w:lineRule="auto"/>
                    <w:ind w:left="143"/>
                    <w:rPr>
                      <w:sz w:val="20"/>
                      <w:szCs w:val="20"/>
                    </w:rPr>
                  </w:pPr>
                  <w:r>
                    <w:rPr>
                      <w:spacing w:val="5"/>
                      <w:sz w:val="20"/>
                      <w:szCs w:val="20"/>
                    </w:rPr>
                    <w:t>天然气</w:t>
                  </w:r>
                </w:p>
              </w:tc>
              <w:tc>
                <w:tcPr>
                  <w:tcW w:w="1771" w:type="dxa"/>
                  <w:vAlign w:val="top"/>
                </w:tcPr>
                <w:p>
                  <w:pPr>
                    <w:pStyle w:val="6"/>
                    <w:spacing w:before="168" w:line="228" w:lineRule="auto"/>
                    <w:ind w:left="573"/>
                    <w:rPr>
                      <w:sz w:val="20"/>
                      <w:szCs w:val="20"/>
                    </w:rPr>
                  </w:pPr>
                  <w:r>
                    <w:rPr>
                      <w:spacing w:val="7"/>
                      <w:sz w:val="20"/>
                      <w:szCs w:val="20"/>
                    </w:rPr>
                    <w:t>颗粒物</w:t>
                  </w:r>
                </w:p>
              </w:tc>
              <w:tc>
                <w:tcPr>
                  <w:tcW w:w="1669" w:type="dxa"/>
                  <w:vAlign w:val="top"/>
                </w:tcPr>
                <w:p>
                  <w:pPr>
                    <w:pStyle w:val="6"/>
                    <w:spacing w:before="167" w:line="227" w:lineRule="auto"/>
                    <w:ind w:left="315"/>
                    <w:rPr>
                      <w:sz w:val="20"/>
                      <w:szCs w:val="20"/>
                    </w:rPr>
                  </w:pPr>
                  <w:r>
                    <w:rPr>
                      <w:spacing w:val="8"/>
                      <w:sz w:val="20"/>
                      <w:szCs w:val="20"/>
                    </w:rPr>
                    <w:t>布袋除尘器</w:t>
                  </w:r>
                </w:p>
              </w:tc>
              <w:tc>
                <w:tcPr>
                  <w:tcW w:w="1074"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57" w:line="216" w:lineRule="auto"/>
                    <w:ind w:left="1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6000m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3"/>
                      <w:sz w:val="20"/>
                      <w:szCs w:val="20"/>
                    </w:rPr>
                    <w:t>/h</w:t>
                  </w:r>
                </w:p>
              </w:tc>
              <w:tc>
                <w:tcPr>
                  <w:tcW w:w="854" w:type="dxa"/>
                  <w:vAlign w:val="top"/>
                </w:tcPr>
                <w:p>
                  <w:pPr>
                    <w:spacing w:before="199" w:line="199" w:lineRule="auto"/>
                    <w:ind w:left="3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376" w:type="dxa"/>
                  <w:vAlign w:val="top"/>
                </w:tcPr>
                <w:p>
                  <w:pPr>
                    <w:pStyle w:val="6"/>
                    <w:spacing w:before="34" w:line="233" w:lineRule="auto"/>
                    <w:ind w:left="372" w:right="160" w:hanging="204"/>
                    <w:rPr>
                      <w:rFonts w:ascii="Times New Roman" w:hAnsi="Times New Roman" w:eastAsia="Times New Roman" w:cs="Times New Roman"/>
                      <w:sz w:val="20"/>
                      <w:szCs w:val="20"/>
                    </w:rPr>
                  </w:pPr>
                  <w:r>
                    <w:rPr>
                      <w:spacing w:val="8"/>
                      <w:sz w:val="20"/>
                      <w:szCs w:val="20"/>
                    </w:rPr>
                    <w:t>颗粒物去除</w:t>
                  </w:r>
                  <w:r>
                    <w:rPr>
                      <w:sz w:val="20"/>
                      <w:szCs w:val="20"/>
                    </w:rPr>
                    <w:t xml:space="preserve"> </w:t>
                  </w:r>
                  <w:r>
                    <w:rPr>
                      <w:spacing w:val="1"/>
                      <w:sz w:val="20"/>
                      <w:szCs w:val="20"/>
                    </w:rPr>
                    <w:t>率</w:t>
                  </w:r>
                  <w:r>
                    <w:rPr>
                      <w:spacing w:val="-35"/>
                      <w:sz w:val="20"/>
                      <w:szCs w:val="20"/>
                    </w:rPr>
                    <w:t xml:space="preserve"> </w:t>
                  </w:r>
                  <w:r>
                    <w:rPr>
                      <w:rFonts w:ascii="Times New Roman" w:hAnsi="Times New Roman" w:eastAsia="Times New Roman" w:cs="Times New Roman"/>
                      <w:spacing w:val="1"/>
                      <w:sz w:val="20"/>
                      <w:szCs w:val="20"/>
                    </w:rPr>
                    <w:t>99%</w:t>
                  </w:r>
                </w:p>
              </w:tc>
              <w:tc>
                <w:tcPr>
                  <w:tcW w:w="1137" w:type="dxa"/>
                  <w:vAlign w:val="top"/>
                </w:tcPr>
                <w:p>
                  <w:pPr>
                    <w:pStyle w:val="6"/>
                    <w:spacing w:before="168" w:line="231" w:lineRule="auto"/>
                    <w:ind w:left="471"/>
                    <w:rPr>
                      <w:sz w:val="20"/>
                      <w:szCs w:val="20"/>
                    </w:rPr>
                  </w:pPr>
                  <w:r>
                    <w:rPr>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00" w:type="dxa"/>
                  <w:vMerge w:val="continue"/>
                  <w:tcBorders>
                    <w:top w:val="nil"/>
                    <w:bottom w:val="nil"/>
                  </w:tcBorders>
                  <w:vAlign w:val="top"/>
                </w:tcPr>
                <w:p>
                  <w:pPr>
                    <w:rPr>
                      <w:rFonts w:ascii="Arial"/>
                      <w:sz w:val="21"/>
                    </w:rPr>
                  </w:pPr>
                </w:p>
              </w:tc>
              <w:tc>
                <w:tcPr>
                  <w:tcW w:w="1771" w:type="dxa"/>
                  <w:vAlign w:val="top"/>
                </w:tcPr>
                <w:p>
                  <w:pPr>
                    <w:spacing w:before="132" w:line="202" w:lineRule="auto"/>
                    <w:ind w:left="727"/>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1"/>
                      <w:position w:val="-1"/>
                      <w:sz w:val="13"/>
                      <w:szCs w:val="13"/>
                    </w:rPr>
                    <w:t>2</w:t>
                  </w:r>
                </w:p>
              </w:tc>
              <w:tc>
                <w:tcPr>
                  <w:tcW w:w="1669" w:type="dxa"/>
                  <w:vAlign w:val="top"/>
                </w:tcPr>
                <w:p>
                  <w:pPr>
                    <w:spacing w:before="128" w:line="199" w:lineRule="auto"/>
                    <w:ind w:left="8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74" w:type="dxa"/>
                  <w:vMerge w:val="continue"/>
                  <w:tcBorders>
                    <w:top w:val="nil"/>
                    <w:bottom w:val="nil"/>
                  </w:tcBorders>
                  <w:vAlign w:val="top"/>
                </w:tcPr>
                <w:p>
                  <w:pPr>
                    <w:rPr>
                      <w:rFonts w:ascii="Arial"/>
                      <w:sz w:val="21"/>
                    </w:rPr>
                  </w:pPr>
                </w:p>
              </w:tc>
              <w:tc>
                <w:tcPr>
                  <w:tcW w:w="854" w:type="dxa"/>
                  <w:vAlign w:val="top"/>
                </w:tcPr>
                <w:p>
                  <w:pPr>
                    <w:spacing w:before="128" w:line="199" w:lineRule="auto"/>
                    <w:ind w:left="3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376" w:type="dxa"/>
                  <w:vAlign w:val="top"/>
                </w:tcPr>
                <w:p>
                  <w:pPr>
                    <w:spacing w:before="128" w:line="199" w:lineRule="auto"/>
                    <w:ind w:left="6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7" w:type="dxa"/>
                  <w:vAlign w:val="top"/>
                </w:tcPr>
                <w:p>
                  <w:pPr>
                    <w:spacing w:before="128" w:line="199" w:lineRule="auto"/>
                    <w:ind w:left="53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00" w:type="dxa"/>
                  <w:vMerge w:val="continue"/>
                  <w:tcBorders>
                    <w:top w:val="nil"/>
                  </w:tcBorders>
                  <w:vAlign w:val="top"/>
                </w:tcPr>
                <w:p>
                  <w:pPr>
                    <w:rPr>
                      <w:rFonts w:ascii="Arial"/>
                      <w:sz w:val="21"/>
                    </w:rPr>
                  </w:pPr>
                </w:p>
              </w:tc>
              <w:tc>
                <w:tcPr>
                  <w:tcW w:w="1771" w:type="dxa"/>
                  <w:vAlign w:val="top"/>
                </w:tcPr>
                <w:p>
                  <w:pPr>
                    <w:spacing w:before="131" w:line="202" w:lineRule="auto"/>
                    <w:ind w:left="678"/>
                    <w:rPr>
                      <w:rFonts w:ascii="Times New Roman" w:hAnsi="Times New Roman" w:eastAsia="Times New Roman" w:cs="Times New Roman"/>
                      <w:sz w:val="13"/>
                      <w:szCs w:val="13"/>
                    </w:rPr>
                  </w:pPr>
                  <w:r>
                    <w:rPr>
                      <w:rFonts w:ascii="Times New Roman" w:hAnsi="Times New Roman" w:eastAsia="Times New Roman" w:cs="Times New Roman"/>
                      <w:spacing w:val="7"/>
                      <w:sz w:val="20"/>
                      <w:szCs w:val="20"/>
                    </w:rPr>
                    <w:t>NO</w:t>
                  </w:r>
                  <w:r>
                    <w:rPr>
                      <w:rFonts w:ascii="Times New Roman" w:hAnsi="Times New Roman" w:eastAsia="Times New Roman" w:cs="Times New Roman"/>
                      <w:spacing w:val="7"/>
                      <w:position w:val="-1"/>
                      <w:sz w:val="13"/>
                      <w:szCs w:val="13"/>
                    </w:rPr>
                    <w:t>X</w:t>
                  </w:r>
                </w:p>
              </w:tc>
              <w:tc>
                <w:tcPr>
                  <w:tcW w:w="1669" w:type="dxa"/>
                  <w:vAlign w:val="top"/>
                </w:tcPr>
                <w:p>
                  <w:pPr>
                    <w:spacing w:before="127" w:line="199" w:lineRule="auto"/>
                    <w:ind w:left="8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74" w:type="dxa"/>
                  <w:vMerge w:val="continue"/>
                  <w:tcBorders>
                    <w:top w:val="nil"/>
                    <w:bottom w:val="nil"/>
                  </w:tcBorders>
                  <w:vAlign w:val="top"/>
                </w:tcPr>
                <w:p>
                  <w:pPr>
                    <w:rPr>
                      <w:rFonts w:ascii="Arial"/>
                      <w:sz w:val="21"/>
                    </w:rPr>
                  </w:pPr>
                </w:p>
              </w:tc>
              <w:tc>
                <w:tcPr>
                  <w:tcW w:w="854" w:type="dxa"/>
                  <w:vAlign w:val="top"/>
                </w:tcPr>
                <w:p>
                  <w:pPr>
                    <w:spacing w:before="127" w:line="199" w:lineRule="auto"/>
                    <w:ind w:left="3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376" w:type="dxa"/>
                  <w:vAlign w:val="top"/>
                </w:tcPr>
                <w:p>
                  <w:pPr>
                    <w:spacing w:before="127" w:line="199" w:lineRule="auto"/>
                    <w:ind w:left="6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37" w:type="dxa"/>
                  <w:vAlign w:val="top"/>
                </w:tcPr>
                <w:p>
                  <w:pPr>
                    <w:spacing w:before="127" w:line="199" w:lineRule="auto"/>
                    <w:ind w:left="53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00" w:type="dxa"/>
                  <w:vAlign w:val="top"/>
                </w:tcPr>
                <w:p>
                  <w:pPr>
                    <w:pStyle w:val="6"/>
                    <w:spacing w:before="169" w:line="227" w:lineRule="auto"/>
                    <w:ind w:left="245"/>
                    <w:rPr>
                      <w:sz w:val="20"/>
                      <w:szCs w:val="20"/>
                    </w:rPr>
                  </w:pPr>
                  <w:r>
                    <w:rPr>
                      <w:spacing w:val="4"/>
                      <w:sz w:val="20"/>
                      <w:szCs w:val="20"/>
                    </w:rPr>
                    <w:t>烘干</w:t>
                  </w:r>
                </w:p>
              </w:tc>
              <w:tc>
                <w:tcPr>
                  <w:tcW w:w="1771" w:type="dxa"/>
                  <w:vAlign w:val="top"/>
                </w:tcPr>
                <w:p>
                  <w:pPr>
                    <w:pStyle w:val="6"/>
                    <w:spacing w:before="169" w:line="228" w:lineRule="auto"/>
                    <w:ind w:left="574"/>
                    <w:rPr>
                      <w:sz w:val="20"/>
                      <w:szCs w:val="20"/>
                    </w:rPr>
                  </w:pPr>
                  <w:r>
                    <w:rPr>
                      <w:spacing w:val="6"/>
                      <w:sz w:val="20"/>
                      <w:szCs w:val="20"/>
                    </w:rPr>
                    <w:t>氟化物</w:t>
                  </w:r>
                </w:p>
              </w:tc>
              <w:tc>
                <w:tcPr>
                  <w:tcW w:w="1669" w:type="dxa"/>
                  <w:vAlign w:val="top"/>
                </w:tcPr>
                <w:p>
                  <w:pPr>
                    <w:pStyle w:val="6"/>
                    <w:spacing w:before="169" w:line="227" w:lineRule="auto"/>
                    <w:ind w:left="315"/>
                    <w:rPr>
                      <w:sz w:val="20"/>
                      <w:szCs w:val="20"/>
                    </w:rPr>
                  </w:pPr>
                  <w:r>
                    <w:rPr>
                      <w:spacing w:val="8"/>
                      <w:sz w:val="20"/>
                      <w:szCs w:val="20"/>
                    </w:rPr>
                    <w:t>布袋除尘器</w:t>
                  </w:r>
                </w:p>
              </w:tc>
              <w:tc>
                <w:tcPr>
                  <w:tcW w:w="1074" w:type="dxa"/>
                  <w:vMerge w:val="continue"/>
                  <w:tcBorders>
                    <w:top w:val="nil"/>
                  </w:tcBorders>
                  <w:vAlign w:val="top"/>
                </w:tcPr>
                <w:p>
                  <w:pPr>
                    <w:rPr>
                      <w:rFonts w:ascii="Arial"/>
                      <w:sz w:val="21"/>
                    </w:rPr>
                  </w:pPr>
                </w:p>
              </w:tc>
              <w:tc>
                <w:tcPr>
                  <w:tcW w:w="854" w:type="dxa"/>
                  <w:vAlign w:val="top"/>
                </w:tcPr>
                <w:p>
                  <w:pPr>
                    <w:rPr>
                      <w:rFonts w:ascii="Arial"/>
                      <w:sz w:val="21"/>
                    </w:rPr>
                  </w:pPr>
                </w:p>
              </w:tc>
              <w:tc>
                <w:tcPr>
                  <w:tcW w:w="1376" w:type="dxa"/>
                  <w:vAlign w:val="top"/>
                </w:tcPr>
                <w:p>
                  <w:pPr>
                    <w:pStyle w:val="6"/>
                    <w:spacing w:before="36" w:line="234" w:lineRule="auto"/>
                    <w:ind w:left="400" w:right="160" w:hanging="227"/>
                    <w:rPr>
                      <w:sz w:val="20"/>
                      <w:szCs w:val="20"/>
                    </w:rPr>
                  </w:pPr>
                  <w:r>
                    <w:rPr>
                      <w:spacing w:val="7"/>
                      <w:sz w:val="20"/>
                      <w:szCs w:val="20"/>
                    </w:rPr>
                    <w:t>与颗粒物协</w:t>
                  </w:r>
                  <w:r>
                    <w:rPr>
                      <w:sz w:val="20"/>
                      <w:szCs w:val="20"/>
                    </w:rPr>
                    <w:t xml:space="preserve"> 同处置</w:t>
                  </w:r>
                </w:p>
              </w:tc>
              <w:tc>
                <w:tcPr>
                  <w:tcW w:w="1137" w:type="dxa"/>
                  <w:vAlign w:val="top"/>
                </w:tcPr>
                <w:p>
                  <w:pPr>
                    <w:pStyle w:val="6"/>
                    <w:spacing w:before="170" w:line="231" w:lineRule="auto"/>
                    <w:ind w:left="471"/>
                    <w:rPr>
                      <w:sz w:val="20"/>
                      <w:szCs w:val="20"/>
                    </w:rPr>
                  </w:pPr>
                  <w:r>
                    <w:rPr>
                      <w:sz w:val="20"/>
                      <w:szCs w:val="20"/>
                    </w:rPr>
                    <w:t>是</w:t>
                  </w:r>
                </w:p>
              </w:tc>
            </w:tr>
          </w:tbl>
          <w:p>
            <w:pPr>
              <w:pStyle w:val="6"/>
              <w:spacing w:before="155" w:line="220" w:lineRule="auto"/>
              <w:ind w:left="599"/>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）污染治理设施可行性论证：</w:t>
            </w:r>
          </w:p>
          <w:p>
            <w:pPr>
              <w:pStyle w:val="6"/>
              <w:spacing w:before="173" w:line="357" w:lineRule="auto"/>
              <w:ind w:left="107" w:right="102" w:firstLine="483"/>
              <w:jc w:val="both"/>
              <w:rPr>
                <w:sz w:val="24"/>
                <w:szCs w:val="24"/>
              </w:rPr>
            </w:pPr>
            <w:r>
              <w:rPr>
                <w:spacing w:val="-3"/>
                <w:sz w:val="24"/>
                <w:szCs w:val="24"/>
              </w:rPr>
              <w:t>项目使用天然气作为燃料，天然气属于清洁能源，由气态低分子烃和非烃气体混</w:t>
            </w:r>
            <w:r>
              <w:rPr>
                <w:spacing w:val="9"/>
                <w:sz w:val="24"/>
                <w:szCs w:val="24"/>
              </w:rPr>
              <w:t xml:space="preserve"> </w:t>
            </w:r>
            <w:r>
              <w:rPr>
                <w:spacing w:val="-2"/>
                <w:sz w:val="24"/>
                <w:szCs w:val="24"/>
              </w:rPr>
              <w:t>合组成，燃烧产物主要为</w:t>
            </w:r>
            <w:r>
              <w:rPr>
                <w:spacing w:val="-34"/>
                <w:sz w:val="24"/>
                <w:szCs w:val="24"/>
              </w:rPr>
              <w:t xml:space="preserve"> </w:t>
            </w:r>
            <w:r>
              <w:rPr>
                <w:rFonts w:ascii="Times New Roman" w:hAnsi="Times New Roman" w:eastAsia="Times New Roman" w:cs="Times New Roman"/>
                <w:spacing w:val="-2"/>
                <w:sz w:val="24"/>
                <w:szCs w:val="24"/>
              </w:rPr>
              <w:t>CO</w:t>
            </w:r>
            <w:r>
              <w:rPr>
                <w:rFonts w:ascii="Times New Roman" w:hAnsi="Times New Roman" w:eastAsia="Times New Roman" w:cs="Times New Roman"/>
                <w:spacing w:val="-2"/>
                <w:position w:val="-1"/>
                <w:sz w:val="15"/>
                <w:szCs w:val="15"/>
              </w:rPr>
              <w:t>2</w:t>
            </w:r>
            <w:r>
              <w:rPr>
                <w:rFonts w:ascii="Times New Roman" w:hAnsi="Times New Roman" w:eastAsia="Times New Roman" w:cs="Times New Roman"/>
                <w:spacing w:val="13"/>
                <w:position w:val="-1"/>
                <w:sz w:val="15"/>
                <w:szCs w:val="15"/>
              </w:rPr>
              <w:t xml:space="preserve"> </w:t>
            </w:r>
            <w:r>
              <w:rPr>
                <w:spacing w:val="-2"/>
                <w:sz w:val="24"/>
                <w:szCs w:val="24"/>
              </w:rPr>
              <w:t>和</w:t>
            </w:r>
            <w:r>
              <w:rPr>
                <w:spacing w:val="-56"/>
                <w:sz w:val="24"/>
                <w:szCs w:val="24"/>
              </w:rPr>
              <w:t xml:space="preserve"> </w:t>
            </w:r>
            <w:r>
              <w:rPr>
                <w:rFonts w:ascii="Times New Roman" w:hAnsi="Times New Roman" w:eastAsia="Times New Roman" w:cs="Times New Roman"/>
                <w:spacing w:val="-2"/>
                <w:sz w:val="24"/>
                <w:szCs w:val="24"/>
              </w:rPr>
              <w:t>H</w:t>
            </w:r>
            <w:r>
              <w:rPr>
                <w:rFonts w:ascii="Times New Roman" w:hAnsi="Times New Roman" w:eastAsia="Times New Roman" w:cs="Times New Roman"/>
                <w:spacing w:val="-2"/>
                <w:position w:val="-1"/>
                <w:sz w:val="15"/>
                <w:szCs w:val="15"/>
              </w:rPr>
              <w:t>2</w:t>
            </w:r>
            <w:r>
              <w:rPr>
                <w:rFonts w:ascii="Times New Roman" w:hAnsi="Times New Roman" w:eastAsia="Times New Roman" w:cs="Times New Roman"/>
                <w:spacing w:val="-2"/>
                <w:sz w:val="24"/>
                <w:szCs w:val="24"/>
              </w:rPr>
              <w:t>O</w:t>
            </w:r>
            <w:r>
              <w:rPr>
                <w:rFonts w:ascii="Times New Roman" w:hAnsi="Times New Roman" w:eastAsia="Times New Roman" w:cs="Times New Roman"/>
                <w:spacing w:val="-29"/>
                <w:sz w:val="24"/>
                <w:szCs w:val="24"/>
              </w:rPr>
              <w:t xml:space="preserve"> </w:t>
            </w:r>
            <w:r>
              <w:rPr>
                <w:spacing w:val="-2"/>
                <w:sz w:val="24"/>
                <w:szCs w:val="24"/>
              </w:rPr>
              <w:t>，也伴随有</w:t>
            </w:r>
            <w:r>
              <w:rPr>
                <w:spacing w:val="-47"/>
                <w:sz w:val="24"/>
                <w:szCs w:val="24"/>
              </w:rPr>
              <w:t xml:space="preserve"> </w:t>
            </w:r>
            <w:r>
              <w:rPr>
                <w:rFonts w:ascii="Times New Roman" w:hAnsi="Times New Roman" w:eastAsia="Times New Roman" w:cs="Times New Roman"/>
                <w:spacing w:val="-2"/>
                <w:sz w:val="24"/>
                <w:szCs w:val="24"/>
              </w:rPr>
              <w:t>SO</w:t>
            </w:r>
            <w:r>
              <w:rPr>
                <w:rFonts w:ascii="Times New Roman" w:hAnsi="Times New Roman" w:eastAsia="Times New Roman" w:cs="Times New Roman"/>
                <w:spacing w:val="-2"/>
                <w:position w:val="-1"/>
                <w:sz w:val="15"/>
                <w:szCs w:val="15"/>
              </w:rPr>
              <w:t>2</w:t>
            </w:r>
            <w:r>
              <w:rPr>
                <w:rFonts w:ascii="Times New Roman" w:hAnsi="Times New Roman" w:eastAsia="Times New Roman" w:cs="Times New Roman"/>
                <w:spacing w:val="12"/>
                <w:w w:val="101"/>
                <w:position w:val="-1"/>
                <w:sz w:val="15"/>
                <w:szCs w:val="15"/>
              </w:rPr>
              <w:t xml:space="preserve"> </w:t>
            </w:r>
            <w:r>
              <w:rPr>
                <w:spacing w:val="-2"/>
                <w:sz w:val="24"/>
                <w:szCs w:val="24"/>
              </w:rPr>
              <w:t>和</w:t>
            </w:r>
            <w:r>
              <w:rPr>
                <w:spacing w:val="-63"/>
                <w:sz w:val="24"/>
                <w:szCs w:val="24"/>
              </w:rPr>
              <w:t xml:space="preserve"> </w:t>
            </w:r>
            <w:r>
              <w:rPr>
                <w:rFonts w:ascii="Times New Roman" w:hAnsi="Times New Roman" w:eastAsia="Times New Roman" w:cs="Times New Roman"/>
                <w:spacing w:val="-2"/>
                <w:sz w:val="24"/>
                <w:szCs w:val="24"/>
              </w:rPr>
              <w:t xml:space="preserve">NOx </w:t>
            </w:r>
            <w:r>
              <w:rPr>
                <w:spacing w:val="-2"/>
                <w:sz w:val="24"/>
                <w:szCs w:val="24"/>
              </w:rPr>
              <w:t>等废气的排放，但一般</w:t>
            </w:r>
            <w:r>
              <w:rPr>
                <w:sz w:val="24"/>
                <w:szCs w:val="24"/>
              </w:rPr>
              <w:t xml:space="preserve"> </w:t>
            </w:r>
            <w:r>
              <w:rPr>
                <w:spacing w:val="-2"/>
                <w:sz w:val="24"/>
                <w:szCs w:val="24"/>
              </w:rPr>
              <w:t>无需经过治理即可排放。烘干滚筒加热含水</w:t>
            </w:r>
            <w:r>
              <w:rPr>
                <w:spacing w:val="-3"/>
                <w:sz w:val="24"/>
                <w:szCs w:val="24"/>
              </w:rPr>
              <w:t>萤石粉，去除萤石粉原料中含有的少部分</w:t>
            </w:r>
            <w:r>
              <w:rPr>
                <w:sz w:val="24"/>
                <w:szCs w:val="24"/>
              </w:rPr>
              <w:t xml:space="preserve"> </w:t>
            </w:r>
            <w:r>
              <w:rPr>
                <w:spacing w:val="-2"/>
                <w:sz w:val="24"/>
                <w:szCs w:val="24"/>
              </w:rPr>
              <w:t>水分，同时使其达到工艺生产所需的温度要</w:t>
            </w:r>
            <w:r>
              <w:rPr>
                <w:spacing w:val="-3"/>
                <w:sz w:val="24"/>
                <w:szCs w:val="24"/>
              </w:rPr>
              <w:t>求，而在加热过程中，伴随有热烟气的排</w:t>
            </w:r>
            <w:r>
              <w:rPr>
                <w:sz w:val="24"/>
                <w:szCs w:val="24"/>
              </w:rPr>
              <w:t xml:space="preserve"> </w:t>
            </w:r>
            <w:r>
              <w:rPr>
                <w:spacing w:val="2"/>
                <w:sz w:val="24"/>
                <w:szCs w:val="24"/>
              </w:rPr>
              <w:t>出，其主要污染物为颗粒物，</w:t>
            </w:r>
            <w:r>
              <w:rPr>
                <w:rFonts w:ascii="Times New Roman" w:hAnsi="Times New Roman" w:eastAsia="Times New Roman" w:cs="Times New Roman"/>
                <w:sz w:val="24"/>
                <w:szCs w:val="24"/>
              </w:rPr>
              <w:t>SO</w:t>
            </w:r>
            <w:r>
              <w:rPr>
                <w:rFonts w:ascii="Times New Roman" w:hAnsi="Times New Roman" w:eastAsia="Times New Roman" w:cs="Times New Roman"/>
                <w:spacing w:val="2"/>
                <w:position w:val="-1"/>
                <w:sz w:val="15"/>
                <w:szCs w:val="15"/>
              </w:rPr>
              <w:t>2</w:t>
            </w:r>
            <w:r>
              <w:rPr>
                <w:rFonts w:ascii="Times New Roman" w:hAnsi="Times New Roman" w:eastAsia="Times New Roman" w:cs="Times New Roman"/>
                <w:spacing w:val="32"/>
                <w:position w:val="-1"/>
                <w:sz w:val="15"/>
                <w:szCs w:val="15"/>
              </w:rPr>
              <w:t xml:space="preserve"> </w:t>
            </w:r>
            <w:r>
              <w:rPr>
                <w:spacing w:val="2"/>
                <w:sz w:val="24"/>
                <w:szCs w:val="24"/>
              </w:rPr>
              <w:t>和</w:t>
            </w:r>
            <w:r>
              <w:rPr>
                <w:spacing w:val="-58"/>
                <w:sz w:val="24"/>
                <w:szCs w:val="24"/>
              </w:rPr>
              <w:t xml:space="preserve"> </w:t>
            </w:r>
            <w:r>
              <w:rPr>
                <w:rFonts w:ascii="Times New Roman" w:hAnsi="Times New Roman" w:eastAsia="Times New Roman" w:cs="Times New Roman"/>
                <w:sz w:val="24"/>
                <w:szCs w:val="24"/>
              </w:rPr>
              <w:t>NOx</w:t>
            </w:r>
            <w:r>
              <w:rPr>
                <w:rFonts w:ascii="Times New Roman" w:hAnsi="Times New Roman" w:eastAsia="Times New Roman" w:cs="Times New Roman"/>
                <w:spacing w:val="2"/>
                <w:sz w:val="24"/>
                <w:szCs w:val="24"/>
              </w:rPr>
              <w:t xml:space="preserve"> </w:t>
            </w:r>
            <w:r>
              <w:rPr>
                <w:spacing w:val="2"/>
                <w:sz w:val="24"/>
                <w:szCs w:val="24"/>
              </w:rPr>
              <w:t>等废气，通过布袋除尘器进行处理，处理</w:t>
            </w:r>
            <w:r>
              <w:rPr>
                <w:sz w:val="24"/>
                <w:szCs w:val="24"/>
              </w:rPr>
              <w:t xml:space="preserve"> </w:t>
            </w:r>
            <w:r>
              <w:rPr>
                <w:spacing w:val="-7"/>
                <w:sz w:val="24"/>
                <w:szCs w:val="24"/>
              </w:rPr>
              <w:t>效率可达</w:t>
            </w:r>
            <w:r>
              <w:rPr>
                <w:spacing w:val="-41"/>
                <w:sz w:val="24"/>
                <w:szCs w:val="24"/>
              </w:rPr>
              <w:t xml:space="preserve"> </w:t>
            </w:r>
            <w:r>
              <w:rPr>
                <w:rFonts w:ascii="Times New Roman" w:hAnsi="Times New Roman" w:eastAsia="Times New Roman" w:cs="Times New Roman"/>
                <w:spacing w:val="-7"/>
                <w:sz w:val="24"/>
                <w:szCs w:val="24"/>
              </w:rPr>
              <w:t>99%</w:t>
            </w:r>
            <w:r>
              <w:rPr>
                <w:spacing w:val="-7"/>
                <w:sz w:val="24"/>
                <w:szCs w:val="24"/>
              </w:rPr>
              <w:t>以上。烘干机废气进入布袋除尘器温度约</w:t>
            </w:r>
            <w:r>
              <w:rPr>
                <w:spacing w:val="-51"/>
                <w:sz w:val="24"/>
                <w:szCs w:val="24"/>
              </w:rPr>
              <w:t xml:space="preserve"> </w:t>
            </w:r>
            <w:r>
              <w:rPr>
                <w:rFonts w:ascii="Times New Roman" w:hAnsi="Times New Roman" w:eastAsia="Times New Roman" w:cs="Times New Roman"/>
                <w:spacing w:val="-7"/>
                <w:sz w:val="24"/>
                <w:szCs w:val="24"/>
              </w:rPr>
              <w:t>95℃</w:t>
            </w:r>
            <w:r>
              <w:rPr>
                <w:rFonts w:ascii="Times New Roman" w:hAnsi="Times New Roman" w:eastAsia="Times New Roman" w:cs="Times New Roman"/>
                <w:spacing w:val="-31"/>
                <w:sz w:val="24"/>
                <w:szCs w:val="24"/>
              </w:rPr>
              <w:t xml:space="preserve"> </w:t>
            </w:r>
            <w:r>
              <w:rPr>
                <w:spacing w:val="-7"/>
                <w:sz w:val="24"/>
                <w:szCs w:val="24"/>
              </w:rPr>
              <w:t>, 超过露点温度（</w:t>
            </w:r>
            <w:r>
              <w:rPr>
                <w:rFonts w:ascii="Times New Roman" w:hAnsi="Times New Roman" w:eastAsia="Times New Roman" w:cs="Times New Roman"/>
                <w:spacing w:val="-7"/>
                <w:sz w:val="24"/>
                <w:szCs w:val="24"/>
              </w:rPr>
              <w:t>79℃</w:t>
            </w:r>
            <w:r>
              <w:rPr>
                <w:spacing w:val="-7"/>
                <w:sz w:val="24"/>
                <w:szCs w:val="24"/>
              </w:rPr>
              <w:t>),</w:t>
            </w:r>
            <w:r>
              <w:rPr>
                <w:sz w:val="24"/>
                <w:szCs w:val="24"/>
              </w:rPr>
              <w:t xml:space="preserve"> </w:t>
            </w:r>
            <w:r>
              <w:rPr>
                <w:spacing w:val="-2"/>
                <w:sz w:val="24"/>
                <w:szCs w:val="24"/>
              </w:rPr>
              <w:t>满足布袋除尘器在含尘气体的露点以上的温</w:t>
            </w:r>
            <w:r>
              <w:rPr>
                <w:spacing w:val="-3"/>
                <w:sz w:val="24"/>
                <w:szCs w:val="24"/>
              </w:rPr>
              <w:t>度下运行的原则，并在布袋除尘滤布的耐</w:t>
            </w:r>
            <w:r>
              <w:rPr>
                <w:sz w:val="24"/>
                <w:szCs w:val="24"/>
              </w:rPr>
              <w:t xml:space="preserve"> </w:t>
            </w:r>
            <w:r>
              <w:rPr>
                <w:spacing w:val="-3"/>
                <w:sz w:val="24"/>
                <w:szCs w:val="24"/>
              </w:rPr>
              <w:t>热温度 (</w:t>
            </w:r>
            <w:r>
              <w:rPr>
                <w:rFonts w:ascii="Times New Roman" w:hAnsi="Times New Roman" w:eastAsia="Times New Roman" w:cs="Times New Roman"/>
                <w:spacing w:val="-3"/>
                <w:sz w:val="24"/>
                <w:szCs w:val="24"/>
              </w:rPr>
              <w:t>≤200℃</w:t>
            </w:r>
            <w:r>
              <w:rPr>
                <w:spacing w:val="-3"/>
                <w:sz w:val="24"/>
                <w:szCs w:val="24"/>
              </w:rPr>
              <w:t>) 范围内，不会烧坏布袋。则本项目使用布袋除尘器处理烘干机废气</w:t>
            </w:r>
            <w:r>
              <w:rPr>
                <w:spacing w:val="13"/>
                <w:sz w:val="24"/>
                <w:szCs w:val="24"/>
              </w:rPr>
              <w:t xml:space="preserve"> </w:t>
            </w:r>
            <w:r>
              <w:rPr>
                <w:spacing w:val="-3"/>
                <w:sz w:val="24"/>
                <w:szCs w:val="24"/>
              </w:rPr>
              <w:t>是可行的，净化后的气体经一根高度为</w:t>
            </w:r>
            <w:r>
              <w:rPr>
                <w:spacing w:val="-29"/>
                <w:sz w:val="24"/>
                <w:szCs w:val="24"/>
              </w:rPr>
              <w:t xml:space="preserve"> </w:t>
            </w:r>
            <w:r>
              <w:rPr>
                <w:rFonts w:ascii="Times New Roman" w:hAnsi="Times New Roman" w:eastAsia="Times New Roman" w:cs="Times New Roman"/>
                <w:spacing w:val="-3"/>
                <w:sz w:val="24"/>
                <w:szCs w:val="24"/>
              </w:rPr>
              <w:t>15m</w:t>
            </w:r>
            <w:r>
              <w:rPr>
                <w:rFonts w:ascii="Times New Roman" w:hAnsi="Times New Roman" w:eastAsia="Times New Roman" w:cs="Times New Roman"/>
                <w:spacing w:val="29"/>
                <w:w w:val="101"/>
                <w:sz w:val="24"/>
                <w:szCs w:val="24"/>
              </w:rPr>
              <w:t xml:space="preserve"> </w:t>
            </w:r>
            <w:r>
              <w:rPr>
                <w:spacing w:val="-3"/>
                <w:sz w:val="24"/>
                <w:szCs w:val="24"/>
              </w:rPr>
              <w:t>的排气筒</w:t>
            </w:r>
            <w:r>
              <w:rPr>
                <w:spacing w:val="-56"/>
                <w:sz w:val="24"/>
                <w:szCs w:val="24"/>
              </w:rPr>
              <w:t xml:space="preserve"> </w:t>
            </w:r>
            <w:r>
              <w:rPr>
                <w:rFonts w:ascii="Times New Roman" w:hAnsi="Times New Roman" w:eastAsia="Times New Roman" w:cs="Times New Roman"/>
                <w:spacing w:val="-3"/>
                <w:sz w:val="24"/>
                <w:szCs w:val="24"/>
              </w:rPr>
              <w:t xml:space="preserve">P1 </w:t>
            </w:r>
            <w:r>
              <w:rPr>
                <w:spacing w:val="-3"/>
                <w:sz w:val="24"/>
                <w:szCs w:val="24"/>
              </w:rPr>
              <w:t>排放。该治理方式用于拟建</w:t>
            </w:r>
            <w:r>
              <w:rPr>
                <w:sz w:val="24"/>
                <w:szCs w:val="24"/>
              </w:rPr>
              <w:t xml:space="preserve"> </w:t>
            </w:r>
            <w:r>
              <w:rPr>
                <w:spacing w:val="-1"/>
                <w:sz w:val="24"/>
                <w:szCs w:val="24"/>
              </w:rPr>
              <w:t>项目消除粉尘污染，改善环境，回收物料等方面技术可行。</w:t>
            </w:r>
          </w:p>
          <w:p>
            <w:pPr>
              <w:pStyle w:val="6"/>
              <w:spacing w:before="36" w:line="350" w:lineRule="auto"/>
              <w:ind w:left="108" w:right="80" w:firstLine="479"/>
              <w:jc w:val="both"/>
              <w:rPr>
                <w:sz w:val="24"/>
                <w:szCs w:val="24"/>
              </w:rPr>
            </w:pPr>
            <w:r>
              <w:rPr>
                <w:spacing w:val="-3"/>
                <w:sz w:val="24"/>
                <w:szCs w:val="24"/>
              </w:rPr>
              <w:t>烘干机在烘干物料时会产生大量含水蒸气的粉尘，粉尘与水分混合在一起，在使</w:t>
            </w:r>
            <w:r>
              <w:rPr>
                <w:spacing w:val="13"/>
                <w:sz w:val="24"/>
                <w:szCs w:val="24"/>
              </w:rPr>
              <w:t xml:space="preserve"> </w:t>
            </w:r>
            <w:r>
              <w:rPr>
                <w:spacing w:val="-3"/>
                <w:sz w:val="24"/>
                <w:szCs w:val="24"/>
              </w:rPr>
              <w:t>用布袋除尘器的情况下，粉尘的粒度、湿度、黏性以及化学性质都可能影响布袋的堵</w:t>
            </w:r>
            <w:r>
              <w:rPr>
                <w:spacing w:val="15"/>
                <w:sz w:val="24"/>
                <w:szCs w:val="24"/>
              </w:rPr>
              <w:t xml:space="preserve"> </w:t>
            </w:r>
            <w:r>
              <w:rPr>
                <w:spacing w:val="-2"/>
                <w:sz w:val="24"/>
                <w:szCs w:val="24"/>
              </w:rPr>
              <w:t>塞情况，造成通风不顺，烘干机运行故障。对于此类工况，可以采取以下处理措施：</w:t>
            </w:r>
          </w:p>
          <w:p>
            <w:pPr>
              <w:pStyle w:val="6"/>
              <w:spacing w:before="35" w:line="289" w:lineRule="auto"/>
              <w:ind w:left="106" w:right="102" w:firstLine="480"/>
              <w:rPr>
                <w:sz w:val="24"/>
                <w:szCs w:val="24"/>
              </w:rPr>
            </w:pPr>
            <w:r>
              <w:rPr>
                <w:spacing w:val="-3"/>
                <w:sz w:val="24"/>
                <w:szCs w:val="24"/>
              </w:rPr>
              <w:t>①合理设置过滤风速：根据粉尘特性和处理量，合理调整过滤风速，确保粉尘能</w:t>
            </w:r>
            <w:r>
              <w:rPr>
                <w:spacing w:val="13"/>
                <w:sz w:val="24"/>
                <w:szCs w:val="24"/>
              </w:rPr>
              <w:t xml:space="preserve"> </w:t>
            </w:r>
            <w:r>
              <w:rPr>
                <w:spacing w:val="-1"/>
                <w:sz w:val="24"/>
                <w:szCs w:val="24"/>
              </w:rPr>
              <w:t>够均匀分布在布袋上，避免局部堆积。</w:t>
            </w:r>
          </w:p>
          <w:p>
            <w:pPr>
              <w:pStyle w:val="6"/>
              <w:spacing w:before="182" w:line="289" w:lineRule="auto"/>
              <w:ind w:left="107" w:right="102" w:firstLine="478"/>
              <w:rPr>
                <w:sz w:val="24"/>
                <w:szCs w:val="24"/>
              </w:rPr>
            </w:pPr>
            <w:r>
              <w:rPr>
                <w:spacing w:val="-3"/>
                <w:sz w:val="24"/>
                <w:szCs w:val="24"/>
              </w:rPr>
              <w:t>②加强清灰系统维护：定期检查清灰系统的工作状态，确保其正常运行。根据布</w:t>
            </w:r>
            <w:r>
              <w:rPr>
                <w:spacing w:val="14"/>
                <w:sz w:val="24"/>
                <w:szCs w:val="24"/>
              </w:rPr>
              <w:t xml:space="preserve"> </w:t>
            </w:r>
            <w:r>
              <w:rPr>
                <w:sz w:val="24"/>
                <w:szCs w:val="24"/>
              </w:rPr>
              <w:t>袋的积灰情况，合理调整清灰周期和清灰方式，确保布袋</w:t>
            </w:r>
            <w:r>
              <w:rPr>
                <w:spacing w:val="-1"/>
                <w:sz w:val="24"/>
                <w:szCs w:val="24"/>
              </w:rPr>
              <w:t>上的粉尘能够及时清除。</w:t>
            </w:r>
          </w:p>
          <w:p>
            <w:pPr>
              <w:pStyle w:val="6"/>
              <w:spacing w:before="181" w:line="290" w:lineRule="auto"/>
              <w:ind w:left="114" w:right="102" w:firstLine="471"/>
              <w:rPr>
                <w:sz w:val="24"/>
                <w:szCs w:val="24"/>
              </w:rPr>
            </w:pPr>
            <w:r>
              <w:rPr>
                <w:spacing w:val="-3"/>
                <w:sz w:val="24"/>
                <w:szCs w:val="24"/>
              </w:rPr>
              <w:t>③选用合适的布袋材质：根据粉尘特性和处理要求，选用合适的布袋材质，以提</w:t>
            </w:r>
            <w:r>
              <w:rPr>
                <w:spacing w:val="14"/>
                <w:sz w:val="24"/>
                <w:szCs w:val="24"/>
              </w:rPr>
              <w:t xml:space="preserve"> </w:t>
            </w:r>
            <w:r>
              <w:rPr>
                <w:spacing w:val="-2"/>
                <w:sz w:val="24"/>
                <w:szCs w:val="24"/>
              </w:rPr>
              <w:t>高过滤效果和减少堵塞风险。</w:t>
            </w:r>
          </w:p>
        </w:tc>
      </w:tr>
    </w:tbl>
    <w:p>
      <w:pPr>
        <w:pStyle w:val="2"/>
      </w:pPr>
    </w:p>
    <w:p>
      <w:pPr>
        <w:sectPr>
          <w:footerReference r:id="rId58"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79" w:hRule="atLeast"/>
        </w:trPr>
        <w:tc>
          <w:tcPr>
            <w:tcW w:w="524" w:type="dxa"/>
            <w:tcBorders>
              <w:right w:val="single" w:color="000000" w:sz="2" w:space="0"/>
            </w:tcBorders>
            <w:vAlign w:val="top"/>
          </w:tcPr>
          <w:p>
            <w:pPr>
              <w:rPr>
                <w:rFonts w:ascii="Arial"/>
                <w:sz w:val="21"/>
              </w:rPr>
            </w:pPr>
          </w:p>
        </w:tc>
        <w:tc>
          <w:tcPr>
            <w:tcW w:w="9009" w:type="dxa"/>
            <w:tcBorders>
              <w:left w:val="single" w:color="000000" w:sz="2" w:space="0"/>
            </w:tcBorders>
            <w:vAlign w:val="top"/>
          </w:tcPr>
          <w:p>
            <w:pPr>
              <w:pStyle w:val="6"/>
              <w:spacing w:before="29" w:line="345" w:lineRule="auto"/>
              <w:ind w:left="119" w:right="102" w:firstLine="466"/>
              <w:rPr>
                <w:sz w:val="24"/>
                <w:szCs w:val="24"/>
              </w:rPr>
            </w:pPr>
            <w:r>
              <w:rPr>
                <w:spacing w:val="-3"/>
                <w:sz w:val="24"/>
                <w:szCs w:val="24"/>
              </w:rPr>
              <w:t>④定期检查和更换布袋：定期对布袋进行检查，发现破损或堵塞严重的布袋应及</w:t>
            </w:r>
            <w:r>
              <w:rPr>
                <w:spacing w:val="14"/>
                <w:sz w:val="24"/>
                <w:szCs w:val="24"/>
              </w:rPr>
              <w:t xml:space="preserve"> </w:t>
            </w:r>
            <w:r>
              <w:rPr>
                <w:spacing w:val="-2"/>
                <w:sz w:val="24"/>
                <w:szCs w:val="24"/>
              </w:rPr>
              <w:t>时更换，以保证除尘器的正常运行。</w:t>
            </w:r>
          </w:p>
          <w:p>
            <w:pPr>
              <w:pStyle w:val="6"/>
              <w:spacing w:before="36" w:line="350" w:lineRule="auto"/>
              <w:ind w:left="109" w:right="102" w:firstLine="480"/>
              <w:jc w:val="both"/>
              <w:rPr>
                <w:sz w:val="24"/>
                <w:szCs w:val="24"/>
              </w:rPr>
            </w:pPr>
            <w:r>
              <w:rPr>
                <w:spacing w:val="-3"/>
                <w:sz w:val="24"/>
                <w:szCs w:val="24"/>
              </w:rPr>
              <w:t>综上所述，解决布袋除尘器布袋堵塞问题需要从多个方面入手，包括合理设置过</w:t>
            </w:r>
            <w:r>
              <w:rPr>
                <w:spacing w:val="10"/>
                <w:sz w:val="24"/>
                <w:szCs w:val="24"/>
              </w:rPr>
              <w:t xml:space="preserve"> </w:t>
            </w:r>
            <w:r>
              <w:rPr>
                <w:spacing w:val="-3"/>
                <w:sz w:val="24"/>
                <w:szCs w:val="24"/>
              </w:rPr>
              <w:t>滤风速、加强清灰系统维护、选用合适的布袋材质以及定期检查和更换布袋等。通过</w:t>
            </w:r>
            <w:r>
              <w:rPr>
                <w:spacing w:val="17"/>
                <w:sz w:val="24"/>
                <w:szCs w:val="24"/>
              </w:rPr>
              <w:t xml:space="preserve"> </w:t>
            </w:r>
            <w:r>
              <w:rPr>
                <w:sz w:val="24"/>
                <w:szCs w:val="24"/>
              </w:rPr>
              <w:t>综合施策，可以有效减少布袋堵塞的发生，提高</w:t>
            </w:r>
            <w:r>
              <w:rPr>
                <w:spacing w:val="-1"/>
                <w:sz w:val="24"/>
                <w:szCs w:val="24"/>
              </w:rPr>
              <w:t>除尘器的运行效率和稳定性。</w:t>
            </w:r>
          </w:p>
          <w:p>
            <w:pPr>
              <w:pStyle w:val="6"/>
              <w:spacing w:before="35" w:line="345" w:lineRule="auto"/>
              <w:ind w:left="588" w:right="5840" w:firstLine="10"/>
              <w:rPr>
                <w:sz w:val="24"/>
                <w:szCs w:val="24"/>
              </w:rPr>
            </w:pPr>
            <w:r>
              <w:rPr>
                <w:spacing w:val="-3"/>
                <w:sz w:val="24"/>
                <w:szCs w:val="24"/>
              </w:rPr>
              <w:t>（</w:t>
            </w:r>
            <w:r>
              <w:rPr>
                <w:rFonts w:ascii="Times New Roman" w:hAnsi="Times New Roman" w:eastAsia="Times New Roman" w:cs="Times New Roman"/>
                <w:spacing w:val="-3"/>
                <w:sz w:val="24"/>
                <w:szCs w:val="24"/>
              </w:rPr>
              <w:t>3</w:t>
            </w:r>
            <w:r>
              <w:rPr>
                <w:spacing w:val="-3"/>
                <w:sz w:val="24"/>
                <w:szCs w:val="24"/>
              </w:rPr>
              <w:t>）排放口基本情况</w:t>
            </w:r>
            <w:r>
              <w:rPr>
                <w:spacing w:val="2"/>
                <w:sz w:val="24"/>
                <w:szCs w:val="24"/>
              </w:rPr>
              <w:t xml:space="preserve">   </w:t>
            </w:r>
            <w:r>
              <w:rPr>
                <w:spacing w:val="-7"/>
                <w:sz w:val="24"/>
                <w:szCs w:val="24"/>
              </w:rPr>
              <w:t>本项目排放口情况如下：</w:t>
            </w:r>
          </w:p>
          <w:p>
            <w:pPr>
              <w:pStyle w:val="6"/>
              <w:spacing w:before="37" w:line="219" w:lineRule="auto"/>
              <w:ind w:left="3171"/>
              <w:rPr>
                <w:sz w:val="24"/>
                <w:szCs w:val="24"/>
              </w:rPr>
            </w:pPr>
            <w:r>
              <w:rPr>
                <w:b/>
                <w:bCs/>
                <w:spacing w:val="-2"/>
                <w:sz w:val="24"/>
                <w:szCs w:val="24"/>
              </w:rPr>
              <w:t>表</w:t>
            </w:r>
            <w:r>
              <w:rPr>
                <w:spacing w:val="-54"/>
                <w:sz w:val="24"/>
                <w:szCs w:val="24"/>
              </w:rPr>
              <w:t xml:space="preserve"> </w:t>
            </w:r>
            <w:r>
              <w:rPr>
                <w:rFonts w:ascii="Times New Roman" w:hAnsi="Times New Roman" w:eastAsia="Times New Roman" w:cs="Times New Roman"/>
                <w:b/>
                <w:bCs/>
                <w:spacing w:val="-2"/>
                <w:sz w:val="24"/>
                <w:szCs w:val="24"/>
              </w:rPr>
              <w:t xml:space="preserve">4-12    </w:t>
            </w:r>
            <w:r>
              <w:rPr>
                <w:b/>
                <w:bCs/>
                <w:spacing w:val="-2"/>
                <w:sz w:val="24"/>
                <w:szCs w:val="24"/>
              </w:rPr>
              <w:t>排放口基本信息</w:t>
            </w:r>
          </w:p>
          <w:p>
            <w:pPr>
              <w:spacing w:line="147" w:lineRule="exact"/>
            </w:pPr>
          </w:p>
          <w:tbl>
            <w:tblPr>
              <w:tblStyle w:val="5"/>
              <w:tblW w:w="8504"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6"/>
              <w:gridCol w:w="1304"/>
              <w:gridCol w:w="962"/>
              <w:gridCol w:w="1014"/>
              <w:gridCol w:w="813"/>
              <w:gridCol w:w="942"/>
              <w:gridCol w:w="1528"/>
              <w:gridCol w:w="1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06" w:type="dxa"/>
                  <w:vMerge w:val="restart"/>
                  <w:tcBorders>
                    <w:bottom w:val="nil"/>
                  </w:tcBorders>
                  <w:textDirection w:val="tbRlV"/>
                  <w:vAlign w:val="top"/>
                </w:tcPr>
                <w:p>
                  <w:pPr>
                    <w:pStyle w:val="6"/>
                    <w:spacing w:before="148" w:line="218" w:lineRule="auto"/>
                    <w:ind w:left="166"/>
                    <w:rPr>
                      <w:sz w:val="20"/>
                      <w:szCs w:val="20"/>
                    </w:rPr>
                  </w:pPr>
                  <w:r>
                    <w:rPr>
                      <w:b/>
                      <w:bCs/>
                      <w:spacing w:val="6"/>
                      <w:sz w:val="20"/>
                      <w:szCs w:val="20"/>
                    </w:rPr>
                    <w:t>序</w:t>
                  </w:r>
                  <w:r>
                    <w:rPr>
                      <w:spacing w:val="-38"/>
                      <w:sz w:val="20"/>
                      <w:szCs w:val="20"/>
                    </w:rPr>
                    <w:t xml:space="preserve"> </w:t>
                  </w:r>
                  <w:r>
                    <w:rPr>
                      <w:b/>
                      <w:bCs/>
                      <w:spacing w:val="6"/>
                      <w:sz w:val="20"/>
                      <w:szCs w:val="20"/>
                    </w:rPr>
                    <w:t>号</w:t>
                  </w:r>
                </w:p>
              </w:tc>
              <w:tc>
                <w:tcPr>
                  <w:tcW w:w="1304" w:type="dxa"/>
                  <w:vMerge w:val="restart"/>
                  <w:tcBorders>
                    <w:bottom w:val="nil"/>
                  </w:tcBorders>
                  <w:vAlign w:val="top"/>
                </w:tcPr>
                <w:p>
                  <w:pPr>
                    <w:pStyle w:val="6"/>
                    <w:spacing w:before="300" w:line="228" w:lineRule="auto"/>
                    <w:ind w:left="128"/>
                    <w:rPr>
                      <w:sz w:val="20"/>
                      <w:szCs w:val="20"/>
                    </w:rPr>
                  </w:pPr>
                  <w:r>
                    <w:rPr>
                      <w:b/>
                      <w:bCs/>
                      <w:spacing w:val="6"/>
                      <w:sz w:val="20"/>
                      <w:szCs w:val="20"/>
                    </w:rPr>
                    <w:t>排放口编号</w:t>
                  </w:r>
                </w:p>
              </w:tc>
              <w:tc>
                <w:tcPr>
                  <w:tcW w:w="962" w:type="dxa"/>
                  <w:vMerge w:val="restart"/>
                  <w:tcBorders>
                    <w:bottom w:val="nil"/>
                  </w:tcBorders>
                  <w:vAlign w:val="top"/>
                </w:tcPr>
                <w:p>
                  <w:pPr>
                    <w:pStyle w:val="6"/>
                    <w:spacing w:before="166" w:line="245" w:lineRule="auto"/>
                    <w:ind w:left="197" w:right="203" w:firstLine="81"/>
                    <w:rPr>
                      <w:sz w:val="20"/>
                      <w:szCs w:val="20"/>
                    </w:rPr>
                  </w:pPr>
                  <w:r>
                    <w:rPr>
                      <w:b/>
                      <w:bCs/>
                      <w:spacing w:val="1"/>
                      <w:sz w:val="20"/>
                      <w:szCs w:val="20"/>
                    </w:rPr>
                    <w:t>高度</w:t>
                  </w:r>
                  <w:r>
                    <w:rPr>
                      <w:sz w:val="20"/>
                      <w:szCs w:val="20"/>
                    </w:rPr>
                    <w:t xml:space="preserve"> </w:t>
                  </w:r>
                  <w:r>
                    <w:rPr>
                      <w:b/>
                      <w:bCs/>
                      <w:spacing w:val="-5"/>
                      <w:sz w:val="20"/>
                      <w:szCs w:val="20"/>
                    </w:rPr>
                    <w:t>（</w:t>
                  </w:r>
                  <w:r>
                    <w:rPr>
                      <w:rFonts w:ascii="Times New Roman" w:hAnsi="Times New Roman" w:eastAsia="Times New Roman" w:cs="Times New Roman"/>
                      <w:b/>
                      <w:bCs/>
                      <w:spacing w:val="-5"/>
                      <w:sz w:val="20"/>
                      <w:szCs w:val="20"/>
                    </w:rPr>
                    <w:t>m</w:t>
                  </w:r>
                  <w:r>
                    <w:rPr>
                      <w:b/>
                      <w:bCs/>
                      <w:spacing w:val="-5"/>
                      <w:sz w:val="20"/>
                      <w:szCs w:val="20"/>
                    </w:rPr>
                    <w:t>）</w:t>
                  </w:r>
                </w:p>
              </w:tc>
              <w:tc>
                <w:tcPr>
                  <w:tcW w:w="1014" w:type="dxa"/>
                  <w:vMerge w:val="restart"/>
                  <w:tcBorders>
                    <w:bottom w:val="nil"/>
                  </w:tcBorders>
                  <w:vAlign w:val="top"/>
                </w:tcPr>
                <w:p>
                  <w:pPr>
                    <w:pStyle w:val="6"/>
                    <w:spacing w:before="167"/>
                    <w:ind w:left="297" w:right="296" w:firstLine="4"/>
                    <w:rPr>
                      <w:sz w:val="20"/>
                      <w:szCs w:val="20"/>
                    </w:rPr>
                  </w:pPr>
                  <w:r>
                    <w:rPr>
                      <w:b/>
                      <w:bCs/>
                      <w:spacing w:val="3"/>
                      <w:sz w:val="20"/>
                      <w:szCs w:val="20"/>
                    </w:rPr>
                    <w:t>温度</w:t>
                  </w:r>
                  <w:r>
                    <w:rPr>
                      <w:sz w:val="20"/>
                      <w:szCs w:val="20"/>
                    </w:rPr>
                    <w:t xml:space="preserve"> </w:t>
                  </w:r>
                  <w:r>
                    <w:rPr>
                      <w:b/>
                      <w:bCs/>
                      <w:spacing w:val="-4"/>
                      <w:sz w:val="20"/>
                      <w:szCs w:val="20"/>
                    </w:rPr>
                    <w:t>(</w:t>
                  </w:r>
                  <w:r>
                    <w:rPr>
                      <w:rFonts w:ascii="Times New Roman" w:hAnsi="Times New Roman" w:eastAsia="Times New Roman" w:cs="Times New Roman"/>
                      <w:b/>
                      <w:bCs/>
                      <w:spacing w:val="-4"/>
                      <w:sz w:val="20"/>
                      <w:szCs w:val="20"/>
                    </w:rPr>
                    <w:t>℃</w:t>
                  </w:r>
                  <w:r>
                    <w:rPr>
                      <w:b/>
                      <w:bCs/>
                      <w:spacing w:val="-4"/>
                      <w:sz w:val="20"/>
                      <w:szCs w:val="20"/>
                    </w:rPr>
                    <w:t>)</w:t>
                  </w:r>
                </w:p>
              </w:tc>
              <w:tc>
                <w:tcPr>
                  <w:tcW w:w="813" w:type="dxa"/>
                  <w:vMerge w:val="restart"/>
                  <w:tcBorders>
                    <w:bottom w:val="nil"/>
                  </w:tcBorders>
                  <w:vAlign w:val="top"/>
                </w:tcPr>
                <w:p>
                  <w:pPr>
                    <w:pStyle w:val="6"/>
                    <w:spacing w:before="166" w:line="245" w:lineRule="auto"/>
                    <w:ind w:left="124" w:right="126" w:firstLine="77"/>
                    <w:rPr>
                      <w:sz w:val="20"/>
                      <w:szCs w:val="20"/>
                    </w:rPr>
                  </w:pPr>
                  <w:r>
                    <w:rPr>
                      <w:b/>
                      <w:bCs/>
                      <w:spacing w:val="3"/>
                      <w:sz w:val="20"/>
                      <w:szCs w:val="20"/>
                    </w:rPr>
                    <w:t>直径</w:t>
                  </w:r>
                  <w:r>
                    <w:rPr>
                      <w:sz w:val="20"/>
                      <w:szCs w:val="20"/>
                    </w:rPr>
                    <w:t xml:space="preserve"> </w:t>
                  </w:r>
                  <w:r>
                    <w:rPr>
                      <w:b/>
                      <w:bCs/>
                      <w:spacing w:val="-5"/>
                      <w:sz w:val="20"/>
                      <w:szCs w:val="20"/>
                    </w:rPr>
                    <w:t>（</w:t>
                  </w:r>
                  <w:r>
                    <w:rPr>
                      <w:rFonts w:ascii="Times New Roman" w:hAnsi="Times New Roman" w:eastAsia="Times New Roman" w:cs="Times New Roman"/>
                      <w:b/>
                      <w:bCs/>
                      <w:spacing w:val="-5"/>
                      <w:sz w:val="20"/>
                      <w:szCs w:val="20"/>
                    </w:rPr>
                    <w:t>m</w:t>
                  </w:r>
                  <w:r>
                    <w:rPr>
                      <w:b/>
                      <w:bCs/>
                      <w:spacing w:val="-5"/>
                      <w:sz w:val="20"/>
                      <w:szCs w:val="20"/>
                    </w:rPr>
                    <w:t>）</w:t>
                  </w:r>
                </w:p>
              </w:tc>
              <w:tc>
                <w:tcPr>
                  <w:tcW w:w="942" w:type="dxa"/>
                  <w:vMerge w:val="restart"/>
                  <w:tcBorders>
                    <w:bottom w:val="nil"/>
                  </w:tcBorders>
                  <w:vAlign w:val="top"/>
                </w:tcPr>
                <w:p>
                  <w:pPr>
                    <w:pStyle w:val="6"/>
                    <w:spacing w:before="300" w:line="228" w:lineRule="auto"/>
                    <w:ind w:left="266"/>
                    <w:rPr>
                      <w:sz w:val="20"/>
                      <w:szCs w:val="20"/>
                    </w:rPr>
                  </w:pPr>
                  <w:r>
                    <w:rPr>
                      <w:b/>
                      <w:bCs/>
                      <w:spacing w:val="3"/>
                      <w:sz w:val="20"/>
                      <w:szCs w:val="20"/>
                    </w:rPr>
                    <w:t>类型</w:t>
                  </w:r>
                </w:p>
              </w:tc>
              <w:tc>
                <w:tcPr>
                  <w:tcW w:w="2963" w:type="dxa"/>
                  <w:gridSpan w:val="2"/>
                  <w:vAlign w:val="top"/>
                </w:tcPr>
                <w:p>
                  <w:pPr>
                    <w:pStyle w:val="6"/>
                    <w:spacing w:before="99" w:line="228" w:lineRule="auto"/>
                    <w:ind w:left="1276"/>
                    <w:rPr>
                      <w:sz w:val="20"/>
                      <w:szCs w:val="20"/>
                    </w:rPr>
                  </w:pPr>
                  <w:r>
                    <w:rPr>
                      <w:b/>
                      <w:bCs/>
                      <w:spacing w:val="3"/>
                      <w:sz w:val="20"/>
                      <w:szCs w:val="20"/>
                    </w:rPr>
                    <w:t>坐标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06" w:type="dxa"/>
                  <w:vMerge w:val="continue"/>
                  <w:tcBorders>
                    <w:top w:val="nil"/>
                  </w:tcBorders>
                  <w:textDirection w:val="tbRlV"/>
                  <w:vAlign w:val="top"/>
                </w:tcPr>
                <w:p>
                  <w:pPr>
                    <w:rPr>
                      <w:rFonts w:ascii="Arial"/>
                      <w:sz w:val="21"/>
                    </w:rPr>
                  </w:pPr>
                </w:p>
              </w:tc>
              <w:tc>
                <w:tcPr>
                  <w:tcW w:w="1304" w:type="dxa"/>
                  <w:vMerge w:val="continue"/>
                  <w:tcBorders>
                    <w:top w:val="nil"/>
                  </w:tcBorders>
                  <w:vAlign w:val="top"/>
                </w:tcPr>
                <w:p>
                  <w:pPr>
                    <w:rPr>
                      <w:rFonts w:ascii="Arial"/>
                      <w:sz w:val="21"/>
                    </w:rPr>
                  </w:pPr>
                </w:p>
              </w:tc>
              <w:tc>
                <w:tcPr>
                  <w:tcW w:w="962" w:type="dxa"/>
                  <w:vMerge w:val="continue"/>
                  <w:tcBorders>
                    <w:top w:val="nil"/>
                  </w:tcBorders>
                  <w:vAlign w:val="top"/>
                </w:tcPr>
                <w:p>
                  <w:pPr>
                    <w:rPr>
                      <w:rFonts w:ascii="Arial"/>
                      <w:sz w:val="21"/>
                    </w:rPr>
                  </w:pPr>
                </w:p>
              </w:tc>
              <w:tc>
                <w:tcPr>
                  <w:tcW w:w="1014" w:type="dxa"/>
                  <w:vMerge w:val="continue"/>
                  <w:tcBorders>
                    <w:top w:val="nil"/>
                  </w:tcBorders>
                  <w:vAlign w:val="top"/>
                </w:tcPr>
                <w:p>
                  <w:pPr>
                    <w:rPr>
                      <w:rFonts w:ascii="Arial"/>
                      <w:sz w:val="21"/>
                    </w:rPr>
                  </w:pPr>
                </w:p>
              </w:tc>
              <w:tc>
                <w:tcPr>
                  <w:tcW w:w="813" w:type="dxa"/>
                  <w:vMerge w:val="continue"/>
                  <w:tcBorders>
                    <w:top w:val="nil"/>
                  </w:tcBorders>
                  <w:vAlign w:val="top"/>
                </w:tcPr>
                <w:p>
                  <w:pPr>
                    <w:rPr>
                      <w:rFonts w:ascii="Arial"/>
                      <w:sz w:val="21"/>
                    </w:rPr>
                  </w:pPr>
                </w:p>
              </w:tc>
              <w:tc>
                <w:tcPr>
                  <w:tcW w:w="942" w:type="dxa"/>
                  <w:vMerge w:val="continue"/>
                  <w:tcBorders>
                    <w:top w:val="nil"/>
                  </w:tcBorders>
                  <w:vAlign w:val="top"/>
                </w:tcPr>
                <w:p>
                  <w:pPr>
                    <w:rPr>
                      <w:rFonts w:ascii="Arial"/>
                      <w:sz w:val="21"/>
                    </w:rPr>
                  </w:pPr>
                </w:p>
              </w:tc>
              <w:tc>
                <w:tcPr>
                  <w:tcW w:w="1528" w:type="dxa"/>
                  <w:vAlign w:val="top"/>
                </w:tcPr>
                <w:p>
                  <w:pPr>
                    <w:pStyle w:val="6"/>
                    <w:spacing w:before="94" w:line="228" w:lineRule="auto"/>
                    <w:ind w:left="567"/>
                    <w:rPr>
                      <w:sz w:val="20"/>
                      <w:szCs w:val="20"/>
                    </w:rPr>
                  </w:pPr>
                  <w:r>
                    <w:rPr>
                      <w:b/>
                      <w:bCs/>
                      <w:sz w:val="20"/>
                      <w:szCs w:val="20"/>
                    </w:rPr>
                    <w:t>东经</w:t>
                  </w:r>
                </w:p>
              </w:tc>
              <w:tc>
                <w:tcPr>
                  <w:tcW w:w="1435" w:type="dxa"/>
                  <w:vAlign w:val="top"/>
                </w:tcPr>
                <w:p>
                  <w:pPr>
                    <w:pStyle w:val="6"/>
                    <w:spacing w:before="95" w:line="228" w:lineRule="auto"/>
                    <w:ind w:left="514"/>
                    <w:rPr>
                      <w:sz w:val="20"/>
                      <w:szCs w:val="20"/>
                    </w:rPr>
                  </w:pPr>
                  <w:r>
                    <w:rPr>
                      <w:b/>
                      <w:bCs/>
                      <w:spacing w:val="2"/>
                      <w:sz w:val="20"/>
                      <w:szCs w:val="20"/>
                    </w:rPr>
                    <w:t>北纬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06" w:type="dxa"/>
                  <w:vAlign w:val="top"/>
                </w:tcPr>
                <w:p>
                  <w:pPr>
                    <w:spacing w:before="208" w:line="195"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04" w:type="dxa"/>
                  <w:vAlign w:val="top"/>
                </w:tcPr>
                <w:p>
                  <w:pPr>
                    <w:pStyle w:val="6"/>
                    <w:spacing w:before="35" w:line="234" w:lineRule="auto"/>
                    <w:ind w:left="231" w:right="127" w:hanging="101"/>
                    <w:rPr>
                      <w:sz w:val="20"/>
                      <w:szCs w:val="20"/>
                    </w:rPr>
                  </w:pPr>
                  <w:r>
                    <w:rPr>
                      <w:spacing w:val="8"/>
                      <w:sz w:val="20"/>
                      <w:szCs w:val="20"/>
                    </w:rPr>
                    <w:t>烘干筒排气</w:t>
                  </w:r>
                  <w:r>
                    <w:rPr>
                      <w:sz w:val="20"/>
                      <w:szCs w:val="20"/>
                    </w:rPr>
                    <w:t xml:space="preserve"> </w:t>
                  </w:r>
                  <w:r>
                    <w:rPr>
                      <w:spacing w:val="3"/>
                      <w:sz w:val="20"/>
                      <w:szCs w:val="20"/>
                    </w:rPr>
                    <w:t>筒（</w:t>
                  </w:r>
                  <w:r>
                    <w:rPr>
                      <w:rFonts w:ascii="Times New Roman" w:hAnsi="Times New Roman" w:eastAsia="Times New Roman" w:cs="Times New Roman"/>
                      <w:spacing w:val="3"/>
                      <w:sz w:val="20"/>
                      <w:szCs w:val="20"/>
                    </w:rPr>
                    <w:t>P1</w:t>
                  </w:r>
                  <w:r>
                    <w:rPr>
                      <w:spacing w:val="3"/>
                      <w:sz w:val="20"/>
                      <w:szCs w:val="20"/>
                    </w:rPr>
                    <w:t>）</w:t>
                  </w:r>
                </w:p>
              </w:tc>
              <w:tc>
                <w:tcPr>
                  <w:tcW w:w="962" w:type="dxa"/>
                  <w:vAlign w:val="top"/>
                </w:tcPr>
                <w:p>
                  <w:pPr>
                    <w:spacing w:before="208"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1014" w:type="dxa"/>
                  <w:vAlign w:val="top"/>
                </w:tcPr>
                <w:p>
                  <w:pPr>
                    <w:spacing w:before="208" w:line="195"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813" w:type="dxa"/>
                  <w:vAlign w:val="top"/>
                </w:tcPr>
                <w:p>
                  <w:pPr>
                    <w:spacing w:before="208"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0.35</w:t>
                  </w:r>
                </w:p>
              </w:tc>
              <w:tc>
                <w:tcPr>
                  <w:tcW w:w="942" w:type="dxa"/>
                  <w:vAlign w:val="top"/>
                </w:tcPr>
                <w:p>
                  <w:pPr>
                    <w:pStyle w:val="6"/>
                    <w:spacing w:before="35" w:line="234" w:lineRule="auto"/>
                    <w:ind w:left="266" w:right="155" w:hanging="102"/>
                    <w:rPr>
                      <w:sz w:val="20"/>
                      <w:szCs w:val="20"/>
                    </w:rPr>
                  </w:pPr>
                  <w:r>
                    <w:rPr>
                      <w:spacing w:val="5"/>
                      <w:sz w:val="20"/>
                      <w:szCs w:val="20"/>
                    </w:rPr>
                    <w:t>一般排</w:t>
                  </w:r>
                  <w:r>
                    <w:rPr>
                      <w:spacing w:val="1"/>
                      <w:sz w:val="20"/>
                      <w:szCs w:val="20"/>
                    </w:rPr>
                    <w:t xml:space="preserve"> </w:t>
                  </w:r>
                  <w:r>
                    <w:rPr>
                      <w:spacing w:val="4"/>
                      <w:sz w:val="20"/>
                      <w:szCs w:val="20"/>
                    </w:rPr>
                    <w:t>放口</w:t>
                  </w:r>
                </w:p>
              </w:tc>
              <w:tc>
                <w:tcPr>
                  <w:tcW w:w="1528" w:type="dxa"/>
                  <w:vAlign w:val="top"/>
                </w:tcPr>
                <w:p>
                  <w:pPr>
                    <w:spacing w:before="208" w:line="195" w:lineRule="auto"/>
                    <w:ind w:left="13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117°51′55.664″</w:t>
                  </w:r>
                </w:p>
              </w:tc>
              <w:tc>
                <w:tcPr>
                  <w:tcW w:w="1435" w:type="dxa"/>
                  <w:vAlign w:val="top"/>
                </w:tcPr>
                <w:p>
                  <w:pPr>
                    <w:spacing w:before="208" w:line="195" w:lineRule="auto"/>
                    <w:ind w:left="10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41°50′59.885″</w:t>
                  </w:r>
                </w:p>
              </w:tc>
            </w:tr>
          </w:tbl>
          <w:p>
            <w:pPr>
              <w:pStyle w:val="6"/>
              <w:spacing w:before="95" w:line="221" w:lineRule="auto"/>
              <w:ind w:left="114"/>
              <w:outlineLvl w:val="2"/>
              <w:rPr>
                <w:sz w:val="24"/>
                <w:szCs w:val="24"/>
              </w:rPr>
            </w:pPr>
            <w:r>
              <w:rPr>
                <w:rFonts w:ascii="Times New Roman" w:hAnsi="Times New Roman" w:eastAsia="Times New Roman" w:cs="Times New Roman"/>
                <w:b/>
                <w:bCs/>
                <w:spacing w:val="-3"/>
                <w:sz w:val="24"/>
                <w:szCs w:val="24"/>
              </w:rPr>
              <w:t xml:space="preserve">1.4 </w:t>
            </w:r>
            <w:r>
              <w:rPr>
                <w:b/>
                <w:bCs/>
                <w:spacing w:val="-3"/>
                <w:sz w:val="24"/>
                <w:szCs w:val="24"/>
              </w:rPr>
              <w:t>监测计划</w:t>
            </w:r>
          </w:p>
          <w:p>
            <w:pPr>
              <w:pStyle w:val="6"/>
              <w:spacing w:before="240" w:line="346" w:lineRule="auto"/>
              <w:ind w:left="109" w:right="104" w:firstLine="478"/>
              <w:rPr>
                <w:sz w:val="24"/>
                <w:szCs w:val="24"/>
              </w:rPr>
            </w:pPr>
            <w:r>
              <w:rPr>
                <w:spacing w:val="1"/>
                <w:sz w:val="24"/>
                <w:szCs w:val="24"/>
              </w:rPr>
              <w:t>根据《排污单位自行监测技术指南 总则》（</w:t>
            </w:r>
            <w:r>
              <w:rPr>
                <w:rFonts w:ascii="Times New Roman" w:hAnsi="Times New Roman" w:eastAsia="Times New Roman" w:cs="Times New Roman"/>
                <w:sz w:val="24"/>
                <w:szCs w:val="24"/>
              </w:rPr>
              <w:t>HJ</w:t>
            </w:r>
            <w:r>
              <w:rPr>
                <w:rFonts w:ascii="Times New Roman" w:hAnsi="Times New Roman" w:eastAsia="Times New Roman" w:cs="Times New Roman"/>
                <w:spacing w:val="1"/>
                <w:sz w:val="24"/>
                <w:szCs w:val="24"/>
              </w:rPr>
              <w:t>819-2017</w:t>
            </w:r>
            <w:r>
              <w:rPr>
                <w:spacing w:val="1"/>
                <w:sz w:val="24"/>
                <w:szCs w:val="24"/>
              </w:rPr>
              <w:t>）相关要求，本评价建</w:t>
            </w:r>
            <w:r>
              <w:rPr>
                <w:sz w:val="24"/>
                <w:szCs w:val="24"/>
              </w:rPr>
              <w:t xml:space="preserve"> </w:t>
            </w:r>
            <w:r>
              <w:rPr>
                <w:spacing w:val="-1"/>
                <w:sz w:val="24"/>
                <w:szCs w:val="24"/>
              </w:rPr>
              <w:t>议企业环境监测工作可委托当地有资质的环境监测机构承担。</w:t>
            </w:r>
          </w:p>
          <w:p>
            <w:pPr>
              <w:pStyle w:val="6"/>
              <w:spacing w:before="33" w:line="220" w:lineRule="auto"/>
              <w:ind w:left="3171"/>
              <w:rPr>
                <w:sz w:val="24"/>
                <w:szCs w:val="24"/>
              </w:rPr>
            </w:pPr>
            <w:r>
              <w:rPr>
                <w:b/>
                <w:bCs/>
                <w:spacing w:val="-2"/>
                <w:sz w:val="24"/>
                <w:szCs w:val="24"/>
              </w:rPr>
              <w:t>表</w:t>
            </w:r>
            <w:r>
              <w:rPr>
                <w:spacing w:val="-54"/>
                <w:sz w:val="24"/>
                <w:szCs w:val="24"/>
              </w:rPr>
              <w:t xml:space="preserve"> </w:t>
            </w:r>
            <w:r>
              <w:rPr>
                <w:rFonts w:ascii="Times New Roman" w:hAnsi="Times New Roman" w:eastAsia="Times New Roman" w:cs="Times New Roman"/>
                <w:b/>
                <w:bCs/>
                <w:spacing w:val="-2"/>
                <w:sz w:val="24"/>
                <w:szCs w:val="24"/>
              </w:rPr>
              <w:t xml:space="preserve">4-13    </w:t>
            </w:r>
            <w:r>
              <w:rPr>
                <w:b/>
                <w:bCs/>
                <w:spacing w:val="-2"/>
                <w:sz w:val="24"/>
                <w:szCs w:val="24"/>
              </w:rPr>
              <w:t>监测计划一览表</w:t>
            </w:r>
          </w:p>
          <w:p>
            <w:pPr>
              <w:spacing w:line="146" w:lineRule="exact"/>
            </w:pPr>
          </w:p>
          <w:tbl>
            <w:tblPr>
              <w:tblStyle w:val="5"/>
              <w:tblW w:w="8792"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1"/>
              <w:gridCol w:w="2713"/>
              <w:gridCol w:w="2966"/>
              <w:gridCol w:w="1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11" w:type="dxa"/>
                  <w:vAlign w:val="top"/>
                </w:tcPr>
                <w:p>
                  <w:pPr>
                    <w:pStyle w:val="6"/>
                    <w:spacing w:before="97" w:line="228" w:lineRule="auto"/>
                    <w:ind w:left="550"/>
                    <w:rPr>
                      <w:sz w:val="20"/>
                      <w:szCs w:val="20"/>
                    </w:rPr>
                  </w:pPr>
                  <w:r>
                    <w:rPr>
                      <w:b/>
                      <w:bCs/>
                      <w:spacing w:val="3"/>
                      <w:sz w:val="20"/>
                      <w:szCs w:val="20"/>
                    </w:rPr>
                    <w:t>类别</w:t>
                  </w:r>
                </w:p>
              </w:tc>
              <w:tc>
                <w:tcPr>
                  <w:tcW w:w="2713" w:type="dxa"/>
                  <w:vAlign w:val="top"/>
                </w:tcPr>
                <w:p>
                  <w:pPr>
                    <w:pStyle w:val="6"/>
                    <w:spacing w:before="98" w:line="229" w:lineRule="auto"/>
                    <w:ind w:left="940"/>
                    <w:rPr>
                      <w:sz w:val="20"/>
                      <w:szCs w:val="20"/>
                    </w:rPr>
                  </w:pPr>
                  <w:r>
                    <w:rPr>
                      <w:b/>
                      <w:bCs/>
                      <w:spacing w:val="6"/>
                      <w:sz w:val="20"/>
                      <w:szCs w:val="20"/>
                    </w:rPr>
                    <w:t>监测位置</w:t>
                  </w:r>
                </w:p>
              </w:tc>
              <w:tc>
                <w:tcPr>
                  <w:tcW w:w="2966" w:type="dxa"/>
                  <w:vAlign w:val="top"/>
                </w:tcPr>
                <w:p>
                  <w:pPr>
                    <w:pStyle w:val="6"/>
                    <w:spacing w:before="98" w:line="228" w:lineRule="auto"/>
                    <w:ind w:left="1069"/>
                    <w:rPr>
                      <w:sz w:val="20"/>
                      <w:szCs w:val="20"/>
                    </w:rPr>
                  </w:pPr>
                  <w:r>
                    <w:rPr>
                      <w:b/>
                      <w:bCs/>
                      <w:spacing w:val="6"/>
                      <w:sz w:val="20"/>
                      <w:szCs w:val="20"/>
                    </w:rPr>
                    <w:t>监测项目</w:t>
                  </w:r>
                </w:p>
              </w:tc>
              <w:tc>
                <w:tcPr>
                  <w:tcW w:w="1602" w:type="dxa"/>
                  <w:vAlign w:val="top"/>
                </w:tcPr>
                <w:p>
                  <w:pPr>
                    <w:pStyle w:val="6"/>
                    <w:spacing w:before="97" w:line="228" w:lineRule="auto"/>
                    <w:ind w:left="596"/>
                    <w:rPr>
                      <w:sz w:val="20"/>
                      <w:szCs w:val="20"/>
                    </w:rPr>
                  </w:pPr>
                  <w:r>
                    <w:rPr>
                      <w:b/>
                      <w:bCs/>
                      <w:spacing w:val="3"/>
                      <w:sz w:val="20"/>
                      <w:szCs w:val="20"/>
                    </w:rPr>
                    <w:t>频次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511" w:type="dxa"/>
                  <w:vAlign w:val="top"/>
                </w:tcPr>
                <w:p>
                  <w:pPr>
                    <w:pStyle w:val="6"/>
                    <w:spacing w:before="169" w:line="228" w:lineRule="auto"/>
                    <w:ind w:left="549"/>
                    <w:rPr>
                      <w:sz w:val="20"/>
                      <w:szCs w:val="20"/>
                    </w:rPr>
                  </w:pPr>
                  <w:r>
                    <w:rPr>
                      <w:spacing w:val="5"/>
                      <w:sz w:val="20"/>
                      <w:szCs w:val="20"/>
                    </w:rPr>
                    <w:t>废气</w:t>
                  </w:r>
                </w:p>
              </w:tc>
              <w:tc>
                <w:tcPr>
                  <w:tcW w:w="2713" w:type="dxa"/>
                  <w:vAlign w:val="top"/>
                </w:tcPr>
                <w:p>
                  <w:pPr>
                    <w:pStyle w:val="6"/>
                    <w:spacing w:before="35" w:line="234" w:lineRule="auto"/>
                    <w:ind w:left="937" w:right="201" w:hanging="732"/>
                    <w:rPr>
                      <w:sz w:val="20"/>
                      <w:szCs w:val="20"/>
                    </w:rPr>
                  </w:pPr>
                  <w:r>
                    <w:rPr>
                      <w:spacing w:val="9"/>
                      <w:sz w:val="20"/>
                      <w:szCs w:val="20"/>
                    </w:rPr>
                    <w:t>烘干筒废气治理设施排气</w:t>
                  </w:r>
                  <w:r>
                    <w:rPr>
                      <w:sz w:val="20"/>
                      <w:szCs w:val="20"/>
                    </w:rPr>
                    <w:t xml:space="preserve"> </w:t>
                  </w:r>
                  <w:r>
                    <w:rPr>
                      <w:spacing w:val="3"/>
                      <w:sz w:val="20"/>
                      <w:szCs w:val="20"/>
                    </w:rPr>
                    <w:t>筒（</w:t>
                  </w:r>
                  <w:r>
                    <w:rPr>
                      <w:rFonts w:ascii="Times New Roman" w:hAnsi="Times New Roman" w:eastAsia="Times New Roman" w:cs="Times New Roman"/>
                      <w:spacing w:val="3"/>
                      <w:sz w:val="20"/>
                      <w:szCs w:val="20"/>
                    </w:rPr>
                    <w:t>P1</w:t>
                  </w:r>
                  <w:r>
                    <w:rPr>
                      <w:spacing w:val="3"/>
                      <w:sz w:val="20"/>
                      <w:szCs w:val="20"/>
                    </w:rPr>
                    <w:t>）</w:t>
                  </w:r>
                </w:p>
              </w:tc>
              <w:tc>
                <w:tcPr>
                  <w:tcW w:w="2966" w:type="dxa"/>
                  <w:vAlign w:val="top"/>
                </w:tcPr>
                <w:p>
                  <w:pPr>
                    <w:pStyle w:val="6"/>
                    <w:spacing w:before="35" w:line="234" w:lineRule="auto"/>
                    <w:ind w:left="545" w:right="34" w:hanging="433"/>
                    <w:rPr>
                      <w:sz w:val="20"/>
                      <w:szCs w:val="20"/>
                    </w:rPr>
                  </w:pPr>
                  <w:r>
                    <w:rPr>
                      <w:spacing w:val="1"/>
                      <w:sz w:val="20"/>
                      <w:szCs w:val="20"/>
                    </w:rPr>
                    <w:t>颗粒物、二氧化硫、氮氧化物、</w:t>
                  </w:r>
                  <w:r>
                    <w:rPr>
                      <w:sz w:val="20"/>
                      <w:szCs w:val="20"/>
                    </w:rPr>
                    <w:t xml:space="preserve"> </w:t>
                  </w:r>
                  <w:r>
                    <w:rPr>
                      <w:spacing w:val="8"/>
                      <w:sz w:val="20"/>
                      <w:szCs w:val="20"/>
                    </w:rPr>
                    <w:t>氟化物、林格曼黑度</w:t>
                  </w:r>
                </w:p>
              </w:tc>
              <w:tc>
                <w:tcPr>
                  <w:tcW w:w="1602" w:type="dxa"/>
                  <w:vAlign w:val="top"/>
                </w:tcPr>
                <w:p>
                  <w:pPr>
                    <w:pStyle w:val="6"/>
                    <w:spacing w:before="168" w:line="228" w:lineRule="auto"/>
                    <w:ind w:left="509"/>
                    <w:rPr>
                      <w:sz w:val="20"/>
                      <w:szCs w:val="20"/>
                    </w:rPr>
                  </w:pPr>
                  <w:r>
                    <w:rPr>
                      <w:rFonts w:ascii="Times New Roman" w:hAnsi="Times New Roman" w:eastAsia="Times New Roman" w:cs="Times New Roman"/>
                      <w:spacing w:val="1"/>
                      <w:sz w:val="20"/>
                      <w:szCs w:val="20"/>
                    </w:rPr>
                    <w:t>1</w:t>
                  </w:r>
                  <w:r>
                    <w:rPr>
                      <w:spacing w:val="1"/>
                      <w:sz w:val="20"/>
                      <w:szCs w:val="20"/>
                    </w:rPr>
                    <w:t>年</w:t>
                  </w:r>
                  <w:r>
                    <w:rPr>
                      <w:rFonts w:ascii="Times New Roman" w:hAnsi="Times New Roman" w:eastAsia="Times New Roman" w:cs="Times New Roman"/>
                      <w:spacing w:val="1"/>
                      <w:sz w:val="20"/>
                      <w:szCs w:val="20"/>
                    </w:rPr>
                    <w:t>1</w:t>
                  </w:r>
                  <w:r>
                    <w:rPr>
                      <w:spacing w:val="1"/>
                      <w:sz w:val="20"/>
                      <w:szCs w:val="20"/>
                    </w:rPr>
                    <w:t>次</w:t>
                  </w:r>
                </w:p>
              </w:tc>
            </w:tr>
          </w:tbl>
          <w:p>
            <w:pPr>
              <w:pStyle w:val="6"/>
              <w:spacing w:before="96" w:line="220" w:lineRule="auto"/>
              <w:ind w:left="114"/>
              <w:outlineLvl w:val="2"/>
              <w:rPr>
                <w:sz w:val="24"/>
                <w:szCs w:val="24"/>
              </w:rPr>
            </w:pPr>
            <w:r>
              <w:rPr>
                <w:rFonts w:ascii="Times New Roman" w:hAnsi="Times New Roman" w:eastAsia="Times New Roman" w:cs="Times New Roman"/>
                <w:b/>
                <w:bCs/>
                <w:spacing w:val="-5"/>
                <w:sz w:val="24"/>
                <w:szCs w:val="24"/>
              </w:rPr>
              <w:t>1.5</w:t>
            </w:r>
            <w:r>
              <w:rPr>
                <w:rFonts w:ascii="Times New Roman" w:hAnsi="Times New Roman" w:eastAsia="Times New Roman" w:cs="Times New Roman"/>
                <w:b/>
                <w:bCs/>
                <w:spacing w:val="15"/>
                <w:sz w:val="24"/>
                <w:szCs w:val="24"/>
              </w:rPr>
              <w:t xml:space="preserve"> </w:t>
            </w:r>
            <w:r>
              <w:rPr>
                <w:b/>
                <w:bCs/>
                <w:spacing w:val="-5"/>
                <w:sz w:val="24"/>
                <w:szCs w:val="24"/>
              </w:rPr>
              <w:t>非正常工况</w:t>
            </w:r>
          </w:p>
          <w:p>
            <w:pPr>
              <w:pStyle w:val="6"/>
              <w:spacing w:before="239" w:line="347" w:lineRule="auto"/>
              <w:ind w:left="108" w:right="102" w:firstLine="494"/>
              <w:rPr>
                <w:sz w:val="24"/>
                <w:szCs w:val="24"/>
              </w:rPr>
            </w:pPr>
            <w:r>
              <w:rPr>
                <w:spacing w:val="-3"/>
                <w:sz w:val="24"/>
                <w:szCs w:val="24"/>
              </w:rPr>
              <w:t>当停电或除尘器布袋损坏故障时，本项目存在颗粒物非正常排放的可能性</w:t>
            </w:r>
            <w:r>
              <w:rPr>
                <w:spacing w:val="-4"/>
                <w:sz w:val="24"/>
                <w:szCs w:val="24"/>
              </w:rPr>
              <w:t>，故障</w:t>
            </w:r>
            <w:r>
              <w:rPr>
                <w:sz w:val="24"/>
                <w:szCs w:val="24"/>
              </w:rPr>
              <w:t xml:space="preserve"> </w:t>
            </w:r>
            <w:r>
              <w:rPr>
                <w:spacing w:val="-1"/>
                <w:sz w:val="24"/>
                <w:szCs w:val="24"/>
              </w:rPr>
              <w:t>情况按照除尘装置处理效率仅有</w:t>
            </w:r>
            <w:r>
              <w:rPr>
                <w:rFonts w:ascii="Times New Roman" w:hAnsi="Times New Roman" w:eastAsia="Times New Roman" w:cs="Times New Roman"/>
                <w:spacing w:val="-1"/>
                <w:sz w:val="24"/>
                <w:szCs w:val="24"/>
              </w:rPr>
              <w:t>70%</w:t>
            </w:r>
            <w:r>
              <w:rPr>
                <w:spacing w:val="-1"/>
                <w:sz w:val="24"/>
                <w:szCs w:val="24"/>
              </w:rPr>
              <w:t>。</w:t>
            </w:r>
          </w:p>
          <w:p>
            <w:pPr>
              <w:pStyle w:val="6"/>
              <w:spacing w:before="32" w:line="334" w:lineRule="auto"/>
              <w:ind w:left="113" w:right="151" w:firstLine="474"/>
              <w:rPr>
                <w:sz w:val="24"/>
                <w:szCs w:val="24"/>
              </w:rPr>
            </w:pPr>
            <w:r>
              <w:rPr>
                <w:spacing w:val="2"/>
                <w:sz w:val="24"/>
                <w:szCs w:val="24"/>
              </w:rPr>
              <w:t>烘干筒除尘系统装置故障，其排气筒</w:t>
            </w:r>
            <w:r>
              <w:rPr>
                <w:rFonts w:ascii="Times New Roman" w:hAnsi="Times New Roman" w:eastAsia="Times New Roman" w:cs="Times New Roman"/>
                <w:spacing w:val="2"/>
                <w:sz w:val="24"/>
                <w:szCs w:val="24"/>
              </w:rPr>
              <w:t>P1</w:t>
            </w:r>
            <w:r>
              <w:rPr>
                <w:spacing w:val="2"/>
                <w:sz w:val="24"/>
                <w:szCs w:val="24"/>
              </w:rPr>
              <w:t>烘干废气颗粒物排放速率为</w:t>
            </w:r>
            <w:r>
              <w:rPr>
                <w:rFonts w:ascii="Times New Roman" w:hAnsi="Times New Roman" w:eastAsia="Times New Roman" w:cs="Times New Roman"/>
                <w:spacing w:val="2"/>
                <w:sz w:val="24"/>
                <w:szCs w:val="24"/>
              </w:rPr>
              <w:t>3.771</w:t>
            </w:r>
            <w:r>
              <w:rPr>
                <w:rFonts w:ascii="Times New Roman" w:hAnsi="Times New Roman" w:eastAsia="Times New Roman" w:cs="Times New Roman"/>
                <w:sz w:val="24"/>
                <w:szCs w:val="24"/>
              </w:rPr>
              <w:t>kg</w:t>
            </w:r>
            <w:r>
              <w:rPr>
                <w:rFonts w:ascii="Times New Roman" w:hAnsi="Times New Roman" w:eastAsia="Times New Roman" w:cs="Times New Roman"/>
                <w:spacing w:val="2"/>
                <w:sz w:val="24"/>
                <w:szCs w:val="24"/>
              </w:rPr>
              <w:t>/h</w:t>
            </w:r>
            <w:r>
              <w:rPr>
                <w:spacing w:val="2"/>
                <w:sz w:val="24"/>
                <w:szCs w:val="24"/>
              </w:rPr>
              <w:t xml:space="preserve">； </w:t>
            </w:r>
            <w:r>
              <w:rPr>
                <w:rFonts w:ascii="Times New Roman" w:hAnsi="Times New Roman" w:eastAsia="Times New Roman" w:cs="Times New Roman"/>
                <w:spacing w:val="-1"/>
                <w:sz w:val="24"/>
                <w:szCs w:val="24"/>
              </w:rPr>
              <w:t>SO</w:t>
            </w:r>
            <w:r>
              <w:rPr>
                <w:rFonts w:ascii="Times New Roman" w:hAnsi="Times New Roman" w:eastAsia="Times New Roman" w:cs="Times New Roman"/>
                <w:spacing w:val="-1"/>
                <w:position w:val="-1"/>
                <w:sz w:val="15"/>
                <w:szCs w:val="15"/>
              </w:rPr>
              <w:t>2</w:t>
            </w:r>
            <w:r>
              <w:rPr>
                <w:spacing w:val="-1"/>
                <w:sz w:val="24"/>
                <w:szCs w:val="24"/>
              </w:rPr>
              <w:t>排放速率为</w:t>
            </w:r>
            <w:r>
              <w:rPr>
                <w:rFonts w:ascii="Times New Roman" w:hAnsi="Times New Roman" w:eastAsia="Times New Roman" w:cs="Times New Roman"/>
                <w:spacing w:val="-1"/>
                <w:sz w:val="24"/>
                <w:szCs w:val="24"/>
              </w:rPr>
              <w:t>0.050kg/h</w:t>
            </w:r>
            <w:r>
              <w:rPr>
                <w:spacing w:val="-1"/>
                <w:sz w:val="24"/>
                <w:szCs w:val="24"/>
              </w:rPr>
              <w:t>；</w:t>
            </w:r>
            <w:r>
              <w:rPr>
                <w:rFonts w:ascii="Times New Roman" w:hAnsi="Times New Roman" w:eastAsia="Times New Roman" w:cs="Times New Roman"/>
                <w:spacing w:val="-1"/>
                <w:sz w:val="24"/>
                <w:szCs w:val="24"/>
              </w:rPr>
              <w:t>NOx</w:t>
            </w:r>
            <w:r>
              <w:rPr>
                <w:spacing w:val="-1"/>
                <w:sz w:val="24"/>
                <w:szCs w:val="24"/>
              </w:rPr>
              <w:t>排放速率</w:t>
            </w:r>
            <w:r>
              <w:rPr>
                <w:rFonts w:ascii="Times New Roman" w:hAnsi="Times New Roman" w:eastAsia="Times New Roman" w:cs="Times New Roman"/>
                <w:spacing w:val="-1"/>
                <w:sz w:val="24"/>
                <w:szCs w:val="24"/>
              </w:rPr>
              <w:t>0.468kg/h</w:t>
            </w:r>
            <w:r>
              <w:rPr>
                <w:spacing w:val="-1"/>
                <w:sz w:val="24"/>
                <w:szCs w:val="24"/>
              </w:rPr>
              <w:t>；氟化物的排放速率为</w:t>
            </w:r>
            <w:r>
              <w:rPr>
                <w:rFonts w:ascii="Times New Roman" w:hAnsi="Times New Roman" w:eastAsia="Times New Roman" w:cs="Times New Roman"/>
                <w:spacing w:val="-1"/>
                <w:sz w:val="24"/>
                <w:szCs w:val="24"/>
              </w:rPr>
              <w:t>1.460kg/</w:t>
            </w:r>
            <w:r>
              <w:rPr>
                <w:rFonts w:ascii="Times New Roman" w:hAnsi="Times New Roman" w:eastAsia="Times New Roman" w:cs="Times New Roman"/>
                <w:spacing w:val="-2"/>
                <w:sz w:val="24"/>
                <w:szCs w:val="24"/>
              </w:rPr>
              <w:t>h</w:t>
            </w:r>
            <w:r>
              <w:rPr>
                <w:spacing w:val="-2"/>
                <w:sz w:val="24"/>
                <w:szCs w:val="24"/>
              </w:rPr>
              <w:t>。</w:t>
            </w:r>
          </w:p>
          <w:p>
            <w:pPr>
              <w:pStyle w:val="6"/>
              <w:spacing w:before="70" w:line="353" w:lineRule="auto"/>
              <w:ind w:left="106" w:right="102" w:firstLine="482"/>
              <w:rPr>
                <w:sz w:val="24"/>
                <w:szCs w:val="24"/>
              </w:rPr>
            </w:pPr>
            <w:r>
              <w:rPr>
                <w:spacing w:val="-3"/>
                <w:sz w:val="24"/>
                <w:szCs w:val="24"/>
              </w:rPr>
              <w:t>按故障情况每年发生一次，每次持续</w:t>
            </w:r>
            <w:r>
              <w:rPr>
                <w:rFonts w:ascii="Times New Roman" w:hAnsi="Times New Roman" w:eastAsia="Times New Roman" w:cs="Times New Roman"/>
                <w:spacing w:val="-3"/>
                <w:sz w:val="24"/>
                <w:szCs w:val="24"/>
              </w:rPr>
              <w:t>1h</w:t>
            </w:r>
            <w:r>
              <w:rPr>
                <w:spacing w:val="-3"/>
                <w:sz w:val="24"/>
                <w:szCs w:val="24"/>
              </w:rPr>
              <w:t>，对周边大气环境将产生一定程度不良影</w:t>
            </w:r>
            <w:r>
              <w:rPr>
                <w:spacing w:val="14"/>
                <w:sz w:val="24"/>
                <w:szCs w:val="24"/>
              </w:rPr>
              <w:t xml:space="preserve"> </w:t>
            </w:r>
            <w:r>
              <w:rPr>
                <w:spacing w:val="-2"/>
                <w:sz w:val="24"/>
                <w:szCs w:val="24"/>
              </w:rPr>
              <w:t>响。为避免上述非正常排放的发生，本项目</w:t>
            </w:r>
            <w:r>
              <w:rPr>
                <w:spacing w:val="-3"/>
                <w:sz w:val="24"/>
                <w:szCs w:val="24"/>
              </w:rPr>
              <w:t>采用双路供电，并加强日常对除尘器设备</w:t>
            </w:r>
            <w:r>
              <w:rPr>
                <w:sz w:val="24"/>
                <w:szCs w:val="24"/>
              </w:rPr>
              <w:t xml:space="preserve"> </w:t>
            </w:r>
            <w:r>
              <w:rPr>
                <w:spacing w:val="-2"/>
                <w:sz w:val="24"/>
                <w:szCs w:val="24"/>
              </w:rPr>
              <w:t>及布袋的维护，做好厂区各设备、机械使用</w:t>
            </w:r>
            <w:r>
              <w:rPr>
                <w:spacing w:val="-3"/>
                <w:sz w:val="24"/>
                <w:szCs w:val="24"/>
              </w:rPr>
              <w:t>等相关运行记录，以便及时掌握各设备运</w:t>
            </w:r>
            <w:r>
              <w:rPr>
                <w:sz w:val="24"/>
                <w:szCs w:val="24"/>
              </w:rPr>
              <w:t xml:space="preserve"> </w:t>
            </w:r>
            <w:r>
              <w:rPr>
                <w:spacing w:val="-2"/>
                <w:sz w:val="24"/>
                <w:szCs w:val="24"/>
              </w:rPr>
              <w:t>行情况，在源头上降低不利于生产的情况出</w:t>
            </w:r>
            <w:r>
              <w:rPr>
                <w:spacing w:val="-3"/>
                <w:sz w:val="24"/>
                <w:szCs w:val="24"/>
              </w:rPr>
              <w:t>现。通过上述措施，能够得到最大程度减</w:t>
            </w:r>
            <w:r>
              <w:rPr>
                <w:sz w:val="24"/>
                <w:szCs w:val="24"/>
              </w:rPr>
              <w:t xml:space="preserve"> </w:t>
            </w:r>
            <w:r>
              <w:rPr>
                <w:spacing w:val="-1"/>
                <w:sz w:val="24"/>
                <w:szCs w:val="24"/>
              </w:rPr>
              <w:t>少不利情况下的废气污染物的排放，将环境影响降到最低。</w:t>
            </w:r>
          </w:p>
        </w:tc>
      </w:tr>
    </w:tbl>
    <w:p>
      <w:pPr>
        <w:pStyle w:val="2"/>
      </w:pPr>
    </w:p>
    <w:p>
      <w:pPr>
        <w:sectPr>
          <w:footerReference r:id="rId59"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3" w:hRule="atLeast"/>
        </w:trPr>
        <w:tc>
          <w:tcPr>
            <w:tcW w:w="524" w:type="dxa"/>
            <w:tcBorders>
              <w:right w:val="single" w:color="000000" w:sz="2" w:space="0"/>
            </w:tcBorders>
            <w:vAlign w:val="top"/>
          </w:tcPr>
          <w:p>
            <w:pPr>
              <w:rPr>
                <w:rFonts w:ascii="Arial"/>
                <w:sz w:val="21"/>
              </w:rPr>
            </w:pPr>
          </w:p>
        </w:tc>
        <w:tc>
          <w:tcPr>
            <w:tcW w:w="9009" w:type="dxa"/>
            <w:tcBorders>
              <w:left w:val="single" w:color="000000" w:sz="2" w:space="0"/>
            </w:tcBorders>
            <w:vAlign w:val="top"/>
          </w:tcPr>
          <w:p>
            <w:pPr>
              <w:pStyle w:val="6"/>
              <w:spacing w:before="90" w:line="220" w:lineRule="auto"/>
              <w:ind w:left="114"/>
              <w:outlineLvl w:val="2"/>
              <w:rPr>
                <w:sz w:val="24"/>
                <w:szCs w:val="24"/>
              </w:rPr>
            </w:pPr>
            <w:r>
              <w:rPr>
                <w:rFonts w:ascii="Times New Roman" w:hAnsi="Times New Roman" w:eastAsia="Times New Roman" w:cs="Times New Roman"/>
                <w:b/>
                <w:bCs/>
                <w:spacing w:val="-3"/>
                <w:sz w:val="24"/>
                <w:szCs w:val="24"/>
              </w:rPr>
              <w:t xml:space="preserve">1.6 </w:t>
            </w:r>
            <w:r>
              <w:rPr>
                <w:b/>
                <w:bCs/>
                <w:spacing w:val="-3"/>
                <w:sz w:val="24"/>
                <w:szCs w:val="24"/>
              </w:rPr>
              <w:t>大气环境影响分析结论</w:t>
            </w:r>
          </w:p>
          <w:p>
            <w:pPr>
              <w:pStyle w:val="6"/>
              <w:spacing w:before="239" w:line="219" w:lineRule="auto"/>
              <w:ind w:left="589"/>
              <w:outlineLvl w:val="2"/>
              <w:rPr>
                <w:sz w:val="24"/>
                <w:szCs w:val="24"/>
              </w:rPr>
            </w:pPr>
            <w:r>
              <w:rPr>
                <w:spacing w:val="-3"/>
                <w:sz w:val="24"/>
                <w:szCs w:val="24"/>
              </w:rPr>
              <w:t>经上述分析、计算，通过大气污染防范措施，项目有组织废气中各污染物均达标</w:t>
            </w:r>
          </w:p>
          <w:p>
            <w:pPr>
              <w:pStyle w:val="6"/>
              <w:spacing w:before="183" w:line="219" w:lineRule="auto"/>
              <w:ind w:left="107"/>
              <w:rPr>
                <w:sz w:val="24"/>
                <w:szCs w:val="24"/>
              </w:rPr>
            </w:pPr>
            <w:r>
              <w:rPr>
                <w:sz w:val="24"/>
                <w:szCs w:val="24"/>
              </w:rPr>
              <w:t>排放，对周边环境影响程度较轻，项目产生</w:t>
            </w:r>
            <w:r>
              <w:rPr>
                <w:spacing w:val="-1"/>
                <w:sz w:val="24"/>
                <w:szCs w:val="24"/>
              </w:rPr>
              <w:t>的大气环境影响可接受。</w:t>
            </w:r>
          </w:p>
          <w:p>
            <w:pPr>
              <w:pStyle w:val="6"/>
              <w:spacing w:before="308" w:line="220" w:lineRule="auto"/>
              <w:ind w:left="105"/>
              <w:outlineLvl w:val="1"/>
              <w:rPr>
                <w:sz w:val="28"/>
                <w:szCs w:val="28"/>
              </w:rPr>
            </w:pPr>
            <w:r>
              <w:rPr>
                <w:rFonts w:ascii="Times New Roman" w:hAnsi="Times New Roman" w:eastAsia="Times New Roman" w:cs="Times New Roman"/>
                <w:b/>
                <w:bCs/>
                <w:spacing w:val="-11"/>
                <w:sz w:val="28"/>
                <w:szCs w:val="28"/>
              </w:rPr>
              <w:t>2</w:t>
            </w:r>
            <w:r>
              <w:rPr>
                <w:rFonts w:ascii="Times New Roman" w:hAnsi="Times New Roman" w:eastAsia="Times New Roman" w:cs="Times New Roman"/>
                <w:b/>
                <w:bCs/>
                <w:spacing w:val="-41"/>
                <w:sz w:val="28"/>
                <w:szCs w:val="28"/>
              </w:rPr>
              <w:t xml:space="preserve"> </w:t>
            </w:r>
            <w:r>
              <w:rPr>
                <w:b/>
                <w:bCs/>
                <w:spacing w:val="-11"/>
                <w:sz w:val="28"/>
                <w:szCs w:val="28"/>
              </w:rPr>
              <w:t>、废水</w:t>
            </w:r>
          </w:p>
          <w:p>
            <w:pPr>
              <w:spacing w:line="245" w:lineRule="auto"/>
              <w:rPr>
                <w:rFonts w:ascii="Arial"/>
                <w:sz w:val="21"/>
              </w:rPr>
            </w:pPr>
          </w:p>
          <w:p>
            <w:pPr>
              <w:pStyle w:val="6"/>
              <w:spacing w:before="78" w:line="345" w:lineRule="auto"/>
              <w:ind w:left="109" w:right="102" w:firstLine="481"/>
              <w:rPr>
                <w:sz w:val="24"/>
                <w:szCs w:val="24"/>
              </w:rPr>
            </w:pPr>
            <w:r>
              <w:rPr>
                <w:spacing w:val="-3"/>
                <w:sz w:val="24"/>
                <w:szCs w:val="24"/>
              </w:rPr>
              <w:t>项目运营期无生产废水产生。项目未新增劳动定员，无新增生活污水产生，现有</w:t>
            </w:r>
            <w:r>
              <w:rPr>
                <w:spacing w:val="9"/>
                <w:sz w:val="24"/>
                <w:szCs w:val="24"/>
              </w:rPr>
              <w:t xml:space="preserve"> </w:t>
            </w:r>
            <w:r>
              <w:rPr>
                <w:spacing w:val="-1"/>
                <w:sz w:val="24"/>
                <w:szCs w:val="24"/>
              </w:rPr>
              <w:t>生活污水主要为员工盥洗水，直接用于厂区泼洒降尘。</w:t>
            </w:r>
          </w:p>
          <w:p>
            <w:pPr>
              <w:pStyle w:val="6"/>
              <w:spacing w:before="162" w:line="221" w:lineRule="auto"/>
              <w:ind w:left="103"/>
              <w:outlineLvl w:val="1"/>
              <w:rPr>
                <w:sz w:val="28"/>
                <w:szCs w:val="28"/>
              </w:rPr>
            </w:pPr>
            <w:r>
              <w:rPr>
                <w:rFonts w:ascii="Times New Roman" w:hAnsi="Times New Roman" w:eastAsia="Times New Roman" w:cs="Times New Roman"/>
                <w:b/>
                <w:bCs/>
                <w:spacing w:val="-6"/>
                <w:sz w:val="28"/>
                <w:szCs w:val="28"/>
              </w:rPr>
              <w:t>3</w:t>
            </w:r>
            <w:r>
              <w:rPr>
                <w:rFonts w:ascii="Times New Roman" w:hAnsi="Times New Roman" w:eastAsia="Times New Roman" w:cs="Times New Roman"/>
                <w:b/>
                <w:bCs/>
                <w:spacing w:val="-37"/>
                <w:sz w:val="28"/>
                <w:szCs w:val="28"/>
              </w:rPr>
              <w:t xml:space="preserve"> </w:t>
            </w:r>
            <w:r>
              <w:rPr>
                <w:b/>
                <w:bCs/>
                <w:spacing w:val="-6"/>
                <w:sz w:val="28"/>
                <w:szCs w:val="28"/>
              </w:rPr>
              <w:t>、声环境影响分析</w:t>
            </w:r>
          </w:p>
          <w:p>
            <w:pPr>
              <w:spacing w:line="245" w:lineRule="auto"/>
              <w:rPr>
                <w:rFonts w:ascii="Arial"/>
                <w:sz w:val="21"/>
              </w:rPr>
            </w:pPr>
          </w:p>
          <w:p>
            <w:pPr>
              <w:pStyle w:val="6"/>
              <w:spacing w:before="78" w:line="220" w:lineRule="auto"/>
              <w:ind w:left="599"/>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）噪声源强</w:t>
            </w:r>
          </w:p>
          <w:p>
            <w:pPr>
              <w:pStyle w:val="6"/>
              <w:spacing w:before="179" w:line="347" w:lineRule="auto"/>
              <w:ind w:left="108" w:right="102" w:firstLine="480"/>
              <w:rPr>
                <w:sz w:val="24"/>
                <w:szCs w:val="24"/>
              </w:rPr>
            </w:pPr>
            <w:r>
              <w:rPr>
                <w:spacing w:val="-3"/>
                <w:sz w:val="24"/>
                <w:szCs w:val="24"/>
              </w:rPr>
              <w:t>本项目运营期噪声主要来源于滚筒式烘干机、提升机、引风机、燃烧器等设备运</w:t>
            </w:r>
            <w:r>
              <w:rPr>
                <w:spacing w:val="12"/>
                <w:sz w:val="24"/>
                <w:szCs w:val="24"/>
              </w:rPr>
              <w:t xml:space="preserve"> </w:t>
            </w:r>
            <w:r>
              <w:rPr>
                <w:sz w:val="24"/>
                <w:szCs w:val="24"/>
              </w:rPr>
              <w:t>转产生的噪声。项目经过车间封闭降噪、设备基</w:t>
            </w:r>
            <w:r>
              <w:rPr>
                <w:spacing w:val="-1"/>
                <w:sz w:val="24"/>
                <w:szCs w:val="24"/>
              </w:rPr>
              <w:t>础减振等措施处理后可降低</w:t>
            </w:r>
            <w:r>
              <w:rPr>
                <w:spacing w:val="-55"/>
                <w:sz w:val="24"/>
                <w:szCs w:val="24"/>
              </w:rPr>
              <w:t xml:space="preserve"> </w:t>
            </w:r>
            <w:r>
              <w:rPr>
                <w:rFonts w:ascii="Times New Roman" w:hAnsi="Times New Roman" w:eastAsia="Times New Roman" w:cs="Times New Roman"/>
                <w:spacing w:val="-1"/>
                <w:sz w:val="24"/>
                <w:szCs w:val="24"/>
              </w:rPr>
              <w:t>20dB</w:t>
            </w:r>
            <w:r>
              <w:rPr>
                <w:spacing w:val="-1"/>
                <w:sz w:val="24"/>
                <w:szCs w:val="24"/>
              </w:rPr>
              <w:t>。</w:t>
            </w:r>
          </w:p>
          <w:p>
            <w:pPr>
              <w:pStyle w:val="6"/>
              <w:spacing w:before="32" w:line="219" w:lineRule="auto"/>
              <w:ind w:left="606"/>
              <w:rPr>
                <w:sz w:val="24"/>
                <w:szCs w:val="24"/>
              </w:rPr>
            </w:pPr>
            <w:r>
              <w:rPr>
                <w:spacing w:val="-1"/>
                <w:sz w:val="24"/>
                <w:szCs w:val="24"/>
              </w:rPr>
              <w:t>因此，降噪措施实施后各运营阶段的主要噪声源及其声级见下表。</w:t>
            </w:r>
          </w:p>
          <w:p>
            <w:pPr>
              <w:pStyle w:val="6"/>
              <w:spacing w:before="184" w:line="219" w:lineRule="auto"/>
              <w:ind w:left="2689"/>
              <w:rPr>
                <w:sz w:val="24"/>
                <w:szCs w:val="24"/>
              </w:rPr>
            </w:pPr>
            <w:r>
              <w:rPr>
                <w:b/>
                <w:bCs/>
                <w:spacing w:val="-2"/>
                <w:sz w:val="24"/>
                <w:szCs w:val="24"/>
              </w:rPr>
              <w:t>表</w:t>
            </w:r>
            <w:r>
              <w:rPr>
                <w:spacing w:val="-49"/>
                <w:sz w:val="24"/>
                <w:szCs w:val="24"/>
              </w:rPr>
              <w:t xml:space="preserve"> </w:t>
            </w:r>
            <w:r>
              <w:rPr>
                <w:rFonts w:ascii="Times New Roman" w:hAnsi="Times New Roman" w:eastAsia="Times New Roman" w:cs="Times New Roman"/>
                <w:b/>
                <w:bCs/>
                <w:spacing w:val="-2"/>
                <w:sz w:val="24"/>
                <w:szCs w:val="24"/>
              </w:rPr>
              <w:t xml:space="preserve">4-14    </w:t>
            </w:r>
            <w:r>
              <w:rPr>
                <w:b/>
                <w:bCs/>
                <w:spacing w:val="-2"/>
                <w:sz w:val="24"/>
                <w:szCs w:val="24"/>
              </w:rPr>
              <w:t>主要生产设备噪声一览表</w:t>
            </w:r>
          </w:p>
          <w:p>
            <w:pPr>
              <w:spacing w:line="146" w:lineRule="exact"/>
            </w:pPr>
          </w:p>
          <w:tbl>
            <w:tblPr>
              <w:tblStyle w:val="5"/>
              <w:tblW w:w="8787"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037"/>
              <w:gridCol w:w="1557"/>
              <w:gridCol w:w="1395"/>
              <w:gridCol w:w="1187"/>
              <w:gridCol w:w="1268"/>
              <w:gridCol w:w="1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709" w:type="dxa"/>
                  <w:vAlign w:val="top"/>
                </w:tcPr>
                <w:p>
                  <w:pPr>
                    <w:pStyle w:val="6"/>
                    <w:spacing w:before="301" w:line="229" w:lineRule="auto"/>
                    <w:ind w:left="148"/>
                    <w:rPr>
                      <w:sz w:val="20"/>
                      <w:szCs w:val="20"/>
                    </w:rPr>
                  </w:pPr>
                  <w:r>
                    <w:rPr>
                      <w:b/>
                      <w:bCs/>
                      <w:spacing w:val="4"/>
                      <w:sz w:val="20"/>
                      <w:szCs w:val="20"/>
                    </w:rPr>
                    <w:t>序号</w:t>
                  </w:r>
                </w:p>
              </w:tc>
              <w:tc>
                <w:tcPr>
                  <w:tcW w:w="1037" w:type="dxa"/>
                  <w:vAlign w:val="top"/>
                </w:tcPr>
                <w:p>
                  <w:pPr>
                    <w:pStyle w:val="6"/>
                    <w:spacing w:before="164" w:line="241" w:lineRule="auto"/>
                    <w:ind w:left="313" w:right="202" w:hanging="105"/>
                    <w:rPr>
                      <w:sz w:val="20"/>
                      <w:szCs w:val="20"/>
                    </w:rPr>
                  </w:pPr>
                  <w:r>
                    <w:rPr>
                      <w:b/>
                      <w:bCs/>
                      <w:spacing w:val="4"/>
                      <w:sz w:val="20"/>
                      <w:szCs w:val="20"/>
                    </w:rPr>
                    <w:t>建筑物</w:t>
                  </w:r>
                  <w:r>
                    <w:rPr>
                      <w:spacing w:val="1"/>
                      <w:sz w:val="20"/>
                      <w:szCs w:val="20"/>
                    </w:rPr>
                    <w:t xml:space="preserve"> </w:t>
                  </w:r>
                  <w:r>
                    <w:rPr>
                      <w:b/>
                      <w:bCs/>
                      <w:spacing w:val="2"/>
                      <w:sz w:val="20"/>
                      <w:szCs w:val="20"/>
                    </w:rPr>
                    <w:t>名称</w:t>
                  </w:r>
                </w:p>
              </w:tc>
              <w:tc>
                <w:tcPr>
                  <w:tcW w:w="1557" w:type="dxa"/>
                  <w:vAlign w:val="top"/>
                </w:tcPr>
                <w:p>
                  <w:pPr>
                    <w:pStyle w:val="6"/>
                    <w:spacing w:before="301" w:line="228" w:lineRule="auto"/>
                    <w:ind w:left="365"/>
                    <w:rPr>
                      <w:sz w:val="20"/>
                      <w:szCs w:val="20"/>
                    </w:rPr>
                  </w:pPr>
                  <w:r>
                    <w:rPr>
                      <w:b/>
                      <w:bCs/>
                      <w:spacing w:val="5"/>
                      <w:sz w:val="20"/>
                      <w:szCs w:val="20"/>
                    </w:rPr>
                    <w:t>声源名称</w:t>
                  </w:r>
                </w:p>
              </w:tc>
              <w:tc>
                <w:tcPr>
                  <w:tcW w:w="1395" w:type="dxa"/>
                  <w:vAlign w:val="top"/>
                </w:tcPr>
                <w:p>
                  <w:pPr>
                    <w:pStyle w:val="6"/>
                    <w:spacing w:before="301" w:line="229" w:lineRule="auto"/>
                    <w:ind w:left="498"/>
                    <w:rPr>
                      <w:sz w:val="20"/>
                      <w:szCs w:val="20"/>
                    </w:rPr>
                  </w:pPr>
                  <w:r>
                    <w:rPr>
                      <w:b/>
                      <w:bCs/>
                      <w:sz w:val="20"/>
                      <w:szCs w:val="20"/>
                    </w:rPr>
                    <w:t>型号</w:t>
                  </w:r>
                </w:p>
              </w:tc>
              <w:tc>
                <w:tcPr>
                  <w:tcW w:w="1187" w:type="dxa"/>
                  <w:vAlign w:val="top"/>
                </w:tcPr>
                <w:p>
                  <w:pPr>
                    <w:pStyle w:val="6"/>
                    <w:spacing w:before="180" w:line="244" w:lineRule="auto"/>
                    <w:ind w:left="288" w:right="170" w:hanging="107"/>
                    <w:rPr>
                      <w:rFonts w:ascii="Times New Roman" w:hAnsi="Times New Roman" w:eastAsia="Times New Roman" w:cs="Times New Roman"/>
                      <w:sz w:val="20"/>
                      <w:szCs w:val="20"/>
                    </w:rPr>
                  </w:pPr>
                  <w:r>
                    <w:rPr>
                      <w:b/>
                      <w:bCs/>
                      <w:spacing w:val="5"/>
                      <w:sz w:val="20"/>
                      <w:szCs w:val="20"/>
                    </w:rPr>
                    <w:t>声功率级</w:t>
                  </w:r>
                  <w:r>
                    <w:rPr>
                      <w:sz w:val="20"/>
                      <w:szCs w:val="20"/>
                    </w:rPr>
                    <w:t xml:space="preserve"> </w:t>
                  </w:r>
                  <w:r>
                    <w:rPr>
                      <w:rFonts w:ascii="Times New Roman" w:hAnsi="Times New Roman" w:eastAsia="Times New Roman" w:cs="Times New Roman"/>
                      <w:b/>
                      <w:bCs/>
                      <w:spacing w:val="6"/>
                      <w:sz w:val="20"/>
                      <w:szCs w:val="20"/>
                    </w:rPr>
                    <w:t>/</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6"/>
                      <w:sz w:val="20"/>
                      <w:szCs w:val="20"/>
                    </w:rPr>
                    <w:t>(A)</w:t>
                  </w:r>
                </w:p>
              </w:tc>
              <w:tc>
                <w:tcPr>
                  <w:tcW w:w="1268" w:type="dxa"/>
                  <w:vAlign w:val="top"/>
                </w:tcPr>
                <w:p>
                  <w:pPr>
                    <w:pStyle w:val="6"/>
                    <w:spacing w:before="300" w:line="228" w:lineRule="auto"/>
                    <w:ind w:left="222"/>
                    <w:rPr>
                      <w:sz w:val="20"/>
                      <w:szCs w:val="20"/>
                    </w:rPr>
                  </w:pPr>
                  <w:r>
                    <w:rPr>
                      <w:b/>
                      <w:bCs/>
                      <w:spacing w:val="5"/>
                      <w:sz w:val="20"/>
                      <w:szCs w:val="20"/>
                    </w:rPr>
                    <w:t>设备数量</w:t>
                  </w:r>
                </w:p>
              </w:tc>
              <w:tc>
                <w:tcPr>
                  <w:tcW w:w="1634" w:type="dxa"/>
                  <w:vAlign w:val="top"/>
                </w:tcPr>
                <w:p>
                  <w:pPr>
                    <w:pStyle w:val="6"/>
                    <w:spacing w:before="301" w:line="228" w:lineRule="auto"/>
                    <w:ind w:left="193"/>
                    <w:rPr>
                      <w:sz w:val="20"/>
                      <w:szCs w:val="20"/>
                    </w:rPr>
                  </w:pPr>
                  <w:r>
                    <w:rPr>
                      <w:b/>
                      <w:bCs/>
                      <w:spacing w:val="6"/>
                      <w:sz w:val="20"/>
                      <w:szCs w:val="20"/>
                    </w:rPr>
                    <w:t>声源控制措施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09" w:type="dxa"/>
                  <w:vAlign w:val="top"/>
                </w:tcPr>
                <w:p>
                  <w:pPr>
                    <w:spacing w:before="131" w:line="195" w:lineRule="auto"/>
                    <w:ind w:left="3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37" w:type="dxa"/>
                  <w:vMerge w:val="restart"/>
                  <w:tcBorders>
                    <w:bottom w:val="nil"/>
                  </w:tcBorders>
                  <w:vAlign w:val="top"/>
                </w:tcPr>
                <w:p>
                  <w:pPr>
                    <w:spacing w:line="350" w:lineRule="auto"/>
                    <w:rPr>
                      <w:rFonts w:ascii="Arial"/>
                      <w:sz w:val="21"/>
                    </w:rPr>
                  </w:pPr>
                </w:p>
                <w:p>
                  <w:pPr>
                    <w:spacing w:line="351" w:lineRule="auto"/>
                    <w:rPr>
                      <w:rFonts w:ascii="Arial"/>
                      <w:sz w:val="21"/>
                    </w:rPr>
                  </w:pPr>
                </w:p>
                <w:p>
                  <w:pPr>
                    <w:pStyle w:val="6"/>
                    <w:spacing w:before="65" w:line="242" w:lineRule="auto"/>
                    <w:ind w:left="432" w:right="205" w:hanging="225"/>
                    <w:rPr>
                      <w:sz w:val="20"/>
                      <w:szCs w:val="20"/>
                    </w:rPr>
                  </w:pPr>
                  <w:r>
                    <w:rPr>
                      <w:spacing w:val="6"/>
                      <w:sz w:val="20"/>
                      <w:szCs w:val="20"/>
                    </w:rPr>
                    <w:t>生产车</w:t>
                  </w:r>
                  <w:r>
                    <w:rPr>
                      <w:sz w:val="20"/>
                      <w:szCs w:val="20"/>
                    </w:rPr>
                    <w:t xml:space="preserve"> 间</w:t>
                  </w:r>
                </w:p>
              </w:tc>
              <w:tc>
                <w:tcPr>
                  <w:tcW w:w="1557" w:type="dxa"/>
                  <w:vAlign w:val="top"/>
                </w:tcPr>
                <w:p>
                  <w:pPr>
                    <w:pStyle w:val="6"/>
                    <w:spacing w:before="94" w:line="227" w:lineRule="auto"/>
                    <w:ind w:left="152"/>
                    <w:rPr>
                      <w:sz w:val="20"/>
                      <w:szCs w:val="20"/>
                    </w:rPr>
                  </w:pPr>
                  <w:r>
                    <w:rPr>
                      <w:spacing w:val="8"/>
                      <w:sz w:val="20"/>
                      <w:szCs w:val="20"/>
                    </w:rPr>
                    <w:t>滚筒式烘干机</w:t>
                  </w:r>
                </w:p>
              </w:tc>
              <w:tc>
                <w:tcPr>
                  <w:tcW w:w="1395" w:type="dxa"/>
                  <w:vAlign w:val="top"/>
                </w:tcPr>
                <w:p>
                  <w:pPr>
                    <w:pStyle w:val="6"/>
                    <w:spacing w:before="126" w:line="190" w:lineRule="auto"/>
                    <w:ind w:left="409"/>
                    <w:rPr>
                      <w:rFonts w:ascii="Times New Roman" w:hAnsi="Times New Roman" w:eastAsia="Times New Roman" w:cs="Times New Roman"/>
                      <w:sz w:val="20"/>
                      <w:szCs w:val="20"/>
                    </w:rPr>
                  </w:pPr>
                  <w:r>
                    <w:rPr>
                      <w:spacing w:val="-1"/>
                      <w:sz w:val="20"/>
                      <w:szCs w:val="20"/>
                    </w:rPr>
                    <w:t>Φ</w:t>
                  </w:r>
                  <w:r>
                    <w:rPr>
                      <w:rFonts w:ascii="Times New Roman" w:hAnsi="Times New Roman" w:eastAsia="Times New Roman" w:cs="Times New Roman"/>
                      <w:spacing w:val="-1"/>
                      <w:sz w:val="20"/>
                      <w:szCs w:val="20"/>
                    </w:rPr>
                    <w:t>0.9m</w:t>
                  </w:r>
                </w:p>
              </w:tc>
              <w:tc>
                <w:tcPr>
                  <w:tcW w:w="1187" w:type="dxa"/>
                  <w:vAlign w:val="top"/>
                </w:tcPr>
                <w:p>
                  <w:pPr>
                    <w:spacing w:before="130" w:line="195" w:lineRule="auto"/>
                    <w:ind w:left="4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1268" w:type="dxa"/>
                  <w:vAlign w:val="top"/>
                </w:tcPr>
                <w:p>
                  <w:pPr>
                    <w:spacing w:before="131" w:line="195" w:lineRule="auto"/>
                    <w:ind w:left="60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4" w:type="dxa"/>
                  <w:vMerge w:val="restart"/>
                  <w:tcBorders>
                    <w:bottom w:val="nil"/>
                  </w:tcBorders>
                  <w:vAlign w:val="top"/>
                </w:tcPr>
                <w:p>
                  <w:pPr>
                    <w:spacing w:line="282" w:lineRule="auto"/>
                    <w:rPr>
                      <w:rFonts w:ascii="Arial"/>
                      <w:sz w:val="21"/>
                    </w:rPr>
                  </w:pPr>
                </w:p>
                <w:p>
                  <w:pPr>
                    <w:spacing w:line="283" w:lineRule="auto"/>
                    <w:rPr>
                      <w:rFonts w:ascii="Arial"/>
                      <w:sz w:val="21"/>
                    </w:rPr>
                  </w:pPr>
                </w:p>
                <w:p>
                  <w:pPr>
                    <w:pStyle w:val="6"/>
                    <w:spacing w:before="65" w:line="244" w:lineRule="auto"/>
                    <w:ind w:left="117" w:right="108" w:firstLine="75"/>
                    <w:jc w:val="both"/>
                    <w:rPr>
                      <w:sz w:val="20"/>
                      <w:szCs w:val="20"/>
                    </w:rPr>
                  </w:pPr>
                  <w:r>
                    <w:rPr>
                      <w:spacing w:val="8"/>
                      <w:sz w:val="20"/>
                      <w:szCs w:val="20"/>
                    </w:rPr>
                    <w:t>选用低噪声设</w:t>
                  </w:r>
                  <w:r>
                    <w:rPr>
                      <w:spacing w:val="1"/>
                      <w:sz w:val="20"/>
                      <w:szCs w:val="20"/>
                    </w:rPr>
                    <w:t xml:space="preserve"> </w:t>
                  </w:r>
                  <w:r>
                    <w:rPr>
                      <w:sz w:val="20"/>
                      <w:szCs w:val="20"/>
                    </w:rPr>
                    <w:t>备、设备基础减</w:t>
                  </w:r>
                  <w:r>
                    <w:rPr>
                      <w:spacing w:val="2"/>
                      <w:sz w:val="20"/>
                      <w:szCs w:val="20"/>
                    </w:rPr>
                    <w:t xml:space="preserve"> </w:t>
                  </w:r>
                  <w:r>
                    <w:rPr>
                      <w:spacing w:val="21"/>
                      <w:sz w:val="20"/>
                      <w:szCs w:val="20"/>
                    </w:rPr>
                    <w:t>振，厂房隔声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09" w:type="dxa"/>
                  <w:vAlign w:val="top"/>
                </w:tcPr>
                <w:p>
                  <w:pPr>
                    <w:spacing w:before="130" w:line="195"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37" w:type="dxa"/>
                  <w:vMerge w:val="continue"/>
                  <w:tcBorders>
                    <w:top w:val="nil"/>
                    <w:bottom w:val="nil"/>
                  </w:tcBorders>
                  <w:vAlign w:val="top"/>
                </w:tcPr>
                <w:p>
                  <w:pPr>
                    <w:rPr>
                      <w:rFonts w:ascii="Arial"/>
                      <w:sz w:val="21"/>
                    </w:rPr>
                  </w:pPr>
                </w:p>
              </w:tc>
              <w:tc>
                <w:tcPr>
                  <w:tcW w:w="1557" w:type="dxa"/>
                  <w:vAlign w:val="top"/>
                </w:tcPr>
                <w:p>
                  <w:pPr>
                    <w:pStyle w:val="6"/>
                    <w:spacing w:before="95" w:line="228" w:lineRule="auto"/>
                    <w:ind w:left="362"/>
                    <w:rPr>
                      <w:sz w:val="20"/>
                      <w:szCs w:val="20"/>
                    </w:rPr>
                  </w:pPr>
                  <w:r>
                    <w:rPr>
                      <w:spacing w:val="7"/>
                      <w:sz w:val="20"/>
                      <w:szCs w:val="20"/>
                    </w:rPr>
                    <w:t>提升料斗</w:t>
                  </w:r>
                </w:p>
              </w:tc>
              <w:tc>
                <w:tcPr>
                  <w:tcW w:w="1395" w:type="dxa"/>
                  <w:vAlign w:val="top"/>
                </w:tcPr>
                <w:p>
                  <w:pPr>
                    <w:spacing w:before="126" w:line="199" w:lineRule="auto"/>
                    <w:ind w:left="6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87" w:type="dxa"/>
                  <w:vAlign w:val="top"/>
                </w:tcPr>
                <w:p>
                  <w:pPr>
                    <w:spacing w:before="130" w:line="195" w:lineRule="auto"/>
                    <w:ind w:left="4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268" w:type="dxa"/>
                  <w:vAlign w:val="top"/>
                </w:tcPr>
                <w:p>
                  <w:pPr>
                    <w:spacing w:before="130" w:line="195" w:lineRule="auto"/>
                    <w:ind w:left="60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09" w:type="dxa"/>
                  <w:vAlign w:val="top"/>
                </w:tcPr>
                <w:p>
                  <w:pPr>
                    <w:spacing w:before="132"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37" w:type="dxa"/>
                  <w:vMerge w:val="continue"/>
                  <w:tcBorders>
                    <w:top w:val="nil"/>
                    <w:bottom w:val="nil"/>
                  </w:tcBorders>
                  <w:vAlign w:val="top"/>
                </w:tcPr>
                <w:p>
                  <w:pPr>
                    <w:rPr>
                      <w:rFonts w:ascii="Arial"/>
                      <w:sz w:val="21"/>
                    </w:rPr>
                  </w:pPr>
                </w:p>
              </w:tc>
              <w:tc>
                <w:tcPr>
                  <w:tcW w:w="1557" w:type="dxa"/>
                  <w:vAlign w:val="top"/>
                </w:tcPr>
                <w:p>
                  <w:pPr>
                    <w:pStyle w:val="6"/>
                    <w:spacing w:before="96" w:line="227" w:lineRule="auto"/>
                    <w:ind w:left="469"/>
                    <w:rPr>
                      <w:sz w:val="20"/>
                      <w:szCs w:val="20"/>
                    </w:rPr>
                  </w:pPr>
                  <w:r>
                    <w:rPr>
                      <w:spacing w:val="6"/>
                      <w:sz w:val="20"/>
                      <w:szCs w:val="20"/>
                    </w:rPr>
                    <w:t>上料机</w:t>
                  </w:r>
                </w:p>
              </w:tc>
              <w:tc>
                <w:tcPr>
                  <w:tcW w:w="1395" w:type="dxa"/>
                  <w:vAlign w:val="top"/>
                </w:tcPr>
                <w:p>
                  <w:pPr>
                    <w:spacing w:before="128" w:line="199" w:lineRule="auto"/>
                    <w:ind w:left="6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87" w:type="dxa"/>
                  <w:vAlign w:val="top"/>
                </w:tcPr>
                <w:p>
                  <w:pPr>
                    <w:spacing w:before="135" w:line="192" w:lineRule="auto"/>
                    <w:ind w:left="4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268" w:type="dxa"/>
                  <w:vAlign w:val="top"/>
                </w:tcPr>
                <w:p>
                  <w:pPr>
                    <w:spacing w:before="132" w:line="195" w:lineRule="auto"/>
                    <w:ind w:left="60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09" w:type="dxa"/>
                  <w:vAlign w:val="top"/>
                </w:tcPr>
                <w:p>
                  <w:pPr>
                    <w:spacing w:before="132" w:line="195" w:lineRule="auto"/>
                    <w:ind w:left="30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037" w:type="dxa"/>
                  <w:vMerge w:val="continue"/>
                  <w:tcBorders>
                    <w:top w:val="nil"/>
                    <w:bottom w:val="nil"/>
                  </w:tcBorders>
                  <w:vAlign w:val="top"/>
                </w:tcPr>
                <w:p>
                  <w:pPr>
                    <w:rPr>
                      <w:rFonts w:ascii="Arial"/>
                      <w:sz w:val="21"/>
                    </w:rPr>
                  </w:pPr>
                </w:p>
              </w:tc>
              <w:tc>
                <w:tcPr>
                  <w:tcW w:w="1557" w:type="dxa"/>
                  <w:vAlign w:val="top"/>
                </w:tcPr>
                <w:p>
                  <w:pPr>
                    <w:pStyle w:val="6"/>
                    <w:spacing w:before="96" w:line="227" w:lineRule="auto"/>
                    <w:ind w:left="482"/>
                    <w:rPr>
                      <w:sz w:val="20"/>
                      <w:szCs w:val="20"/>
                    </w:rPr>
                  </w:pPr>
                  <w:r>
                    <w:rPr>
                      <w:spacing w:val="1"/>
                      <w:sz w:val="20"/>
                      <w:szCs w:val="20"/>
                    </w:rPr>
                    <w:t>引风机</w:t>
                  </w:r>
                </w:p>
              </w:tc>
              <w:tc>
                <w:tcPr>
                  <w:tcW w:w="1395" w:type="dxa"/>
                  <w:vAlign w:val="top"/>
                </w:tcPr>
                <w:p>
                  <w:pPr>
                    <w:spacing w:before="128" w:line="199" w:lineRule="auto"/>
                    <w:ind w:left="6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87" w:type="dxa"/>
                  <w:vAlign w:val="top"/>
                </w:tcPr>
                <w:p>
                  <w:pPr>
                    <w:spacing w:before="132" w:line="195" w:lineRule="auto"/>
                    <w:ind w:left="4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1268" w:type="dxa"/>
                  <w:vAlign w:val="top"/>
                </w:tcPr>
                <w:p>
                  <w:pPr>
                    <w:spacing w:before="132" w:line="195" w:lineRule="auto"/>
                    <w:ind w:left="60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9" w:type="dxa"/>
                  <w:vAlign w:val="top"/>
                </w:tcPr>
                <w:p>
                  <w:pPr>
                    <w:spacing w:before="137" w:line="192" w:lineRule="auto"/>
                    <w:ind w:left="30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37" w:type="dxa"/>
                  <w:vMerge w:val="continue"/>
                  <w:tcBorders>
                    <w:top w:val="nil"/>
                  </w:tcBorders>
                  <w:vAlign w:val="top"/>
                </w:tcPr>
                <w:p>
                  <w:pPr>
                    <w:rPr>
                      <w:rFonts w:ascii="Arial"/>
                      <w:sz w:val="21"/>
                    </w:rPr>
                  </w:pPr>
                </w:p>
              </w:tc>
              <w:tc>
                <w:tcPr>
                  <w:tcW w:w="1557" w:type="dxa"/>
                  <w:vAlign w:val="top"/>
                </w:tcPr>
                <w:p>
                  <w:pPr>
                    <w:pStyle w:val="6"/>
                    <w:spacing w:before="98" w:line="227" w:lineRule="auto"/>
                    <w:ind w:left="157"/>
                    <w:rPr>
                      <w:sz w:val="20"/>
                      <w:szCs w:val="20"/>
                    </w:rPr>
                  </w:pPr>
                  <w:r>
                    <w:rPr>
                      <w:spacing w:val="7"/>
                      <w:sz w:val="20"/>
                      <w:szCs w:val="20"/>
                    </w:rPr>
                    <w:t>天然气燃烧器</w:t>
                  </w:r>
                </w:p>
              </w:tc>
              <w:tc>
                <w:tcPr>
                  <w:tcW w:w="1395" w:type="dxa"/>
                  <w:vAlign w:val="top"/>
                </w:tcPr>
                <w:p>
                  <w:pPr>
                    <w:spacing w:before="130" w:line="199" w:lineRule="auto"/>
                    <w:ind w:left="140"/>
                    <w:rPr>
                      <w:rFonts w:ascii="Times New Roman" w:hAnsi="Times New Roman" w:eastAsia="Times New Roman" w:cs="Times New Roman"/>
                      <w:sz w:val="20"/>
                      <w:szCs w:val="20"/>
                    </w:rPr>
                  </w:pPr>
                  <w:r>
                    <w:rPr>
                      <w:rFonts w:ascii="Times New Roman" w:hAnsi="Times New Roman" w:eastAsia="Times New Roman" w:cs="Times New Roman"/>
                      <w:sz w:val="20"/>
                      <w:szCs w:val="20"/>
                    </w:rPr>
                    <w:t>ES</w:t>
                  </w:r>
                  <w:r>
                    <w:rPr>
                      <w:rFonts w:ascii="Times New Roman" w:hAnsi="Times New Roman" w:eastAsia="Times New Roman" w:cs="Times New Roman"/>
                      <w:spacing w:val="11"/>
                      <w:sz w:val="20"/>
                      <w:szCs w:val="20"/>
                    </w:rPr>
                    <w:t>250/</w:t>
                  </w:r>
                  <w:r>
                    <w:rPr>
                      <w:rFonts w:ascii="Times New Roman" w:hAnsi="Times New Roman" w:eastAsia="Times New Roman" w:cs="Times New Roman"/>
                      <w:sz w:val="20"/>
                      <w:szCs w:val="20"/>
                    </w:rPr>
                    <w:t>MMZ</w:t>
                  </w:r>
                </w:p>
              </w:tc>
              <w:tc>
                <w:tcPr>
                  <w:tcW w:w="1187" w:type="dxa"/>
                  <w:vAlign w:val="top"/>
                </w:tcPr>
                <w:p>
                  <w:pPr>
                    <w:spacing w:before="134" w:line="195" w:lineRule="auto"/>
                    <w:ind w:left="4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w:t>
                  </w:r>
                </w:p>
              </w:tc>
              <w:tc>
                <w:tcPr>
                  <w:tcW w:w="1268" w:type="dxa"/>
                  <w:vAlign w:val="top"/>
                </w:tcPr>
                <w:p>
                  <w:pPr>
                    <w:spacing w:before="134" w:line="195" w:lineRule="auto"/>
                    <w:ind w:left="60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4" w:type="dxa"/>
                  <w:vMerge w:val="continue"/>
                  <w:tcBorders>
                    <w:top w:val="nil"/>
                  </w:tcBorders>
                  <w:vAlign w:val="top"/>
                </w:tcPr>
                <w:p>
                  <w:pPr>
                    <w:rPr>
                      <w:rFonts w:ascii="Arial"/>
                      <w:sz w:val="21"/>
                    </w:rPr>
                  </w:pPr>
                </w:p>
              </w:tc>
            </w:tr>
          </w:tbl>
          <w:p>
            <w:pPr>
              <w:pStyle w:val="6"/>
              <w:spacing w:before="32" w:line="222" w:lineRule="auto"/>
              <w:ind w:left="8329"/>
              <w:rPr>
                <w:rFonts w:ascii="Times New Roman" w:hAnsi="Times New Roman" w:eastAsia="Times New Roman" w:cs="Times New Roman"/>
                <w:sz w:val="20"/>
                <w:szCs w:val="20"/>
              </w:rPr>
            </w:pPr>
            <w:r>
              <w:rPr>
                <w:b/>
                <w:bCs/>
                <w:spacing w:val="1"/>
                <w:sz w:val="20"/>
                <w:szCs w:val="20"/>
              </w:rPr>
              <w:t>续表</w:t>
            </w:r>
            <w:r>
              <w:rPr>
                <w:spacing w:val="-33"/>
                <w:sz w:val="20"/>
                <w:szCs w:val="20"/>
              </w:rPr>
              <w:t xml:space="preserve"> </w:t>
            </w:r>
            <w:r>
              <w:rPr>
                <w:rFonts w:ascii="Times New Roman" w:hAnsi="Times New Roman" w:eastAsia="Times New Roman" w:cs="Times New Roman"/>
                <w:b/>
                <w:bCs/>
                <w:spacing w:val="1"/>
                <w:sz w:val="20"/>
                <w:szCs w:val="20"/>
              </w:rPr>
              <w:t>1</w:t>
            </w:r>
          </w:p>
          <w:tbl>
            <w:tblPr>
              <w:tblStyle w:val="5"/>
              <w:tblW w:w="8787"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531"/>
              <w:gridCol w:w="1092"/>
              <w:gridCol w:w="1092"/>
              <w:gridCol w:w="1097"/>
              <w:gridCol w:w="1637"/>
              <w:gridCol w:w="16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10" w:type="dxa"/>
                  <w:vMerge w:val="restart"/>
                  <w:tcBorders>
                    <w:bottom w:val="nil"/>
                  </w:tcBorders>
                  <w:vAlign w:val="top"/>
                </w:tcPr>
                <w:p>
                  <w:pPr>
                    <w:pStyle w:val="6"/>
                    <w:spacing w:before="172" w:line="229" w:lineRule="auto"/>
                    <w:ind w:left="148"/>
                    <w:rPr>
                      <w:sz w:val="20"/>
                      <w:szCs w:val="20"/>
                    </w:rPr>
                  </w:pPr>
                  <w:r>
                    <w:rPr>
                      <w:b/>
                      <w:bCs/>
                      <w:spacing w:val="4"/>
                      <w:sz w:val="20"/>
                      <w:szCs w:val="20"/>
                    </w:rPr>
                    <w:t>序号</w:t>
                  </w:r>
                </w:p>
              </w:tc>
              <w:tc>
                <w:tcPr>
                  <w:tcW w:w="1531" w:type="dxa"/>
                  <w:vMerge w:val="restart"/>
                  <w:tcBorders>
                    <w:bottom w:val="nil"/>
                  </w:tcBorders>
                  <w:vAlign w:val="top"/>
                </w:tcPr>
                <w:p>
                  <w:pPr>
                    <w:pStyle w:val="6"/>
                    <w:spacing w:before="172" w:line="228" w:lineRule="auto"/>
                    <w:ind w:left="350"/>
                    <w:rPr>
                      <w:sz w:val="20"/>
                      <w:szCs w:val="20"/>
                    </w:rPr>
                  </w:pPr>
                  <w:r>
                    <w:rPr>
                      <w:b/>
                      <w:bCs/>
                      <w:spacing w:val="5"/>
                      <w:sz w:val="20"/>
                      <w:szCs w:val="20"/>
                    </w:rPr>
                    <w:t>声源名称</w:t>
                  </w:r>
                </w:p>
              </w:tc>
              <w:tc>
                <w:tcPr>
                  <w:tcW w:w="3281" w:type="dxa"/>
                  <w:gridSpan w:val="3"/>
                  <w:vAlign w:val="top"/>
                </w:tcPr>
                <w:p>
                  <w:pPr>
                    <w:pStyle w:val="6"/>
                    <w:spacing w:before="35" w:line="218" w:lineRule="auto"/>
                    <w:ind w:left="1020"/>
                    <w:rPr>
                      <w:sz w:val="20"/>
                      <w:szCs w:val="20"/>
                    </w:rPr>
                  </w:pPr>
                  <w:r>
                    <w:rPr>
                      <w:b/>
                      <w:bCs/>
                      <w:spacing w:val="5"/>
                      <w:sz w:val="20"/>
                      <w:szCs w:val="20"/>
                    </w:rPr>
                    <w:t>空间相对位置</w:t>
                  </w:r>
                </w:p>
              </w:tc>
              <w:tc>
                <w:tcPr>
                  <w:tcW w:w="1637" w:type="dxa"/>
                  <w:vMerge w:val="restart"/>
                  <w:tcBorders>
                    <w:bottom w:val="nil"/>
                  </w:tcBorders>
                  <w:vAlign w:val="top"/>
                </w:tcPr>
                <w:p>
                  <w:pPr>
                    <w:pStyle w:val="6"/>
                    <w:spacing w:before="34" w:line="235" w:lineRule="auto"/>
                    <w:ind w:left="496" w:right="184" w:hanging="304"/>
                    <w:rPr>
                      <w:rFonts w:ascii="Times New Roman" w:hAnsi="Times New Roman" w:eastAsia="Times New Roman" w:cs="Times New Roman"/>
                      <w:sz w:val="20"/>
                      <w:szCs w:val="20"/>
                    </w:rPr>
                  </w:pPr>
                  <w:r>
                    <w:rPr>
                      <w:b/>
                      <w:bCs/>
                      <w:spacing w:val="7"/>
                      <w:sz w:val="20"/>
                      <w:szCs w:val="20"/>
                    </w:rPr>
                    <w:t>距离室内边界</w:t>
                  </w:r>
                  <w:r>
                    <w:rPr>
                      <w:sz w:val="20"/>
                      <w:szCs w:val="20"/>
                    </w:rPr>
                    <w:t xml:space="preserve"> </w:t>
                  </w:r>
                  <w:r>
                    <w:rPr>
                      <w:b/>
                      <w:bCs/>
                      <w:spacing w:val="4"/>
                      <w:sz w:val="20"/>
                      <w:szCs w:val="20"/>
                    </w:rPr>
                    <w:t>距离</w:t>
                  </w:r>
                  <w:r>
                    <w:rPr>
                      <w:rFonts w:ascii="Times New Roman" w:hAnsi="Times New Roman" w:eastAsia="Times New Roman" w:cs="Times New Roman"/>
                      <w:b/>
                      <w:bCs/>
                      <w:spacing w:val="4"/>
                      <w:sz w:val="20"/>
                      <w:szCs w:val="20"/>
                    </w:rPr>
                    <w:t>/m</w:t>
                  </w:r>
                </w:p>
              </w:tc>
              <w:tc>
                <w:tcPr>
                  <w:tcW w:w="1628" w:type="dxa"/>
                  <w:vMerge w:val="restart"/>
                  <w:tcBorders>
                    <w:bottom w:val="nil"/>
                  </w:tcBorders>
                  <w:vAlign w:val="top"/>
                </w:tcPr>
                <w:p>
                  <w:pPr>
                    <w:pStyle w:val="6"/>
                    <w:spacing w:before="52" w:line="228" w:lineRule="auto"/>
                    <w:ind w:left="191"/>
                    <w:rPr>
                      <w:sz w:val="20"/>
                      <w:szCs w:val="20"/>
                    </w:rPr>
                  </w:pPr>
                  <w:r>
                    <w:rPr>
                      <w:b/>
                      <w:bCs/>
                      <w:spacing w:val="6"/>
                      <w:sz w:val="20"/>
                      <w:szCs w:val="20"/>
                    </w:rPr>
                    <w:t>室内边界声级</w:t>
                  </w:r>
                </w:p>
                <w:p>
                  <w:pPr>
                    <w:spacing w:before="45" w:line="197" w:lineRule="auto"/>
                    <w:ind w:left="508"/>
                    <w:rPr>
                      <w:rFonts w:ascii="Times New Roman" w:hAnsi="Times New Roman" w:eastAsia="Times New Roman" w:cs="Times New Roman"/>
                      <w:sz w:val="20"/>
                      <w:szCs w:val="20"/>
                    </w:rPr>
                  </w:pPr>
                  <w:r>
                    <w:rPr>
                      <w:rFonts w:ascii="Times New Roman" w:hAnsi="Times New Roman" w:eastAsia="Times New Roman" w:cs="Times New Roman"/>
                      <w:b/>
                      <w:bCs/>
                      <w:spacing w:val="6"/>
                      <w:sz w:val="20"/>
                      <w:szCs w:val="20"/>
                    </w:rPr>
                    <w:t>/</w:t>
                  </w:r>
                  <w:r>
                    <w:rPr>
                      <w:rFonts w:ascii="Times New Roman" w:hAnsi="Times New Roman" w:eastAsia="Times New Roman" w:cs="Times New Roman"/>
                      <w:b/>
                      <w:bCs/>
                      <w:sz w:val="20"/>
                      <w:szCs w:val="20"/>
                    </w:rPr>
                    <w:t>dB</w:t>
                  </w:r>
                  <w:r>
                    <w:rPr>
                      <w:rFonts w:ascii="Times New Roman" w:hAnsi="Times New Roman" w:eastAsia="Times New Roman" w:cs="Times New Roman"/>
                      <w:b/>
                      <w:bCs/>
                      <w:spacing w:val="6"/>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710" w:type="dxa"/>
                  <w:vMerge w:val="continue"/>
                  <w:tcBorders>
                    <w:top w:val="nil"/>
                  </w:tcBorders>
                  <w:vAlign w:val="top"/>
                </w:tcPr>
                <w:p>
                  <w:pPr>
                    <w:rPr>
                      <w:rFonts w:ascii="Arial"/>
                      <w:sz w:val="21"/>
                    </w:rPr>
                  </w:pPr>
                </w:p>
              </w:tc>
              <w:tc>
                <w:tcPr>
                  <w:tcW w:w="1531" w:type="dxa"/>
                  <w:vMerge w:val="continue"/>
                  <w:tcBorders>
                    <w:top w:val="nil"/>
                  </w:tcBorders>
                  <w:vAlign w:val="top"/>
                </w:tcPr>
                <w:p>
                  <w:pPr>
                    <w:rPr>
                      <w:rFonts w:ascii="Arial"/>
                      <w:sz w:val="21"/>
                    </w:rPr>
                  </w:pPr>
                </w:p>
              </w:tc>
              <w:tc>
                <w:tcPr>
                  <w:tcW w:w="1092" w:type="dxa"/>
                  <w:vAlign w:val="top"/>
                </w:tcPr>
                <w:p>
                  <w:pPr>
                    <w:spacing w:before="65" w:line="192" w:lineRule="auto"/>
                    <w:ind w:left="467"/>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X</w:t>
                  </w:r>
                </w:p>
              </w:tc>
              <w:tc>
                <w:tcPr>
                  <w:tcW w:w="1092" w:type="dxa"/>
                  <w:vAlign w:val="top"/>
                </w:tcPr>
                <w:p>
                  <w:pPr>
                    <w:spacing w:before="65" w:line="192" w:lineRule="auto"/>
                    <w:ind w:left="467"/>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Y</w:t>
                  </w:r>
                </w:p>
              </w:tc>
              <w:tc>
                <w:tcPr>
                  <w:tcW w:w="1097" w:type="dxa"/>
                  <w:vAlign w:val="top"/>
                </w:tcPr>
                <w:p>
                  <w:pPr>
                    <w:spacing w:before="65" w:line="192" w:lineRule="auto"/>
                    <w:ind w:left="481"/>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Z</w:t>
                  </w:r>
                </w:p>
              </w:tc>
              <w:tc>
                <w:tcPr>
                  <w:tcW w:w="1637" w:type="dxa"/>
                  <w:vMerge w:val="continue"/>
                  <w:tcBorders>
                    <w:top w:val="nil"/>
                  </w:tcBorders>
                  <w:vAlign w:val="top"/>
                </w:tcPr>
                <w:p>
                  <w:pPr>
                    <w:rPr>
                      <w:rFonts w:ascii="Arial"/>
                      <w:sz w:val="21"/>
                    </w:rPr>
                  </w:pPr>
                </w:p>
              </w:tc>
              <w:tc>
                <w:tcPr>
                  <w:tcW w:w="162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0" w:type="dxa"/>
                  <w:vAlign w:val="top"/>
                </w:tcPr>
                <w:p>
                  <w:pPr>
                    <w:spacing w:before="129" w:line="195" w:lineRule="auto"/>
                    <w:ind w:left="3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31" w:type="dxa"/>
                  <w:vAlign w:val="top"/>
                </w:tcPr>
                <w:p>
                  <w:pPr>
                    <w:pStyle w:val="6"/>
                    <w:spacing w:before="93" w:line="227" w:lineRule="auto"/>
                    <w:ind w:left="137"/>
                    <w:rPr>
                      <w:sz w:val="20"/>
                      <w:szCs w:val="20"/>
                    </w:rPr>
                  </w:pPr>
                  <w:r>
                    <w:rPr>
                      <w:spacing w:val="8"/>
                      <w:sz w:val="20"/>
                      <w:szCs w:val="20"/>
                    </w:rPr>
                    <w:t>滚筒式烘干机</w:t>
                  </w:r>
                </w:p>
              </w:tc>
              <w:tc>
                <w:tcPr>
                  <w:tcW w:w="1092" w:type="dxa"/>
                  <w:vAlign w:val="top"/>
                </w:tcPr>
                <w:p>
                  <w:pPr>
                    <w:spacing w:before="129" w:line="195" w:lineRule="auto"/>
                    <w:ind w:left="3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60.45</w:t>
                  </w:r>
                </w:p>
              </w:tc>
              <w:tc>
                <w:tcPr>
                  <w:tcW w:w="1092" w:type="dxa"/>
                  <w:vAlign w:val="top"/>
                </w:tcPr>
                <w:p>
                  <w:pPr>
                    <w:spacing w:before="129" w:line="195"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-16.35</w:t>
                  </w:r>
                </w:p>
              </w:tc>
              <w:tc>
                <w:tcPr>
                  <w:tcW w:w="1097" w:type="dxa"/>
                  <w:vAlign w:val="top"/>
                </w:tcPr>
                <w:p>
                  <w:pPr>
                    <w:spacing w:before="129" w:line="195" w:lineRule="auto"/>
                    <w:ind w:left="51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7" w:type="dxa"/>
                  <w:vAlign w:val="top"/>
                </w:tcPr>
                <w:p>
                  <w:pPr>
                    <w:spacing w:before="126" w:line="189" w:lineRule="auto"/>
                    <w:ind w:left="767"/>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628" w:type="dxa"/>
                  <w:vAlign w:val="top"/>
                </w:tcPr>
                <w:p>
                  <w:pPr>
                    <w:spacing w:before="126" w:line="189" w:lineRule="auto"/>
                    <w:ind w:left="57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68.67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0" w:type="dxa"/>
                  <w:vAlign w:val="top"/>
                </w:tcPr>
                <w:p>
                  <w:pPr>
                    <w:spacing w:before="131" w:line="195" w:lineRule="auto"/>
                    <w:ind w:left="30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31" w:type="dxa"/>
                  <w:vAlign w:val="top"/>
                </w:tcPr>
                <w:p>
                  <w:pPr>
                    <w:pStyle w:val="6"/>
                    <w:spacing w:before="95" w:line="228" w:lineRule="auto"/>
                    <w:ind w:left="349"/>
                    <w:rPr>
                      <w:sz w:val="20"/>
                      <w:szCs w:val="20"/>
                    </w:rPr>
                  </w:pPr>
                  <w:r>
                    <w:rPr>
                      <w:spacing w:val="7"/>
                      <w:sz w:val="20"/>
                      <w:szCs w:val="20"/>
                    </w:rPr>
                    <w:t>提升料斗</w:t>
                  </w:r>
                </w:p>
              </w:tc>
              <w:tc>
                <w:tcPr>
                  <w:tcW w:w="1092" w:type="dxa"/>
                  <w:vAlign w:val="top"/>
                </w:tcPr>
                <w:p>
                  <w:pPr>
                    <w:spacing w:before="131"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59.77</w:t>
                  </w:r>
                </w:p>
              </w:tc>
              <w:tc>
                <w:tcPr>
                  <w:tcW w:w="1092" w:type="dxa"/>
                  <w:vAlign w:val="top"/>
                </w:tcPr>
                <w:p>
                  <w:pPr>
                    <w:spacing w:before="131" w:line="195"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-27.38</w:t>
                  </w:r>
                </w:p>
              </w:tc>
              <w:tc>
                <w:tcPr>
                  <w:tcW w:w="1097" w:type="dxa"/>
                  <w:vAlign w:val="top"/>
                </w:tcPr>
                <w:p>
                  <w:pPr>
                    <w:spacing w:before="131" w:line="195" w:lineRule="auto"/>
                    <w:ind w:left="51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7" w:type="dxa"/>
                  <w:vAlign w:val="top"/>
                </w:tcPr>
                <w:p>
                  <w:pPr>
                    <w:spacing w:before="128" w:line="189" w:lineRule="auto"/>
                    <w:ind w:left="766"/>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628" w:type="dxa"/>
                  <w:vAlign w:val="top"/>
                </w:tcPr>
                <w:p>
                  <w:pPr>
                    <w:spacing w:before="128" w:line="189" w:lineRule="auto"/>
                    <w:ind w:left="56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49.23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0" w:type="dxa"/>
                  <w:vAlign w:val="top"/>
                </w:tcPr>
                <w:p>
                  <w:pPr>
                    <w:spacing w:before="133"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31" w:type="dxa"/>
                  <w:vAlign w:val="top"/>
                </w:tcPr>
                <w:p>
                  <w:pPr>
                    <w:pStyle w:val="6"/>
                    <w:spacing w:before="97" w:line="227" w:lineRule="auto"/>
                    <w:ind w:left="456"/>
                    <w:rPr>
                      <w:sz w:val="20"/>
                      <w:szCs w:val="20"/>
                    </w:rPr>
                  </w:pPr>
                  <w:r>
                    <w:rPr>
                      <w:spacing w:val="6"/>
                      <w:sz w:val="20"/>
                      <w:szCs w:val="20"/>
                    </w:rPr>
                    <w:t>上料机</w:t>
                  </w:r>
                </w:p>
              </w:tc>
              <w:tc>
                <w:tcPr>
                  <w:tcW w:w="1092" w:type="dxa"/>
                  <w:vAlign w:val="top"/>
                </w:tcPr>
                <w:p>
                  <w:pPr>
                    <w:spacing w:before="133" w:line="195" w:lineRule="auto"/>
                    <w:ind w:left="30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49.24</w:t>
                  </w:r>
                </w:p>
              </w:tc>
              <w:tc>
                <w:tcPr>
                  <w:tcW w:w="1092" w:type="dxa"/>
                  <w:vAlign w:val="top"/>
                </w:tcPr>
                <w:p>
                  <w:pPr>
                    <w:spacing w:before="133" w:line="195"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-33.8</w:t>
                  </w:r>
                </w:p>
              </w:tc>
              <w:tc>
                <w:tcPr>
                  <w:tcW w:w="1097" w:type="dxa"/>
                  <w:vAlign w:val="top"/>
                </w:tcPr>
                <w:p>
                  <w:pPr>
                    <w:spacing w:before="133" w:line="195" w:lineRule="auto"/>
                    <w:ind w:left="51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7" w:type="dxa"/>
                  <w:vAlign w:val="top"/>
                </w:tcPr>
                <w:p>
                  <w:pPr>
                    <w:spacing w:before="127" w:line="189" w:lineRule="auto"/>
                    <w:ind w:left="767"/>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628" w:type="dxa"/>
                  <w:vAlign w:val="top"/>
                </w:tcPr>
                <w:p>
                  <w:pPr>
                    <w:spacing w:before="127" w:line="189" w:lineRule="auto"/>
                    <w:ind w:left="57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58.67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0" w:type="dxa"/>
                  <w:vAlign w:val="top"/>
                </w:tcPr>
                <w:p>
                  <w:pPr>
                    <w:spacing w:before="133" w:line="195" w:lineRule="auto"/>
                    <w:ind w:left="30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531" w:type="dxa"/>
                  <w:vAlign w:val="top"/>
                </w:tcPr>
                <w:p>
                  <w:pPr>
                    <w:pStyle w:val="6"/>
                    <w:spacing w:before="96" w:line="227" w:lineRule="auto"/>
                    <w:ind w:left="470"/>
                    <w:rPr>
                      <w:sz w:val="20"/>
                      <w:szCs w:val="20"/>
                    </w:rPr>
                  </w:pPr>
                  <w:r>
                    <w:rPr>
                      <w:spacing w:val="1"/>
                      <w:sz w:val="20"/>
                      <w:szCs w:val="20"/>
                    </w:rPr>
                    <w:t>引风机</w:t>
                  </w:r>
                </w:p>
              </w:tc>
              <w:tc>
                <w:tcPr>
                  <w:tcW w:w="1092" w:type="dxa"/>
                  <w:vAlign w:val="top"/>
                </w:tcPr>
                <w:p>
                  <w:pPr>
                    <w:spacing w:before="132"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57.27</w:t>
                  </w:r>
                </w:p>
              </w:tc>
              <w:tc>
                <w:tcPr>
                  <w:tcW w:w="1092" w:type="dxa"/>
                  <w:vAlign w:val="top"/>
                </w:tcPr>
                <w:p>
                  <w:pPr>
                    <w:spacing w:before="132" w:line="195"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-20.09</w:t>
                  </w:r>
                </w:p>
              </w:tc>
              <w:tc>
                <w:tcPr>
                  <w:tcW w:w="1097" w:type="dxa"/>
                  <w:vAlign w:val="top"/>
                </w:tcPr>
                <w:p>
                  <w:pPr>
                    <w:spacing w:before="133" w:line="195" w:lineRule="auto"/>
                    <w:ind w:left="51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7" w:type="dxa"/>
                  <w:vAlign w:val="top"/>
                </w:tcPr>
                <w:p>
                  <w:pPr>
                    <w:spacing w:before="129" w:line="189" w:lineRule="auto"/>
                    <w:ind w:left="767"/>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628" w:type="dxa"/>
                  <w:vAlign w:val="top"/>
                </w:tcPr>
                <w:p>
                  <w:pPr>
                    <w:spacing w:before="129" w:line="189" w:lineRule="auto"/>
                    <w:ind w:left="57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68.67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10" w:type="dxa"/>
                  <w:vAlign w:val="top"/>
                </w:tcPr>
                <w:p>
                  <w:pPr>
                    <w:spacing w:before="137" w:line="192" w:lineRule="auto"/>
                    <w:ind w:left="30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31" w:type="dxa"/>
                  <w:vAlign w:val="top"/>
                </w:tcPr>
                <w:p>
                  <w:pPr>
                    <w:pStyle w:val="6"/>
                    <w:spacing w:before="98" w:line="227" w:lineRule="auto"/>
                    <w:ind w:left="141"/>
                    <w:rPr>
                      <w:sz w:val="20"/>
                      <w:szCs w:val="20"/>
                    </w:rPr>
                  </w:pPr>
                  <w:r>
                    <w:rPr>
                      <w:spacing w:val="7"/>
                      <w:sz w:val="20"/>
                      <w:szCs w:val="20"/>
                    </w:rPr>
                    <w:t>天然气燃烧器</w:t>
                  </w:r>
                </w:p>
              </w:tc>
              <w:tc>
                <w:tcPr>
                  <w:tcW w:w="1092" w:type="dxa"/>
                  <w:vAlign w:val="top"/>
                </w:tcPr>
                <w:p>
                  <w:pPr>
                    <w:spacing w:before="134"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52.99</w:t>
                  </w:r>
                </w:p>
              </w:tc>
              <w:tc>
                <w:tcPr>
                  <w:tcW w:w="1092" w:type="dxa"/>
                  <w:vAlign w:val="top"/>
                </w:tcPr>
                <w:p>
                  <w:pPr>
                    <w:spacing w:before="134" w:line="195"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-27.92</w:t>
                  </w:r>
                </w:p>
              </w:tc>
              <w:tc>
                <w:tcPr>
                  <w:tcW w:w="1097" w:type="dxa"/>
                  <w:vAlign w:val="top"/>
                </w:tcPr>
                <w:p>
                  <w:pPr>
                    <w:spacing w:before="135" w:line="195" w:lineRule="auto"/>
                    <w:ind w:left="51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7" w:type="dxa"/>
                  <w:vAlign w:val="top"/>
                </w:tcPr>
                <w:p>
                  <w:pPr>
                    <w:spacing w:before="129" w:line="189" w:lineRule="auto"/>
                    <w:ind w:left="767"/>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628" w:type="dxa"/>
                  <w:vAlign w:val="top"/>
                </w:tcPr>
                <w:p>
                  <w:pPr>
                    <w:spacing w:before="129" w:line="189" w:lineRule="auto"/>
                    <w:ind w:left="57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68.67</w:t>
                  </w:r>
                </w:p>
              </w:tc>
            </w:tr>
          </w:tbl>
          <w:p>
            <w:pPr>
              <w:pStyle w:val="6"/>
              <w:spacing w:before="30" w:line="224" w:lineRule="auto"/>
              <w:ind w:left="8329"/>
              <w:rPr>
                <w:rFonts w:ascii="Times New Roman" w:hAnsi="Times New Roman" w:eastAsia="Times New Roman" w:cs="Times New Roman"/>
                <w:sz w:val="20"/>
                <w:szCs w:val="20"/>
              </w:rPr>
            </w:pPr>
            <w:r>
              <w:rPr>
                <w:b/>
                <w:bCs/>
                <w:spacing w:val="1"/>
                <w:sz w:val="20"/>
                <w:szCs w:val="20"/>
              </w:rPr>
              <w:t>续表</w:t>
            </w:r>
            <w:r>
              <w:rPr>
                <w:spacing w:val="-42"/>
                <w:sz w:val="20"/>
                <w:szCs w:val="20"/>
              </w:rPr>
              <w:t xml:space="preserve"> </w:t>
            </w:r>
            <w:r>
              <w:rPr>
                <w:rFonts w:ascii="Times New Roman" w:hAnsi="Times New Roman" w:eastAsia="Times New Roman" w:cs="Times New Roman"/>
                <w:b/>
                <w:bCs/>
                <w:spacing w:val="1"/>
                <w:sz w:val="20"/>
                <w:szCs w:val="20"/>
              </w:rPr>
              <w:t>2</w:t>
            </w:r>
          </w:p>
          <w:tbl>
            <w:tblPr>
              <w:tblStyle w:val="5"/>
              <w:tblW w:w="8787"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565"/>
              <w:gridCol w:w="1477"/>
              <w:gridCol w:w="1676"/>
              <w:gridCol w:w="1676"/>
              <w:gridCol w:w="1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9" w:type="dxa"/>
                  <w:vAlign w:val="top"/>
                </w:tcPr>
                <w:p>
                  <w:pPr>
                    <w:pStyle w:val="6"/>
                    <w:spacing w:before="169" w:line="229" w:lineRule="auto"/>
                    <w:ind w:left="148"/>
                    <w:rPr>
                      <w:sz w:val="20"/>
                      <w:szCs w:val="20"/>
                    </w:rPr>
                  </w:pPr>
                  <w:r>
                    <w:rPr>
                      <w:b/>
                      <w:bCs/>
                      <w:spacing w:val="4"/>
                      <w:sz w:val="20"/>
                      <w:szCs w:val="20"/>
                    </w:rPr>
                    <w:t>序号</w:t>
                  </w:r>
                </w:p>
              </w:tc>
              <w:tc>
                <w:tcPr>
                  <w:tcW w:w="1565" w:type="dxa"/>
                  <w:vAlign w:val="top"/>
                </w:tcPr>
                <w:p>
                  <w:pPr>
                    <w:pStyle w:val="6"/>
                    <w:spacing w:before="170" w:line="228" w:lineRule="auto"/>
                    <w:ind w:left="368"/>
                    <w:rPr>
                      <w:sz w:val="20"/>
                      <w:szCs w:val="20"/>
                    </w:rPr>
                  </w:pPr>
                  <w:r>
                    <w:rPr>
                      <w:b/>
                      <w:bCs/>
                      <w:spacing w:val="5"/>
                      <w:sz w:val="20"/>
                      <w:szCs w:val="20"/>
                    </w:rPr>
                    <w:t>声源名称</w:t>
                  </w:r>
                </w:p>
              </w:tc>
              <w:tc>
                <w:tcPr>
                  <w:tcW w:w="1477" w:type="dxa"/>
                  <w:vAlign w:val="top"/>
                </w:tcPr>
                <w:p>
                  <w:pPr>
                    <w:pStyle w:val="6"/>
                    <w:spacing w:before="170" w:line="228" w:lineRule="auto"/>
                    <w:ind w:left="320"/>
                    <w:rPr>
                      <w:sz w:val="20"/>
                      <w:szCs w:val="20"/>
                    </w:rPr>
                  </w:pPr>
                  <w:r>
                    <w:rPr>
                      <w:b/>
                      <w:bCs/>
                      <w:spacing w:val="6"/>
                      <w:sz w:val="20"/>
                      <w:szCs w:val="20"/>
                    </w:rPr>
                    <w:t>运行时段</w:t>
                  </w:r>
                </w:p>
              </w:tc>
              <w:tc>
                <w:tcPr>
                  <w:tcW w:w="1676" w:type="dxa"/>
                  <w:vAlign w:val="top"/>
                </w:tcPr>
                <w:p>
                  <w:pPr>
                    <w:pStyle w:val="6"/>
                    <w:spacing w:before="36" w:line="233" w:lineRule="auto"/>
                    <w:ind w:left="300" w:right="204" w:hanging="86"/>
                    <w:rPr>
                      <w:sz w:val="20"/>
                      <w:szCs w:val="20"/>
                    </w:rPr>
                  </w:pPr>
                  <w:r>
                    <w:rPr>
                      <w:b/>
                      <w:bCs/>
                      <w:spacing w:val="6"/>
                      <w:sz w:val="20"/>
                      <w:szCs w:val="20"/>
                    </w:rPr>
                    <w:t>建筑物插入损</w:t>
                  </w:r>
                  <w:r>
                    <w:rPr>
                      <w:spacing w:val="2"/>
                      <w:sz w:val="20"/>
                      <w:szCs w:val="20"/>
                    </w:rPr>
                    <w:t xml:space="preserve"> </w:t>
                  </w:r>
                  <w:r>
                    <w:rPr>
                      <w:b/>
                      <w:bCs/>
                      <w:spacing w:val="4"/>
                      <w:sz w:val="20"/>
                      <w:szCs w:val="20"/>
                    </w:rPr>
                    <w:t>失</w:t>
                  </w:r>
                  <w:r>
                    <w:rPr>
                      <w:rFonts w:ascii="Times New Roman" w:hAnsi="Times New Roman" w:eastAsia="Times New Roman" w:cs="Times New Roman"/>
                      <w:b/>
                      <w:bCs/>
                      <w:spacing w:val="4"/>
                      <w:sz w:val="20"/>
                      <w:szCs w:val="20"/>
                    </w:rPr>
                    <w:t>/</w:t>
                  </w:r>
                  <w:r>
                    <w:rPr>
                      <w:rFonts w:ascii="Times New Roman" w:hAnsi="Times New Roman" w:eastAsia="Times New Roman" w:cs="Times New Roman"/>
                      <w:b/>
                      <w:bCs/>
                      <w:sz w:val="20"/>
                      <w:szCs w:val="20"/>
                    </w:rPr>
                    <w:t>dB</w:t>
                  </w:r>
                  <w:r>
                    <w:rPr>
                      <w:b/>
                      <w:bCs/>
                      <w:spacing w:val="4"/>
                      <w:sz w:val="20"/>
                      <w:szCs w:val="20"/>
                    </w:rPr>
                    <w:t>（</w:t>
                  </w:r>
                  <w:r>
                    <w:rPr>
                      <w:rFonts w:ascii="Times New Roman" w:hAnsi="Times New Roman" w:eastAsia="Times New Roman" w:cs="Times New Roman"/>
                      <w:b/>
                      <w:bCs/>
                      <w:spacing w:val="4"/>
                      <w:sz w:val="20"/>
                      <w:szCs w:val="20"/>
                    </w:rPr>
                    <w:t>A</w:t>
                  </w:r>
                  <w:r>
                    <w:rPr>
                      <w:b/>
                      <w:bCs/>
                      <w:spacing w:val="4"/>
                      <w:sz w:val="20"/>
                      <w:szCs w:val="20"/>
                    </w:rPr>
                    <w:t>）</w:t>
                  </w:r>
                </w:p>
              </w:tc>
              <w:tc>
                <w:tcPr>
                  <w:tcW w:w="1676" w:type="dxa"/>
                  <w:vAlign w:val="top"/>
                </w:tcPr>
                <w:p>
                  <w:pPr>
                    <w:pStyle w:val="6"/>
                    <w:spacing w:before="36" w:line="233" w:lineRule="auto"/>
                    <w:ind w:left="119" w:right="62" w:firstLine="96"/>
                    <w:rPr>
                      <w:sz w:val="20"/>
                      <w:szCs w:val="20"/>
                    </w:rPr>
                  </w:pPr>
                  <w:r>
                    <w:rPr>
                      <w:b/>
                      <w:bCs/>
                      <w:spacing w:val="6"/>
                      <w:sz w:val="20"/>
                      <w:szCs w:val="20"/>
                    </w:rPr>
                    <w:t>建筑物外噪声</w:t>
                  </w:r>
                  <w:r>
                    <w:rPr>
                      <w:spacing w:val="1"/>
                      <w:sz w:val="20"/>
                      <w:szCs w:val="20"/>
                    </w:rPr>
                    <w:t xml:space="preserve">  </w:t>
                  </w:r>
                  <w:r>
                    <w:rPr>
                      <w:b/>
                      <w:bCs/>
                      <w:spacing w:val="4"/>
                      <w:sz w:val="20"/>
                      <w:szCs w:val="20"/>
                    </w:rPr>
                    <w:t>声压级</w:t>
                  </w:r>
                  <w:r>
                    <w:rPr>
                      <w:rFonts w:ascii="Times New Roman" w:hAnsi="Times New Roman" w:eastAsia="Times New Roman" w:cs="Times New Roman"/>
                      <w:b/>
                      <w:bCs/>
                      <w:spacing w:val="4"/>
                      <w:sz w:val="20"/>
                      <w:szCs w:val="20"/>
                    </w:rPr>
                    <w:t>/</w:t>
                  </w:r>
                  <w:r>
                    <w:rPr>
                      <w:rFonts w:ascii="Times New Roman" w:hAnsi="Times New Roman" w:eastAsia="Times New Roman" w:cs="Times New Roman"/>
                      <w:b/>
                      <w:bCs/>
                      <w:sz w:val="20"/>
                      <w:szCs w:val="20"/>
                    </w:rPr>
                    <w:t>dB</w:t>
                  </w:r>
                  <w:r>
                    <w:rPr>
                      <w:b/>
                      <w:bCs/>
                      <w:spacing w:val="4"/>
                      <w:sz w:val="20"/>
                      <w:szCs w:val="20"/>
                    </w:rPr>
                    <w:t>（</w:t>
                  </w:r>
                  <w:r>
                    <w:rPr>
                      <w:rFonts w:ascii="Times New Roman" w:hAnsi="Times New Roman" w:eastAsia="Times New Roman" w:cs="Times New Roman"/>
                      <w:b/>
                      <w:bCs/>
                      <w:spacing w:val="4"/>
                      <w:sz w:val="20"/>
                      <w:szCs w:val="20"/>
                    </w:rPr>
                    <w:t>A</w:t>
                  </w:r>
                  <w:r>
                    <w:rPr>
                      <w:b/>
                      <w:bCs/>
                      <w:spacing w:val="4"/>
                      <w:sz w:val="20"/>
                      <w:szCs w:val="20"/>
                    </w:rPr>
                    <w:t>）</w:t>
                  </w:r>
                </w:p>
              </w:tc>
              <w:tc>
                <w:tcPr>
                  <w:tcW w:w="1684" w:type="dxa"/>
                  <w:vAlign w:val="top"/>
                </w:tcPr>
                <w:p>
                  <w:pPr>
                    <w:pStyle w:val="6"/>
                    <w:spacing w:before="170" w:line="228" w:lineRule="auto"/>
                    <w:ind w:left="217"/>
                    <w:rPr>
                      <w:sz w:val="20"/>
                      <w:szCs w:val="20"/>
                    </w:rPr>
                  </w:pPr>
                  <w:r>
                    <w:rPr>
                      <w:b/>
                      <w:bCs/>
                      <w:spacing w:val="6"/>
                      <w:sz w:val="20"/>
                      <w:szCs w:val="20"/>
                    </w:rPr>
                    <w:t>建筑物外距离</w:t>
                  </w:r>
                </w:p>
              </w:tc>
            </w:tr>
          </w:tbl>
          <w:p>
            <w:pPr>
              <w:spacing w:line="46" w:lineRule="auto"/>
              <w:rPr>
                <w:rFonts w:ascii="Arial"/>
                <w:sz w:val="2"/>
              </w:rPr>
            </w:pPr>
          </w:p>
        </w:tc>
      </w:tr>
    </w:tbl>
    <w:p>
      <w:pPr>
        <w:pStyle w:val="2"/>
      </w:pPr>
    </w:p>
    <w:p>
      <w:pPr>
        <w:sectPr>
          <w:footerReference r:id="rId60" w:type="default"/>
          <w:pgSz w:w="11907" w:h="16840"/>
          <w:pgMar w:top="400" w:right="1179" w:bottom="1011"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533"/>
      </w:tblGrid>
      <w:tr>
        <w:tblPrEx>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19" w:hRule="atLeast"/>
        </w:trPr>
        <w:tc>
          <w:tcPr>
            <w:tcW w:w="9533" w:type="dxa"/>
            <w:vAlign w:val="top"/>
          </w:tcPr>
          <w:tbl>
            <w:tblPr>
              <w:tblStyle w:val="5"/>
              <w:tblW w:w="8906" w:type="dxa"/>
              <w:tblInd w:w="5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1565"/>
              <w:gridCol w:w="1477"/>
              <w:gridCol w:w="1676"/>
              <w:gridCol w:w="1676"/>
              <w:gridCol w:w="16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22" w:type="dxa"/>
                  <w:tcBorders>
                    <w:top w:val="nil"/>
                  </w:tcBorders>
                  <w:vAlign w:val="top"/>
                </w:tcPr>
                <w:p>
                  <w:pPr>
                    <w:spacing w:before="138" w:line="195" w:lineRule="auto"/>
                    <w:ind w:left="43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65" w:type="dxa"/>
                  <w:tcBorders>
                    <w:top w:val="nil"/>
                  </w:tcBorders>
                  <w:vAlign w:val="top"/>
                </w:tcPr>
                <w:p>
                  <w:pPr>
                    <w:pStyle w:val="6"/>
                    <w:spacing w:before="102" w:line="227" w:lineRule="auto"/>
                    <w:ind w:left="157"/>
                    <w:rPr>
                      <w:sz w:val="20"/>
                      <w:szCs w:val="20"/>
                    </w:rPr>
                  </w:pPr>
                  <w:r>
                    <w:rPr>
                      <w:spacing w:val="8"/>
                      <w:sz w:val="20"/>
                      <w:szCs w:val="20"/>
                    </w:rPr>
                    <w:t>滚筒式烘干机</w:t>
                  </w:r>
                </w:p>
              </w:tc>
              <w:tc>
                <w:tcPr>
                  <w:tcW w:w="1477" w:type="dxa"/>
                  <w:tcBorders>
                    <w:top w:val="nil"/>
                  </w:tcBorders>
                  <w:vAlign w:val="top"/>
                </w:tcPr>
                <w:p>
                  <w:pPr>
                    <w:spacing w:before="134" w:line="199"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8h/d</w:t>
                  </w:r>
                </w:p>
              </w:tc>
              <w:tc>
                <w:tcPr>
                  <w:tcW w:w="1676" w:type="dxa"/>
                  <w:tcBorders>
                    <w:top w:val="nil"/>
                  </w:tcBorders>
                  <w:vAlign w:val="top"/>
                </w:tcPr>
                <w:p>
                  <w:pPr>
                    <w:spacing w:before="138" w:line="195" w:lineRule="auto"/>
                    <w:ind w:left="7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76" w:type="dxa"/>
                  <w:tcBorders>
                    <w:top w:val="nil"/>
                  </w:tcBorders>
                  <w:vAlign w:val="top"/>
                </w:tcPr>
                <w:p>
                  <w:pPr>
                    <w:spacing w:before="134" w:line="189" w:lineRule="auto"/>
                    <w:ind w:left="59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48.67</w:t>
                  </w:r>
                </w:p>
              </w:tc>
              <w:tc>
                <w:tcPr>
                  <w:tcW w:w="1690" w:type="dxa"/>
                  <w:tcBorders>
                    <w:top w:val="nil"/>
                  </w:tcBorders>
                  <w:vAlign w:val="top"/>
                </w:tcPr>
                <w:p>
                  <w:pPr>
                    <w:spacing w:before="138" w:line="195" w:lineRule="auto"/>
                    <w:ind w:left="81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2" w:type="dxa"/>
                  <w:vAlign w:val="top"/>
                </w:tcPr>
                <w:p>
                  <w:pPr>
                    <w:spacing w:before="130" w:line="195" w:lineRule="auto"/>
                    <w:ind w:left="41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65" w:type="dxa"/>
                  <w:vAlign w:val="top"/>
                </w:tcPr>
                <w:p>
                  <w:pPr>
                    <w:pStyle w:val="6"/>
                    <w:spacing w:before="94" w:line="228" w:lineRule="auto"/>
                    <w:ind w:left="367"/>
                    <w:rPr>
                      <w:sz w:val="20"/>
                      <w:szCs w:val="20"/>
                    </w:rPr>
                  </w:pPr>
                  <w:r>
                    <w:rPr>
                      <w:spacing w:val="7"/>
                      <w:sz w:val="20"/>
                      <w:szCs w:val="20"/>
                    </w:rPr>
                    <w:t>提升料斗</w:t>
                  </w:r>
                </w:p>
              </w:tc>
              <w:tc>
                <w:tcPr>
                  <w:tcW w:w="1477" w:type="dxa"/>
                  <w:vAlign w:val="top"/>
                </w:tcPr>
                <w:p>
                  <w:pPr>
                    <w:spacing w:before="126" w:line="199"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8h/d</w:t>
                  </w:r>
                </w:p>
              </w:tc>
              <w:tc>
                <w:tcPr>
                  <w:tcW w:w="1676" w:type="dxa"/>
                  <w:vAlign w:val="top"/>
                </w:tcPr>
                <w:p>
                  <w:pPr>
                    <w:spacing w:before="129" w:line="195" w:lineRule="auto"/>
                    <w:ind w:left="7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76" w:type="dxa"/>
                  <w:vAlign w:val="top"/>
                </w:tcPr>
                <w:p>
                  <w:pPr>
                    <w:spacing w:before="126" w:line="189" w:lineRule="auto"/>
                    <w:ind w:left="594"/>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29.23</w:t>
                  </w:r>
                </w:p>
              </w:tc>
              <w:tc>
                <w:tcPr>
                  <w:tcW w:w="1690" w:type="dxa"/>
                  <w:vAlign w:val="top"/>
                </w:tcPr>
                <w:p>
                  <w:pPr>
                    <w:spacing w:before="130" w:line="195" w:lineRule="auto"/>
                    <w:ind w:left="81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22" w:type="dxa"/>
                  <w:vAlign w:val="top"/>
                </w:tcPr>
                <w:p>
                  <w:pPr>
                    <w:spacing w:before="130" w:line="195" w:lineRule="auto"/>
                    <w:ind w:left="42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65" w:type="dxa"/>
                  <w:vAlign w:val="top"/>
                </w:tcPr>
                <w:p>
                  <w:pPr>
                    <w:pStyle w:val="6"/>
                    <w:spacing w:before="94" w:line="227" w:lineRule="auto"/>
                    <w:ind w:left="474"/>
                    <w:rPr>
                      <w:sz w:val="20"/>
                      <w:szCs w:val="20"/>
                    </w:rPr>
                  </w:pPr>
                  <w:r>
                    <w:rPr>
                      <w:spacing w:val="6"/>
                      <w:sz w:val="20"/>
                      <w:szCs w:val="20"/>
                    </w:rPr>
                    <w:t>上料机</w:t>
                  </w:r>
                </w:p>
              </w:tc>
              <w:tc>
                <w:tcPr>
                  <w:tcW w:w="1477" w:type="dxa"/>
                  <w:vAlign w:val="top"/>
                </w:tcPr>
                <w:p>
                  <w:pPr>
                    <w:spacing w:before="126" w:line="199"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8h/d</w:t>
                  </w:r>
                </w:p>
              </w:tc>
              <w:tc>
                <w:tcPr>
                  <w:tcW w:w="1676" w:type="dxa"/>
                  <w:vAlign w:val="top"/>
                </w:tcPr>
                <w:p>
                  <w:pPr>
                    <w:spacing w:before="130" w:line="195" w:lineRule="auto"/>
                    <w:ind w:left="7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76" w:type="dxa"/>
                  <w:vAlign w:val="top"/>
                </w:tcPr>
                <w:p>
                  <w:pPr>
                    <w:spacing w:before="125" w:line="189" w:lineRule="auto"/>
                    <w:ind w:left="59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38.67</w:t>
                  </w:r>
                </w:p>
              </w:tc>
              <w:tc>
                <w:tcPr>
                  <w:tcW w:w="1690" w:type="dxa"/>
                  <w:vAlign w:val="top"/>
                </w:tcPr>
                <w:p>
                  <w:pPr>
                    <w:spacing w:before="130" w:line="195" w:lineRule="auto"/>
                    <w:ind w:left="81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2" w:type="dxa"/>
                  <w:vAlign w:val="top"/>
                </w:tcPr>
                <w:p>
                  <w:pPr>
                    <w:spacing w:before="130"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565" w:type="dxa"/>
                  <w:vAlign w:val="top"/>
                </w:tcPr>
                <w:p>
                  <w:pPr>
                    <w:pStyle w:val="6"/>
                    <w:spacing w:before="94" w:line="227" w:lineRule="auto"/>
                    <w:ind w:left="487"/>
                    <w:rPr>
                      <w:sz w:val="20"/>
                      <w:szCs w:val="20"/>
                    </w:rPr>
                  </w:pPr>
                  <w:r>
                    <w:rPr>
                      <w:spacing w:val="1"/>
                      <w:sz w:val="20"/>
                      <w:szCs w:val="20"/>
                    </w:rPr>
                    <w:t>引风机</w:t>
                  </w:r>
                </w:p>
              </w:tc>
              <w:tc>
                <w:tcPr>
                  <w:tcW w:w="1477" w:type="dxa"/>
                  <w:vAlign w:val="top"/>
                </w:tcPr>
                <w:p>
                  <w:pPr>
                    <w:spacing w:before="126" w:line="199"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8h/d</w:t>
                  </w:r>
                </w:p>
              </w:tc>
              <w:tc>
                <w:tcPr>
                  <w:tcW w:w="1676" w:type="dxa"/>
                  <w:vAlign w:val="top"/>
                </w:tcPr>
                <w:p>
                  <w:pPr>
                    <w:spacing w:before="130" w:line="195" w:lineRule="auto"/>
                    <w:ind w:left="7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76" w:type="dxa"/>
                  <w:vAlign w:val="top"/>
                </w:tcPr>
                <w:p>
                  <w:pPr>
                    <w:spacing w:before="126" w:line="189" w:lineRule="auto"/>
                    <w:ind w:left="59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48.67</w:t>
                  </w:r>
                </w:p>
              </w:tc>
              <w:tc>
                <w:tcPr>
                  <w:tcW w:w="1690" w:type="dxa"/>
                  <w:vAlign w:val="top"/>
                </w:tcPr>
                <w:p>
                  <w:pPr>
                    <w:spacing w:before="130" w:line="195" w:lineRule="auto"/>
                    <w:ind w:left="81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2" w:type="dxa"/>
                  <w:vAlign w:val="top"/>
                </w:tcPr>
                <w:p>
                  <w:pPr>
                    <w:spacing w:before="133" w:line="192" w:lineRule="auto"/>
                    <w:ind w:left="42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65" w:type="dxa"/>
                  <w:vAlign w:val="top"/>
                </w:tcPr>
                <w:p>
                  <w:pPr>
                    <w:pStyle w:val="6"/>
                    <w:spacing w:before="94" w:line="227" w:lineRule="auto"/>
                    <w:ind w:left="162"/>
                    <w:rPr>
                      <w:sz w:val="20"/>
                      <w:szCs w:val="20"/>
                    </w:rPr>
                  </w:pPr>
                  <w:r>
                    <w:rPr>
                      <w:spacing w:val="7"/>
                      <w:sz w:val="20"/>
                      <w:szCs w:val="20"/>
                    </w:rPr>
                    <w:t>天然气燃烧器</w:t>
                  </w:r>
                </w:p>
              </w:tc>
              <w:tc>
                <w:tcPr>
                  <w:tcW w:w="1477" w:type="dxa"/>
                  <w:vAlign w:val="top"/>
                </w:tcPr>
                <w:p>
                  <w:pPr>
                    <w:spacing w:before="127" w:line="199"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8h/d</w:t>
                  </w:r>
                </w:p>
              </w:tc>
              <w:tc>
                <w:tcPr>
                  <w:tcW w:w="1676" w:type="dxa"/>
                  <w:vAlign w:val="top"/>
                </w:tcPr>
                <w:p>
                  <w:pPr>
                    <w:spacing w:before="130" w:line="195" w:lineRule="auto"/>
                    <w:ind w:left="7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676" w:type="dxa"/>
                  <w:vAlign w:val="top"/>
                </w:tcPr>
                <w:p>
                  <w:pPr>
                    <w:spacing w:before="125" w:line="189" w:lineRule="auto"/>
                    <w:ind w:left="592"/>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48.67</w:t>
                  </w:r>
                </w:p>
              </w:tc>
              <w:tc>
                <w:tcPr>
                  <w:tcW w:w="1690" w:type="dxa"/>
                  <w:vAlign w:val="top"/>
                </w:tcPr>
                <w:p>
                  <w:pPr>
                    <w:spacing w:before="130" w:line="195" w:lineRule="auto"/>
                    <w:ind w:left="81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4" w:hRule="atLeast"/>
              </w:trPr>
              <w:tc>
                <w:tcPr>
                  <w:tcW w:w="8906" w:type="dxa"/>
                  <w:gridSpan w:val="6"/>
                  <w:tcBorders>
                    <w:bottom w:val="nil"/>
                    <w:right w:val="nil"/>
                  </w:tcBorders>
                  <w:vAlign w:val="top"/>
                </w:tcPr>
                <w:p>
                  <w:pPr>
                    <w:pStyle w:val="6"/>
                    <w:spacing w:before="155" w:line="220" w:lineRule="auto"/>
                    <w:ind w:left="608"/>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）厂界和环境保护目标达标情况分析</w:t>
                  </w:r>
                </w:p>
                <w:p>
                  <w:pPr>
                    <w:pStyle w:val="6"/>
                    <w:spacing w:before="182" w:line="352" w:lineRule="auto"/>
                    <w:ind w:left="118" w:firstLine="481"/>
                    <w:rPr>
                      <w:sz w:val="24"/>
                      <w:szCs w:val="24"/>
                    </w:rPr>
                  </w:pPr>
                  <w:r>
                    <w:rPr>
                      <w:spacing w:val="-3"/>
                      <w:sz w:val="24"/>
                      <w:szCs w:val="24"/>
                    </w:rPr>
                    <w:t>设备运行时，根据声源的性质及预测点与声</w:t>
                  </w:r>
                  <w:r>
                    <w:rPr>
                      <w:spacing w:val="-4"/>
                      <w:sz w:val="24"/>
                      <w:szCs w:val="24"/>
                    </w:rPr>
                    <w:t>源之间的距离情况，各产噪设备均属</w:t>
                  </w:r>
                  <w:r>
                    <w:rPr>
                      <w:sz w:val="24"/>
                      <w:szCs w:val="24"/>
                    </w:rPr>
                    <w:t xml:space="preserve"> </w:t>
                  </w:r>
                  <w:r>
                    <w:rPr>
                      <w:spacing w:val="-3"/>
                      <w:sz w:val="24"/>
                      <w:szCs w:val="24"/>
                    </w:rPr>
                    <w:t>于固定点声源，因此上述噪声源可视为点声源。根据项目所在地点噪声源实际情况，</w:t>
                  </w:r>
                  <w:r>
                    <w:rPr>
                      <w:spacing w:val="15"/>
                      <w:sz w:val="24"/>
                      <w:szCs w:val="24"/>
                    </w:rPr>
                    <w:t xml:space="preserve"> </w:t>
                  </w:r>
                  <w:r>
                    <w:rPr>
                      <w:spacing w:val="-3"/>
                      <w:sz w:val="24"/>
                      <w:szCs w:val="24"/>
                    </w:rPr>
                    <w:t>预测出项目运营期厂界噪声值，以厂内噪声设备经噪声防治措施治</w:t>
                  </w:r>
                  <w:r>
                    <w:rPr>
                      <w:spacing w:val="-4"/>
                      <w:sz w:val="24"/>
                      <w:szCs w:val="24"/>
                    </w:rPr>
                    <w:t>理后的实际贡献值</w:t>
                  </w:r>
                  <w:r>
                    <w:rPr>
                      <w:sz w:val="24"/>
                      <w:szCs w:val="24"/>
                    </w:rPr>
                    <w:t xml:space="preserve"> </w:t>
                  </w:r>
                  <w:r>
                    <w:rPr>
                      <w:spacing w:val="-2"/>
                      <w:sz w:val="24"/>
                      <w:szCs w:val="24"/>
                    </w:rPr>
                    <w:t>作为噪声源，进行预测。</w:t>
                  </w:r>
                </w:p>
                <w:p>
                  <w:pPr>
                    <w:pStyle w:val="6"/>
                    <w:spacing w:before="35" w:line="219" w:lineRule="auto"/>
                    <w:ind w:left="601"/>
                    <w:rPr>
                      <w:sz w:val="24"/>
                      <w:szCs w:val="24"/>
                    </w:rPr>
                  </w:pPr>
                  <w:r>
                    <w:rPr>
                      <w:spacing w:val="-2"/>
                      <w:sz w:val="24"/>
                      <w:szCs w:val="24"/>
                    </w:rPr>
                    <w:t>一、预测方法及模式</w:t>
                  </w:r>
                </w:p>
                <w:p>
                  <w:pPr>
                    <w:pStyle w:val="6"/>
                    <w:spacing w:before="180" w:line="346" w:lineRule="auto"/>
                    <w:ind w:left="118" w:firstLine="478"/>
                    <w:rPr>
                      <w:sz w:val="24"/>
                      <w:szCs w:val="24"/>
                    </w:rPr>
                  </w:pPr>
                  <w:r>
                    <w:rPr>
                      <w:spacing w:val="-1"/>
                      <w:sz w:val="24"/>
                      <w:szCs w:val="24"/>
                    </w:rPr>
                    <w:t>根据《环境影响评价技术导则－声环境》（</w:t>
                  </w:r>
                  <w:r>
                    <w:rPr>
                      <w:rFonts w:ascii="Times New Roman" w:hAnsi="Times New Roman" w:eastAsia="Times New Roman" w:cs="Times New Roman"/>
                      <w:spacing w:val="-1"/>
                      <w:sz w:val="24"/>
                      <w:szCs w:val="24"/>
                    </w:rPr>
                    <w:t>HJ2.4-2021</w:t>
                  </w:r>
                  <w:r>
                    <w:rPr>
                      <w:spacing w:val="-1"/>
                      <w:sz w:val="24"/>
                      <w:szCs w:val="24"/>
                    </w:rPr>
                    <w:t>）中推荐的预测模式预测</w:t>
                  </w:r>
                  <w:r>
                    <w:rPr>
                      <w:spacing w:val="18"/>
                      <w:sz w:val="24"/>
                      <w:szCs w:val="24"/>
                    </w:rPr>
                    <w:t xml:space="preserve"> </w:t>
                  </w:r>
                  <w:r>
                    <w:rPr>
                      <w:spacing w:val="-2"/>
                      <w:sz w:val="24"/>
                      <w:szCs w:val="24"/>
                    </w:rPr>
                    <w:t>本项目噪声影响。</w:t>
                  </w:r>
                </w:p>
                <w:p>
                  <w:pPr>
                    <w:pStyle w:val="6"/>
                    <w:spacing w:before="35" w:line="219" w:lineRule="auto"/>
                    <w:ind w:left="615"/>
                    <w:rPr>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34"/>
                      <w:sz w:val="24"/>
                      <w:szCs w:val="24"/>
                    </w:rPr>
                    <w:t xml:space="preserve"> </w:t>
                  </w:r>
                  <w:r>
                    <w:rPr>
                      <w:spacing w:val="-2"/>
                      <w:sz w:val="24"/>
                      <w:szCs w:val="24"/>
                    </w:rPr>
                    <w:t>、首先计算室内靠近墙壁围护结构处的倍</w:t>
                  </w:r>
                  <w:r>
                    <w:rPr>
                      <w:spacing w:val="-3"/>
                      <w:sz w:val="24"/>
                      <w:szCs w:val="24"/>
                    </w:rPr>
                    <w:t>频带声压级：</w:t>
                  </w:r>
                </w:p>
                <w:p>
                  <w:pPr>
                    <w:spacing w:before="143" w:line="794" w:lineRule="exact"/>
                    <w:ind w:firstLine="2839"/>
                  </w:pPr>
                  <w:r>
                    <w:rPr>
                      <w:position w:val="-15"/>
                    </w:rPr>
                    <w:drawing>
                      <wp:inline distT="0" distB="0" distL="0" distR="0">
                        <wp:extent cx="2118360" cy="50355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7"/>
                                <a:stretch>
                                  <a:fillRect/>
                                </a:stretch>
                              </pic:blipFill>
                              <pic:spPr>
                                <a:xfrm>
                                  <a:off x="0" y="0"/>
                                  <a:ext cx="2118360" cy="504155"/>
                                </a:xfrm>
                                <a:prstGeom prst="rect">
                                  <a:avLst/>
                                </a:prstGeom>
                              </pic:spPr>
                            </pic:pic>
                          </a:graphicData>
                        </a:graphic>
                      </wp:inline>
                    </w:drawing>
                  </w:r>
                </w:p>
                <w:p>
                  <w:pPr>
                    <w:pStyle w:val="6"/>
                    <w:spacing w:before="174" w:line="220" w:lineRule="auto"/>
                    <w:ind w:left="601"/>
                    <w:rPr>
                      <w:sz w:val="24"/>
                      <w:szCs w:val="24"/>
                    </w:rPr>
                  </w:pPr>
                  <w:r>
                    <w:rPr>
                      <w:spacing w:val="-5"/>
                      <w:sz w:val="24"/>
                      <w:szCs w:val="24"/>
                    </w:rPr>
                    <w:t>式中：</w:t>
                  </w:r>
                </w:p>
                <w:p>
                  <w:pPr>
                    <w:pStyle w:val="6"/>
                    <w:spacing w:before="182" w:line="335" w:lineRule="auto"/>
                    <w:ind w:left="1312" w:right="1270"/>
                    <w:rPr>
                      <w:sz w:val="24"/>
                      <w:szCs w:val="24"/>
                    </w:rPr>
                  </w:pPr>
                  <w:r>
                    <w:rPr>
                      <w:rFonts w:ascii="Times New Roman" w:hAnsi="Times New Roman" w:eastAsia="Times New Roman" w:cs="Times New Roman"/>
                      <w:spacing w:val="-3"/>
                      <w:sz w:val="24"/>
                      <w:szCs w:val="24"/>
                    </w:rPr>
                    <w:t>Lp1</w:t>
                  </w:r>
                  <w:r>
                    <w:rPr>
                      <w:spacing w:val="-3"/>
                      <w:sz w:val="24"/>
                      <w:szCs w:val="24"/>
                    </w:rPr>
                    <w:t>为某个室内声源在靠近围护结构处产生的倍频带声压级；</w:t>
                  </w:r>
                  <w:r>
                    <w:rPr>
                      <w:spacing w:val="16"/>
                      <w:sz w:val="24"/>
                      <w:szCs w:val="24"/>
                    </w:rPr>
                    <w:t xml:space="preserve"> </w:t>
                  </w:r>
                  <w:r>
                    <w:rPr>
                      <w:rFonts w:ascii="Times New Roman" w:hAnsi="Times New Roman" w:eastAsia="Times New Roman" w:cs="Times New Roman"/>
                      <w:spacing w:val="-1"/>
                      <w:sz w:val="24"/>
                      <w:szCs w:val="24"/>
                    </w:rPr>
                    <w:t>Lw</w:t>
                  </w:r>
                  <w:r>
                    <w:rPr>
                      <w:spacing w:val="-1"/>
                      <w:sz w:val="24"/>
                      <w:szCs w:val="24"/>
                    </w:rPr>
                    <w:t>为某个声源的倍频带声功率级；</w:t>
                  </w:r>
                </w:p>
                <w:p>
                  <w:pPr>
                    <w:pStyle w:val="6"/>
                    <w:spacing w:before="63" w:line="343" w:lineRule="auto"/>
                    <w:ind w:left="1311" w:right="2537" w:hanging="2"/>
                    <w:rPr>
                      <w:sz w:val="24"/>
                      <w:szCs w:val="24"/>
                    </w:rPr>
                  </w:pPr>
                  <w:r>
                    <w:rPr>
                      <w:rFonts w:ascii="Times New Roman" w:hAnsi="Times New Roman" w:eastAsia="Times New Roman" w:cs="Times New Roman"/>
                      <w:spacing w:val="-3"/>
                      <w:sz w:val="24"/>
                      <w:szCs w:val="24"/>
                    </w:rPr>
                    <w:t>r</w:t>
                  </w:r>
                  <w:r>
                    <w:rPr>
                      <w:spacing w:val="-3"/>
                      <w:sz w:val="24"/>
                      <w:szCs w:val="24"/>
                    </w:rPr>
                    <w:t>为室内某个声源与靠近围护结构某点处的距离；</w:t>
                  </w:r>
                  <w:r>
                    <w:rPr>
                      <w:spacing w:val="1"/>
                      <w:sz w:val="24"/>
                      <w:szCs w:val="24"/>
                    </w:rPr>
                    <w:t xml:space="preserve"> </w:t>
                  </w:r>
                  <w:r>
                    <w:rPr>
                      <w:rFonts w:ascii="Times New Roman" w:hAnsi="Times New Roman" w:eastAsia="Times New Roman" w:cs="Times New Roman"/>
                      <w:spacing w:val="-1"/>
                      <w:sz w:val="24"/>
                      <w:szCs w:val="24"/>
                    </w:rPr>
                    <w:t>R</w:t>
                  </w:r>
                  <w:r>
                    <w:rPr>
                      <w:spacing w:val="-1"/>
                      <w:sz w:val="24"/>
                      <w:szCs w:val="24"/>
                    </w:rPr>
                    <w:t>为房间常数；</w:t>
                  </w:r>
                  <w:r>
                    <w:rPr>
                      <w:rFonts w:ascii="Times New Roman" w:hAnsi="Times New Roman" w:eastAsia="Times New Roman" w:cs="Times New Roman"/>
                      <w:spacing w:val="-1"/>
                      <w:sz w:val="24"/>
                      <w:szCs w:val="24"/>
                    </w:rPr>
                    <w:t>Q</w:t>
                  </w:r>
                  <w:r>
                    <w:rPr>
                      <w:spacing w:val="-1"/>
                      <w:sz w:val="24"/>
                      <w:szCs w:val="24"/>
                    </w:rPr>
                    <w:t>为指向性因数</w:t>
                  </w:r>
                </w:p>
                <w:p>
                  <w:pPr>
                    <w:spacing w:before="6" w:line="1045" w:lineRule="exact"/>
                    <w:ind w:firstLine="3539"/>
                  </w:pPr>
                  <w:r>
                    <w:rPr>
                      <w:position w:val="-20"/>
                    </w:rPr>
                    <w:drawing>
                      <wp:inline distT="0" distB="0" distL="0" distR="0">
                        <wp:extent cx="1228090" cy="66357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8"/>
                                <a:stretch>
                                  <a:fillRect/>
                                </a:stretch>
                              </pic:blipFill>
                              <pic:spPr>
                                <a:xfrm>
                                  <a:off x="0" y="0"/>
                                  <a:ext cx="1228344" cy="664084"/>
                                </a:xfrm>
                                <a:prstGeom prst="rect">
                                  <a:avLst/>
                                </a:prstGeom>
                              </pic:spPr>
                            </pic:pic>
                          </a:graphicData>
                        </a:graphic>
                      </wp:inline>
                    </w:drawing>
                  </w:r>
                </w:p>
                <w:p>
                  <w:pPr>
                    <w:pStyle w:val="6"/>
                    <w:spacing w:before="172" w:line="219" w:lineRule="auto"/>
                    <w:ind w:left="592"/>
                    <w:rPr>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33"/>
                      <w:sz w:val="24"/>
                      <w:szCs w:val="24"/>
                    </w:rPr>
                    <w:t xml:space="preserve"> </w:t>
                  </w:r>
                  <w:r>
                    <w:rPr>
                      <w:spacing w:val="-1"/>
                      <w:sz w:val="24"/>
                      <w:szCs w:val="24"/>
                    </w:rPr>
                    <w:t>、计算出所有室内声源在靠近围护结构处产生的</w:t>
                  </w:r>
                  <w:r>
                    <w:rPr>
                      <w:spacing w:val="-53"/>
                      <w:sz w:val="24"/>
                      <w:szCs w:val="24"/>
                    </w:rPr>
                    <w:t xml:space="preserve"> </w:t>
                  </w:r>
                  <w:r>
                    <w:rPr>
                      <w:rFonts w:ascii="Times New Roman" w:hAnsi="Times New Roman" w:eastAsia="Times New Roman" w:cs="Times New Roman"/>
                      <w:spacing w:val="-2"/>
                      <w:sz w:val="24"/>
                      <w:szCs w:val="24"/>
                    </w:rPr>
                    <w:t xml:space="preserve">i </w:t>
                  </w:r>
                  <w:r>
                    <w:rPr>
                      <w:spacing w:val="-2"/>
                      <w:sz w:val="24"/>
                      <w:szCs w:val="24"/>
                    </w:rPr>
                    <w:t>倍频带叠加声压级</w:t>
                  </w:r>
                </w:p>
                <w:p>
                  <w:pPr>
                    <w:spacing w:before="148" w:line="1008" w:lineRule="exact"/>
                    <w:ind w:firstLine="2922"/>
                  </w:pPr>
                  <w:r>
                    <w:rPr>
                      <w:position w:val="-20"/>
                    </w:rPr>
                    <w:drawing>
                      <wp:inline distT="0" distB="0" distL="0" distR="0">
                        <wp:extent cx="2316480" cy="63944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9"/>
                                <a:stretch>
                                  <a:fillRect/>
                                </a:stretch>
                              </pic:blipFill>
                              <pic:spPr>
                                <a:xfrm>
                                  <a:off x="0" y="0"/>
                                  <a:ext cx="2316480" cy="639714"/>
                                </a:xfrm>
                                <a:prstGeom prst="rect">
                                  <a:avLst/>
                                </a:prstGeom>
                              </pic:spPr>
                            </pic:pic>
                          </a:graphicData>
                        </a:graphic>
                      </wp:inline>
                    </w:drawing>
                  </w:r>
                </w:p>
                <w:p>
                  <w:pPr>
                    <w:pStyle w:val="6"/>
                    <w:spacing w:before="171" w:line="220" w:lineRule="auto"/>
                    <w:ind w:left="601"/>
                    <w:rPr>
                      <w:sz w:val="24"/>
                      <w:szCs w:val="24"/>
                    </w:rPr>
                  </w:pPr>
                  <w:r>
                    <w:rPr>
                      <w:spacing w:val="-5"/>
                      <w:sz w:val="24"/>
                      <w:szCs w:val="24"/>
                    </w:rPr>
                    <w:t>式中：</w:t>
                  </w:r>
                </w:p>
              </w:tc>
            </w:tr>
          </w:tbl>
          <w:p>
            <w:pPr>
              <w:spacing w:line="14" w:lineRule="auto"/>
              <w:rPr>
                <w:rFonts w:ascii="Arial"/>
                <w:sz w:val="2"/>
              </w:rPr>
            </w:pPr>
          </w:p>
        </w:tc>
      </w:tr>
    </w:tbl>
    <w:p>
      <w:pPr>
        <w:pStyle w:val="2"/>
      </w:pPr>
    </w:p>
    <w:p>
      <w:pPr>
        <w:sectPr>
          <w:footerReference r:id="rId61"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5" w:hRule="atLeast"/>
        </w:trPr>
        <w:tc>
          <w:tcPr>
            <w:tcW w:w="524" w:type="dxa"/>
            <w:tcBorders>
              <w:right w:val="single" w:color="000000" w:sz="2" w:space="0"/>
            </w:tcBorders>
            <w:vAlign w:val="top"/>
          </w:tcPr>
          <w:p>
            <w:pPr>
              <w:rPr>
                <w:rFonts w:ascii="Arial"/>
                <w:sz w:val="21"/>
              </w:rPr>
            </w:pPr>
          </w:p>
        </w:tc>
        <w:tc>
          <w:tcPr>
            <w:tcW w:w="9009" w:type="dxa"/>
            <w:tcBorders>
              <w:left w:val="single" w:color="000000" w:sz="2" w:space="0"/>
            </w:tcBorders>
            <w:vAlign w:val="top"/>
          </w:tcPr>
          <w:p>
            <w:pPr>
              <w:pStyle w:val="6"/>
              <w:spacing w:before="29" w:line="333" w:lineRule="auto"/>
              <w:ind w:left="1291" w:right="599"/>
              <w:rPr>
                <w:sz w:val="24"/>
                <w:szCs w:val="24"/>
              </w:rPr>
            </w:pPr>
            <w:r>
              <w:rPr>
                <w:rFonts w:ascii="Times New Roman" w:hAnsi="Times New Roman" w:eastAsia="Times New Roman" w:cs="Times New Roman"/>
                <w:i/>
                <w:iCs/>
                <w:spacing w:val="-1"/>
                <w:sz w:val="24"/>
                <w:szCs w:val="24"/>
              </w:rPr>
              <w:t>L</w:t>
            </w:r>
            <w:r>
              <w:rPr>
                <w:rFonts w:ascii="Times New Roman" w:hAnsi="Times New Roman" w:eastAsia="Times New Roman" w:cs="Times New Roman"/>
                <w:i/>
                <w:iCs/>
                <w:spacing w:val="-1"/>
                <w:position w:val="-1"/>
                <w:sz w:val="15"/>
                <w:szCs w:val="15"/>
              </w:rPr>
              <w:t>P</w:t>
            </w:r>
            <w:r>
              <w:rPr>
                <w:rFonts w:ascii="Times New Roman" w:hAnsi="Times New Roman" w:eastAsia="Times New Roman" w:cs="Times New Roman"/>
                <w:spacing w:val="-1"/>
                <w:position w:val="-1"/>
                <w:sz w:val="15"/>
                <w:szCs w:val="15"/>
              </w:rPr>
              <w:t>1</w:t>
            </w:r>
            <w:r>
              <w:rPr>
                <w:rFonts w:ascii="Times New Roman" w:hAnsi="Times New Roman" w:eastAsia="Times New Roman" w:cs="Times New Roman"/>
                <w:i/>
                <w:iCs/>
                <w:spacing w:val="-1"/>
                <w:position w:val="-1"/>
                <w:sz w:val="15"/>
                <w:szCs w:val="15"/>
              </w:rPr>
              <w:t>i</w:t>
            </w:r>
            <w:r>
              <w:rPr>
                <w:rFonts w:ascii="Times New Roman" w:hAnsi="Times New Roman" w:eastAsia="Times New Roman" w:cs="Times New Roman"/>
                <w:spacing w:val="-1"/>
                <w:sz w:val="24"/>
                <w:szCs w:val="24"/>
              </w:rPr>
              <w:t>(</w:t>
            </w:r>
            <w:r>
              <w:rPr>
                <w:rFonts w:ascii="Times New Roman" w:hAnsi="Times New Roman" w:eastAsia="Times New Roman" w:cs="Times New Roman"/>
                <w:i/>
                <w:iCs/>
                <w:spacing w:val="-1"/>
                <w:sz w:val="24"/>
                <w:szCs w:val="24"/>
              </w:rPr>
              <w:t>T</w:t>
            </w:r>
            <w:r>
              <w:rPr>
                <w:rFonts w:ascii="Times New Roman" w:hAnsi="Times New Roman" w:eastAsia="Times New Roman" w:cs="Times New Roman"/>
                <w:spacing w:val="-1"/>
                <w:sz w:val="24"/>
                <w:szCs w:val="24"/>
              </w:rPr>
              <w:t>)——</w:t>
            </w:r>
            <w:r>
              <w:rPr>
                <w:spacing w:val="-1"/>
                <w:sz w:val="24"/>
                <w:szCs w:val="24"/>
              </w:rPr>
              <w:t>靠近围护结构处室内</w:t>
            </w:r>
            <w:r>
              <w:rPr>
                <w:rFonts w:ascii="Times New Roman" w:hAnsi="Times New Roman" w:eastAsia="Times New Roman" w:cs="Times New Roman"/>
                <w:spacing w:val="-1"/>
                <w:sz w:val="24"/>
                <w:szCs w:val="24"/>
              </w:rPr>
              <w:t>N</w:t>
            </w:r>
            <w:r>
              <w:rPr>
                <w:spacing w:val="-1"/>
                <w:sz w:val="24"/>
                <w:szCs w:val="24"/>
              </w:rPr>
              <w:t>个声源</w:t>
            </w:r>
            <w:r>
              <w:rPr>
                <w:rFonts w:ascii="Times New Roman" w:hAnsi="Times New Roman" w:eastAsia="Times New Roman" w:cs="Times New Roman"/>
                <w:i/>
                <w:iCs/>
                <w:spacing w:val="-1"/>
                <w:sz w:val="24"/>
                <w:szCs w:val="24"/>
              </w:rPr>
              <w:t>i</w:t>
            </w:r>
            <w:r>
              <w:rPr>
                <w:spacing w:val="-2"/>
                <w:sz w:val="24"/>
                <w:szCs w:val="24"/>
              </w:rPr>
              <w:t>倍频带的叠加声压级，</w:t>
            </w:r>
            <w:r>
              <w:rPr>
                <w:rFonts w:ascii="Times New Roman" w:hAnsi="Times New Roman" w:eastAsia="Times New Roman" w:cs="Times New Roman"/>
                <w:spacing w:val="-2"/>
                <w:sz w:val="24"/>
                <w:szCs w:val="24"/>
              </w:rPr>
              <w:t>dB</w:t>
            </w:r>
            <w:r>
              <w:rPr>
                <w:spacing w:val="-2"/>
                <w:sz w:val="24"/>
                <w:szCs w:val="24"/>
              </w:rPr>
              <w:t>；</w:t>
            </w:r>
            <w:r>
              <w:rPr>
                <w:sz w:val="24"/>
                <w:szCs w:val="24"/>
              </w:rPr>
              <w:t xml:space="preserve"> </w:t>
            </w:r>
            <w:r>
              <w:rPr>
                <w:rFonts w:ascii="Times New Roman" w:hAnsi="Times New Roman" w:eastAsia="Times New Roman" w:cs="Times New Roman"/>
                <w:i/>
                <w:iCs/>
                <w:sz w:val="24"/>
                <w:szCs w:val="24"/>
              </w:rPr>
              <w:t>L</w:t>
            </w:r>
            <w:r>
              <w:rPr>
                <w:rFonts w:ascii="Times New Roman" w:hAnsi="Times New Roman" w:eastAsia="Times New Roman" w:cs="Times New Roman"/>
                <w:i/>
                <w:iCs/>
                <w:position w:val="-1"/>
                <w:sz w:val="15"/>
                <w:szCs w:val="15"/>
              </w:rPr>
              <w:t>P</w:t>
            </w:r>
            <w:r>
              <w:rPr>
                <w:rFonts w:ascii="Times New Roman" w:hAnsi="Times New Roman" w:eastAsia="Times New Roman" w:cs="Times New Roman"/>
                <w:position w:val="-1"/>
                <w:sz w:val="15"/>
                <w:szCs w:val="15"/>
              </w:rPr>
              <w:t>1</w:t>
            </w:r>
            <w:r>
              <w:rPr>
                <w:rFonts w:ascii="Times New Roman" w:hAnsi="Times New Roman" w:eastAsia="Times New Roman" w:cs="Times New Roman"/>
                <w:i/>
                <w:iCs/>
                <w:position w:val="-1"/>
                <w:sz w:val="15"/>
                <w:szCs w:val="15"/>
              </w:rPr>
              <w:t>ij</w:t>
            </w:r>
            <w:r>
              <w:rPr>
                <w:rFonts w:ascii="Times New Roman" w:hAnsi="Times New Roman" w:eastAsia="Times New Roman" w:cs="Times New Roman"/>
                <w:sz w:val="24"/>
                <w:szCs w:val="24"/>
              </w:rPr>
              <w:t>——</w:t>
            </w:r>
            <w:r>
              <w:rPr>
                <w:sz w:val="24"/>
                <w:szCs w:val="24"/>
              </w:rPr>
              <w:t>室内</w:t>
            </w:r>
            <w:r>
              <w:rPr>
                <w:rFonts w:ascii="Times New Roman" w:hAnsi="Times New Roman" w:eastAsia="Times New Roman" w:cs="Times New Roman"/>
                <w:i/>
                <w:iCs/>
                <w:sz w:val="24"/>
                <w:szCs w:val="24"/>
              </w:rPr>
              <w:t>j</w:t>
            </w:r>
            <w:r>
              <w:rPr>
                <w:sz w:val="24"/>
                <w:szCs w:val="24"/>
              </w:rPr>
              <w:t>声源</w:t>
            </w:r>
            <w:r>
              <w:rPr>
                <w:rFonts w:ascii="Times New Roman" w:hAnsi="Times New Roman" w:eastAsia="Times New Roman" w:cs="Times New Roman"/>
                <w:i/>
                <w:iCs/>
                <w:sz w:val="24"/>
                <w:szCs w:val="24"/>
              </w:rPr>
              <w:t>i</w:t>
            </w:r>
            <w:r>
              <w:rPr>
                <w:sz w:val="24"/>
                <w:szCs w:val="24"/>
              </w:rPr>
              <w:t>倍频带的声压级，</w:t>
            </w:r>
            <w:r>
              <w:rPr>
                <w:rFonts w:ascii="Times New Roman" w:hAnsi="Times New Roman" w:eastAsia="Times New Roman" w:cs="Times New Roman"/>
                <w:sz w:val="24"/>
                <w:szCs w:val="24"/>
              </w:rPr>
              <w:t>dB</w:t>
            </w:r>
            <w:r>
              <w:rPr>
                <w:sz w:val="24"/>
                <w:szCs w:val="24"/>
              </w:rPr>
              <w:t>；</w:t>
            </w:r>
          </w:p>
          <w:p>
            <w:pPr>
              <w:pStyle w:val="6"/>
              <w:spacing w:before="68" w:line="219" w:lineRule="auto"/>
              <w:ind w:left="1292"/>
              <w:rPr>
                <w:sz w:val="24"/>
                <w:szCs w:val="24"/>
              </w:rPr>
            </w:pPr>
            <w:r>
              <w:rPr>
                <w:rFonts w:ascii="Times New Roman" w:hAnsi="Times New Roman" w:eastAsia="Times New Roman" w:cs="Times New Roman"/>
                <w:i/>
                <w:iCs/>
                <w:sz w:val="24"/>
                <w:szCs w:val="24"/>
              </w:rPr>
              <w:t>N</w:t>
            </w:r>
            <w:r>
              <w:rPr>
                <w:rFonts w:ascii="Times New Roman" w:hAnsi="Times New Roman" w:eastAsia="Times New Roman" w:cs="Times New Roman"/>
                <w:sz w:val="24"/>
                <w:szCs w:val="24"/>
              </w:rPr>
              <w:t>—</w:t>
            </w:r>
            <w:r>
              <w:rPr>
                <w:sz w:val="24"/>
                <w:szCs w:val="24"/>
              </w:rPr>
              <w:t>室内声源总数。</w:t>
            </w:r>
          </w:p>
          <w:p>
            <w:pPr>
              <w:pStyle w:val="6"/>
              <w:spacing w:before="183" w:line="345" w:lineRule="auto"/>
              <w:ind w:left="592" w:right="4040" w:hanging="4"/>
              <w:rPr>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18"/>
                <w:sz w:val="24"/>
                <w:szCs w:val="24"/>
              </w:rPr>
              <w:t xml:space="preserve"> </w:t>
            </w:r>
            <w:r>
              <w:rPr>
                <w:spacing w:val="-6"/>
                <w:sz w:val="24"/>
                <w:szCs w:val="24"/>
              </w:rPr>
              <w:t>、计算出室外靠近围护结构处的声压级：</w:t>
            </w:r>
            <w:r>
              <w:rPr>
                <w:sz w:val="24"/>
                <w:szCs w:val="24"/>
              </w:rPr>
              <w:t xml:space="preserve"> </w:t>
            </w:r>
            <w:r>
              <w:rPr>
                <w:spacing w:val="-5"/>
                <w:sz w:val="24"/>
                <w:szCs w:val="24"/>
              </w:rPr>
              <w:t>式中：</w:t>
            </w:r>
          </w:p>
          <w:p>
            <w:pPr>
              <w:pStyle w:val="6"/>
              <w:spacing w:before="36" w:line="335" w:lineRule="auto"/>
              <w:ind w:left="1315" w:right="599" w:hanging="24"/>
              <w:rPr>
                <w:sz w:val="24"/>
                <w:szCs w:val="24"/>
              </w:rPr>
            </w:pPr>
            <w:r>
              <w:rPr>
                <w:rFonts w:ascii="Times New Roman" w:hAnsi="Times New Roman" w:eastAsia="Times New Roman" w:cs="Times New Roman"/>
                <w:i/>
                <w:iCs/>
                <w:spacing w:val="-1"/>
                <w:sz w:val="24"/>
                <w:szCs w:val="24"/>
              </w:rPr>
              <w:t>L</w:t>
            </w:r>
            <w:r>
              <w:rPr>
                <w:rFonts w:ascii="Times New Roman" w:hAnsi="Times New Roman" w:eastAsia="Times New Roman" w:cs="Times New Roman"/>
                <w:i/>
                <w:iCs/>
                <w:spacing w:val="-1"/>
                <w:position w:val="-1"/>
                <w:sz w:val="15"/>
                <w:szCs w:val="15"/>
              </w:rPr>
              <w:t>P</w:t>
            </w:r>
            <w:r>
              <w:rPr>
                <w:rFonts w:ascii="Times New Roman" w:hAnsi="Times New Roman" w:eastAsia="Times New Roman" w:cs="Times New Roman"/>
                <w:spacing w:val="-1"/>
                <w:position w:val="-1"/>
                <w:sz w:val="15"/>
                <w:szCs w:val="15"/>
              </w:rPr>
              <w:t>2</w:t>
            </w:r>
            <w:r>
              <w:rPr>
                <w:rFonts w:ascii="Times New Roman" w:hAnsi="Times New Roman" w:eastAsia="Times New Roman" w:cs="Times New Roman"/>
                <w:i/>
                <w:iCs/>
                <w:spacing w:val="-1"/>
                <w:position w:val="-1"/>
                <w:sz w:val="15"/>
                <w:szCs w:val="15"/>
              </w:rPr>
              <w:t>i</w:t>
            </w:r>
            <w:r>
              <w:rPr>
                <w:rFonts w:ascii="Times New Roman" w:hAnsi="Times New Roman" w:eastAsia="Times New Roman" w:cs="Times New Roman"/>
                <w:spacing w:val="-1"/>
                <w:sz w:val="24"/>
                <w:szCs w:val="24"/>
              </w:rPr>
              <w:t>(</w:t>
            </w:r>
            <w:r>
              <w:rPr>
                <w:rFonts w:ascii="Times New Roman" w:hAnsi="Times New Roman" w:eastAsia="Times New Roman" w:cs="Times New Roman"/>
                <w:i/>
                <w:iCs/>
                <w:spacing w:val="-1"/>
                <w:sz w:val="24"/>
                <w:szCs w:val="24"/>
              </w:rPr>
              <w:t>T</w:t>
            </w:r>
            <w:r>
              <w:rPr>
                <w:rFonts w:ascii="Times New Roman" w:hAnsi="Times New Roman" w:eastAsia="Times New Roman" w:cs="Times New Roman"/>
                <w:spacing w:val="-1"/>
                <w:sz w:val="24"/>
                <w:szCs w:val="24"/>
              </w:rPr>
              <w:t>)——</w:t>
            </w:r>
            <w:r>
              <w:rPr>
                <w:spacing w:val="-1"/>
                <w:sz w:val="24"/>
                <w:szCs w:val="24"/>
              </w:rPr>
              <w:t>靠近围护结构处室外</w:t>
            </w:r>
            <w:r>
              <w:rPr>
                <w:rFonts w:ascii="Times New Roman" w:hAnsi="Times New Roman" w:eastAsia="Times New Roman" w:cs="Times New Roman"/>
                <w:spacing w:val="-1"/>
                <w:sz w:val="24"/>
                <w:szCs w:val="24"/>
              </w:rPr>
              <w:t>N</w:t>
            </w:r>
            <w:r>
              <w:rPr>
                <w:spacing w:val="-1"/>
                <w:sz w:val="24"/>
                <w:szCs w:val="24"/>
              </w:rPr>
              <w:t>个声源</w:t>
            </w:r>
            <w:r>
              <w:rPr>
                <w:rFonts w:ascii="Times New Roman" w:hAnsi="Times New Roman" w:eastAsia="Times New Roman" w:cs="Times New Roman"/>
                <w:i/>
                <w:iCs/>
                <w:spacing w:val="-1"/>
                <w:sz w:val="24"/>
                <w:szCs w:val="24"/>
              </w:rPr>
              <w:t>i</w:t>
            </w:r>
            <w:r>
              <w:rPr>
                <w:spacing w:val="-2"/>
                <w:sz w:val="24"/>
                <w:szCs w:val="24"/>
              </w:rPr>
              <w:t>倍频带的叠加声压级，</w:t>
            </w:r>
            <w:r>
              <w:rPr>
                <w:rFonts w:ascii="Times New Roman" w:hAnsi="Times New Roman" w:eastAsia="Times New Roman" w:cs="Times New Roman"/>
                <w:spacing w:val="-2"/>
                <w:sz w:val="24"/>
                <w:szCs w:val="24"/>
              </w:rPr>
              <w:t>dB</w:t>
            </w:r>
            <w:r>
              <w:rPr>
                <w:spacing w:val="-2"/>
                <w:sz w:val="24"/>
                <w:szCs w:val="24"/>
              </w:rPr>
              <w:t>；</w:t>
            </w:r>
            <w:r>
              <w:rPr>
                <w:sz w:val="24"/>
                <w:szCs w:val="24"/>
              </w:rPr>
              <w:t xml:space="preserve"> </w:t>
            </w:r>
            <w:r>
              <w:rPr>
                <w:rFonts w:ascii="Times New Roman" w:hAnsi="Times New Roman" w:eastAsia="Times New Roman" w:cs="Times New Roman"/>
                <w:i/>
                <w:iCs/>
                <w:spacing w:val="-8"/>
                <w:sz w:val="24"/>
                <w:szCs w:val="24"/>
              </w:rPr>
              <w:t>TL</w:t>
            </w:r>
            <w:r>
              <w:rPr>
                <w:rFonts w:ascii="Times New Roman" w:hAnsi="Times New Roman" w:eastAsia="Times New Roman" w:cs="Times New Roman"/>
                <w:i/>
                <w:iCs/>
                <w:position w:val="-1"/>
                <w:sz w:val="15"/>
                <w:szCs w:val="15"/>
              </w:rPr>
              <w:t>i</w:t>
            </w:r>
            <w:r>
              <w:rPr>
                <w:rFonts w:ascii="Times New Roman" w:hAnsi="Times New Roman" w:eastAsia="Times New Roman" w:cs="Times New Roman"/>
                <w:sz w:val="24"/>
                <w:szCs w:val="24"/>
              </w:rPr>
              <w:t>——</w:t>
            </w:r>
            <w:r>
              <w:rPr>
                <w:sz w:val="24"/>
                <w:szCs w:val="24"/>
              </w:rPr>
              <w:t>围护结构</w:t>
            </w:r>
            <w:r>
              <w:rPr>
                <w:rFonts w:ascii="Times New Roman" w:hAnsi="Times New Roman" w:eastAsia="Times New Roman" w:cs="Times New Roman"/>
                <w:i/>
                <w:iCs/>
                <w:sz w:val="24"/>
                <w:szCs w:val="24"/>
              </w:rPr>
              <w:t>i</w:t>
            </w:r>
            <w:r>
              <w:rPr>
                <w:sz w:val="24"/>
                <w:szCs w:val="24"/>
              </w:rPr>
              <w:t>倍频带的隔声量，</w:t>
            </w:r>
            <w:r>
              <w:rPr>
                <w:rFonts w:ascii="Times New Roman" w:hAnsi="Times New Roman" w:eastAsia="Times New Roman" w:cs="Times New Roman"/>
                <w:sz w:val="24"/>
                <w:szCs w:val="24"/>
              </w:rPr>
              <w:t>dB</w:t>
            </w:r>
            <w:r>
              <w:rPr>
                <w:sz w:val="24"/>
                <w:szCs w:val="24"/>
              </w:rPr>
              <w:t>；</w:t>
            </w:r>
          </w:p>
          <w:p>
            <w:pPr>
              <w:pStyle w:val="6"/>
              <w:spacing w:before="61" w:line="347" w:lineRule="auto"/>
              <w:ind w:left="130" w:right="104" w:firstLine="1171"/>
              <w:rPr>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pacing w:val="-29"/>
                <w:sz w:val="24"/>
                <w:szCs w:val="24"/>
              </w:rPr>
              <w:t xml:space="preserve"> </w:t>
            </w:r>
            <w:r>
              <w:rPr>
                <w:sz w:val="24"/>
                <w:szCs w:val="24"/>
              </w:rPr>
              <w:t xml:space="preserve">、然后将室外声源的声压级和透过面积换算成等效的室外声源，计算出 </w:t>
            </w:r>
            <w:r>
              <w:rPr>
                <w:spacing w:val="-1"/>
                <w:sz w:val="24"/>
                <w:szCs w:val="24"/>
              </w:rPr>
              <w:t>中心位置位于透声面积（</w:t>
            </w:r>
            <w:r>
              <w:rPr>
                <w:rFonts w:ascii="Times New Roman" w:hAnsi="Times New Roman" w:eastAsia="Times New Roman" w:cs="Times New Roman"/>
                <w:spacing w:val="-1"/>
                <w:sz w:val="24"/>
                <w:szCs w:val="24"/>
              </w:rPr>
              <w:t>S</w:t>
            </w:r>
            <w:r>
              <w:rPr>
                <w:spacing w:val="-1"/>
                <w:sz w:val="24"/>
                <w:szCs w:val="24"/>
              </w:rPr>
              <w:t>）处的等效声源的倍</w:t>
            </w:r>
            <w:r>
              <w:rPr>
                <w:spacing w:val="-2"/>
                <w:sz w:val="24"/>
                <w:szCs w:val="24"/>
              </w:rPr>
              <w:t>频带声功率级。</w:t>
            </w:r>
          </w:p>
          <w:p>
            <w:pPr>
              <w:spacing w:before="67" w:line="205" w:lineRule="auto"/>
              <w:ind w:left="3505"/>
              <w:rPr>
                <w:rFonts w:ascii="Times New Roman" w:hAnsi="Times New Roman" w:eastAsia="Times New Roman" w:cs="Times New Roman"/>
                <w:sz w:val="24"/>
                <w:szCs w:val="24"/>
              </w:rPr>
            </w:pPr>
            <w:r>
              <w:rPr>
                <w:rFonts w:ascii="Times New Roman" w:hAnsi="Times New Roman" w:eastAsia="Times New Roman" w:cs="Times New Roman"/>
                <w:i/>
                <w:iCs/>
                <w:sz w:val="24"/>
                <w:szCs w:val="24"/>
              </w:rPr>
              <w:t>L</w:t>
            </w:r>
            <w:r>
              <w:rPr>
                <w:rFonts w:ascii="Times New Roman" w:hAnsi="Times New Roman" w:eastAsia="Times New Roman" w:cs="Times New Roman"/>
                <w:i/>
                <w:iCs/>
                <w:position w:val="-5"/>
                <w:sz w:val="14"/>
                <w:szCs w:val="14"/>
              </w:rPr>
              <w:t>w</w:t>
            </w:r>
            <w:r>
              <w:rPr>
                <w:rFonts w:ascii="Times New Roman" w:hAnsi="Times New Roman" w:eastAsia="Times New Roman" w:cs="Times New Roman"/>
                <w:i/>
                <w:iCs/>
                <w:spacing w:val="15"/>
                <w:position w:val="-5"/>
                <w:sz w:val="14"/>
                <w:szCs w:val="14"/>
              </w:rPr>
              <w:t xml:space="preserve">  </w:t>
            </w:r>
            <w:r>
              <w:rPr>
                <w:rFonts w:ascii="Arial" w:hAnsi="Arial" w:eastAsia="Arial" w:cs="Arial"/>
                <w:spacing w:val="15"/>
                <w:sz w:val="24"/>
                <w:szCs w:val="24"/>
              </w:rPr>
              <w:t>=</w:t>
            </w:r>
            <w:r>
              <w:rPr>
                <w:rFonts w:ascii="Arial" w:hAnsi="Arial" w:eastAsia="Arial" w:cs="Arial"/>
                <w:spacing w:val="-13"/>
                <w:sz w:val="24"/>
                <w:szCs w:val="24"/>
              </w:rPr>
              <w:t xml:space="preserve"> </w:t>
            </w:r>
            <w:r>
              <w:rPr>
                <w:rFonts w:ascii="Times New Roman" w:hAnsi="Times New Roman" w:eastAsia="Times New Roman" w:cs="Times New Roman"/>
                <w:i/>
                <w:iCs/>
                <w:sz w:val="24"/>
                <w:szCs w:val="24"/>
              </w:rPr>
              <w:t>L</w:t>
            </w:r>
            <w:r>
              <w:rPr>
                <w:rFonts w:ascii="Times New Roman" w:hAnsi="Times New Roman" w:eastAsia="Times New Roman" w:cs="Times New Roman"/>
                <w:i/>
                <w:iCs/>
                <w:position w:val="-5"/>
                <w:sz w:val="14"/>
                <w:szCs w:val="14"/>
              </w:rPr>
              <w:t>p</w:t>
            </w:r>
            <w:r>
              <w:rPr>
                <w:rFonts w:ascii="Times New Roman" w:hAnsi="Times New Roman" w:eastAsia="Times New Roman" w:cs="Times New Roman"/>
                <w:spacing w:val="15"/>
                <w:position w:val="-5"/>
                <w:sz w:val="14"/>
                <w:szCs w:val="14"/>
              </w:rPr>
              <w:t>2</w:t>
            </w:r>
            <w:r>
              <w:rPr>
                <w:rFonts w:ascii="Times New Roman" w:hAnsi="Times New Roman" w:eastAsia="Times New Roman" w:cs="Times New Roman"/>
                <w:spacing w:val="15"/>
                <w:sz w:val="24"/>
                <w:szCs w:val="24"/>
              </w:rPr>
              <w:t>(</w:t>
            </w:r>
            <w:r>
              <w:rPr>
                <w:rFonts w:ascii="Times New Roman" w:hAnsi="Times New Roman" w:eastAsia="Times New Roman" w:cs="Times New Roman"/>
                <w:i/>
                <w:iCs/>
                <w:spacing w:val="15"/>
                <w:sz w:val="24"/>
                <w:szCs w:val="24"/>
              </w:rPr>
              <w:t>T</w:t>
            </w:r>
            <w:r>
              <w:rPr>
                <w:rFonts w:ascii="Times New Roman" w:hAnsi="Times New Roman" w:eastAsia="Times New Roman" w:cs="Times New Roman"/>
                <w:spacing w:val="15"/>
                <w:sz w:val="24"/>
                <w:szCs w:val="24"/>
              </w:rPr>
              <w:t>)</w:t>
            </w:r>
            <w:r>
              <w:rPr>
                <w:rFonts w:ascii="Times New Roman" w:hAnsi="Times New Roman" w:eastAsia="Times New Roman" w:cs="Times New Roman"/>
                <w:spacing w:val="-12"/>
                <w:sz w:val="24"/>
                <w:szCs w:val="24"/>
              </w:rPr>
              <w:t xml:space="preserve"> </w:t>
            </w:r>
            <w:r>
              <w:rPr>
                <w:rFonts w:ascii="Arial" w:hAnsi="Arial" w:eastAsia="Arial" w:cs="Arial"/>
                <w:spacing w:val="15"/>
                <w:sz w:val="24"/>
                <w:szCs w:val="24"/>
              </w:rPr>
              <w:t>+</w:t>
            </w:r>
            <w:r>
              <w:rPr>
                <w:rFonts w:ascii="Times New Roman" w:hAnsi="Times New Roman" w:eastAsia="Times New Roman" w:cs="Times New Roman"/>
                <w:spacing w:val="15"/>
                <w:sz w:val="24"/>
                <w:szCs w:val="24"/>
              </w:rPr>
              <w:t>10</w:t>
            </w:r>
            <w:r>
              <w:rPr>
                <w:rFonts w:ascii="Times New Roman" w:hAnsi="Times New Roman" w:eastAsia="Times New Roman" w:cs="Times New Roman"/>
                <w:sz w:val="24"/>
                <w:szCs w:val="24"/>
              </w:rPr>
              <w:t>lg</w:t>
            </w:r>
            <w:r>
              <w:rPr>
                <w:rFonts w:ascii="Times New Roman" w:hAnsi="Times New Roman" w:eastAsia="Times New Roman" w:cs="Times New Roman"/>
                <w:spacing w:val="-22"/>
                <w:sz w:val="24"/>
                <w:szCs w:val="24"/>
              </w:rPr>
              <w:t xml:space="preserve"> </w:t>
            </w:r>
            <w:r>
              <w:rPr>
                <w:rFonts w:ascii="Times New Roman" w:hAnsi="Times New Roman" w:eastAsia="Times New Roman" w:cs="Times New Roman"/>
                <w:i/>
                <w:iCs/>
                <w:sz w:val="24"/>
                <w:szCs w:val="24"/>
              </w:rPr>
              <w:t>S</w:t>
            </w:r>
          </w:p>
          <w:p>
            <w:pPr>
              <w:pStyle w:val="6"/>
              <w:spacing w:before="224" w:line="219" w:lineRule="auto"/>
              <w:ind w:left="590"/>
              <w:rPr>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30"/>
                <w:sz w:val="24"/>
                <w:szCs w:val="24"/>
              </w:rPr>
              <w:t xml:space="preserve"> </w:t>
            </w:r>
            <w:r>
              <w:rPr>
                <w:spacing w:val="-2"/>
                <w:sz w:val="24"/>
                <w:szCs w:val="24"/>
              </w:rPr>
              <w:t>、按室外声源预测方法计算预测点处的</w:t>
            </w:r>
            <w:r>
              <w:rPr>
                <w:rFonts w:ascii="Times New Roman" w:hAnsi="Times New Roman" w:eastAsia="Times New Roman" w:cs="Times New Roman"/>
                <w:spacing w:val="-2"/>
                <w:sz w:val="24"/>
                <w:szCs w:val="24"/>
              </w:rPr>
              <w:t>A</w:t>
            </w:r>
            <w:r>
              <w:rPr>
                <w:spacing w:val="-2"/>
                <w:sz w:val="24"/>
                <w:szCs w:val="24"/>
              </w:rPr>
              <w:t>声级：</w:t>
            </w:r>
          </w:p>
          <w:p>
            <w:pPr>
              <w:pStyle w:val="6"/>
              <w:spacing w:before="182" w:line="347" w:lineRule="auto"/>
              <w:ind w:left="100" w:right="102" w:firstLine="486"/>
              <w:rPr>
                <w:sz w:val="24"/>
                <w:szCs w:val="24"/>
              </w:rPr>
            </w:pPr>
            <w:r>
              <w:rPr>
                <w:spacing w:val="-1"/>
                <w:sz w:val="24"/>
                <w:szCs w:val="24"/>
              </w:rPr>
              <w:t>在不能取得声源倍频带声功率级或倍频带声压级，只能获得</w:t>
            </w:r>
            <w:r>
              <w:rPr>
                <w:rFonts w:ascii="Times New Roman" w:hAnsi="Times New Roman" w:eastAsia="Times New Roman" w:cs="Times New Roman"/>
                <w:spacing w:val="-1"/>
                <w:sz w:val="24"/>
                <w:szCs w:val="24"/>
              </w:rPr>
              <w:t>A</w:t>
            </w:r>
            <w:r>
              <w:rPr>
                <w:spacing w:val="-1"/>
                <w:sz w:val="24"/>
                <w:szCs w:val="24"/>
              </w:rPr>
              <w:t>声功率级或某点的</w:t>
            </w:r>
            <w:r>
              <w:rPr>
                <w:spacing w:val="10"/>
                <w:sz w:val="24"/>
                <w:szCs w:val="24"/>
              </w:rPr>
              <w:t xml:space="preserve"> </w:t>
            </w:r>
            <w:r>
              <w:rPr>
                <w:rFonts w:ascii="Times New Roman" w:hAnsi="Times New Roman" w:eastAsia="Times New Roman" w:cs="Times New Roman"/>
                <w:spacing w:val="-1"/>
                <w:sz w:val="24"/>
                <w:szCs w:val="24"/>
              </w:rPr>
              <w:t>A</w:t>
            </w:r>
            <w:r>
              <w:rPr>
                <w:spacing w:val="-1"/>
                <w:sz w:val="24"/>
                <w:szCs w:val="24"/>
              </w:rPr>
              <w:t>声级时，可按下式作近似计算：</w:t>
            </w:r>
          </w:p>
          <w:p>
            <w:pPr>
              <w:spacing w:before="72" w:line="203" w:lineRule="auto"/>
              <w:ind w:left="3573"/>
              <w:rPr>
                <w:rFonts w:ascii="Times New Roman" w:hAnsi="Times New Roman" w:eastAsia="Times New Roman" w:cs="Times New Roman"/>
                <w:sz w:val="25"/>
                <w:szCs w:val="25"/>
              </w:rPr>
            </w:pPr>
            <w:r>
              <w:rPr>
                <w:rFonts w:ascii="Times New Roman" w:hAnsi="Times New Roman" w:eastAsia="Times New Roman" w:cs="Times New Roman"/>
                <w:i/>
                <w:iCs/>
                <w:sz w:val="25"/>
                <w:szCs w:val="25"/>
              </w:rPr>
              <w:t>L</w:t>
            </w:r>
            <w:r>
              <w:rPr>
                <w:rFonts w:ascii="Times New Roman" w:hAnsi="Times New Roman" w:eastAsia="Times New Roman" w:cs="Times New Roman"/>
                <w:i/>
                <w:iCs/>
                <w:position w:val="-5"/>
                <w:sz w:val="14"/>
                <w:szCs w:val="14"/>
              </w:rPr>
              <w:t>A</w:t>
            </w:r>
            <w:r>
              <w:rPr>
                <w:rFonts w:ascii="Times New Roman" w:hAnsi="Times New Roman" w:eastAsia="Times New Roman" w:cs="Times New Roman"/>
                <w:i/>
                <w:iCs/>
                <w:spacing w:val="5"/>
                <w:position w:val="-5"/>
                <w:sz w:val="14"/>
                <w:szCs w:val="14"/>
              </w:rPr>
              <w:t xml:space="preserve"> </w:t>
            </w:r>
            <w:r>
              <w:rPr>
                <w:rFonts w:ascii="Times New Roman" w:hAnsi="Times New Roman" w:eastAsia="Times New Roman" w:cs="Times New Roman"/>
                <w:spacing w:val="5"/>
                <w:sz w:val="25"/>
                <w:szCs w:val="25"/>
              </w:rPr>
              <w:t>(</w:t>
            </w:r>
            <w:r>
              <w:rPr>
                <w:rFonts w:ascii="Times New Roman" w:hAnsi="Times New Roman" w:eastAsia="Times New Roman" w:cs="Times New Roman"/>
                <w:i/>
                <w:iCs/>
                <w:spacing w:val="5"/>
                <w:sz w:val="25"/>
                <w:szCs w:val="25"/>
              </w:rPr>
              <w:t>r</w:t>
            </w:r>
            <w:r>
              <w:rPr>
                <w:rFonts w:ascii="Times New Roman" w:hAnsi="Times New Roman" w:eastAsia="Times New Roman" w:cs="Times New Roman"/>
                <w:spacing w:val="5"/>
                <w:sz w:val="25"/>
                <w:szCs w:val="25"/>
              </w:rPr>
              <w:t xml:space="preserve">) </w:t>
            </w:r>
            <w:r>
              <w:rPr>
                <w:rFonts w:ascii="Arial" w:hAnsi="Arial" w:eastAsia="Arial" w:cs="Arial"/>
                <w:spacing w:val="5"/>
                <w:sz w:val="25"/>
                <w:szCs w:val="25"/>
              </w:rPr>
              <w:t xml:space="preserve">= </w:t>
            </w:r>
            <w:r>
              <w:rPr>
                <w:rFonts w:ascii="Times New Roman" w:hAnsi="Times New Roman" w:eastAsia="Times New Roman" w:cs="Times New Roman"/>
                <w:i/>
                <w:iCs/>
                <w:sz w:val="25"/>
                <w:szCs w:val="25"/>
              </w:rPr>
              <w:t>L</w:t>
            </w:r>
            <w:r>
              <w:rPr>
                <w:rFonts w:ascii="Times New Roman" w:hAnsi="Times New Roman" w:eastAsia="Times New Roman" w:cs="Times New Roman"/>
                <w:i/>
                <w:iCs/>
                <w:position w:val="-5"/>
                <w:sz w:val="14"/>
                <w:szCs w:val="14"/>
              </w:rPr>
              <w:t>A</w:t>
            </w:r>
            <w:r>
              <w:rPr>
                <w:rFonts w:ascii="Times New Roman" w:hAnsi="Times New Roman" w:eastAsia="Times New Roman" w:cs="Times New Roman"/>
                <w:i/>
                <w:iCs/>
                <w:spacing w:val="12"/>
                <w:w w:val="101"/>
                <w:position w:val="-5"/>
                <w:sz w:val="14"/>
                <w:szCs w:val="14"/>
              </w:rPr>
              <w:t xml:space="preserve"> </w:t>
            </w:r>
            <w:r>
              <w:rPr>
                <w:rFonts w:ascii="Times New Roman" w:hAnsi="Times New Roman" w:eastAsia="Times New Roman" w:cs="Times New Roman"/>
                <w:spacing w:val="5"/>
                <w:sz w:val="25"/>
                <w:szCs w:val="25"/>
              </w:rPr>
              <w:t>(</w:t>
            </w:r>
            <w:r>
              <w:rPr>
                <w:rFonts w:ascii="Times New Roman" w:hAnsi="Times New Roman" w:eastAsia="Times New Roman" w:cs="Times New Roman"/>
                <w:i/>
                <w:iCs/>
                <w:spacing w:val="5"/>
                <w:sz w:val="25"/>
                <w:szCs w:val="25"/>
              </w:rPr>
              <w:t>r</w:t>
            </w:r>
            <w:r>
              <w:rPr>
                <w:rFonts w:ascii="Times New Roman" w:hAnsi="Times New Roman" w:eastAsia="Times New Roman" w:cs="Times New Roman"/>
                <w:spacing w:val="5"/>
                <w:position w:val="-5"/>
                <w:sz w:val="14"/>
                <w:szCs w:val="14"/>
              </w:rPr>
              <w:t>0</w:t>
            </w:r>
            <w:r>
              <w:rPr>
                <w:rFonts w:ascii="Times New Roman" w:hAnsi="Times New Roman" w:eastAsia="Times New Roman" w:cs="Times New Roman"/>
                <w:spacing w:val="-1"/>
                <w:position w:val="-5"/>
                <w:sz w:val="14"/>
                <w:szCs w:val="14"/>
              </w:rPr>
              <w:t xml:space="preserve"> </w:t>
            </w:r>
            <w:r>
              <w:rPr>
                <w:rFonts w:ascii="Times New Roman" w:hAnsi="Times New Roman" w:eastAsia="Times New Roman" w:cs="Times New Roman"/>
                <w:spacing w:val="5"/>
                <w:sz w:val="25"/>
                <w:szCs w:val="25"/>
              </w:rPr>
              <w:t>)</w:t>
            </w:r>
            <w:r>
              <w:rPr>
                <w:rFonts w:ascii="Times New Roman" w:hAnsi="Times New Roman" w:eastAsia="Times New Roman" w:cs="Times New Roman"/>
                <w:spacing w:val="-10"/>
                <w:sz w:val="25"/>
                <w:szCs w:val="25"/>
              </w:rPr>
              <w:t xml:space="preserve"> </w:t>
            </w:r>
            <w:r>
              <w:rPr>
                <w:rFonts w:ascii="Arial" w:hAnsi="Arial" w:eastAsia="Arial" w:cs="Arial"/>
                <w:spacing w:val="5"/>
                <w:sz w:val="25"/>
                <w:szCs w:val="25"/>
              </w:rPr>
              <w:t>-</w:t>
            </w:r>
            <w:r>
              <w:rPr>
                <w:rFonts w:ascii="Arial" w:hAnsi="Arial" w:eastAsia="Arial" w:cs="Arial"/>
                <w:spacing w:val="-13"/>
                <w:sz w:val="25"/>
                <w:szCs w:val="25"/>
              </w:rPr>
              <w:t xml:space="preserve"> </w:t>
            </w:r>
            <w:r>
              <w:rPr>
                <w:rFonts w:ascii="Times New Roman" w:hAnsi="Times New Roman" w:eastAsia="Times New Roman" w:cs="Times New Roman"/>
                <w:i/>
                <w:iCs/>
                <w:spacing w:val="5"/>
                <w:sz w:val="25"/>
                <w:szCs w:val="25"/>
              </w:rPr>
              <w:t>A</w:t>
            </w:r>
          </w:p>
          <w:p>
            <w:pPr>
              <w:spacing w:before="252" w:line="214" w:lineRule="auto"/>
              <w:ind w:left="2870"/>
              <w:rPr>
                <w:rFonts w:ascii="Times New Roman" w:hAnsi="Times New Roman" w:eastAsia="Times New Roman" w:cs="Times New Roman"/>
                <w:sz w:val="14"/>
                <w:szCs w:val="14"/>
              </w:rPr>
            </w:pPr>
            <w:r>
              <w:rPr>
                <w:rFonts w:ascii="Times New Roman" w:hAnsi="Times New Roman" w:eastAsia="Times New Roman" w:cs="Times New Roman"/>
                <w:i/>
                <w:iCs/>
                <w:spacing w:val="1"/>
                <w:position w:val="2"/>
                <w:sz w:val="25"/>
                <w:szCs w:val="25"/>
              </w:rPr>
              <w:t xml:space="preserve">A </w:t>
            </w:r>
            <w:r>
              <w:rPr>
                <w:rFonts w:ascii="Arial" w:hAnsi="Arial" w:eastAsia="Arial" w:cs="Arial"/>
                <w:spacing w:val="1"/>
                <w:position w:val="2"/>
                <w:sz w:val="25"/>
                <w:szCs w:val="25"/>
              </w:rPr>
              <w:t xml:space="preserve">= </w:t>
            </w:r>
            <w:r>
              <w:rPr>
                <w:rFonts w:ascii="Times New Roman" w:hAnsi="Times New Roman" w:eastAsia="Times New Roman" w:cs="Times New Roman"/>
                <w:i/>
                <w:iCs/>
                <w:position w:val="2"/>
                <w:sz w:val="25"/>
                <w:szCs w:val="25"/>
              </w:rPr>
              <w:t>A</w:t>
            </w:r>
            <w:r>
              <w:rPr>
                <w:rFonts w:ascii="Times New Roman" w:hAnsi="Times New Roman" w:eastAsia="Times New Roman" w:cs="Times New Roman"/>
                <w:i/>
                <w:iCs/>
                <w:position w:val="-3"/>
                <w:sz w:val="14"/>
                <w:szCs w:val="14"/>
              </w:rPr>
              <w:t>div</w:t>
            </w:r>
            <w:r>
              <w:rPr>
                <w:rFonts w:ascii="Times New Roman" w:hAnsi="Times New Roman" w:eastAsia="Times New Roman" w:cs="Times New Roman"/>
                <w:i/>
                <w:iCs/>
                <w:spacing w:val="1"/>
                <w:position w:val="-3"/>
                <w:sz w:val="14"/>
                <w:szCs w:val="14"/>
              </w:rPr>
              <w:t xml:space="preserve">  </w:t>
            </w:r>
            <w:r>
              <w:rPr>
                <w:rFonts w:ascii="Arial" w:hAnsi="Arial" w:eastAsia="Arial" w:cs="Arial"/>
                <w:spacing w:val="1"/>
                <w:position w:val="2"/>
                <w:sz w:val="25"/>
                <w:szCs w:val="25"/>
              </w:rPr>
              <w:t>+</w:t>
            </w:r>
            <w:r>
              <w:rPr>
                <w:rFonts w:ascii="Arial" w:hAnsi="Arial" w:eastAsia="Arial" w:cs="Arial"/>
                <w:spacing w:val="-14"/>
                <w:position w:val="2"/>
                <w:sz w:val="25"/>
                <w:szCs w:val="25"/>
              </w:rPr>
              <w:t xml:space="preserve"> </w:t>
            </w:r>
            <w:r>
              <w:rPr>
                <w:rFonts w:ascii="Times New Roman" w:hAnsi="Times New Roman" w:eastAsia="Times New Roman" w:cs="Times New Roman"/>
                <w:i/>
                <w:iCs/>
                <w:position w:val="2"/>
                <w:sz w:val="25"/>
                <w:szCs w:val="25"/>
              </w:rPr>
              <w:t>A</w:t>
            </w:r>
            <w:r>
              <w:rPr>
                <w:rFonts w:ascii="Times New Roman" w:hAnsi="Times New Roman" w:eastAsia="Times New Roman" w:cs="Times New Roman"/>
                <w:i/>
                <w:iCs/>
                <w:position w:val="-3"/>
                <w:sz w:val="14"/>
                <w:szCs w:val="14"/>
              </w:rPr>
              <w:t>atm</w:t>
            </w:r>
            <w:r>
              <w:rPr>
                <w:rFonts w:ascii="Times New Roman" w:hAnsi="Times New Roman" w:eastAsia="Times New Roman" w:cs="Times New Roman"/>
                <w:i/>
                <w:iCs/>
                <w:spacing w:val="1"/>
                <w:position w:val="-3"/>
                <w:sz w:val="14"/>
                <w:szCs w:val="14"/>
              </w:rPr>
              <w:t xml:space="preserve">  </w:t>
            </w:r>
            <w:r>
              <w:rPr>
                <w:rFonts w:ascii="Arial" w:hAnsi="Arial" w:eastAsia="Arial" w:cs="Arial"/>
                <w:spacing w:val="1"/>
                <w:position w:val="2"/>
                <w:sz w:val="25"/>
                <w:szCs w:val="25"/>
              </w:rPr>
              <w:t>+</w:t>
            </w:r>
            <w:r>
              <w:rPr>
                <w:rFonts w:ascii="Arial" w:hAnsi="Arial" w:eastAsia="Arial" w:cs="Arial"/>
                <w:spacing w:val="-16"/>
                <w:position w:val="2"/>
                <w:sz w:val="25"/>
                <w:szCs w:val="25"/>
              </w:rPr>
              <w:t xml:space="preserve"> </w:t>
            </w:r>
            <w:r>
              <w:rPr>
                <w:rFonts w:ascii="Times New Roman" w:hAnsi="Times New Roman" w:eastAsia="Times New Roman" w:cs="Times New Roman"/>
                <w:i/>
                <w:iCs/>
                <w:position w:val="2"/>
                <w:sz w:val="25"/>
                <w:szCs w:val="25"/>
              </w:rPr>
              <w:t>A</w:t>
            </w:r>
            <w:r>
              <w:rPr>
                <w:rFonts w:ascii="Times New Roman" w:hAnsi="Times New Roman" w:eastAsia="Times New Roman" w:cs="Times New Roman"/>
                <w:i/>
                <w:iCs/>
                <w:position w:val="-3"/>
                <w:sz w:val="14"/>
                <w:szCs w:val="14"/>
              </w:rPr>
              <w:t>gr</w:t>
            </w:r>
            <w:r>
              <w:rPr>
                <w:rFonts w:ascii="Times New Roman" w:hAnsi="Times New Roman" w:eastAsia="Times New Roman" w:cs="Times New Roman"/>
                <w:i/>
                <w:iCs/>
                <w:spacing w:val="1"/>
                <w:position w:val="-3"/>
                <w:sz w:val="14"/>
                <w:szCs w:val="14"/>
              </w:rPr>
              <w:t xml:space="preserve">  </w:t>
            </w:r>
            <w:r>
              <w:rPr>
                <w:rFonts w:ascii="Arial" w:hAnsi="Arial" w:eastAsia="Arial" w:cs="Arial"/>
                <w:spacing w:val="1"/>
                <w:position w:val="2"/>
                <w:sz w:val="25"/>
                <w:szCs w:val="25"/>
              </w:rPr>
              <w:t>+</w:t>
            </w:r>
            <w:r>
              <w:rPr>
                <w:rFonts w:ascii="Arial" w:hAnsi="Arial" w:eastAsia="Arial" w:cs="Arial"/>
                <w:spacing w:val="-15"/>
                <w:position w:val="2"/>
                <w:sz w:val="25"/>
                <w:szCs w:val="25"/>
              </w:rPr>
              <w:t xml:space="preserve"> </w:t>
            </w:r>
            <w:r>
              <w:rPr>
                <w:rFonts w:ascii="Times New Roman" w:hAnsi="Times New Roman" w:eastAsia="Times New Roman" w:cs="Times New Roman"/>
                <w:i/>
                <w:iCs/>
                <w:position w:val="2"/>
                <w:sz w:val="25"/>
                <w:szCs w:val="25"/>
              </w:rPr>
              <w:t>A</w:t>
            </w:r>
            <w:r>
              <w:rPr>
                <w:rFonts w:ascii="Times New Roman" w:hAnsi="Times New Roman" w:eastAsia="Times New Roman" w:cs="Times New Roman"/>
                <w:i/>
                <w:iCs/>
                <w:position w:val="-3"/>
                <w:sz w:val="14"/>
                <w:szCs w:val="14"/>
              </w:rPr>
              <w:t>bar</w:t>
            </w:r>
            <w:r>
              <w:rPr>
                <w:rFonts w:ascii="Times New Roman" w:hAnsi="Times New Roman" w:eastAsia="Times New Roman" w:cs="Times New Roman"/>
                <w:i/>
                <w:iCs/>
                <w:spacing w:val="1"/>
                <w:position w:val="-3"/>
                <w:sz w:val="14"/>
                <w:szCs w:val="14"/>
              </w:rPr>
              <w:t xml:space="preserve">  </w:t>
            </w:r>
            <w:r>
              <w:rPr>
                <w:rFonts w:ascii="Arial" w:hAnsi="Arial" w:eastAsia="Arial" w:cs="Arial"/>
                <w:spacing w:val="1"/>
                <w:position w:val="2"/>
                <w:sz w:val="25"/>
                <w:szCs w:val="25"/>
              </w:rPr>
              <w:t>+</w:t>
            </w:r>
            <w:r>
              <w:rPr>
                <w:rFonts w:ascii="Arial" w:hAnsi="Arial" w:eastAsia="Arial" w:cs="Arial"/>
                <w:spacing w:val="-16"/>
                <w:position w:val="2"/>
                <w:sz w:val="25"/>
                <w:szCs w:val="25"/>
              </w:rPr>
              <w:t xml:space="preserve"> </w:t>
            </w:r>
            <w:r>
              <w:rPr>
                <w:rFonts w:ascii="Times New Roman" w:hAnsi="Times New Roman" w:eastAsia="Times New Roman" w:cs="Times New Roman"/>
                <w:i/>
                <w:iCs/>
                <w:position w:val="2"/>
                <w:sz w:val="25"/>
                <w:szCs w:val="25"/>
              </w:rPr>
              <w:t>A</w:t>
            </w:r>
            <w:r>
              <w:rPr>
                <w:rFonts w:ascii="Times New Roman" w:hAnsi="Times New Roman" w:eastAsia="Times New Roman" w:cs="Times New Roman"/>
                <w:i/>
                <w:iCs/>
                <w:position w:val="-3"/>
                <w:sz w:val="14"/>
                <w:szCs w:val="14"/>
              </w:rPr>
              <w:t>misc</w:t>
            </w:r>
          </w:p>
          <w:p>
            <w:pPr>
              <w:pStyle w:val="6"/>
              <w:spacing w:before="212" w:line="346" w:lineRule="auto"/>
              <w:ind w:left="107" w:right="102" w:firstLine="472"/>
              <w:rPr>
                <w:sz w:val="24"/>
                <w:szCs w:val="24"/>
              </w:rPr>
            </w:pPr>
            <w:r>
              <w:rPr>
                <w:rFonts w:ascii="Times New Roman" w:hAnsi="Times New Roman" w:eastAsia="Times New Roman" w:cs="Times New Roman"/>
                <w:spacing w:val="-3"/>
                <w:sz w:val="24"/>
                <w:szCs w:val="24"/>
              </w:rPr>
              <w:t>A</w:t>
            </w:r>
            <w:r>
              <w:rPr>
                <w:spacing w:val="-3"/>
                <w:sz w:val="24"/>
                <w:szCs w:val="24"/>
              </w:rPr>
              <w:t>可选择对</w:t>
            </w:r>
            <w:r>
              <w:rPr>
                <w:rFonts w:ascii="Times New Roman" w:hAnsi="Times New Roman" w:eastAsia="Times New Roman" w:cs="Times New Roman"/>
                <w:spacing w:val="-3"/>
                <w:sz w:val="24"/>
                <w:szCs w:val="24"/>
              </w:rPr>
              <w:t>A</w:t>
            </w:r>
            <w:r>
              <w:rPr>
                <w:spacing w:val="-3"/>
                <w:sz w:val="24"/>
                <w:szCs w:val="24"/>
              </w:rPr>
              <w:t>声级影响最大的倍频带计算，一般可选中心频率为</w:t>
            </w:r>
            <w:r>
              <w:rPr>
                <w:rFonts w:ascii="Times New Roman" w:hAnsi="Times New Roman" w:eastAsia="Times New Roman" w:cs="Times New Roman"/>
                <w:spacing w:val="-3"/>
                <w:sz w:val="24"/>
                <w:szCs w:val="24"/>
              </w:rPr>
              <w:t>500Hz</w:t>
            </w:r>
            <w:r>
              <w:rPr>
                <w:spacing w:val="-3"/>
                <w:sz w:val="24"/>
                <w:szCs w:val="24"/>
              </w:rPr>
              <w:t>的倍频带作</w:t>
            </w:r>
            <w:r>
              <w:rPr>
                <w:spacing w:val="2"/>
                <w:sz w:val="24"/>
                <w:szCs w:val="24"/>
              </w:rPr>
              <w:t xml:space="preserve"> </w:t>
            </w:r>
            <w:r>
              <w:rPr>
                <w:spacing w:val="-4"/>
                <w:sz w:val="24"/>
                <w:szCs w:val="24"/>
              </w:rPr>
              <w:t>估算。</w:t>
            </w:r>
          </w:p>
          <w:p>
            <w:pPr>
              <w:pStyle w:val="6"/>
              <w:spacing w:before="34" w:line="220" w:lineRule="auto"/>
              <w:ind w:left="592"/>
              <w:rPr>
                <w:sz w:val="24"/>
                <w:szCs w:val="24"/>
              </w:rPr>
            </w:pPr>
            <w:r>
              <w:rPr>
                <w:spacing w:val="-5"/>
                <w:sz w:val="24"/>
                <w:szCs w:val="24"/>
              </w:rPr>
              <w:t>式中：</w:t>
            </w:r>
          </w:p>
          <w:p>
            <w:pPr>
              <w:pStyle w:val="6"/>
              <w:spacing w:before="183" w:line="219" w:lineRule="auto"/>
              <w:ind w:left="1287"/>
              <w:rPr>
                <w:sz w:val="24"/>
                <w:szCs w:val="24"/>
              </w:rPr>
            </w:pPr>
            <w:r>
              <w:rPr>
                <w:rFonts w:ascii="Times New Roman" w:hAnsi="Times New Roman" w:eastAsia="Times New Roman" w:cs="Times New Roman"/>
                <w:i/>
                <w:iCs/>
                <w:spacing w:val="1"/>
                <w:sz w:val="24"/>
                <w:szCs w:val="24"/>
              </w:rPr>
              <w:t>A</w:t>
            </w:r>
            <w:r>
              <w:rPr>
                <w:rFonts w:ascii="Times New Roman" w:hAnsi="Times New Roman" w:eastAsia="Times New Roman" w:cs="Times New Roman"/>
                <w:spacing w:val="1"/>
                <w:sz w:val="24"/>
                <w:szCs w:val="24"/>
              </w:rPr>
              <w:t>——</w:t>
            </w:r>
            <w:r>
              <w:rPr>
                <w:spacing w:val="1"/>
                <w:sz w:val="24"/>
                <w:szCs w:val="24"/>
              </w:rPr>
              <w:t>倍频带衰减，</w:t>
            </w:r>
            <w:r>
              <w:rPr>
                <w:rFonts w:ascii="Times New Roman" w:hAnsi="Times New Roman" w:eastAsia="Times New Roman" w:cs="Times New Roman"/>
                <w:sz w:val="24"/>
                <w:szCs w:val="24"/>
              </w:rPr>
              <w:t>dB</w:t>
            </w:r>
            <w:r>
              <w:rPr>
                <w:spacing w:val="1"/>
                <w:sz w:val="24"/>
                <w:szCs w:val="24"/>
              </w:rPr>
              <w:t>；</w:t>
            </w:r>
          </w:p>
          <w:p>
            <w:pPr>
              <w:pStyle w:val="6"/>
              <w:spacing w:before="181" w:line="356" w:lineRule="auto"/>
              <w:ind w:left="1287" w:right="3261"/>
              <w:rPr>
                <w:sz w:val="24"/>
                <w:szCs w:val="24"/>
              </w:rPr>
            </w:pPr>
            <w:r>
              <w:rPr>
                <w:rFonts w:ascii="Times New Roman" w:hAnsi="Times New Roman" w:eastAsia="Times New Roman" w:cs="Times New Roman"/>
                <w:i/>
                <w:iCs/>
                <w:sz w:val="24"/>
                <w:szCs w:val="24"/>
              </w:rPr>
              <w:t>A</w:t>
            </w:r>
            <w:r>
              <w:rPr>
                <w:rFonts w:ascii="Times New Roman" w:hAnsi="Times New Roman" w:eastAsia="Times New Roman" w:cs="Times New Roman"/>
                <w:i/>
                <w:iCs/>
                <w:position w:val="-1"/>
                <w:sz w:val="15"/>
                <w:szCs w:val="15"/>
              </w:rPr>
              <w:t>div</w:t>
            </w:r>
            <w:r>
              <w:rPr>
                <w:rFonts w:ascii="Times New Roman" w:hAnsi="Times New Roman" w:eastAsia="Times New Roman" w:cs="Times New Roman"/>
                <w:sz w:val="24"/>
                <w:szCs w:val="24"/>
              </w:rPr>
              <w:t>——</w:t>
            </w:r>
            <w:r>
              <w:rPr>
                <w:sz w:val="24"/>
                <w:szCs w:val="24"/>
              </w:rPr>
              <w:t>几何发散引起的倍频带衰减，</w:t>
            </w:r>
            <w:r>
              <w:rPr>
                <w:rFonts w:ascii="Times New Roman" w:hAnsi="Times New Roman" w:eastAsia="Times New Roman" w:cs="Times New Roman"/>
                <w:sz w:val="24"/>
                <w:szCs w:val="24"/>
              </w:rPr>
              <w:t>dB</w:t>
            </w:r>
            <w:r>
              <w:rPr>
                <w:sz w:val="24"/>
                <w:szCs w:val="24"/>
              </w:rPr>
              <w:t xml:space="preserve">； </w:t>
            </w:r>
            <w:r>
              <w:rPr>
                <w:rFonts w:ascii="Times New Roman" w:hAnsi="Times New Roman" w:eastAsia="Times New Roman" w:cs="Times New Roman"/>
                <w:i/>
                <w:iCs/>
                <w:spacing w:val="-2"/>
                <w:sz w:val="24"/>
                <w:szCs w:val="24"/>
              </w:rPr>
              <w:t>A</w:t>
            </w:r>
            <w:r>
              <w:rPr>
                <w:rFonts w:ascii="Times New Roman" w:hAnsi="Times New Roman" w:eastAsia="Times New Roman" w:cs="Times New Roman"/>
                <w:i/>
                <w:iCs/>
                <w:spacing w:val="-2"/>
                <w:position w:val="-1"/>
                <w:sz w:val="15"/>
                <w:szCs w:val="15"/>
              </w:rPr>
              <w:t>atm</w:t>
            </w:r>
            <w:r>
              <w:rPr>
                <w:rFonts w:ascii="Times New Roman" w:hAnsi="Times New Roman" w:eastAsia="Times New Roman" w:cs="Times New Roman"/>
                <w:spacing w:val="-2"/>
                <w:sz w:val="24"/>
                <w:szCs w:val="24"/>
              </w:rPr>
              <w:t>——</w:t>
            </w:r>
            <w:r>
              <w:rPr>
                <w:spacing w:val="-2"/>
                <w:sz w:val="24"/>
                <w:szCs w:val="24"/>
              </w:rPr>
              <w:t>大气吸收引起的倍频带衰减，</w:t>
            </w:r>
            <w:r>
              <w:rPr>
                <w:rFonts w:ascii="Times New Roman" w:hAnsi="Times New Roman" w:eastAsia="Times New Roman" w:cs="Times New Roman"/>
                <w:spacing w:val="-2"/>
                <w:sz w:val="24"/>
                <w:szCs w:val="24"/>
              </w:rPr>
              <w:t>dB</w:t>
            </w:r>
            <w:r>
              <w:rPr>
                <w:spacing w:val="-2"/>
                <w:sz w:val="24"/>
                <w:szCs w:val="24"/>
              </w:rPr>
              <w:t>；</w:t>
            </w:r>
            <w:r>
              <w:rPr>
                <w:spacing w:val="1"/>
                <w:sz w:val="24"/>
                <w:szCs w:val="24"/>
              </w:rPr>
              <w:t xml:space="preserve"> </w:t>
            </w:r>
            <w:r>
              <w:rPr>
                <w:rFonts w:ascii="Times New Roman" w:hAnsi="Times New Roman" w:eastAsia="Times New Roman" w:cs="Times New Roman"/>
                <w:i/>
                <w:iCs/>
                <w:sz w:val="24"/>
                <w:szCs w:val="24"/>
              </w:rPr>
              <w:t>A</w:t>
            </w:r>
            <w:r>
              <w:rPr>
                <w:rFonts w:ascii="Times New Roman" w:hAnsi="Times New Roman" w:eastAsia="Times New Roman" w:cs="Times New Roman"/>
                <w:i/>
                <w:iCs/>
                <w:position w:val="-1"/>
                <w:sz w:val="15"/>
                <w:szCs w:val="15"/>
              </w:rPr>
              <w:t>gr</w:t>
            </w:r>
            <w:r>
              <w:rPr>
                <w:rFonts w:ascii="Times New Roman" w:hAnsi="Times New Roman" w:eastAsia="Times New Roman" w:cs="Times New Roman"/>
                <w:sz w:val="24"/>
                <w:szCs w:val="24"/>
              </w:rPr>
              <w:t>——</w:t>
            </w:r>
            <w:r>
              <w:rPr>
                <w:sz w:val="24"/>
                <w:szCs w:val="24"/>
              </w:rPr>
              <w:t>地面效应引起的倍频带衰减，</w:t>
            </w:r>
            <w:r>
              <w:rPr>
                <w:rFonts w:ascii="Times New Roman" w:hAnsi="Times New Roman" w:eastAsia="Times New Roman" w:cs="Times New Roman"/>
                <w:sz w:val="24"/>
                <w:szCs w:val="24"/>
              </w:rPr>
              <w:t>dB</w:t>
            </w:r>
            <w:r>
              <w:rPr>
                <w:sz w:val="24"/>
                <w:szCs w:val="24"/>
              </w:rPr>
              <w:t>；</w:t>
            </w:r>
            <w:r>
              <w:rPr>
                <w:spacing w:val="13"/>
                <w:sz w:val="24"/>
                <w:szCs w:val="24"/>
              </w:rPr>
              <w:t xml:space="preserve"> </w:t>
            </w:r>
            <w:r>
              <w:rPr>
                <w:rFonts w:ascii="Times New Roman" w:hAnsi="Times New Roman" w:eastAsia="Times New Roman" w:cs="Times New Roman"/>
                <w:i/>
                <w:iCs/>
                <w:sz w:val="24"/>
                <w:szCs w:val="24"/>
              </w:rPr>
              <w:t>A</w:t>
            </w:r>
            <w:r>
              <w:rPr>
                <w:rFonts w:ascii="Times New Roman" w:hAnsi="Times New Roman" w:eastAsia="Times New Roman" w:cs="Times New Roman"/>
                <w:i/>
                <w:iCs/>
                <w:position w:val="-1"/>
                <w:sz w:val="15"/>
                <w:szCs w:val="15"/>
              </w:rPr>
              <w:t>bar</w:t>
            </w:r>
            <w:r>
              <w:rPr>
                <w:rFonts w:ascii="Times New Roman" w:hAnsi="Times New Roman" w:eastAsia="Times New Roman" w:cs="Times New Roman"/>
                <w:spacing w:val="1"/>
                <w:sz w:val="24"/>
                <w:szCs w:val="24"/>
              </w:rPr>
              <w:t>——</w:t>
            </w:r>
            <w:r>
              <w:rPr>
                <w:spacing w:val="1"/>
                <w:sz w:val="24"/>
                <w:szCs w:val="24"/>
              </w:rPr>
              <w:t>声屏障引起的倍频带衰减，</w:t>
            </w:r>
            <w:r>
              <w:rPr>
                <w:rFonts w:ascii="Times New Roman" w:hAnsi="Times New Roman" w:eastAsia="Times New Roman" w:cs="Times New Roman"/>
                <w:sz w:val="24"/>
                <w:szCs w:val="24"/>
              </w:rPr>
              <w:t>dB</w:t>
            </w:r>
            <w:r>
              <w:rPr>
                <w:spacing w:val="1"/>
                <w:sz w:val="24"/>
                <w:szCs w:val="24"/>
              </w:rPr>
              <w:t>；</w:t>
            </w:r>
          </w:p>
          <w:p>
            <w:pPr>
              <w:pStyle w:val="6"/>
              <w:spacing w:before="16" w:line="219" w:lineRule="auto"/>
              <w:ind w:left="1287"/>
              <w:rPr>
                <w:sz w:val="24"/>
                <w:szCs w:val="24"/>
              </w:rPr>
            </w:pPr>
            <w:r>
              <w:rPr>
                <w:rFonts w:ascii="Times New Roman" w:hAnsi="Times New Roman" w:eastAsia="Times New Roman" w:cs="Times New Roman"/>
                <w:i/>
                <w:iCs/>
                <w:sz w:val="24"/>
                <w:szCs w:val="24"/>
              </w:rPr>
              <w:t>A</w:t>
            </w:r>
            <w:r>
              <w:rPr>
                <w:rFonts w:ascii="Times New Roman" w:hAnsi="Times New Roman" w:eastAsia="Times New Roman" w:cs="Times New Roman"/>
                <w:i/>
                <w:iCs/>
                <w:position w:val="-1"/>
                <w:sz w:val="15"/>
                <w:szCs w:val="15"/>
              </w:rPr>
              <w:t>misc</w:t>
            </w:r>
            <w:r>
              <w:rPr>
                <w:rFonts w:ascii="Times New Roman" w:hAnsi="Times New Roman" w:eastAsia="Times New Roman" w:cs="Times New Roman"/>
                <w:spacing w:val="1"/>
                <w:sz w:val="24"/>
                <w:szCs w:val="24"/>
              </w:rPr>
              <w:t>——</w:t>
            </w:r>
            <w:r>
              <w:rPr>
                <w:spacing w:val="1"/>
                <w:sz w:val="24"/>
                <w:szCs w:val="24"/>
              </w:rPr>
              <w:t>其他多方面效应引起的倍频带衰减，</w:t>
            </w:r>
            <w:r>
              <w:rPr>
                <w:rFonts w:ascii="Times New Roman" w:hAnsi="Times New Roman" w:eastAsia="Times New Roman" w:cs="Times New Roman"/>
                <w:sz w:val="24"/>
                <w:szCs w:val="24"/>
              </w:rPr>
              <w:t>dB</w:t>
            </w:r>
            <w:r>
              <w:rPr>
                <w:spacing w:val="1"/>
                <w:sz w:val="24"/>
                <w:szCs w:val="24"/>
              </w:rPr>
              <w:t>。</w:t>
            </w:r>
          </w:p>
          <w:p>
            <w:pPr>
              <w:pStyle w:val="6"/>
              <w:spacing w:before="183" w:line="219" w:lineRule="auto"/>
              <w:ind w:left="58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6</w:t>
            </w:r>
            <w:r>
              <w:rPr>
                <w:rFonts w:ascii="Times New Roman" w:hAnsi="Times New Roman" w:eastAsia="Times New Roman" w:cs="Times New Roman"/>
                <w:spacing w:val="-27"/>
                <w:sz w:val="24"/>
                <w:szCs w:val="24"/>
              </w:rPr>
              <w:t xml:space="preserve"> </w:t>
            </w:r>
            <w:r>
              <w:rPr>
                <w:spacing w:val="-2"/>
                <w:sz w:val="24"/>
                <w:szCs w:val="24"/>
              </w:rPr>
              <w:t>、由各倍频带声压级合成计算出该声源产生的声级</w:t>
            </w:r>
            <w:r>
              <w:rPr>
                <w:spacing w:val="-55"/>
                <w:sz w:val="24"/>
                <w:szCs w:val="24"/>
              </w:rPr>
              <w:t xml:space="preserve"> </w:t>
            </w:r>
            <w:r>
              <w:rPr>
                <w:rFonts w:ascii="Times New Roman" w:hAnsi="Times New Roman" w:eastAsia="Times New Roman" w:cs="Times New Roman"/>
                <w:spacing w:val="-2"/>
                <w:sz w:val="24"/>
                <w:szCs w:val="24"/>
              </w:rPr>
              <w:t>LA</w:t>
            </w:r>
          </w:p>
          <w:p>
            <w:pPr>
              <w:pStyle w:val="6"/>
              <w:spacing w:before="180" w:line="220" w:lineRule="auto"/>
              <w:ind w:left="591"/>
              <w:rPr>
                <w:sz w:val="24"/>
                <w:szCs w:val="24"/>
              </w:rPr>
            </w:pPr>
            <w:r>
              <w:rPr>
                <w:spacing w:val="-2"/>
                <w:sz w:val="24"/>
                <w:szCs w:val="24"/>
              </w:rPr>
              <w:t>二、声环境的影响预测</w:t>
            </w:r>
          </w:p>
          <w:p>
            <w:pPr>
              <w:pStyle w:val="6"/>
              <w:spacing w:before="182" w:line="220" w:lineRule="auto"/>
              <w:ind w:left="606"/>
              <w:rPr>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34"/>
                <w:sz w:val="24"/>
                <w:szCs w:val="24"/>
              </w:rPr>
              <w:t xml:space="preserve"> </w:t>
            </w:r>
            <w:r>
              <w:rPr>
                <w:spacing w:val="-7"/>
                <w:sz w:val="24"/>
                <w:szCs w:val="24"/>
              </w:rPr>
              <w:t>、预测点的位置</w:t>
            </w:r>
          </w:p>
        </w:tc>
      </w:tr>
    </w:tbl>
    <w:p>
      <w:pPr>
        <w:pStyle w:val="2"/>
      </w:pPr>
    </w:p>
    <w:p>
      <w:pPr>
        <w:sectPr>
          <w:footerReference r:id="rId62" w:type="default"/>
          <w:pgSz w:w="11907" w:h="16840"/>
          <w:pgMar w:top="400" w:right="1179" w:bottom="1011"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533"/>
      </w:tblGrid>
      <w:tr>
        <w:tblPrEx>
          <w:tblBorders>
            <w:top w:val="single" w:color="000000" w:sz="6"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816" w:hRule="atLeast"/>
        </w:trPr>
        <w:tc>
          <w:tcPr>
            <w:tcW w:w="9533" w:type="dxa"/>
            <w:vAlign w:val="top"/>
          </w:tcPr>
          <w:p>
            <w:pPr>
              <w:spacing w:line="43" w:lineRule="auto"/>
              <w:rPr>
                <w:rFonts w:ascii="Arial"/>
                <w:sz w:val="2"/>
              </w:rPr>
            </w:pPr>
          </w:p>
          <w:tbl>
            <w:tblPr>
              <w:tblStyle w:val="5"/>
              <w:tblW w:w="8906" w:type="dxa"/>
              <w:tblInd w:w="5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1451"/>
              <w:gridCol w:w="1482"/>
              <w:gridCol w:w="1482"/>
              <w:gridCol w:w="1456"/>
              <w:gridCol w:w="1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3" w:hRule="atLeast"/>
              </w:trPr>
              <w:tc>
                <w:tcPr>
                  <w:tcW w:w="8906" w:type="dxa"/>
                  <w:gridSpan w:val="6"/>
                  <w:tcBorders>
                    <w:top w:val="nil"/>
                    <w:right w:val="nil"/>
                  </w:tcBorders>
                  <w:vAlign w:val="top"/>
                </w:tcPr>
                <w:p>
                  <w:pPr>
                    <w:pStyle w:val="6"/>
                    <w:spacing w:before="26" w:line="219" w:lineRule="auto"/>
                    <w:ind w:left="599"/>
                    <w:rPr>
                      <w:sz w:val="24"/>
                      <w:szCs w:val="24"/>
                    </w:rPr>
                  </w:pPr>
                  <w:r>
                    <w:rPr>
                      <w:spacing w:val="-1"/>
                      <w:sz w:val="24"/>
                      <w:szCs w:val="24"/>
                    </w:rPr>
                    <w:t>预测点的位置为项目车间四边界。</w:t>
                  </w:r>
                </w:p>
                <w:p>
                  <w:pPr>
                    <w:pStyle w:val="6"/>
                    <w:spacing w:before="180" w:line="220" w:lineRule="auto"/>
                    <w:ind w:left="592"/>
                    <w:rPr>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27"/>
                      <w:sz w:val="24"/>
                      <w:szCs w:val="24"/>
                    </w:rPr>
                    <w:t xml:space="preserve"> </w:t>
                  </w:r>
                  <w:r>
                    <w:rPr>
                      <w:spacing w:val="-4"/>
                      <w:sz w:val="24"/>
                      <w:szCs w:val="24"/>
                    </w:rPr>
                    <w:t>、噪声预测结果分析</w:t>
                  </w:r>
                </w:p>
                <w:p>
                  <w:pPr>
                    <w:pStyle w:val="6"/>
                    <w:spacing w:before="180" w:line="351" w:lineRule="auto"/>
                    <w:ind w:left="118" w:firstLine="477"/>
                    <w:rPr>
                      <w:sz w:val="24"/>
                      <w:szCs w:val="24"/>
                    </w:rPr>
                  </w:pPr>
                  <w:r>
                    <w:rPr>
                      <w:spacing w:val="19"/>
                      <w:sz w:val="24"/>
                      <w:szCs w:val="24"/>
                    </w:rPr>
                    <w:t>①预测软件本评价使用石家庄环安科技有限公司的噪声环境影响评价系统</w:t>
                  </w:r>
                  <w:r>
                    <w:rPr>
                      <w:spacing w:val="15"/>
                      <w:sz w:val="24"/>
                      <w:szCs w:val="24"/>
                    </w:rPr>
                    <w:t xml:space="preserve"> </w:t>
                  </w:r>
                  <w:r>
                    <w:rPr>
                      <w:spacing w:val="2"/>
                      <w:sz w:val="24"/>
                      <w:szCs w:val="24"/>
                    </w:rPr>
                    <w:t>（</w:t>
                  </w:r>
                  <w:r>
                    <w:rPr>
                      <w:rFonts w:ascii="Times New Roman" w:hAnsi="Times New Roman" w:eastAsia="Times New Roman" w:cs="Times New Roman"/>
                      <w:sz w:val="24"/>
                      <w:szCs w:val="24"/>
                    </w:rPr>
                    <w:t>NoiseSystem</w:t>
                  </w:r>
                  <w:r>
                    <w:rPr>
                      <w:spacing w:val="2"/>
                      <w:sz w:val="24"/>
                      <w:szCs w:val="24"/>
                    </w:rPr>
                    <w:t>）进行噪声预测，预测过程中，各噪声设备在一定的距离处可以被视</w:t>
                  </w:r>
                  <w:r>
                    <w:rPr>
                      <w:spacing w:val="13"/>
                      <w:sz w:val="24"/>
                      <w:szCs w:val="24"/>
                    </w:rPr>
                    <w:t xml:space="preserve"> </w:t>
                  </w:r>
                  <w:r>
                    <w:rPr>
                      <w:spacing w:val="-3"/>
                      <w:sz w:val="24"/>
                      <w:szCs w:val="24"/>
                    </w:rPr>
                    <w:t>作点源，设备所处位置、与墙壁的距离、房间常数、与预测点的距离、隔墙厚度等均</w:t>
                  </w:r>
                  <w:r>
                    <w:rPr>
                      <w:spacing w:val="15"/>
                      <w:sz w:val="24"/>
                      <w:szCs w:val="24"/>
                    </w:rPr>
                    <w:t xml:space="preserve"> </w:t>
                  </w:r>
                  <w:r>
                    <w:rPr>
                      <w:spacing w:val="-1"/>
                      <w:sz w:val="24"/>
                      <w:szCs w:val="24"/>
                    </w:rPr>
                    <w:t>按实际布设确定，同时考虑了地形因素的影响。</w:t>
                  </w:r>
                </w:p>
                <w:p>
                  <w:pPr>
                    <w:pStyle w:val="6"/>
                    <w:spacing w:before="43" w:line="217" w:lineRule="auto"/>
                    <w:ind w:left="595"/>
                    <w:rPr>
                      <w:sz w:val="24"/>
                      <w:szCs w:val="24"/>
                    </w:rPr>
                  </w:pPr>
                  <w:r>
                    <w:rPr>
                      <w:spacing w:val="-2"/>
                      <w:sz w:val="24"/>
                      <w:szCs w:val="24"/>
                    </w:rPr>
                    <w:t>②声级等值线图</w:t>
                  </w:r>
                </w:p>
                <w:p>
                  <w:pPr>
                    <w:pStyle w:val="6"/>
                    <w:spacing w:before="185" w:line="219" w:lineRule="auto"/>
                    <w:ind w:left="601"/>
                    <w:rPr>
                      <w:sz w:val="24"/>
                      <w:szCs w:val="24"/>
                    </w:rPr>
                  </w:pPr>
                  <w:r>
                    <w:rPr>
                      <w:spacing w:val="-1"/>
                      <w:sz w:val="24"/>
                      <w:szCs w:val="24"/>
                    </w:rPr>
                    <w:t>项目车间生产运行阶段声级等值线（贡献值）分布如下图所示：</w:t>
                  </w:r>
                </w:p>
                <w:p>
                  <w:pPr>
                    <w:spacing w:before="145" w:line="5245" w:lineRule="exact"/>
                    <w:ind w:firstLine="1379"/>
                  </w:pPr>
                  <w:r>
                    <w:rPr>
                      <w:position w:val="-104"/>
                    </w:rPr>
                    <w:drawing>
                      <wp:inline distT="0" distB="0" distL="0" distR="0">
                        <wp:extent cx="3971925" cy="332994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0"/>
                                <a:stretch>
                                  <a:fillRect/>
                                </a:stretch>
                              </pic:blipFill>
                              <pic:spPr>
                                <a:xfrm>
                                  <a:off x="0" y="0"/>
                                  <a:ext cx="3972305" cy="3330083"/>
                                </a:xfrm>
                                <a:prstGeom prst="rect">
                                  <a:avLst/>
                                </a:prstGeom>
                              </pic:spPr>
                            </pic:pic>
                          </a:graphicData>
                        </a:graphic>
                      </wp:inline>
                    </w:drawing>
                  </w:r>
                </w:p>
                <w:p>
                  <w:pPr>
                    <w:pStyle w:val="6"/>
                    <w:spacing w:before="172" w:line="219" w:lineRule="auto"/>
                    <w:ind w:left="3145"/>
                    <w:rPr>
                      <w:sz w:val="24"/>
                      <w:szCs w:val="24"/>
                    </w:rPr>
                  </w:pPr>
                  <w:r>
                    <w:rPr>
                      <w:b/>
                      <w:bCs/>
                      <w:spacing w:val="-7"/>
                      <w:sz w:val="24"/>
                      <w:szCs w:val="24"/>
                    </w:rPr>
                    <w:t>图</w:t>
                  </w:r>
                  <w:r>
                    <w:rPr>
                      <w:spacing w:val="-47"/>
                      <w:sz w:val="24"/>
                      <w:szCs w:val="24"/>
                    </w:rPr>
                    <w:t xml:space="preserve"> </w:t>
                  </w:r>
                  <w:r>
                    <w:rPr>
                      <w:rFonts w:ascii="Times New Roman" w:hAnsi="Times New Roman" w:eastAsia="Times New Roman" w:cs="Times New Roman"/>
                      <w:b/>
                      <w:bCs/>
                      <w:spacing w:val="-7"/>
                      <w:sz w:val="24"/>
                      <w:szCs w:val="24"/>
                    </w:rPr>
                    <w:t>4-1</w:t>
                  </w:r>
                  <w:r>
                    <w:rPr>
                      <w:rFonts w:ascii="Times New Roman" w:hAnsi="Times New Roman" w:eastAsia="Times New Roman" w:cs="Times New Roman"/>
                      <w:b/>
                      <w:bCs/>
                      <w:spacing w:val="5"/>
                      <w:sz w:val="24"/>
                      <w:szCs w:val="24"/>
                    </w:rPr>
                    <w:t xml:space="preserve">    </w:t>
                  </w:r>
                  <w:r>
                    <w:rPr>
                      <w:b/>
                      <w:bCs/>
                      <w:spacing w:val="-7"/>
                      <w:sz w:val="24"/>
                      <w:szCs w:val="24"/>
                    </w:rPr>
                    <w:t>噪声贡献值分布图</w:t>
                  </w:r>
                </w:p>
                <w:p>
                  <w:pPr>
                    <w:pStyle w:val="6"/>
                    <w:spacing w:before="184" w:line="219" w:lineRule="auto"/>
                    <w:ind w:left="600"/>
                    <w:rPr>
                      <w:sz w:val="24"/>
                      <w:szCs w:val="24"/>
                    </w:rPr>
                  </w:pPr>
                  <w:r>
                    <w:rPr>
                      <w:spacing w:val="-1"/>
                      <w:sz w:val="24"/>
                      <w:szCs w:val="24"/>
                    </w:rPr>
                    <w:t>建设项目噪声预测结果见下表：</w:t>
                  </w:r>
                </w:p>
                <w:p>
                  <w:pPr>
                    <w:pStyle w:val="6"/>
                    <w:spacing w:before="182" w:line="219" w:lineRule="auto"/>
                    <w:ind w:left="2552"/>
                    <w:rPr>
                      <w:rFonts w:ascii="Times New Roman" w:hAnsi="Times New Roman" w:eastAsia="Times New Roman" w:cs="Times New Roman"/>
                      <w:sz w:val="24"/>
                      <w:szCs w:val="24"/>
                    </w:rPr>
                  </w:pPr>
                  <w:r>
                    <w:rPr>
                      <w:b/>
                      <w:bCs/>
                      <w:spacing w:val="-2"/>
                      <w:sz w:val="24"/>
                      <w:szCs w:val="24"/>
                    </w:rPr>
                    <w:t>表</w:t>
                  </w:r>
                  <w:r>
                    <w:rPr>
                      <w:spacing w:val="-41"/>
                      <w:sz w:val="24"/>
                      <w:szCs w:val="24"/>
                    </w:rPr>
                    <w:t xml:space="preserve"> </w:t>
                  </w:r>
                  <w:r>
                    <w:rPr>
                      <w:rFonts w:ascii="Times New Roman" w:hAnsi="Times New Roman" w:eastAsia="Times New Roman" w:cs="Times New Roman"/>
                      <w:b/>
                      <w:bCs/>
                      <w:spacing w:val="-2"/>
                      <w:sz w:val="24"/>
                      <w:szCs w:val="24"/>
                    </w:rPr>
                    <w:t xml:space="preserve">4-15    </w:t>
                  </w:r>
                  <w:r>
                    <w:rPr>
                      <w:b/>
                      <w:bCs/>
                      <w:spacing w:val="-2"/>
                      <w:sz w:val="24"/>
                      <w:szCs w:val="24"/>
                    </w:rPr>
                    <w:t>本项目噪声预测结果</w:t>
                  </w:r>
                  <w:r>
                    <w:rPr>
                      <w:spacing w:val="-2"/>
                      <w:sz w:val="24"/>
                      <w:szCs w:val="24"/>
                    </w:rPr>
                    <w:t xml:space="preserve">  </w:t>
                  </w:r>
                  <w:r>
                    <w:rPr>
                      <w:b/>
                      <w:bCs/>
                      <w:spacing w:val="-2"/>
                      <w:sz w:val="24"/>
                      <w:szCs w:val="24"/>
                    </w:rPr>
                    <w:t>单位：</w:t>
                  </w:r>
                  <w:r>
                    <w:rPr>
                      <w:rFonts w:ascii="Times New Roman" w:hAnsi="Times New Roman" w:eastAsia="Times New Roman" w:cs="Times New Roman"/>
                      <w:b/>
                      <w:bCs/>
                      <w:spacing w:val="-2"/>
                      <w:sz w:val="24"/>
                      <w:szCs w:val="24"/>
                    </w:rPr>
                    <w:t>dB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570" w:type="dxa"/>
                  <w:vMerge w:val="restart"/>
                  <w:tcBorders>
                    <w:bottom w:val="nil"/>
                  </w:tcBorders>
                  <w:vAlign w:val="top"/>
                </w:tcPr>
                <w:p>
                  <w:pPr>
                    <w:pStyle w:val="6"/>
                    <w:spacing w:before="267" w:line="229" w:lineRule="auto"/>
                    <w:ind w:left="647"/>
                    <w:rPr>
                      <w:sz w:val="20"/>
                      <w:szCs w:val="20"/>
                    </w:rPr>
                  </w:pPr>
                  <w:r>
                    <w:rPr>
                      <w:b/>
                      <w:bCs/>
                      <w:spacing w:val="-2"/>
                      <w:sz w:val="20"/>
                      <w:szCs w:val="20"/>
                    </w:rPr>
                    <w:t>点位</w:t>
                  </w:r>
                </w:p>
              </w:tc>
              <w:tc>
                <w:tcPr>
                  <w:tcW w:w="1451" w:type="dxa"/>
                  <w:vMerge w:val="restart"/>
                  <w:tcBorders>
                    <w:bottom w:val="nil"/>
                  </w:tcBorders>
                  <w:vAlign w:val="top"/>
                </w:tcPr>
                <w:p>
                  <w:pPr>
                    <w:pStyle w:val="6"/>
                    <w:spacing w:before="267" w:line="228" w:lineRule="auto"/>
                    <w:ind w:left="521"/>
                    <w:rPr>
                      <w:sz w:val="20"/>
                      <w:szCs w:val="20"/>
                    </w:rPr>
                  </w:pPr>
                  <w:r>
                    <w:rPr>
                      <w:b/>
                      <w:bCs/>
                      <w:spacing w:val="2"/>
                      <w:sz w:val="20"/>
                      <w:szCs w:val="20"/>
                    </w:rPr>
                    <w:t>最值</w:t>
                  </w:r>
                </w:p>
              </w:tc>
              <w:tc>
                <w:tcPr>
                  <w:tcW w:w="2964" w:type="dxa"/>
                  <w:gridSpan w:val="2"/>
                  <w:vAlign w:val="top"/>
                </w:tcPr>
                <w:p>
                  <w:pPr>
                    <w:pStyle w:val="6"/>
                    <w:spacing w:before="78" w:line="228" w:lineRule="auto"/>
                    <w:ind w:left="1276"/>
                    <w:rPr>
                      <w:sz w:val="20"/>
                      <w:szCs w:val="20"/>
                    </w:rPr>
                  </w:pPr>
                  <w:r>
                    <w:rPr>
                      <w:b/>
                      <w:bCs/>
                      <w:spacing w:val="3"/>
                      <w:sz w:val="20"/>
                      <w:szCs w:val="20"/>
                    </w:rPr>
                    <w:t>坐标</w:t>
                  </w:r>
                </w:p>
              </w:tc>
              <w:tc>
                <w:tcPr>
                  <w:tcW w:w="1456" w:type="dxa"/>
                  <w:vAlign w:val="top"/>
                </w:tcPr>
                <w:p>
                  <w:pPr>
                    <w:pStyle w:val="6"/>
                    <w:spacing w:before="77" w:line="228" w:lineRule="auto"/>
                    <w:ind w:left="421"/>
                    <w:rPr>
                      <w:sz w:val="20"/>
                      <w:szCs w:val="20"/>
                    </w:rPr>
                  </w:pPr>
                  <w:r>
                    <w:rPr>
                      <w:b/>
                      <w:bCs/>
                      <w:spacing w:val="4"/>
                      <w:sz w:val="20"/>
                      <w:szCs w:val="20"/>
                    </w:rPr>
                    <w:t>贡献值</w:t>
                  </w:r>
                </w:p>
              </w:tc>
              <w:tc>
                <w:tcPr>
                  <w:tcW w:w="1465" w:type="dxa"/>
                  <w:vAlign w:val="top"/>
                </w:tcPr>
                <w:p>
                  <w:pPr>
                    <w:pStyle w:val="6"/>
                    <w:spacing w:before="77" w:line="228" w:lineRule="auto"/>
                    <w:ind w:left="420"/>
                    <w:rPr>
                      <w:sz w:val="20"/>
                      <w:szCs w:val="20"/>
                    </w:rPr>
                  </w:pPr>
                  <w:r>
                    <w:rPr>
                      <w:b/>
                      <w:bCs/>
                      <w:spacing w:val="5"/>
                      <w:sz w:val="20"/>
                      <w:szCs w:val="20"/>
                    </w:rPr>
                    <w:t>标准值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570" w:type="dxa"/>
                  <w:vMerge w:val="continue"/>
                  <w:tcBorders>
                    <w:top w:val="nil"/>
                  </w:tcBorders>
                  <w:vAlign w:val="top"/>
                </w:tcPr>
                <w:p>
                  <w:pPr>
                    <w:rPr>
                      <w:rFonts w:ascii="Arial"/>
                      <w:sz w:val="21"/>
                    </w:rPr>
                  </w:pPr>
                </w:p>
              </w:tc>
              <w:tc>
                <w:tcPr>
                  <w:tcW w:w="1451" w:type="dxa"/>
                  <w:vMerge w:val="continue"/>
                  <w:tcBorders>
                    <w:top w:val="nil"/>
                  </w:tcBorders>
                  <w:vAlign w:val="top"/>
                </w:tcPr>
                <w:p>
                  <w:pPr>
                    <w:rPr>
                      <w:rFonts w:ascii="Arial"/>
                      <w:sz w:val="21"/>
                    </w:rPr>
                  </w:pPr>
                </w:p>
              </w:tc>
              <w:tc>
                <w:tcPr>
                  <w:tcW w:w="1482" w:type="dxa"/>
                  <w:vAlign w:val="top"/>
                </w:tcPr>
                <w:p>
                  <w:pPr>
                    <w:spacing w:before="117" w:line="192" w:lineRule="auto"/>
                    <w:ind w:left="66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X</w:t>
                  </w:r>
                </w:p>
              </w:tc>
              <w:tc>
                <w:tcPr>
                  <w:tcW w:w="1482" w:type="dxa"/>
                  <w:vAlign w:val="top"/>
                </w:tcPr>
                <w:p>
                  <w:pPr>
                    <w:spacing w:before="117" w:line="192" w:lineRule="auto"/>
                    <w:ind w:left="66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tc>
              <w:tc>
                <w:tcPr>
                  <w:tcW w:w="1456" w:type="dxa"/>
                  <w:vAlign w:val="top"/>
                </w:tcPr>
                <w:p>
                  <w:pPr>
                    <w:pStyle w:val="6"/>
                    <w:spacing w:before="78" w:line="230" w:lineRule="auto"/>
                    <w:ind w:left="523"/>
                    <w:rPr>
                      <w:sz w:val="20"/>
                      <w:szCs w:val="20"/>
                    </w:rPr>
                  </w:pPr>
                  <w:r>
                    <w:rPr>
                      <w:spacing w:val="5"/>
                      <w:sz w:val="20"/>
                      <w:szCs w:val="20"/>
                    </w:rPr>
                    <w:t>昼间</w:t>
                  </w:r>
                </w:p>
              </w:tc>
              <w:tc>
                <w:tcPr>
                  <w:tcW w:w="1465" w:type="dxa"/>
                  <w:vAlign w:val="top"/>
                </w:tcPr>
                <w:p>
                  <w:pPr>
                    <w:pStyle w:val="6"/>
                    <w:spacing w:before="78" w:line="230" w:lineRule="auto"/>
                    <w:ind w:left="524"/>
                    <w:rPr>
                      <w:sz w:val="20"/>
                      <w:szCs w:val="20"/>
                    </w:rPr>
                  </w:pPr>
                  <w:r>
                    <w:rPr>
                      <w:spacing w:val="5"/>
                      <w:sz w:val="20"/>
                      <w:szCs w:val="20"/>
                    </w:rPr>
                    <w:t>昼间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570" w:type="dxa"/>
                  <w:vAlign w:val="top"/>
                </w:tcPr>
                <w:p>
                  <w:pPr>
                    <w:pStyle w:val="6"/>
                    <w:spacing w:before="77" w:line="228" w:lineRule="auto"/>
                    <w:ind w:left="540"/>
                    <w:rPr>
                      <w:sz w:val="20"/>
                      <w:szCs w:val="20"/>
                    </w:rPr>
                  </w:pPr>
                  <w:r>
                    <w:rPr>
                      <w:spacing w:val="3"/>
                      <w:sz w:val="20"/>
                      <w:szCs w:val="20"/>
                    </w:rPr>
                    <w:t>东厂界</w:t>
                  </w:r>
                </w:p>
              </w:tc>
              <w:tc>
                <w:tcPr>
                  <w:tcW w:w="1451" w:type="dxa"/>
                  <w:vMerge w:val="restart"/>
                  <w:tcBorders>
                    <w:bottom w:val="nil"/>
                  </w:tcBorders>
                  <w:vAlign w:val="top"/>
                </w:tcPr>
                <w:p>
                  <w:pPr>
                    <w:spacing w:line="289" w:lineRule="auto"/>
                    <w:rPr>
                      <w:rFonts w:ascii="Arial"/>
                      <w:sz w:val="21"/>
                    </w:rPr>
                  </w:pPr>
                </w:p>
                <w:p>
                  <w:pPr>
                    <w:spacing w:line="289" w:lineRule="auto"/>
                    <w:rPr>
                      <w:rFonts w:ascii="Arial"/>
                      <w:sz w:val="21"/>
                    </w:rPr>
                  </w:pPr>
                </w:p>
                <w:p>
                  <w:pPr>
                    <w:pStyle w:val="6"/>
                    <w:spacing w:before="65" w:line="228" w:lineRule="auto"/>
                    <w:ind w:left="418"/>
                    <w:rPr>
                      <w:sz w:val="20"/>
                      <w:szCs w:val="20"/>
                    </w:rPr>
                  </w:pPr>
                  <w:r>
                    <w:rPr>
                      <w:spacing w:val="6"/>
                      <w:sz w:val="20"/>
                      <w:szCs w:val="20"/>
                    </w:rPr>
                    <w:t>最大值</w:t>
                  </w:r>
                </w:p>
              </w:tc>
              <w:tc>
                <w:tcPr>
                  <w:tcW w:w="1482" w:type="dxa"/>
                  <w:vAlign w:val="top"/>
                </w:tcPr>
                <w:p>
                  <w:pPr>
                    <w:spacing w:before="114" w:line="195" w:lineRule="auto"/>
                    <w:ind w:left="5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98.01</w:t>
                  </w:r>
                </w:p>
              </w:tc>
              <w:tc>
                <w:tcPr>
                  <w:tcW w:w="1482" w:type="dxa"/>
                  <w:vAlign w:val="top"/>
                </w:tcPr>
                <w:p>
                  <w:pPr>
                    <w:spacing w:before="114" w:line="195"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-15.16</w:t>
                  </w:r>
                </w:p>
              </w:tc>
              <w:tc>
                <w:tcPr>
                  <w:tcW w:w="1456" w:type="dxa"/>
                  <w:vAlign w:val="top"/>
                </w:tcPr>
                <w:p>
                  <w:pPr>
                    <w:spacing w:before="114" w:line="195"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52.51</w:t>
                  </w:r>
                </w:p>
              </w:tc>
              <w:tc>
                <w:tcPr>
                  <w:tcW w:w="1465"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before="57"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570" w:type="dxa"/>
                  <w:vAlign w:val="top"/>
                </w:tcPr>
                <w:p>
                  <w:pPr>
                    <w:pStyle w:val="6"/>
                    <w:spacing w:before="78" w:line="228" w:lineRule="auto"/>
                    <w:ind w:left="538"/>
                    <w:rPr>
                      <w:sz w:val="20"/>
                      <w:szCs w:val="20"/>
                    </w:rPr>
                  </w:pPr>
                  <w:r>
                    <w:rPr>
                      <w:spacing w:val="5"/>
                      <w:sz w:val="20"/>
                      <w:szCs w:val="20"/>
                    </w:rPr>
                    <w:t>西厂界</w:t>
                  </w:r>
                </w:p>
              </w:tc>
              <w:tc>
                <w:tcPr>
                  <w:tcW w:w="1451" w:type="dxa"/>
                  <w:vMerge w:val="continue"/>
                  <w:tcBorders>
                    <w:top w:val="nil"/>
                    <w:bottom w:val="nil"/>
                  </w:tcBorders>
                  <w:vAlign w:val="top"/>
                </w:tcPr>
                <w:p>
                  <w:pPr>
                    <w:rPr>
                      <w:rFonts w:ascii="Arial"/>
                      <w:sz w:val="21"/>
                    </w:rPr>
                  </w:pPr>
                </w:p>
              </w:tc>
              <w:tc>
                <w:tcPr>
                  <w:tcW w:w="1482" w:type="dxa"/>
                  <w:vAlign w:val="top"/>
                </w:tcPr>
                <w:p>
                  <w:pPr>
                    <w:spacing w:before="114" w:line="195" w:lineRule="auto"/>
                    <w:ind w:left="5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96.65</w:t>
                  </w:r>
                </w:p>
              </w:tc>
              <w:tc>
                <w:tcPr>
                  <w:tcW w:w="1482" w:type="dxa"/>
                  <w:vAlign w:val="top"/>
                </w:tcPr>
                <w:p>
                  <w:pPr>
                    <w:spacing w:before="114" w:line="195"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-13.80</w:t>
                  </w:r>
                </w:p>
              </w:tc>
              <w:tc>
                <w:tcPr>
                  <w:tcW w:w="1456" w:type="dxa"/>
                  <w:vAlign w:val="top"/>
                </w:tcPr>
                <w:p>
                  <w:pPr>
                    <w:spacing w:before="114" w:line="195"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53.81</w:t>
                  </w:r>
                </w:p>
              </w:tc>
              <w:tc>
                <w:tcPr>
                  <w:tcW w:w="146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570" w:type="dxa"/>
                  <w:vAlign w:val="top"/>
                </w:tcPr>
                <w:p>
                  <w:pPr>
                    <w:pStyle w:val="6"/>
                    <w:spacing w:before="78" w:line="228" w:lineRule="auto"/>
                    <w:ind w:left="536"/>
                    <w:rPr>
                      <w:sz w:val="20"/>
                      <w:szCs w:val="20"/>
                    </w:rPr>
                  </w:pPr>
                  <w:r>
                    <w:rPr>
                      <w:spacing w:val="6"/>
                      <w:sz w:val="20"/>
                      <w:szCs w:val="20"/>
                    </w:rPr>
                    <w:t>南厂界</w:t>
                  </w:r>
                </w:p>
              </w:tc>
              <w:tc>
                <w:tcPr>
                  <w:tcW w:w="1451" w:type="dxa"/>
                  <w:vMerge w:val="continue"/>
                  <w:tcBorders>
                    <w:top w:val="nil"/>
                    <w:bottom w:val="nil"/>
                  </w:tcBorders>
                  <w:vAlign w:val="top"/>
                </w:tcPr>
                <w:p>
                  <w:pPr>
                    <w:rPr>
                      <w:rFonts w:ascii="Arial"/>
                      <w:sz w:val="21"/>
                    </w:rPr>
                  </w:pPr>
                </w:p>
              </w:tc>
              <w:tc>
                <w:tcPr>
                  <w:tcW w:w="1482" w:type="dxa"/>
                  <w:vAlign w:val="top"/>
                </w:tcPr>
                <w:p>
                  <w:pPr>
                    <w:spacing w:before="114" w:line="195" w:lineRule="auto"/>
                    <w:ind w:left="5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70.50</w:t>
                  </w:r>
                </w:p>
              </w:tc>
              <w:tc>
                <w:tcPr>
                  <w:tcW w:w="1482" w:type="dxa"/>
                  <w:vAlign w:val="top"/>
                </w:tcPr>
                <w:p>
                  <w:pPr>
                    <w:spacing w:before="114" w:line="195"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-94.52</w:t>
                  </w:r>
                </w:p>
              </w:tc>
              <w:tc>
                <w:tcPr>
                  <w:tcW w:w="1456" w:type="dxa"/>
                  <w:vAlign w:val="top"/>
                </w:tcPr>
                <w:p>
                  <w:pPr>
                    <w:spacing w:before="114" w:line="195" w:lineRule="auto"/>
                    <w:ind w:left="49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48.32</w:t>
                  </w:r>
                </w:p>
              </w:tc>
              <w:tc>
                <w:tcPr>
                  <w:tcW w:w="146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570" w:type="dxa"/>
                  <w:tcBorders>
                    <w:bottom w:val="nil"/>
                  </w:tcBorders>
                  <w:vAlign w:val="top"/>
                </w:tcPr>
                <w:p>
                  <w:pPr>
                    <w:pStyle w:val="6"/>
                    <w:spacing w:before="79" w:line="228" w:lineRule="auto"/>
                    <w:ind w:left="536"/>
                    <w:rPr>
                      <w:sz w:val="20"/>
                      <w:szCs w:val="20"/>
                    </w:rPr>
                  </w:pPr>
                  <w:r>
                    <w:rPr>
                      <w:spacing w:val="5"/>
                      <w:sz w:val="20"/>
                      <w:szCs w:val="20"/>
                    </w:rPr>
                    <w:t>北厂界</w:t>
                  </w:r>
                </w:p>
              </w:tc>
              <w:tc>
                <w:tcPr>
                  <w:tcW w:w="1451" w:type="dxa"/>
                  <w:vMerge w:val="continue"/>
                  <w:tcBorders>
                    <w:top w:val="nil"/>
                    <w:bottom w:val="nil"/>
                  </w:tcBorders>
                  <w:vAlign w:val="top"/>
                </w:tcPr>
                <w:p>
                  <w:pPr>
                    <w:rPr>
                      <w:rFonts w:ascii="Arial"/>
                      <w:sz w:val="21"/>
                    </w:rPr>
                  </w:pPr>
                </w:p>
              </w:tc>
              <w:tc>
                <w:tcPr>
                  <w:tcW w:w="1482" w:type="dxa"/>
                  <w:tcBorders>
                    <w:bottom w:val="nil"/>
                  </w:tcBorders>
                  <w:vAlign w:val="top"/>
                </w:tcPr>
                <w:p>
                  <w:pPr>
                    <w:spacing w:before="114" w:line="195" w:lineRule="auto"/>
                    <w:ind w:left="5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28.56</w:t>
                  </w:r>
                </w:p>
              </w:tc>
              <w:tc>
                <w:tcPr>
                  <w:tcW w:w="1482" w:type="dxa"/>
                  <w:tcBorders>
                    <w:bottom w:val="nil"/>
                  </w:tcBorders>
                  <w:vAlign w:val="top"/>
                </w:tcPr>
                <w:p>
                  <w:pPr>
                    <w:spacing w:before="114" w:line="195" w:lineRule="auto"/>
                    <w:ind w:left="5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38.51</w:t>
                  </w:r>
                </w:p>
              </w:tc>
              <w:tc>
                <w:tcPr>
                  <w:tcW w:w="1456" w:type="dxa"/>
                  <w:tcBorders>
                    <w:bottom w:val="nil"/>
                  </w:tcBorders>
                  <w:vAlign w:val="top"/>
                </w:tcPr>
                <w:p>
                  <w:pPr>
                    <w:spacing w:before="114" w:line="195" w:lineRule="auto"/>
                    <w:ind w:left="49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33.83</w:t>
                  </w:r>
                </w:p>
              </w:tc>
              <w:tc>
                <w:tcPr>
                  <w:tcW w:w="1465" w:type="dxa"/>
                  <w:vMerge w:val="continue"/>
                  <w:tcBorders>
                    <w:top w:val="nil"/>
                    <w:bottom w:val="nil"/>
                  </w:tcBorders>
                  <w:vAlign w:val="top"/>
                </w:tcPr>
                <w:p>
                  <w:pPr>
                    <w:rPr>
                      <w:rFonts w:ascii="Arial"/>
                      <w:sz w:val="21"/>
                    </w:rPr>
                  </w:pPr>
                </w:p>
              </w:tc>
            </w:tr>
          </w:tbl>
          <w:p>
            <w:pPr>
              <w:spacing w:line="14" w:lineRule="auto"/>
              <w:rPr>
                <w:rFonts w:ascii="Arial"/>
                <w:sz w:val="2"/>
              </w:rPr>
            </w:pPr>
          </w:p>
        </w:tc>
      </w:tr>
    </w:tbl>
    <w:p>
      <w:pPr>
        <w:pStyle w:val="2"/>
      </w:pPr>
    </w:p>
    <w:p>
      <w:pPr>
        <w:sectPr>
          <w:footerReference r:id="rId63"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533"/>
      </w:tblGrid>
      <w:tr>
        <w:tblPrEx>
          <w:tblBorders>
            <w:top w:val="single" w:color="000000" w:sz="4"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587" w:hRule="atLeast"/>
        </w:trPr>
        <w:tc>
          <w:tcPr>
            <w:tcW w:w="9533" w:type="dxa"/>
            <w:vAlign w:val="top"/>
          </w:tcPr>
          <w:tbl>
            <w:tblPr>
              <w:tblStyle w:val="5"/>
              <w:tblW w:w="8908" w:type="dxa"/>
              <w:tblInd w:w="5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134"/>
              <w:gridCol w:w="1516"/>
              <w:gridCol w:w="1482"/>
              <w:gridCol w:w="1262"/>
              <w:gridCol w:w="220"/>
              <w:gridCol w:w="1456"/>
              <w:gridCol w:w="14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570" w:type="dxa"/>
                  <w:gridSpan w:val="2"/>
                  <w:tcBorders>
                    <w:top w:val="nil"/>
                  </w:tcBorders>
                  <w:vAlign w:val="top"/>
                </w:tcPr>
                <w:p>
                  <w:pPr>
                    <w:pStyle w:val="6"/>
                    <w:spacing w:before="42" w:line="234" w:lineRule="auto"/>
                    <w:ind w:left="637" w:right="201" w:hanging="313"/>
                    <w:rPr>
                      <w:sz w:val="20"/>
                      <w:szCs w:val="20"/>
                    </w:rPr>
                  </w:pPr>
                  <w:r>
                    <w:rPr>
                      <w:spacing w:val="7"/>
                      <w:sz w:val="20"/>
                      <w:szCs w:val="20"/>
                    </w:rPr>
                    <w:t>厂区西南侧</w:t>
                  </w:r>
                  <w:r>
                    <w:rPr>
                      <w:spacing w:val="2"/>
                      <w:sz w:val="20"/>
                      <w:szCs w:val="20"/>
                    </w:rPr>
                    <w:t xml:space="preserve"> </w:t>
                  </w:r>
                  <w:r>
                    <w:rPr>
                      <w:spacing w:val="3"/>
                      <w:sz w:val="20"/>
                      <w:szCs w:val="20"/>
                    </w:rPr>
                    <w:t>居民</w:t>
                  </w:r>
                </w:p>
              </w:tc>
              <w:tc>
                <w:tcPr>
                  <w:tcW w:w="1516" w:type="dxa"/>
                  <w:tcBorders>
                    <w:top w:val="nil"/>
                  </w:tcBorders>
                  <w:vAlign w:val="top"/>
                </w:tcPr>
                <w:p>
                  <w:pPr>
                    <w:pStyle w:val="6"/>
                    <w:spacing w:before="176" w:line="228" w:lineRule="auto"/>
                    <w:ind w:left="418"/>
                    <w:rPr>
                      <w:sz w:val="20"/>
                      <w:szCs w:val="20"/>
                    </w:rPr>
                  </w:pPr>
                  <w:r>
                    <w:rPr>
                      <w:spacing w:val="6"/>
                      <w:sz w:val="20"/>
                      <w:szCs w:val="20"/>
                    </w:rPr>
                    <w:t>贡献值</w:t>
                  </w:r>
                </w:p>
              </w:tc>
              <w:tc>
                <w:tcPr>
                  <w:tcW w:w="1482" w:type="dxa"/>
                  <w:tcBorders>
                    <w:top w:val="nil"/>
                  </w:tcBorders>
                  <w:vAlign w:val="top"/>
                </w:tcPr>
                <w:p>
                  <w:pPr>
                    <w:spacing w:before="212" w:line="195"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12.81</w:t>
                  </w:r>
                </w:p>
              </w:tc>
              <w:tc>
                <w:tcPr>
                  <w:tcW w:w="1482" w:type="dxa"/>
                  <w:gridSpan w:val="2"/>
                  <w:tcBorders>
                    <w:top w:val="nil"/>
                  </w:tcBorders>
                  <w:vAlign w:val="top"/>
                </w:tcPr>
                <w:p>
                  <w:pPr>
                    <w:spacing w:before="212" w:line="195"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-36.40</w:t>
                  </w:r>
                </w:p>
              </w:tc>
              <w:tc>
                <w:tcPr>
                  <w:tcW w:w="1456" w:type="dxa"/>
                  <w:tcBorders>
                    <w:top w:val="nil"/>
                  </w:tcBorders>
                  <w:vAlign w:val="top"/>
                </w:tcPr>
                <w:p>
                  <w:pPr>
                    <w:spacing w:before="212" w:line="195"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38.28</w:t>
                  </w:r>
                </w:p>
              </w:tc>
              <w:tc>
                <w:tcPr>
                  <w:tcW w:w="1402"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0" w:hRule="atLeast"/>
              </w:trPr>
              <w:tc>
                <w:tcPr>
                  <w:tcW w:w="8908" w:type="dxa"/>
                  <w:gridSpan w:val="8"/>
                  <w:tcBorders>
                    <w:right w:val="nil"/>
                  </w:tcBorders>
                  <w:vAlign w:val="top"/>
                </w:tcPr>
                <w:p>
                  <w:pPr>
                    <w:pStyle w:val="6"/>
                    <w:spacing w:before="153" w:line="347" w:lineRule="auto"/>
                    <w:ind w:left="128" w:firstLine="491"/>
                    <w:rPr>
                      <w:sz w:val="24"/>
                      <w:szCs w:val="24"/>
                    </w:rPr>
                  </w:pPr>
                  <w:r>
                    <w:rPr>
                      <w:spacing w:val="-10"/>
                      <w:sz w:val="24"/>
                      <w:szCs w:val="24"/>
                    </w:rPr>
                    <w:t>由预测结果可知，项目运营期噪声排放均达到《工业企业厂界环境噪声排放标准》</w:t>
                  </w:r>
                  <w:r>
                    <w:rPr>
                      <w:spacing w:val="4"/>
                      <w:sz w:val="24"/>
                      <w:szCs w:val="24"/>
                    </w:rPr>
                    <w:t xml:space="preserve"> </w:t>
                  </w:r>
                  <w:r>
                    <w:rPr>
                      <w:spacing w:val="-3"/>
                      <w:sz w:val="24"/>
                      <w:szCs w:val="24"/>
                    </w:rPr>
                    <w:t>（</w:t>
                  </w:r>
                  <w:r>
                    <w:rPr>
                      <w:rFonts w:ascii="Times New Roman" w:hAnsi="Times New Roman" w:eastAsia="Times New Roman" w:cs="Times New Roman"/>
                      <w:spacing w:val="-3"/>
                      <w:sz w:val="24"/>
                      <w:szCs w:val="24"/>
                    </w:rPr>
                    <w:t>GB12348-2008</w:t>
                  </w:r>
                  <w:r>
                    <w:rPr>
                      <w:spacing w:val="-3"/>
                      <w:sz w:val="24"/>
                      <w:szCs w:val="24"/>
                    </w:rPr>
                    <w:t>）</w:t>
                  </w:r>
                  <w:r>
                    <w:rPr>
                      <w:rFonts w:ascii="Times New Roman" w:hAnsi="Times New Roman" w:eastAsia="Times New Roman" w:cs="Times New Roman"/>
                      <w:spacing w:val="-3"/>
                      <w:sz w:val="24"/>
                      <w:szCs w:val="24"/>
                    </w:rPr>
                    <w:t>2</w:t>
                  </w:r>
                  <w:r>
                    <w:rPr>
                      <w:spacing w:val="-3"/>
                      <w:sz w:val="24"/>
                      <w:szCs w:val="24"/>
                    </w:rPr>
                    <w:t>类标准要求。</w:t>
                  </w:r>
                </w:p>
                <w:p>
                  <w:pPr>
                    <w:pStyle w:val="6"/>
                    <w:spacing w:before="32" w:line="346" w:lineRule="auto"/>
                    <w:ind w:left="118" w:firstLine="482"/>
                    <w:rPr>
                      <w:sz w:val="24"/>
                      <w:szCs w:val="24"/>
                    </w:rPr>
                  </w:pPr>
                  <w:r>
                    <w:rPr>
                      <w:spacing w:val="2"/>
                      <w:sz w:val="24"/>
                      <w:szCs w:val="24"/>
                    </w:rPr>
                    <w:t>项目建成后厂界周边敏感点噪声满足《声环境质量标准》（</w:t>
                  </w:r>
                  <w:r>
                    <w:rPr>
                      <w:rFonts w:ascii="Times New Roman" w:hAnsi="Times New Roman" w:eastAsia="Times New Roman" w:cs="Times New Roman"/>
                      <w:sz w:val="24"/>
                      <w:szCs w:val="24"/>
                    </w:rPr>
                    <w:t>GB</w:t>
                  </w:r>
                  <w:r>
                    <w:rPr>
                      <w:rFonts w:ascii="Times New Roman" w:hAnsi="Times New Roman" w:eastAsia="Times New Roman" w:cs="Times New Roman"/>
                      <w:spacing w:val="2"/>
                      <w:sz w:val="24"/>
                      <w:szCs w:val="24"/>
                    </w:rPr>
                    <w:t>3096-2008</w:t>
                  </w:r>
                  <w:r>
                    <w:rPr>
                      <w:spacing w:val="2"/>
                      <w:sz w:val="24"/>
                      <w:szCs w:val="24"/>
                    </w:rPr>
                    <w:t>）</w:t>
                  </w:r>
                  <w:r>
                    <w:rPr>
                      <w:rFonts w:ascii="Times New Roman" w:hAnsi="Times New Roman" w:eastAsia="Times New Roman" w:cs="Times New Roman"/>
                      <w:spacing w:val="2"/>
                      <w:sz w:val="24"/>
                      <w:szCs w:val="24"/>
                    </w:rPr>
                    <w:t>2</w:t>
                  </w:r>
                  <w:r>
                    <w:rPr>
                      <w:spacing w:val="2"/>
                      <w:sz w:val="24"/>
                      <w:szCs w:val="24"/>
                    </w:rPr>
                    <w:t>类</w:t>
                  </w:r>
                  <w:r>
                    <w:rPr>
                      <w:spacing w:val="14"/>
                      <w:sz w:val="24"/>
                      <w:szCs w:val="24"/>
                    </w:rPr>
                    <w:t xml:space="preserve"> </w:t>
                  </w:r>
                  <w:r>
                    <w:rPr>
                      <w:spacing w:val="-1"/>
                      <w:sz w:val="24"/>
                      <w:szCs w:val="24"/>
                    </w:rPr>
                    <w:t>标准，不会对周围敏感点产生明显影响。</w:t>
                  </w:r>
                </w:p>
                <w:p>
                  <w:pPr>
                    <w:pStyle w:val="6"/>
                    <w:spacing w:before="35" w:line="221" w:lineRule="auto"/>
                    <w:ind w:left="608"/>
                    <w:rPr>
                      <w:sz w:val="24"/>
                      <w:szCs w:val="24"/>
                    </w:rPr>
                  </w:pPr>
                  <w:r>
                    <w:rPr>
                      <w:spacing w:val="-3"/>
                      <w:sz w:val="24"/>
                      <w:szCs w:val="24"/>
                    </w:rPr>
                    <w:t>（</w:t>
                  </w:r>
                  <w:r>
                    <w:rPr>
                      <w:rFonts w:ascii="Times New Roman" w:hAnsi="Times New Roman" w:eastAsia="Times New Roman" w:cs="Times New Roman"/>
                      <w:spacing w:val="-3"/>
                      <w:sz w:val="24"/>
                      <w:szCs w:val="24"/>
                    </w:rPr>
                    <w:t>3</w:t>
                  </w:r>
                  <w:r>
                    <w:rPr>
                      <w:spacing w:val="-3"/>
                      <w:sz w:val="24"/>
                      <w:szCs w:val="24"/>
                    </w:rPr>
                    <w:t>）监测计划</w:t>
                  </w:r>
                </w:p>
                <w:p>
                  <w:pPr>
                    <w:pStyle w:val="6"/>
                    <w:spacing w:before="177" w:line="353" w:lineRule="auto"/>
                    <w:ind w:left="116" w:firstLine="483"/>
                    <w:rPr>
                      <w:sz w:val="24"/>
                      <w:szCs w:val="24"/>
                    </w:rPr>
                  </w:pPr>
                  <w:r>
                    <w:rPr>
                      <w:spacing w:val="-3"/>
                      <w:sz w:val="24"/>
                      <w:szCs w:val="24"/>
                    </w:rPr>
                    <w:t>建设单位应当按照国家有关规定和监测规范，对其排放的污染物进行监测，并保</w:t>
                  </w:r>
                  <w:r>
                    <w:rPr>
                      <w:spacing w:val="9"/>
                      <w:sz w:val="24"/>
                      <w:szCs w:val="24"/>
                    </w:rPr>
                    <w:t xml:space="preserve"> </w:t>
                  </w:r>
                  <w:r>
                    <w:rPr>
                      <w:spacing w:val="-1"/>
                      <w:sz w:val="24"/>
                      <w:szCs w:val="24"/>
                    </w:rPr>
                    <w:t>存原始监测记录。根据《排污单位自行监测技术指南 总则》（</w:t>
                  </w:r>
                  <w:r>
                    <w:rPr>
                      <w:rFonts w:ascii="Times New Roman" w:hAnsi="Times New Roman" w:eastAsia="Times New Roman" w:cs="Times New Roman"/>
                      <w:spacing w:val="-1"/>
                      <w:sz w:val="24"/>
                      <w:szCs w:val="24"/>
                    </w:rPr>
                    <w:t>HJ</w:t>
                  </w:r>
                  <w:r>
                    <w:rPr>
                      <w:rFonts w:ascii="Times New Roman" w:hAnsi="Times New Roman" w:eastAsia="Times New Roman" w:cs="Times New Roman"/>
                      <w:spacing w:val="23"/>
                      <w:w w:val="101"/>
                      <w:sz w:val="24"/>
                      <w:szCs w:val="24"/>
                    </w:rPr>
                    <w:t xml:space="preserve"> </w:t>
                  </w:r>
                  <w:r>
                    <w:rPr>
                      <w:rFonts w:ascii="Times New Roman" w:hAnsi="Times New Roman" w:eastAsia="Times New Roman" w:cs="Times New Roman"/>
                      <w:spacing w:val="-1"/>
                      <w:sz w:val="24"/>
                      <w:szCs w:val="24"/>
                    </w:rPr>
                    <w:t>819-2017</w:t>
                  </w:r>
                  <w:r>
                    <w:rPr>
                      <w:spacing w:val="-1"/>
                      <w:sz w:val="24"/>
                      <w:szCs w:val="24"/>
                    </w:rPr>
                    <w:t>）要求，</w:t>
                  </w:r>
                  <w:r>
                    <w:rPr>
                      <w:sz w:val="24"/>
                      <w:szCs w:val="24"/>
                    </w:rPr>
                    <w:t xml:space="preserve"> </w:t>
                  </w:r>
                  <w:r>
                    <w:rPr>
                      <w:spacing w:val="-2"/>
                      <w:sz w:val="24"/>
                      <w:szCs w:val="24"/>
                    </w:rPr>
                    <w:t>本评价建议企业环境监测工作可委托当地有</w:t>
                  </w:r>
                  <w:r>
                    <w:rPr>
                      <w:spacing w:val="-3"/>
                      <w:sz w:val="24"/>
                      <w:szCs w:val="24"/>
                    </w:rPr>
                    <w:t>资质的环境监测机构承担，制定本项目噪</w:t>
                  </w:r>
                  <w:r>
                    <w:rPr>
                      <w:sz w:val="24"/>
                      <w:szCs w:val="24"/>
                    </w:rPr>
                    <w:t xml:space="preserve"> </w:t>
                  </w:r>
                  <w:r>
                    <w:rPr>
                      <w:spacing w:val="-2"/>
                      <w:sz w:val="24"/>
                      <w:szCs w:val="24"/>
                    </w:rPr>
                    <w:t>声监测计划如下：</w:t>
                  </w:r>
                </w:p>
                <w:p>
                  <w:pPr>
                    <w:pStyle w:val="6"/>
                    <w:spacing w:before="31" w:line="220" w:lineRule="auto"/>
                    <w:ind w:left="3300"/>
                    <w:rPr>
                      <w:sz w:val="24"/>
                      <w:szCs w:val="24"/>
                    </w:rPr>
                  </w:pPr>
                  <w:r>
                    <w:rPr>
                      <w:b/>
                      <w:bCs/>
                      <w:spacing w:val="-2"/>
                      <w:sz w:val="24"/>
                      <w:szCs w:val="24"/>
                    </w:rPr>
                    <w:t>表</w:t>
                  </w:r>
                  <w:r>
                    <w:rPr>
                      <w:spacing w:val="-52"/>
                      <w:sz w:val="24"/>
                      <w:szCs w:val="24"/>
                    </w:rPr>
                    <w:t xml:space="preserve"> </w:t>
                  </w:r>
                  <w:r>
                    <w:rPr>
                      <w:rFonts w:ascii="Times New Roman" w:hAnsi="Times New Roman" w:eastAsia="Times New Roman" w:cs="Times New Roman"/>
                      <w:b/>
                      <w:bCs/>
                      <w:spacing w:val="-2"/>
                      <w:sz w:val="24"/>
                      <w:szCs w:val="24"/>
                    </w:rPr>
                    <w:t xml:space="preserve">4-16    </w:t>
                  </w:r>
                  <w:r>
                    <w:rPr>
                      <w:b/>
                      <w:bCs/>
                      <w:spacing w:val="-2"/>
                      <w:sz w:val="24"/>
                      <w:szCs w:val="24"/>
                    </w:rPr>
                    <w:t>项目噪声监测计划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36" w:type="dxa"/>
                  <w:vAlign w:val="top"/>
                </w:tcPr>
                <w:p>
                  <w:pPr>
                    <w:pStyle w:val="6"/>
                    <w:spacing w:before="94" w:line="228" w:lineRule="auto"/>
                    <w:ind w:left="567"/>
                    <w:rPr>
                      <w:sz w:val="20"/>
                      <w:szCs w:val="20"/>
                    </w:rPr>
                  </w:pPr>
                  <w:r>
                    <w:rPr>
                      <w:b/>
                      <w:bCs/>
                      <w:spacing w:val="3"/>
                      <w:sz w:val="20"/>
                      <w:szCs w:val="20"/>
                    </w:rPr>
                    <w:t>类别</w:t>
                  </w:r>
                </w:p>
              </w:tc>
              <w:tc>
                <w:tcPr>
                  <w:tcW w:w="1650" w:type="dxa"/>
                  <w:gridSpan w:val="2"/>
                  <w:vAlign w:val="top"/>
                </w:tcPr>
                <w:p>
                  <w:pPr>
                    <w:pStyle w:val="6"/>
                    <w:spacing w:before="94" w:line="229" w:lineRule="auto"/>
                    <w:ind w:left="425"/>
                    <w:rPr>
                      <w:sz w:val="20"/>
                      <w:szCs w:val="20"/>
                    </w:rPr>
                  </w:pPr>
                  <w:r>
                    <w:rPr>
                      <w:b/>
                      <w:bCs/>
                      <w:spacing w:val="6"/>
                      <w:sz w:val="20"/>
                      <w:szCs w:val="20"/>
                    </w:rPr>
                    <w:t>监测点位</w:t>
                  </w:r>
                </w:p>
              </w:tc>
              <w:tc>
                <w:tcPr>
                  <w:tcW w:w="2744" w:type="dxa"/>
                  <w:gridSpan w:val="2"/>
                  <w:vAlign w:val="top"/>
                </w:tcPr>
                <w:p>
                  <w:pPr>
                    <w:pStyle w:val="6"/>
                    <w:spacing w:before="94" w:line="228" w:lineRule="auto"/>
                    <w:ind w:left="990"/>
                    <w:rPr>
                      <w:sz w:val="20"/>
                      <w:szCs w:val="20"/>
                    </w:rPr>
                  </w:pPr>
                  <w:r>
                    <w:rPr>
                      <w:b/>
                      <w:bCs/>
                      <w:spacing w:val="6"/>
                      <w:sz w:val="20"/>
                      <w:szCs w:val="20"/>
                    </w:rPr>
                    <w:t>监测项目</w:t>
                  </w:r>
                </w:p>
              </w:tc>
              <w:tc>
                <w:tcPr>
                  <w:tcW w:w="3078" w:type="dxa"/>
                  <w:gridSpan w:val="3"/>
                  <w:vAlign w:val="top"/>
                </w:tcPr>
                <w:p>
                  <w:pPr>
                    <w:pStyle w:val="6"/>
                    <w:spacing w:before="94" w:line="228" w:lineRule="auto"/>
                    <w:ind w:left="1138"/>
                    <w:rPr>
                      <w:sz w:val="20"/>
                      <w:szCs w:val="20"/>
                    </w:rPr>
                  </w:pPr>
                  <w:r>
                    <w:rPr>
                      <w:b/>
                      <w:bCs/>
                      <w:spacing w:val="6"/>
                      <w:sz w:val="20"/>
                      <w:szCs w:val="20"/>
                    </w:rPr>
                    <w:t>监测频率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36" w:type="dxa"/>
                  <w:vAlign w:val="top"/>
                </w:tcPr>
                <w:p>
                  <w:pPr>
                    <w:pStyle w:val="6"/>
                    <w:spacing w:before="93" w:line="228" w:lineRule="auto"/>
                    <w:ind w:left="360"/>
                    <w:rPr>
                      <w:sz w:val="20"/>
                      <w:szCs w:val="20"/>
                    </w:rPr>
                  </w:pPr>
                  <w:r>
                    <w:rPr>
                      <w:spacing w:val="6"/>
                      <w:sz w:val="20"/>
                      <w:szCs w:val="20"/>
                    </w:rPr>
                    <w:t>厂界噪声</w:t>
                  </w:r>
                </w:p>
              </w:tc>
              <w:tc>
                <w:tcPr>
                  <w:tcW w:w="1650" w:type="dxa"/>
                  <w:gridSpan w:val="2"/>
                  <w:vAlign w:val="top"/>
                </w:tcPr>
                <w:p>
                  <w:pPr>
                    <w:pStyle w:val="6"/>
                    <w:spacing w:before="93" w:line="228" w:lineRule="auto"/>
                    <w:ind w:left="638"/>
                    <w:rPr>
                      <w:sz w:val="20"/>
                      <w:szCs w:val="20"/>
                    </w:rPr>
                  </w:pPr>
                  <w:r>
                    <w:rPr>
                      <w:spacing w:val="3"/>
                      <w:sz w:val="20"/>
                      <w:szCs w:val="20"/>
                    </w:rPr>
                    <w:t>厂界</w:t>
                  </w:r>
                </w:p>
              </w:tc>
              <w:tc>
                <w:tcPr>
                  <w:tcW w:w="2744" w:type="dxa"/>
                  <w:gridSpan w:val="2"/>
                  <w:vAlign w:val="top"/>
                </w:tcPr>
                <w:p>
                  <w:pPr>
                    <w:pStyle w:val="6"/>
                    <w:spacing w:before="92" w:line="228" w:lineRule="auto"/>
                    <w:ind w:left="653"/>
                    <w:rPr>
                      <w:sz w:val="20"/>
                      <w:szCs w:val="20"/>
                    </w:rPr>
                  </w:pPr>
                  <w:r>
                    <w:rPr>
                      <w:spacing w:val="5"/>
                      <w:sz w:val="20"/>
                      <w:szCs w:val="20"/>
                    </w:rPr>
                    <w:t>等效连续</w:t>
                  </w:r>
                  <w:r>
                    <w:rPr>
                      <w:spacing w:val="-42"/>
                      <w:sz w:val="20"/>
                      <w:szCs w:val="20"/>
                    </w:rPr>
                    <w:t xml:space="preserve"> </w:t>
                  </w:r>
                  <w:r>
                    <w:rPr>
                      <w:rFonts w:ascii="Times New Roman" w:hAnsi="Times New Roman" w:eastAsia="Times New Roman" w:cs="Times New Roman"/>
                      <w:spacing w:val="5"/>
                      <w:sz w:val="20"/>
                      <w:szCs w:val="20"/>
                    </w:rPr>
                    <w:t>A</w:t>
                  </w:r>
                  <w:r>
                    <w:rPr>
                      <w:rFonts w:ascii="Times New Roman" w:hAnsi="Times New Roman" w:eastAsia="Times New Roman" w:cs="Times New Roman"/>
                      <w:spacing w:val="16"/>
                      <w:sz w:val="20"/>
                      <w:szCs w:val="20"/>
                    </w:rPr>
                    <w:t xml:space="preserve"> </w:t>
                  </w:r>
                  <w:r>
                    <w:rPr>
                      <w:spacing w:val="5"/>
                      <w:sz w:val="20"/>
                      <w:szCs w:val="20"/>
                    </w:rPr>
                    <w:t>声级</w:t>
                  </w:r>
                </w:p>
              </w:tc>
              <w:tc>
                <w:tcPr>
                  <w:tcW w:w="3078" w:type="dxa"/>
                  <w:gridSpan w:val="3"/>
                  <w:vAlign w:val="top"/>
                </w:tcPr>
                <w:p>
                  <w:pPr>
                    <w:pStyle w:val="6"/>
                    <w:spacing w:before="92" w:line="228" w:lineRule="auto"/>
                    <w:ind w:left="1034"/>
                    <w:rPr>
                      <w:sz w:val="20"/>
                      <w:szCs w:val="20"/>
                    </w:rPr>
                  </w:pPr>
                  <w:r>
                    <w:rPr>
                      <w:sz w:val="20"/>
                      <w:szCs w:val="20"/>
                    </w:rPr>
                    <w:t>每季度</w:t>
                  </w:r>
                  <w:r>
                    <w:rPr>
                      <w:spacing w:val="-21"/>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15"/>
                      <w:w w:val="101"/>
                      <w:sz w:val="20"/>
                      <w:szCs w:val="20"/>
                    </w:rPr>
                    <w:t xml:space="preserve"> </w:t>
                  </w:r>
                  <w:r>
                    <w:rPr>
                      <w:sz w:val="20"/>
                      <w:szCs w:val="20"/>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2" w:hRule="atLeast"/>
              </w:trPr>
              <w:tc>
                <w:tcPr>
                  <w:tcW w:w="8908" w:type="dxa"/>
                  <w:gridSpan w:val="8"/>
                  <w:tcBorders>
                    <w:bottom w:val="nil"/>
                    <w:right w:val="nil"/>
                  </w:tcBorders>
                  <w:vAlign w:val="top"/>
                </w:tcPr>
                <w:p>
                  <w:pPr>
                    <w:pStyle w:val="6"/>
                    <w:spacing w:before="160" w:line="221" w:lineRule="auto"/>
                    <w:ind w:left="114"/>
                    <w:outlineLvl w:val="1"/>
                    <w:rPr>
                      <w:sz w:val="28"/>
                      <w:szCs w:val="28"/>
                    </w:rPr>
                  </w:pPr>
                  <w:r>
                    <w:rPr>
                      <w:rFonts w:ascii="Times New Roman" w:hAnsi="Times New Roman" w:eastAsia="Times New Roman" w:cs="Times New Roman"/>
                      <w:b/>
                      <w:bCs/>
                      <w:spacing w:val="-8"/>
                      <w:sz w:val="28"/>
                      <w:szCs w:val="28"/>
                    </w:rPr>
                    <w:t>4</w:t>
                  </w:r>
                  <w:r>
                    <w:rPr>
                      <w:rFonts w:ascii="Times New Roman" w:hAnsi="Times New Roman" w:eastAsia="Times New Roman" w:cs="Times New Roman"/>
                      <w:b/>
                      <w:bCs/>
                      <w:spacing w:val="-41"/>
                      <w:sz w:val="28"/>
                      <w:szCs w:val="28"/>
                    </w:rPr>
                    <w:t xml:space="preserve"> </w:t>
                  </w:r>
                  <w:r>
                    <w:rPr>
                      <w:b/>
                      <w:bCs/>
                      <w:spacing w:val="-8"/>
                      <w:sz w:val="28"/>
                      <w:szCs w:val="28"/>
                    </w:rPr>
                    <w:t>、固体废物</w:t>
                  </w:r>
                </w:p>
                <w:p>
                  <w:pPr>
                    <w:spacing w:line="244" w:lineRule="auto"/>
                    <w:rPr>
                      <w:rFonts w:ascii="Arial"/>
                      <w:sz w:val="21"/>
                    </w:rPr>
                  </w:pPr>
                </w:p>
                <w:p>
                  <w:pPr>
                    <w:pStyle w:val="6"/>
                    <w:spacing w:before="78" w:line="219" w:lineRule="auto"/>
                    <w:jc w:val="right"/>
                    <w:rPr>
                      <w:sz w:val="24"/>
                      <w:szCs w:val="24"/>
                    </w:rPr>
                  </w:pPr>
                  <w:r>
                    <w:rPr>
                      <w:spacing w:val="-9"/>
                      <w:sz w:val="24"/>
                      <w:szCs w:val="24"/>
                    </w:rPr>
                    <w:t>本项目不新增劳动定员，无新增生活垃圾。项目主要固废为</w:t>
                  </w:r>
                  <w:r>
                    <w:rPr>
                      <w:spacing w:val="-10"/>
                      <w:sz w:val="24"/>
                      <w:szCs w:val="24"/>
                    </w:rPr>
                    <w:t>布袋除尘器收集灰尘。</w:t>
                  </w:r>
                </w:p>
                <w:p>
                  <w:pPr>
                    <w:pStyle w:val="6"/>
                    <w:spacing w:before="182" w:line="345" w:lineRule="auto"/>
                    <w:ind w:left="122" w:right="60" w:firstLine="474"/>
                    <w:rPr>
                      <w:sz w:val="24"/>
                      <w:szCs w:val="24"/>
                    </w:rPr>
                  </w:pPr>
                  <w:r>
                    <w:rPr>
                      <w:spacing w:val="1"/>
                      <w:sz w:val="24"/>
                      <w:szCs w:val="24"/>
                    </w:rPr>
                    <w:t>布袋除尘器收集灰尘产生量为</w:t>
                  </w:r>
                  <w:r>
                    <w:rPr>
                      <w:rFonts w:ascii="Times New Roman" w:hAnsi="Times New Roman" w:eastAsia="Times New Roman" w:cs="Times New Roman"/>
                      <w:spacing w:val="1"/>
                      <w:sz w:val="24"/>
                      <w:szCs w:val="24"/>
                    </w:rPr>
                    <w:t>14.935t/a</w:t>
                  </w:r>
                  <w:r>
                    <w:rPr>
                      <w:spacing w:val="1"/>
                      <w:sz w:val="24"/>
                      <w:szCs w:val="24"/>
                    </w:rPr>
                    <w:t>（烘干：</w:t>
                  </w:r>
                  <w:r>
                    <w:rPr>
                      <w:rFonts w:ascii="Times New Roman" w:hAnsi="Times New Roman" w:eastAsia="Times New Roman" w:cs="Times New Roman"/>
                      <w:spacing w:val="1"/>
                      <w:sz w:val="24"/>
                      <w:szCs w:val="24"/>
                    </w:rPr>
                    <w:t>14.85t/a</w:t>
                  </w:r>
                  <w:r>
                    <w:rPr>
                      <w:rFonts w:ascii="Times New Roman" w:hAnsi="Times New Roman" w:eastAsia="Times New Roman" w:cs="Times New Roman"/>
                      <w:spacing w:val="-26"/>
                      <w:sz w:val="24"/>
                      <w:szCs w:val="24"/>
                    </w:rPr>
                    <w:t xml:space="preserve"> </w:t>
                  </w:r>
                  <w:r>
                    <w:rPr>
                      <w:spacing w:val="1"/>
                      <w:sz w:val="24"/>
                      <w:szCs w:val="24"/>
                    </w:rPr>
                    <w:t>，本项目：</w:t>
                  </w:r>
                  <w:r>
                    <w:rPr>
                      <w:rFonts w:ascii="Times New Roman" w:hAnsi="Times New Roman" w:eastAsia="Times New Roman" w:cs="Times New Roman"/>
                      <w:spacing w:val="1"/>
                      <w:sz w:val="24"/>
                      <w:szCs w:val="24"/>
                    </w:rPr>
                    <w:t>0.085t/a</w:t>
                  </w:r>
                  <w:r>
                    <w:rPr>
                      <w:spacing w:val="-27"/>
                      <w:sz w:val="24"/>
                      <w:szCs w:val="24"/>
                    </w:rPr>
                    <w:t>），</w:t>
                  </w:r>
                  <w:r>
                    <w:rPr>
                      <w:sz w:val="24"/>
                      <w:szCs w:val="24"/>
                    </w:rPr>
                    <w:t xml:space="preserve"> </w:t>
                  </w:r>
                  <w:r>
                    <w:rPr>
                      <w:spacing w:val="-2"/>
                      <w:sz w:val="24"/>
                      <w:szCs w:val="24"/>
                    </w:rPr>
                    <w:t>统一收集后回用于生产。</w:t>
                  </w:r>
                </w:p>
                <w:p>
                  <w:pPr>
                    <w:pStyle w:val="6"/>
                    <w:spacing w:before="33" w:line="347" w:lineRule="auto"/>
                    <w:ind w:left="128" w:right="13" w:firstLine="467"/>
                    <w:rPr>
                      <w:sz w:val="24"/>
                      <w:szCs w:val="24"/>
                    </w:rPr>
                  </w:pPr>
                  <w:r>
                    <w:rPr>
                      <w:spacing w:val="4"/>
                      <w:sz w:val="24"/>
                      <w:szCs w:val="24"/>
                    </w:rPr>
                    <w:t>对于一般工业固体废物，根据《一般工业固体废物贮存和填埋污染控制标</w:t>
                  </w:r>
                  <w:r>
                    <w:rPr>
                      <w:spacing w:val="3"/>
                      <w:sz w:val="24"/>
                      <w:szCs w:val="24"/>
                    </w:rPr>
                    <w:t>准》</w:t>
                  </w:r>
                  <w:r>
                    <w:rPr>
                      <w:sz w:val="24"/>
                      <w:szCs w:val="24"/>
                    </w:rPr>
                    <w:t xml:space="preserve"> </w:t>
                  </w:r>
                  <w:r>
                    <w:rPr>
                      <w:spacing w:val="-1"/>
                      <w:sz w:val="24"/>
                      <w:szCs w:val="24"/>
                    </w:rPr>
                    <w:t>（</w:t>
                  </w:r>
                  <w:r>
                    <w:rPr>
                      <w:rFonts w:ascii="Times New Roman" w:hAnsi="Times New Roman" w:eastAsia="Times New Roman" w:cs="Times New Roman"/>
                      <w:spacing w:val="-1"/>
                      <w:sz w:val="24"/>
                      <w:szCs w:val="24"/>
                    </w:rPr>
                    <w:t>GB18599-2020</w:t>
                  </w:r>
                  <w:r>
                    <w:rPr>
                      <w:spacing w:val="-1"/>
                      <w:sz w:val="24"/>
                      <w:szCs w:val="24"/>
                    </w:rPr>
                    <w:t>）及相关国家及地方法律法规，提出如下环保措施：</w:t>
                  </w:r>
                </w:p>
                <w:p>
                  <w:pPr>
                    <w:pStyle w:val="6"/>
                    <w:spacing w:before="33" w:line="289" w:lineRule="auto"/>
                    <w:ind w:left="121" w:right="39" w:firstLine="486"/>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）为防止雨水径流进入贮存、处置场内，避免渗滤液量增加和滑坡，贮存、</w:t>
                  </w:r>
                  <w:r>
                    <w:rPr>
                      <w:spacing w:val="11"/>
                      <w:sz w:val="24"/>
                      <w:szCs w:val="24"/>
                    </w:rPr>
                    <w:t xml:space="preserve"> </w:t>
                  </w:r>
                  <w:r>
                    <w:rPr>
                      <w:spacing w:val="-2"/>
                      <w:sz w:val="24"/>
                      <w:szCs w:val="24"/>
                    </w:rPr>
                    <w:t>处置场周边应设置导流渠。</w:t>
                  </w:r>
                </w:p>
                <w:p>
                  <w:pPr>
                    <w:pStyle w:val="6"/>
                    <w:spacing w:before="183" w:line="219" w:lineRule="auto"/>
                    <w:ind w:left="608"/>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）为加强监督管理，贮存、处置场应按</w:t>
                  </w:r>
                  <w:r>
                    <w:rPr>
                      <w:rFonts w:ascii="Times New Roman" w:hAnsi="Times New Roman" w:eastAsia="Times New Roman" w:cs="Times New Roman"/>
                      <w:spacing w:val="-1"/>
                      <w:sz w:val="24"/>
                      <w:szCs w:val="24"/>
                    </w:rPr>
                    <w:t>GB15562.2</w:t>
                  </w:r>
                  <w:r>
                    <w:rPr>
                      <w:spacing w:val="-1"/>
                      <w:sz w:val="24"/>
                      <w:szCs w:val="24"/>
                    </w:rPr>
                    <w:t>设置环境保护图形标志。</w:t>
                  </w:r>
                </w:p>
                <w:p>
                  <w:pPr>
                    <w:pStyle w:val="6"/>
                    <w:spacing w:before="179" w:line="313" w:lineRule="auto"/>
                    <w:ind w:left="118" w:firstLine="490"/>
                    <w:rPr>
                      <w:sz w:val="24"/>
                      <w:szCs w:val="24"/>
                    </w:rPr>
                  </w:pPr>
                  <w:r>
                    <w:rPr>
                      <w:sz w:val="24"/>
                      <w:szCs w:val="24"/>
                    </w:rPr>
                    <w:t>（</w:t>
                  </w:r>
                  <w:r>
                    <w:rPr>
                      <w:rFonts w:ascii="Times New Roman" w:hAnsi="Times New Roman" w:eastAsia="Times New Roman" w:cs="Times New Roman"/>
                      <w:sz w:val="24"/>
                      <w:szCs w:val="24"/>
                    </w:rPr>
                    <w:t>3</w:t>
                  </w:r>
                  <w:r>
                    <w:rPr>
                      <w:sz w:val="24"/>
                      <w:szCs w:val="24"/>
                    </w:rPr>
                    <w:t>）贮存、处置场使用单位，应建立检查维护制度。定期检查维护堤、坝、挡</w:t>
                  </w:r>
                  <w:r>
                    <w:rPr>
                      <w:spacing w:val="15"/>
                      <w:sz w:val="24"/>
                      <w:szCs w:val="24"/>
                    </w:rPr>
                    <w:t xml:space="preserve"> </w:t>
                  </w:r>
                  <w:r>
                    <w:rPr>
                      <w:spacing w:val="-3"/>
                      <w:sz w:val="24"/>
                      <w:szCs w:val="24"/>
                    </w:rPr>
                    <w:t>土墙、导流渠等设施，发现有损坏可能或异常，应及时采取必要措施，以保障正常运</w:t>
                  </w:r>
                  <w:r>
                    <w:rPr>
                      <w:spacing w:val="17"/>
                      <w:sz w:val="24"/>
                      <w:szCs w:val="24"/>
                    </w:rPr>
                    <w:t xml:space="preserve"> </w:t>
                  </w:r>
                  <w:r>
                    <w:rPr>
                      <w:spacing w:val="-6"/>
                      <w:sz w:val="24"/>
                      <w:szCs w:val="24"/>
                    </w:rPr>
                    <w:t>行。</w:t>
                  </w:r>
                </w:p>
                <w:p>
                  <w:pPr>
                    <w:pStyle w:val="6"/>
                    <w:spacing w:before="182" w:line="219" w:lineRule="auto"/>
                    <w:jc w:val="right"/>
                    <w:rPr>
                      <w:sz w:val="24"/>
                      <w:szCs w:val="24"/>
                    </w:rPr>
                  </w:pPr>
                  <w:r>
                    <w:rPr>
                      <w:sz w:val="24"/>
                      <w:szCs w:val="24"/>
                    </w:rPr>
                    <w:t>（</w:t>
                  </w:r>
                  <w:r>
                    <w:rPr>
                      <w:rFonts w:ascii="Times New Roman" w:hAnsi="Times New Roman" w:eastAsia="Times New Roman" w:cs="Times New Roman"/>
                      <w:sz w:val="24"/>
                      <w:szCs w:val="24"/>
                    </w:rPr>
                    <w:t>4</w:t>
                  </w:r>
                  <w:r>
                    <w:rPr>
                      <w:sz w:val="24"/>
                      <w:szCs w:val="24"/>
                    </w:rPr>
                    <w:t>）贮存、处置场地使用单位，应建立档案制度。应将入场的一般工业固体废</w:t>
                  </w:r>
                </w:p>
              </w:tc>
            </w:tr>
          </w:tbl>
          <w:p>
            <w:pPr>
              <w:spacing w:line="14" w:lineRule="auto"/>
              <w:rPr>
                <w:rFonts w:ascii="Arial"/>
                <w:sz w:val="2"/>
              </w:rPr>
            </w:pPr>
          </w:p>
        </w:tc>
      </w:tr>
    </w:tbl>
    <w:p>
      <w:pPr>
        <w:pStyle w:val="2"/>
      </w:pPr>
    </w:p>
    <w:p>
      <w:pPr>
        <w:sectPr>
          <w:footerReference r:id="rId64"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4" w:hRule="atLeast"/>
        </w:trPr>
        <w:tc>
          <w:tcPr>
            <w:tcW w:w="524" w:type="dxa"/>
            <w:tcBorders>
              <w:right w:val="single" w:color="000000" w:sz="2" w:space="0"/>
            </w:tcBorders>
            <w:vAlign w:val="top"/>
          </w:tcPr>
          <w:p>
            <w:pPr>
              <w:rPr>
                <w:rFonts w:ascii="Arial"/>
                <w:sz w:val="21"/>
              </w:rPr>
            </w:pPr>
          </w:p>
        </w:tc>
        <w:tc>
          <w:tcPr>
            <w:tcW w:w="9009" w:type="dxa"/>
            <w:tcBorders>
              <w:left w:val="single" w:color="000000" w:sz="2" w:space="0"/>
            </w:tcBorders>
            <w:vAlign w:val="top"/>
          </w:tcPr>
          <w:p>
            <w:pPr>
              <w:pStyle w:val="6"/>
              <w:spacing w:before="29" w:line="219" w:lineRule="auto"/>
              <w:ind w:left="107"/>
              <w:rPr>
                <w:sz w:val="24"/>
                <w:szCs w:val="24"/>
              </w:rPr>
            </w:pPr>
            <w:r>
              <w:rPr>
                <w:sz w:val="24"/>
                <w:szCs w:val="24"/>
              </w:rPr>
              <w:t>物的种类和数量以及下列资料。详细记录在案，</w:t>
            </w:r>
            <w:r>
              <w:rPr>
                <w:spacing w:val="-1"/>
                <w:sz w:val="24"/>
                <w:szCs w:val="24"/>
              </w:rPr>
              <w:t>长期保存，供随时查阅。</w:t>
            </w:r>
          </w:p>
          <w:p>
            <w:pPr>
              <w:pStyle w:val="6"/>
              <w:spacing w:before="309" w:line="220" w:lineRule="auto"/>
              <w:ind w:left="108"/>
              <w:outlineLvl w:val="1"/>
              <w:rPr>
                <w:sz w:val="28"/>
                <w:szCs w:val="28"/>
              </w:rPr>
            </w:pPr>
            <w:r>
              <w:rPr>
                <w:rFonts w:ascii="Times New Roman" w:hAnsi="Times New Roman" w:eastAsia="Times New Roman" w:cs="Times New Roman"/>
                <w:b/>
                <w:bCs/>
                <w:spacing w:val="-7"/>
                <w:sz w:val="28"/>
                <w:szCs w:val="28"/>
              </w:rPr>
              <w:t>5</w:t>
            </w:r>
            <w:r>
              <w:rPr>
                <w:rFonts w:ascii="Times New Roman" w:hAnsi="Times New Roman" w:eastAsia="Times New Roman" w:cs="Times New Roman"/>
                <w:b/>
                <w:bCs/>
                <w:spacing w:val="-38"/>
                <w:sz w:val="28"/>
                <w:szCs w:val="28"/>
              </w:rPr>
              <w:t xml:space="preserve"> </w:t>
            </w:r>
            <w:r>
              <w:rPr>
                <w:b/>
                <w:bCs/>
                <w:spacing w:val="-7"/>
                <w:sz w:val="28"/>
                <w:szCs w:val="28"/>
              </w:rPr>
              <w:t>、地下水、土壤</w:t>
            </w:r>
          </w:p>
          <w:p>
            <w:pPr>
              <w:spacing w:line="245" w:lineRule="auto"/>
              <w:rPr>
                <w:rFonts w:ascii="Arial"/>
                <w:sz w:val="21"/>
              </w:rPr>
            </w:pPr>
          </w:p>
          <w:p>
            <w:pPr>
              <w:pStyle w:val="6"/>
              <w:spacing w:before="78" w:line="350" w:lineRule="auto"/>
              <w:ind w:left="108" w:right="102" w:firstLine="480"/>
              <w:jc w:val="both"/>
              <w:rPr>
                <w:sz w:val="24"/>
                <w:szCs w:val="24"/>
              </w:rPr>
            </w:pPr>
            <w:r>
              <w:rPr>
                <w:spacing w:val="-3"/>
                <w:sz w:val="24"/>
                <w:szCs w:val="24"/>
              </w:rPr>
              <w:t>本项目无废水排放，厂区原料库、烘干车间、成品库采取地面硬化处理，同时料</w:t>
            </w:r>
            <w:r>
              <w:rPr>
                <w:spacing w:val="12"/>
                <w:sz w:val="24"/>
                <w:szCs w:val="24"/>
              </w:rPr>
              <w:t xml:space="preserve"> </w:t>
            </w:r>
            <w:r>
              <w:rPr>
                <w:spacing w:val="-3"/>
                <w:sz w:val="24"/>
                <w:szCs w:val="24"/>
              </w:rPr>
              <w:t>库为全封闭库房，物料不会遭受风蚀或者雨水淋滤，不涉及垂直入渗和地表漫流对地</w:t>
            </w:r>
            <w:r>
              <w:rPr>
                <w:spacing w:val="18"/>
                <w:sz w:val="24"/>
                <w:szCs w:val="24"/>
              </w:rPr>
              <w:t xml:space="preserve"> </w:t>
            </w:r>
            <w:r>
              <w:rPr>
                <w:spacing w:val="-1"/>
                <w:sz w:val="24"/>
                <w:szCs w:val="24"/>
              </w:rPr>
              <w:t>下水污染途径以及土壤污染途径，故不再进一步评价。</w:t>
            </w:r>
          </w:p>
          <w:p>
            <w:pPr>
              <w:pStyle w:val="6"/>
              <w:spacing w:before="160" w:line="221" w:lineRule="auto"/>
              <w:ind w:left="108"/>
              <w:outlineLvl w:val="1"/>
              <w:rPr>
                <w:sz w:val="28"/>
                <w:szCs w:val="28"/>
              </w:rPr>
            </w:pPr>
            <w:r>
              <w:rPr>
                <w:rFonts w:ascii="Times New Roman" w:hAnsi="Times New Roman" w:eastAsia="Times New Roman" w:cs="Times New Roman"/>
                <w:b/>
                <w:bCs/>
                <w:spacing w:val="-5"/>
                <w:sz w:val="28"/>
                <w:szCs w:val="28"/>
              </w:rPr>
              <w:t>6</w:t>
            </w:r>
            <w:r>
              <w:rPr>
                <w:rFonts w:ascii="Times New Roman" w:hAnsi="Times New Roman" w:eastAsia="Times New Roman" w:cs="Times New Roman"/>
                <w:b/>
                <w:bCs/>
                <w:spacing w:val="-41"/>
                <w:sz w:val="28"/>
                <w:szCs w:val="28"/>
              </w:rPr>
              <w:t xml:space="preserve"> </w:t>
            </w:r>
            <w:r>
              <w:rPr>
                <w:b/>
                <w:bCs/>
                <w:spacing w:val="-5"/>
                <w:sz w:val="28"/>
                <w:szCs w:val="28"/>
              </w:rPr>
              <w:t>、风险分析及风险防范措施</w:t>
            </w:r>
          </w:p>
          <w:p>
            <w:pPr>
              <w:spacing w:line="243" w:lineRule="auto"/>
              <w:rPr>
                <w:rFonts w:ascii="Arial"/>
                <w:sz w:val="21"/>
              </w:rPr>
            </w:pPr>
          </w:p>
          <w:p>
            <w:pPr>
              <w:pStyle w:val="6"/>
              <w:spacing w:before="78" w:line="353" w:lineRule="auto"/>
              <w:ind w:left="108" w:right="21" w:firstLine="479"/>
              <w:rPr>
                <w:sz w:val="24"/>
                <w:szCs w:val="24"/>
              </w:rPr>
            </w:pPr>
            <w:r>
              <w:rPr>
                <w:spacing w:val="-3"/>
                <w:sz w:val="24"/>
                <w:szCs w:val="24"/>
              </w:rPr>
              <w:t>环境风险评价的目的是分析和预测本项目存在的潜在危险、有害因素，项目建设</w:t>
            </w:r>
            <w:r>
              <w:rPr>
                <w:spacing w:val="13"/>
                <w:sz w:val="24"/>
                <w:szCs w:val="24"/>
              </w:rPr>
              <w:t xml:space="preserve"> </w:t>
            </w:r>
            <w:r>
              <w:rPr>
                <w:spacing w:val="-2"/>
                <w:sz w:val="24"/>
                <w:szCs w:val="24"/>
              </w:rPr>
              <w:t>和运行期间可能发生的突发性事件或事故（一般不包括人为破坏及自然灾害</w:t>
            </w:r>
            <w:r>
              <w:rPr>
                <w:spacing w:val="-12"/>
                <w:sz w:val="24"/>
                <w:szCs w:val="24"/>
              </w:rPr>
              <w:t>），</w:t>
            </w:r>
            <w:r>
              <w:rPr>
                <w:spacing w:val="-2"/>
                <w:sz w:val="24"/>
                <w:szCs w:val="24"/>
              </w:rPr>
              <w:t>引起</w:t>
            </w:r>
            <w:r>
              <w:rPr>
                <w:spacing w:val="1"/>
                <w:sz w:val="24"/>
                <w:szCs w:val="24"/>
              </w:rPr>
              <w:t xml:space="preserve"> </w:t>
            </w:r>
            <w:r>
              <w:rPr>
                <w:spacing w:val="-3"/>
                <w:sz w:val="24"/>
                <w:szCs w:val="24"/>
              </w:rPr>
              <w:t>有毒有害和易燃易爆等物质泄漏，所造成的人身安全与环境影响和损害程度，提出合</w:t>
            </w:r>
            <w:r>
              <w:rPr>
                <w:spacing w:val="18"/>
                <w:sz w:val="24"/>
                <w:szCs w:val="24"/>
              </w:rPr>
              <w:t xml:space="preserve"> </w:t>
            </w:r>
            <w:r>
              <w:rPr>
                <w:spacing w:val="-7"/>
                <w:sz w:val="24"/>
                <w:szCs w:val="24"/>
              </w:rPr>
              <w:t>理可行的防范、应急与减缓措施，以使项目事故率、损失和环境影响达到可接受水平。</w:t>
            </w:r>
          </w:p>
          <w:p>
            <w:pPr>
              <w:pStyle w:val="6"/>
              <w:spacing w:before="32" w:line="346" w:lineRule="auto"/>
              <w:ind w:left="107" w:right="102" w:firstLine="480"/>
              <w:rPr>
                <w:sz w:val="24"/>
                <w:szCs w:val="24"/>
              </w:rPr>
            </w:pPr>
            <w:r>
              <w:rPr>
                <w:spacing w:val="-3"/>
                <w:sz w:val="24"/>
                <w:szCs w:val="24"/>
              </w:rPr>
              <w:t>根据项目实际工程及当地自然地理环境条件，确定本项目风险评价的重点为火灾</w:t>
            </w:r>
            <w:r>
              <w:rPr>
                <w:spacing w:val="13"/>
                <w:sz w:val="24"/>
                <w:szCs w:val="24"/>
              </w:rPr>
              <w:t xml:space="preserve"> </w:t>
            </w:r>
            <w:r>
              <w:rPr>
                <w:spacing w:val="-1"/>
                <w:sz w:val="24"/>
                <w:szCs w:val="24"/>
              </w:rPr>
              <w:t>爆炸事故和天然气泄漏事故可能对周围环境产生的影响。</w:t>
            </w:r>
          </w:p>
          <w:p>
            <w:pPr>
              <w:pStyle w:val="6"/>
              <w:spacing w:before="34" w:line="218" w:lineRule="auto"/>
              <w:ind w:left="599"/>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）评价等级确定原则</w:t>
            </w:r>
          </w:p>
          <w:p>
            <w:pPr>
              <w:pStyle w:val="6"/>
              <w:spacing w:before="184" w:line="346" w:lineRule="auto"/>
              <w:ind w:left="115" w:right="102" w:firstLine="472"/>
              <w:rPr>
                <w:sz w:val="24"/>
                <w:szCs w:val="24"/>
              </w:rPr>
            </w:pPr>
            <w:r>
              <w:rPr>
                <w:spacing w:val="-2"/>
                <w:sz w:val="24"/>
                <w:szCs w:val="24"/>
              </w:rPr>
              <w:t>根据《建设项目环境影响评价技术导则》（</w:t>
            </w:r>
            <w:r>
              <w:rPr>
                <w:rFonts w:ascii="Times New Roman" w:hAnsi="Times New Roman" w:eastAsia="Times New Roman" w:cs="Times New Roman"/>
                <w:spacing w:val="-2"/>
                <w:sz w:val="24"/>
                <w:szCs w:val="24"/>
              </w:rPr>
              <w:t>HJ169-2018</w:t>
            </w:r>
            <w:r>
              <w:rPr>
                <w:spacing w:val="-2"/>
                <w:sz w:val="24"/>
                <w:szCs w:val="24"/>
              </w:rPr>
              <w:t>），风险评价等级评定见</w:t>
            </w:r>
            <w:r>
              <w:rPr>
                <w:spacing w:val="1"/>
                <w:sz w:val="24"/>
                <w:szCs w:val="24"/>
              </w:rPr>
              <w:t xml:space="preserve"> </w:t>
            </w:r>
            <w:r>
              <w:rPr>
                <w:spacing w:val="-6"/>
                <w:sz w:val="24"/>
                <w:szCs w:val="24"/>
              </w:rPr>
              <w:t>下表。</w:t>
            </w:r>
          </w:p>
          <w:p>
            <w:pPr>
              <w:pStyle w:val="6"/>
              <w:spacing w:before="74" w:line="213" w:lineRule="auto"/>
              <w:ind w:left="2449"/>
              <w:rPr>
                <w:sz w:val="24"/>
                <w:szCs w:val="24"/>
              </w:rPr>
            </w:pPr>
            <w:r>
              <w:rPr>
                <w:b/>
                <w:bCs/>
                <w:spacing w:val="-2"/>
                <w:sz w:val="24"/>
                <w:szCs w:val="24"/>
              </w:rPr>
              <w:t>表</w:t>
            </w:r>
            <w:r>
              <w:rPr>
                <w:spacing w:val="-50"/>
                <w:sz w:val="24"/>
                <w:szCs w:val="24"/>
              </w:rPr>
              <w:t xml:space="preserve"> </w:t>
            </w:r>
            <w:r>
              <w:rPr>
                <w:rFonts w:ascii="Times New Roman" w:hAnsi="Times New Roman" w:eastAsia="Times New Roman" w:cs="Times New Roman"/>
                <w:b/>
                <w:bCs/>
                <w:spacing w:val="-2"/>
                <w:sz w:val="24"/>
                <w:szCs w:val="24"/>
              </w:rPr>
              <w:t xml:space="preserve">4-17    </w:t>
            </w:r>
            <w:r>
              <w:rPr>
                <w:b/>
                <w:bCs/>
                <w:spacing w:val="-2"/>
                <w:sz w:val="24"/>
                <w:szCs w:val="24"/>
              </w:rPr>
              <w:t>环境风险评价工作级别判定表</w:t>
            </w:r>
          </w:p>
          <w:tbl>
            <w:tblPr>
              <w:tblStyle w:val="5"/>
              <w:tblW w:w="8783"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01"/>
              <w:gridCol w:w="1648"/>
              <w:gridCol w:w="1648"/>
              <w:gridCol w:w="1650"/>
              <w:gridCol w:w="18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2001" w:type="dxa"/>
                  <w:tcBorders>
                    <w:top w:val="single" w:color="000000" w:sz="4" w:space="0"/>
                    <w:left w:val="single" w:color="000000" w:sz="4" w:space="0"/>
                  </w:tcBorders>
                  <w:vAlign w:val="top"/>
                </w:tcPr>
                <w:p>
                  <w:pPr>
                    <w:pStyle w:val="6"/>
                    <w:spacing w:before="98" w:line="228" w:lineRule="auto"/>
                    <w:ind w:left="370"/>
                    <w:rPr>
                      <w:sz w:val="20"/>
                      <w:szCs w:val="20"/>
                    </w:rPr>
                  </w:pPr>
                  <w:r>
                    <w:rPr>
                      <w:b/>
                      <w:bCs/>
                      <w:spacing w:val="6"/>
                      <w:sz w:val="20"/>
                      <w:szCs w:val="20"/>
                    </w:rPr>
                    <w:t>环境风险潜势</w:t>
                  </w:r>
                </w:p>
              </w:tc>
              <w:tc>
                <w:tcPr>
                  <w:tcW w:w="1648" w:type="dxa"/>
                  <w:tcBorders>
                    <w:top w:val="single" w:color="000000" w:sz="4" w:space="0"/>
                  </w:tcBorders>
                  <w:vAlign w:val="top"/>
                </w:tcPr>
                <w:p>
                  <w:pPr>
                    <w:pStyle w:val="6"/>
                    <w:spacing w:before="138" w:line="183" w:lineRule="auto"/>
                    <w:ind w:left="42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Ⅳ</w:t>
                  </w:r>
                  <w:r>
                    <w:rPr>
                      <w:rFonts w:ascii="Times New Roman" w:hAnsi="Times New Roman" w:eastAsia="Times New Roman" w:cs="Times New Roman"/>
                      <w:b/>
                      <w:bCs/>
                      <w:spacing w:val="-25"/>
                      <w:sz w:val="20"/>
                      <w:szCs w:val="20"/>
                    </w:rPr>
                    <w:t xml:space="preserve"> </w:t>
                  </w:r>
                  <w:r>
                    <w:rPr>
                      <w:b/>
                      <w:bCs/>
                      <w:spacing w:val="1"/>
                      <w:sz w:val="20"/>
                      <w:szCs w:val="20"/>
                    </w:rPr>
                    <w:t>、</w:t>
                  </w:r>
                  <w:r>
                    <w:rPr>
                      <w:rFonts w:ascii="Times New Roman" w:hAnsi="Times New Roman" w:eastAsia="Times New Roman" w:cs="Times New Roman"/>
                      <w:b/>
                      <w:bCs/>
                      <w:spacing w:val="1"/>
                      <w:sz w:val="20"/>
                      <w:szCs w:val="20"/>
                    </w:rPr>
                    <w:t>Ⅳ+</w:t>
                  </w:r>
                </w:p>
              </w:tc>
              <w:tc>
                <w:tcPr>
                  <w:tcW w:w="1648" w:type="dxa"/>
                  <w:tcBorders>
                    <w:top w:val="single" w:color="000000" w:sz="4" w:space="0"/>
                  </w:tcBorders>
                  <w:vAlign w:val="top"/>
                </w:tcPr>
                <w:p>
                  <w:pPr>
                    <w:spacing w:before="138" w:line="192" w:lineRule="auto"/>
                    <w:ind w:left="701"/>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Ⅲ</w:t>
                  </w:r>
                </w:p>
              </w:tc>
              <w:tc>
                <w:tcPr>
                  <w:tcW w:w="1650" w:type="dxa"/>
                  <w:tcBorders>
                    <w:top w:val="single" w:color="000000" w:sz="4" w:space="0"/>
                  </w:tcBorders>
                  <w:vAlign w:val="top"/>
                </w:tcPr>
                <w:p>
                  <w:pPr>
                    <w:spacing w:before="138" w:line="192" w:lineRule="auto"/>
                    <w:ind w:left="743"/>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Ⅱ</w:t>
                  </w:r>
                </w:p>
              </w:tc>
              <w:tc>
                <w:tcPr>
                  <w:tcW w:w="1836" w:type="dxa"/>
                  <w:tcBorders>
                    <w:top w:val="single" w:color="000000" w:sz="4" w:space="0"/>
                    <w:right w:val="single" w:color="000000" w:sz="4" w:space="0"/>
                  </w:tcBorders>
                  <w:vAlign w:val="top"/>
                </w:tcPr>
                <w:p>
                  <w:pPr>
                    <w:spacing w:before="138" w:line="192" w:lineRule="auto"/>
                    <w:ind w:left="874"/>
                    <w:rPr>
                      <w:rFonts w:ascii="Times New Roman" w:hAnsi="Times New Roman" w:eastAsia="Times New Roman" w:cs="Times New Roman"/>
                      <w:sz w:val="20"/>
                      <w:szCs w:val="20"/>
                    </w:rPr>
                  </w:pPr>
                  <w:r>
                    <w:rPr>
                      <w:rFonts w:ascii="Times New Roman" w:hAnsi="Times New Roman" w:eastAsia="Times New Roman" w:cs="Times New Roman"/>
                      <w:b/>
                      <w:bCs/>
                      <w:sz w:val="20"/>
                      <w:szCs w:val="20"/>
                    </w:rPr>
                    <w:t>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2001" w:type="dxa"/>
                  <w:tcBorders>
                    <w:left w:val="single" w:color="000000" w:sz="4" w:space="0"/>
                  </w:tcBorders>
                  <w:vAlign w:val="top"/>
                </w:tcPr>
                <w:p>
                  <w:pPr>
                    <w:pStyle w:val="6"/>
                    <w:spacing w:before="91" w:line="226" w:lineRule="auto"/>
                    <w:ind w:left="372"/>
                    <w:rPr>
                      <w:sz w:val="20"/>
                      <w:szCs w:val="20"/>
                    </w:rPr>
                  </w:pPr>
                  <w:r>
                    <w:rPr>
                      <w:spacing w:val="8"/>
                      <w:sz w:val="20"/>
                      <w:szCs w:val="20"/>
                    </w:rPr>
                    <w:t>评价工作等级</w:t>
                  </w:r>
                </w:p>
              </w:tc>
              <w:tc>
                <w:tcPr>
                  <w:tcW w:w="1648" w:type="dxa"/>
                  <w:vAlign w:val="top"/>
                </w:tcPr>
                <w:p>
                  <w:pPr>
                    <w:pStyle w:val="6"/>
                    <w:spacing w:before="169" w:line="156" w:lineRule="exact"/>
                    <w:ind w:left="720"/>
                    <w:rPr>
                      <w:sz w:val="20"/>
                      <w:szCs w:val="20"/>
                    </w:rPr>
                  </w:pPr>
                  <w:r>
                    <w:rPr>
                      <w:position w:val="-4"/>
                      <w:sz w:val="20"/>
                      <w:szCs w:val="20"/>
                    </w:rPr>
                    <w:t>一</w:t>
                  </w:r>
                </w:p>
              </w:tc>
              <w:tc>
                <w:tcPr>
                  <w:tcW w:w="1648" w:type="dxa"/>
                  <w:vAlign w:val="top"/>
                </w:tcPr>
                <w:p>
                  <w:pPr>
                    <w:pStyle w:val="6"/>
                    <w:spacing w:before="130" w:line="183" w:lineRule="auto"/>
                    <w:ind w:left="723"/>
                    <w:rPr>
                      <w:sz w:val="20"/>
                      <w:szCs w:val="20"/>
                    </w:rPr>
                  </w:pPr>
                  <w:r>
                    <w:rPr>
                      <w:sz w:val="20"/>
                      <w:szCs w:val="20"/>
                    </w:rPr>
                    <w:t>二</w:t>
                  </w:r>
                </w:p>
              </w:tc>
              <w:tc>
                <w:tcPr>
                  <w:tcW w:w="1650" w:type="dxa"/>
                  <w:vAlign w:val="top"/>
                </w:tcPr>
                <w:p>
                  <w:pPr>
                    <w:pStyle w:val="6"/>
                    <w:spacing w:before="91" w:line="265" w:lineRule="exact"/>
                    <w:ind w:left="723"/>
                    <w:rPr>
                      <w:sz w:val="20"/>
                      <w:szCs w:val="20"/>
                    </w:rPr>
                  </w:pPr>
                  <w:r>
                    <w:rPr>
                      <w:position w:val="1"/>
                      <w:sz w:val="20"/>
                      <w:szCs w:val="20"/>
                    </w:rPr>
                    <w:t>三</w:t>
                  </w:r>
                </w:p>
              </w:tc>
              <w:tc>
                <w:tcPr>
                  <w:tcW w:w="1836" w:type="dxa"/>
                  <w:tcBorders>
                    <w:right w:val="single" w:color="000000" w:sz="4" w:space="0"/>
                  </w:tcBorders>
                  <w:vAlign w:val="top"/>
                </w:tcPr>
                <w:p>
                  <w:pPr>
                    <w:pStyle w:val="6"/>
                    <w:spacing w:before="91" w:line="227" w:lineRule="auto"/>
                    <w:ind w:left="447"/>
                    <w:rPr>
                      <w:rFonts w:ascii="Times New Roman" w:hAnsi="Times New Roman" w:eastAsia="Times New Roman" w:cs="Times New Roman"/>
                      <w:sz w:val="13"/>
                      <w:szCs w:val="13"/>
                    </w:rPr>
                  </w:pPr>
                  <w:r>
                    <w:rPr>
                      <w:spacing w:val="5"/>
                      <w:sz w:val="20"/>
                      <w:szCs w:val="20"/>
                    </w:rPr>
                    <w:t>简单分析</w:t>
                  </w:r>
                  <w:r>
                    <w:rPr>
                      <w:spacing w:val="-43"/>
                      <w:sz w:val="20"/>
                      <w:szCs w:val="20"/>
                    </w:rPr>
                    <w:t xml:space="preserve"> </w:t>
                  </w:r>
                  <w:r>
                    <w:rPr>
                      <w:rFonts w:ascii="Times New Roman" w:hAnsi="Times New Roman" w:eastAsia="Times New Roman" w:cs="Times New Roman"/>
                      <w:spacing w:val="5"/>
                      <w:position w:val="6"/>
                      <w:sz w:val="13"/>
                      <w:szCs w:val="13"/>
                    </w:rPr>
                    <w: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8783" w:type="dxa"/>
                  <w:gridSpan w:val="5"/>
                  <w:tcBorders>
                    <w:left w:val="single" w:color="000000" w:sz="4" w:space="0"/>
                    <w:bottom w:val="single" w:color="000000" w:sz="4" w:space="0"/>
                    <w:right w:val="single" w:color="000000" w:sz="4" w:space="0"/>
                  </w:tcBorders>
                  <w:vAlign w:val="top"/>
                </w:tcPr>
                <w:p>
                  <w:pPr>
                    <w:pStyle w:val="6"/>
                    <w:spacing w:before="31" w:line="235" w:lineRule="auto"/>
                    <w:ind w:left="118" w:right="125" w:hanging="5"/>
                    <w:rPr>
                      <w:sz w:val="20"/>
                      <w:szCs w:val="20"/>
                    </w:rPr>
                  </w:pPr>
                  <w:r>
                    <w:rPr>
                      <w:rFonts w:ascii="Times New Roman" w:hAnsi="Times New Roman" w:eastAsia="Times New Roman" w:cs="Times New Roman"/>
                      <w:spacing w:val="9"/>
                      <w:sz w:val="20"/>
                      <w:szCs w:val="20"/>
                    </w:rPr>
                    <w:t xml:space="preserve">a </w:t>
                  </w:r>
                  <w:r>
                    <w:rPr>
                      <w:spacing w:val="9"/>
                      <w:sz w:val="20"/>
                      <w:szCs w:val="20"/>
                    </w:rPr>
                    <w:t>是相对于详细评价工作内容而言，在描述危险物质、环境影响途径、环境危害后果、风险防</w:t>
                  </w:r>
                  <w:r>
                    <w:rPr>
                      <w:spacing w:val="16"/>
                      <w:sz w:val="20"/>
                      <w:szCs w:val="20"/>
                    </w:rPr>
                    <w:t xml:space="preserve"> </w:t>
                  </w:r>
                  <w:r>
                    <w:rPr>
                      <w:spacing w:val="8"/>
                      <w:sz w:val="20"/>
                      <w:szCs w:val="20"/>
                    </w:rPr>
                    <w:t>范措施等方面给出定性的说明。</w:t>
                  </w:r>
                </w:p>
              </w:tc>
            </w:tr>
          </w:tbl>
          <w:p>
            <w:pPr>
              <w:pStyle w:val="6"/>
              <w:spacing w:before="175" w:line="219" w:lineRule="auto"/>
              <w:ind w:left="599"/>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）风险潜势判定</w:t>
            </w:r>
          </w:p>
          <w:p>
            <w:pPr>
              <w:pStyle w:val="6"/>
              <w:spacing w:before="183" w:line="351" w:lineRule="auto"/>
              <w:ind w:left="106" w:right="102" w:firstLine="480"/>
              <w:jc w:val="both"/>
              <w:rPr>
                <w:sz w:val="24"/>
                <w:szCs w:val="24"/>
              </w:rPr>
            </w:pPr>
            <w:r>
              <w:rPr>
                <w:spacing w:val="-1"/>
                <w:sz w:val="24"/>
                <w:szCs w:val="24"/>
              </w:rPr>
              <w:t>根据《建设项目环境风险评价技术导则》（</w:t>
            </w:r>
            <w:r>
              <w:rPr>
                <w:rFonts w:ascii="Times New Roman" w:hAnsi="Times New Roman" w:eastAsia="Times New Roman" w:cs="Times New Roman"/>
                <w:spacing w:val="-1"/>
                <w:sz w:val="24"/>
                <w:szCs w:val="24"/>
              </w:rPr>
              <w:t>HJ</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1"/>
                <w:sz w:val="24"/>
                <w:szCs w:val="24"/>
              </w:rPr>
              <w:t>169-2018</w:t>
            </w:r>
            <w:r>
              <w:rPr>
                <w:spacing w:val="-1"/>
                <w:sz w:val="24"/>
                <w:szCs w:val="24"/>
              </w:rPr>
              <w:t>）及《企业突发环境事</w:t>
            </w:r>
            <w:r>
              <w:rPr>
                <w:sz w:val="24"/>
                <w:szCs w:val="24"/>
              </w:rPr>
              <w:t xml:space="preserve">  </w:t>
            </w:r>
            <w:r>
              <w:rPr>
                <w:spacing w:val="-2"/>
                <w:sz w:val="24"/>
                <w:szCs w:val="24"/>
              </w:rPr>
              <w:t>件风险分级方法》（</w:t>
            </w:r>
            <w:r>
              <w:rPr>
                <w:rFonts w:ascii="Times New Roman" w:hAnsi="Times New Roman" w:eastAsia="Times New Roman" w:cs="Times New Roman"/>
                <w:spacing w:val="-2"/>
                <w:sz w:val="24"/>
                <w:szCs w:val="24"/>
              </w:rPr>
              <w:t>HJ941-2018</w:t>
            </w:r>
            <w:r>
              <w:rPr>
                <w:spacing w:val="-2"/>
                <w:sz w:val="24"/>
                <w:szCs w:val="24"/>
              </w:rPr>
              <w:t>）的规定，计算所涉及的每种危险物质在厂界内的最</w:t>
            </w:r>
            <w:r>
              <w:rPr>
                <w:spacing w:val="6"/>
                <w:sz w:val="24"/>
                <w:szCs w:val="24"/>
              </w:rPr>
              <w:t xml:space="preserve"> </w:t>
            </w:r>
            <w:r>
              <w:rPr>
                <w:spacing w:val="-5"/>
                <w:sz w:val="24"/>
                <w:szCs w:val="24"/>
              </w:rPr>
              <w:t>大存在总量与其在附录</w:t>
            </w:r>
            <w:r>
              <w:rPr>
                <w:spacing w:val="-41"/>
                <w:sz w:val="24"/>
                <w:szCs w:val="24"/>
              </w:rPr>
              <w:t xml:space="preserve"> </w:t>
            </w:r>
            <w:r>
              <w:rPr>
                <w:rFonts w:ascii="Times New Roman" w:hAnsi="Times New Roman" w:eastAsia="Times New Roman" w:cs="Times New Roman"/>
                <w:spacing w:val="-5"/>
                <w:sz w:val="24"/>
                <w:szCs w:val="24"/>
              </w:rPr>
              <w:t>B</w:t>
            </w:r>
            <w:r>
              <w:rPr>
                <w:rFonts w:ascii="Times New Roman" w:hAnsi="Times New Roman" w:eastAsia="Times New Roman" w:cs="Times New Roman"/>
                <w:spacing w:val="33"/>
                <w:sz w:val="24"/>
                <w:szCs w:val="24"/>
              </w:rPr>
              <w:t xml:space="preserve"> </w:t>
            </w:r>
            <w:r>
              <w:rPr>
                <w:spacing w:val="-5"/>
                <w:sz w:val="24"/>
                <w:szCs w:val="24"/>
              </w:rPr>
              <w:t>中对应临界量的比值</w:t>
            </w:r>
            <w:r>
              <w:rPr>
                <w:spacing w:val="-52"/>
                <w:sz w:val="24"/>
                <w:szCs w:val="24"/>
              </w:rPr>
              <w:t xml:space="preserve"> </w:t>
            </w:r>
            <w:r>
              <w:rPr>
                <w:rFonts w:ascii="Times New Roman" w:hAnsi="Times New Roman" w:eastAsia="Times New Roman" w:cs="Times New Roman"/>
                <w:spacing w:val="-5"/>
                <w:sz w:val="24"/>
                <w:szCs w:val="24"/>
              </w:rPr>
              <w:t>Q</w:t>
            </w:r>
            <w:r>
              <w:rPr>
                <w:spacing w:val="-5"/>
                <w:sz w:val="24"/>
                <w:szCs w:val="24"/>
              </w:rPr>
              <w:t>。在不同厂区的同一种物质，按其在</w:t>
            </w:r>
            <w:r>
              <w:rPr>
                <w:sz w:val="24"/>
                <w:szCs w:val="24"/>
              </w:rPr>
              <w:t xml:space="preserve"> </w:t>
            </w:r>
            <w:r>
              <w:rPr>
                <w:spacing w:val="-1"/>
                <w:sz w:val="24"/>
                <w:szCs w:val="24"/>
              </w:rPr>
              <w:t>厂界内的最大存在总量计算。</w:t>
            </w:r>
          </w:p>
          <w:p>
            <w:pPr>
              <w:pStyle w:val="6"/>
              <w:spacing w:before="42" w:line="212" w:lineRule="auto"/>
              <w:ind w:left="603"/>
              <w:rPr>
                <w:sz w:val="24"/>
                <w:szCs w:val="24"/>
              </w:rPr>
            </w:pPr>
            <w:r>
              <w:rPr>
                <w:spacing w:val="-1"/>
                <w:sz w:val="24"/>
                <w:szCs w:val="24"/>
              </w:rPr>
              <w:t>当只涉及一种危险物质时，计算该物质的总量与其临界量比值，即为</w:t>
            </w:r>
            <w:r>
              <w:rPr>
                <w:spacing w:val="-52"/>
                <w:sz w:val="24"/>
                <w:szCs w:val="24"/>
              </w:rPr>
              <w:t xml:space="preserve"> </w:t>
            </w:r>
            <w:r>
              <w:rPr>
                <w:rFonts w:ascii="Times New Roman" w:hAnsi="Times New Roman" w:eastAsia="Times New Roman" w:cs="Times New Roman"/>
                <w:spacing w:val="-2"/>
                <w:sz w:val="24"/>
                <w:szCs w:val="24"/>
              </w:rPr>
              <w:t>Q</w:t>
            </w:r>
            <w:r>
              <w:rPr>
                <w:spacing w:val="-2"/>
                <w:sz w:val="24"/>
                <w:szCs w:val="24"/>
              </w:rPr>
              <w:t>；</w:t>
            </w:r>
          </w:p>
          <w:p>
            <w:pPr>
              <w:pStyle w:val="6"/>
              <w:spacing w:before="192" w:line="210" w:lineRule="auto"/>
              <w:ind w:left="603"/>
              <w:rPr>
                <w:sz w:val="24"/>
                <w:szCs w:val="24"/>
              </w:rPr>
            </w:pPr>
            <w:r>
              <w:rPr>
                <w:spacing w:val="-1"/>
                <w:sz w:val="24"/>
                <w:szCs w:val="24"/>
              </w:rPr>
              <w:t>当存在多种危险物质时，则按如下式子计算物质总量与其临界量比值（</w:t>
            </w:r>
            <w:r>
              <w:rPr>
                <w:rFonts w:ascii="Times New Roman" w:hAnsi="Times New Roman" w:eastAsia="Times New Roman" w:cs="Times New Roman"/>
                <w:spacing w:val="-1"/>
                <w:sz w:val="24"/>
                <w:szCs w:val="24"/>
              </w:rPr>
              <w:t>Q</w:t>
            </w:r>
            <w:r>
              <w:rPr>
                <w:spacing w:val="3"/>
                <w:sz w:val="24"/>
                <w:szCs w:val="24"/>
              </w:rPr>
              <w:t>）：</w:t>
            </w:r>
          </w:p>
        </w:tc>
      </w:tr>
    </w:tbl>
    <w:p>
      <w:pPr>
        <w:pStyle w:val="2"/>
      </w:pPr>
    </w:p>
    <w:p>
      <w:pPr>
        <w:sectPr>
          <w:footerReference r:id="rId65"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46" w:hRule="atLeast"/>
        </w:trPr>
        <w:tc>
          <w:tcPr>
            <w:tcW w:w="524" w:type="dxa"/>
            <w:tcBorders>
              <w:right w:val="single" w:color="000000" w:sz="2" w:space="0"/>
            </w:tcBorders>
            <w:vAlign w:val="top"/>
          </w:tcPr>
          <w:p>
            <w:pPr>
              <w:rPr>
                <w:rFonts w:ascii="Arial"/>
                <w:sz w:val="21"/>
              </w:rPr>
            </w:pPr>
          </w:p>
        </w:tc>
        <w:tc>
          <w:tcPr>
            <w:tcW w:w="9009" w:type="dxa"/>
            <w:tcBorders>
              <w:left w:val="single" w:color="000000" w:sz="2" w:space="0"/>
            </w:tcBorders>
            <w:vAlign w:val="top"/>
          </w:tcPr>
          <w:p>
            <w:pPr>
              <w:pStyle w:val="6"/>
              <w:spacing w:before="51" w:line="343" w:lineRule="auto"/>
              <w:ind w:left="112" w:right="222" w:firstLine="478"/>
              <w:rPr>
                <w:sz w:val="24"/>
                <w:szCs w:val="24"/>
              </w:rPr>
            </w:pPr>
            <w:r>
              <w:rPr>
                <w:spacing w:val="-3"/>
                <w:sz w:val="24"/>
                <w:szCs w:val="24"/>
              </w:rPr>
              <w:t>厂区内管道总长约</w:t>
            </w:r>
            <w:r>
              <w:rPr>
                <w:spacing w:val="-50"/>
                <w:sz w:val="24"/>
                <w:szCs w:val="24"/>
              </w:rPr>
              <w:t xml:space="preserve"> </w:t>
            </w:r>
            <w:r>
              <w:rPr>
                <w:rFonts w:ascii="Times New Roman" w:hAnsi="Times New Roman" w:eastAsia="Times New Roman" w:cs="Times New Roman"/>
                <w:spacing w:val="-3"/>
                <w:sz w:val="24"/>
                <w:szCs w:val="24"/>
              </w:rPr>
              <w:t xml:space="preserve">35 </w:t>
            </w:r>
            <w:r>
              <w:rPr>
                <w:spacing w:val="-3"/>
                <w:sz w:val="24"/>
                <w:szCs w:val="24"/>
              </w:rPr>
              <w:t>米，管道直径</w:t>
            </w:r>
            <w:r>
              <w:rPr>
                <w:spacing w:val="-48"/>
                <w:sz w:val="24"/>
                <w:szCs w:val="24"/>
              </w:rPr>
              <w:t xml:space="preserve"> </w:t>
            </w:r>
            <w:r>
              <w:rPr>
                <w:rFonts w:ascii="Times New Roman" w:hAnsi="Times New Roman" w:eastAsia="Times New Roman" w:cs="Times New Roman"/>
                <w:spacing w:val="-3"/>
                <w:sz w:val="24"/>
                <w:szCs w:val="24"/>
              </w:rPr>
              <w:t>50</w:t>
            </w:r>
            <w:r>
              <w:rPr>
                <w:spacing w:val="-3"/>
                <w:sz w:val="24"/>
                <w:szCs w:val="24"/>
              </w:rPr>
              <w:t>～</w:t>
            </w:r>
            <w:r>
              <w:rPr>
                <w:rFonts w:ascii="Times New Roman" w:hAnsi="Times New Roman" w:eastAsia="Times New Roman" w:cs="Times New Roman"/>
                <w:spacing w:val="-3"/>
                <w:sz w:val="24"/>
                <w:szCs w:val="24"/>
              </w:rPr>
              <w:t>100mm</w:t>
            </w:r>
            <w:r>
              <w:rPr>
                <w:rFonts w:ascii="Times New Roman" w:hAnsi="Times New Roman" w:eastAsia="Times New Roman" w:cs="Times New Roman"/>
                <w:spacing w:val="-29"/>
                <w:sz w:val="24"/>
                <w:szCs w:val="24"/>
              </w:rPr>
              <w:t xml:space="preserve"> </w:t>
            </w:r>
            <w:r>
              <w:rPr>
                <w:spacing w:val="-3"/>
                <w:sz w:val="24"/>
                <w:szCs w:val="24"/>
              </w:rPr>
              <w:t>。厂区内天然</w:t>
            </w:r>
            <w:r>
              <w:rPr>
                <w:spacing w:val="-4"/>
                <w:sz w:val="24"/>
                <w:szCs w:val="24"/>
              </w:rPr>
              <w:t>气存量约</w:t>
            </w:r>
            <w:r>
              <w:rPr>
                <w:spacing w:val="-51"/>
                <w:sz w:val="24"/>
                <w:szCs w:val="24"/>
              </w:rPr>
              <w:t xml:space="preserve"> </w:t>
            </w:r>
            <w:r>
              <w:rPr>
                <w:rFonts w:ascii="Times New Roman" w:hAnsi="Times New Roman" w:eastAsia="Times New Roman" w:cs="Times New Roman"/>
                <w:spacing w:val="-4"/>
                <w:sz w:val="24"/>
                <w:szCs w:val="24"/>
              </w:rPr>
              <w:t>0.2m</w:t>
            </w:r>
            <w:r>
              <w:rPr>
                <w:rFonts w:ascii="Times New Roman" w:hAnsi="Times New Roman" w:eastAsia="Times New Roman" w:cs="Times New Roman"/>
                <w:spacing w:val="-4"/>
                <w:position w:val="8"/>
                <w:sz w:val="15"/>
                <w:szCs w:val="15"/>
              </w:rPr>
              <w:t>3</w:t>
            </w:r>
            <w:r>
              <w:rPr>
                <w:spacing w:val="-4"/>
                <w:sz w:val="24"/>
                <w:szCs w:val="24"/>
              </w:rPr>
              <w:t>，</w:t>
            </w:r>
            <w:r>
              <w:rPr>
                <w:sz w:val="24"/>
                <w:szCs w:val="24"/>
              </w:rPr>
              <w:t xml:space="preserve"> </w:t>
            </w:r>
            <w:r>
              <w:rPr>
                <w:spacing w:val="-3"/>
                <w:sz w:val="24"/>
                <w:szCs w:val="24"/>
              </w:rPr>
              <w:t>天然气密度为</w:t>
            </w:r>
            <w:r>
              <w:rPr>
                <w:spacing w:val="-34"/>
                <w:sz w:val="24"/>
                <w:szCs w:val="24"/>
              </w:rPr>
              <w:t xml:space="preserve"> </w:t>
            </w:r>
            <w:r>
              <w:rPr>
                <w:rFonts w:ascii="Times New Roman" w:hAnsi="Times New Roman" w:eastAsia="Times New Roman" w:cs="Times New Roman"/>
                <w:spacing w:val="-3"/>
                <w:sz w:val="24"/>
                <w:szCs w:val="24"/>
              </w:rPr>
              <w:t>0.7174kg/m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10"/>
                <w:position w:val="7"/>
                <w:sz w:val="15"/>
                <w:szCs w:val="15"/>
              </w:rPr>
              <w:t xml:space="preserve"> </w:t>
            </w:r>
            <w:r>
              <w:rPr>
                <w:spacing w:val="-3"/>
                <w:sz w:val="24"/>
                <w:szCs w:val="24"/>
              </w:rPr>
              <w:t>，则厂区内天然气存储量为</w:t>
            </w:r>
            <w:r>
              <w:rPr>
                <w:spacing w:val="-32"/>
                <w:sz w:val="24"/>
                <w:szCs w:val="24"/>
              </w:rPr>
              <w:t xml:space="preserve"> </w:t>
            </w:r>
            <w:r>
              <w:rPr>
                <w:rFonts w:ascii="Times New Roman" w:hAnsi="Times New Roman" w:eastAsia="Times New Roman" w:cs="Times New Roman"/>
                <w:spacing w:val="-3"/>
                <w:sz w:val="24"/>
                <w:szCs w:val="24"/>
              </w:rPr>
              <w:t>1.43</w:t>
            </w:r>
            <w:r>
              <w:rPr>
                <w:spacing w:val="-3"/>
                <w:sz w:val="24"/>
                <w:szCs w:val="24"/>
              </w:rPr>
              <w:t>×</w:t>
            </w:r>
            <w:r>
              <w:rPr>
                <w:spacing w:val="-92"/>
                <w:sz w:val="24"/>
                <w:szCs w:val="24"/>
              </w:rPr>
              <w:t xml:space="preserve"> </w:t>
            </w:r>
            <w:r>
              <w:rPr>
                <w:rFonts w:ascii="Times New Roman" w:hAnsi="Times New Roman" w:eastAsia="Times New Roman" w:cs="Times New Roman"/>
                <w:spacing w:val="-3"/>
                <w:sz w:val="24"/>
                <w:szCs w:val="24"/>
              </w:rPr>
              <w:t>10</w:t>
            </w:r>
            <w:r>
              <w:rPr>
                <w:rFonts w:ascii="Times New Roman" w:hAnsi="Times New Roman" w:eastAsia="Times New Roman" w:cs="Times New Roman"/>
                <w:spacing w:val="-3"/>
                <w:position w:val="7"/>
                <w:sz w:val="15"/>
                <w:szCs w:val="15"/>
              </w:rPr>
              <w:t>-4</w:t>
            </w:r>
            <w:r>
              <w:rPr>
                <w:rFonts w:ascii="Times New Roman" w:hAnsi="Times New Roman" w:eastAsia="Times New Roman" w:cs="Times New Roman"/>
                <w:spacing w:val="-3"/>
                <w:sz w:val="24"/>
                <w:szCs w:val="24"/>
              </w:rPr>
              <w:t>t</w:t>
            </w:r>
            <w:r>
              <w:rPr>
                <w:spacing w:val="-3"/>
                <w:sz w:val="24"/>
                <w:szCs w:val="24"/>
              </w:rPr>
              <w:t>。</w:t>
            </w:r>
          </w:p>
          <w:p>
            <w:pPr>
              <w:spacing w:before="4" w:line="840" w:lineRule="exact"/>
              <w:ind w:firstLine="3033"/>
            </w:pPr>
            <w:r>
              <w:rPr>
                <w:position w:val="-16"/>
              </w:rPr>
              <w:drawing>
                <wp:inline distT="0" distB="0" distL="0" distR="0">
                  <wp:extent cx="1857375" cy="53340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01"/>
                          <a:stretch>
                            <a:fillRect/>
                          </a:stretch>
                        </pic:blipFill>
                        <pic:spPr>
                          <a:xfrm>
                            <a:off x="0" y="0"/>
                            <a:ext cx="1857756" cy="533400"/>
                          </a:xfrm>
                          <a:prstGeom prst="rect">
                            <a:avLst/>
                          </a:prstGeom>
                        </pic:spPr>
                      </pic:pic>
                    </a:graphicData>
                  </a:graphic>
                </wp:inline>
              </w:drawing>
            </w:r>
          </w:p>
          <w:p>
            <w:pPr>
              <w:pStyle w:val="6"/>
              <w:spacing w:before="174" w:line="210" w:lineRule="auto"/>
              <w:ind w:left="592"/>
              <w:rPr>
                <w:sz w:val="24"/>
                <w:szCs w:val="24"/>
              </w:rPr>
            </w:pPr>
            <w:r>
              <w:rPr>
                <w:spacing w:val="-3"/>
                <w:sz w:val="24"/>
                <w:szCs w:val="24"/>
              </w:rPr>
              <w:t>式中：</w:t>
            </w:r>
            <w:r>
              <w:rPr>
                <w:rFonts w:ascii="Times New Roman" w:hAnsi="Times New Roman" w:eastAsia="Times New Roman" w:cs="Times New Roman"/>
                <w:spacing w:val="-3"/>
                <w:sz w:val="24"/>
                <w:szCs w:val="24"/>
              </w:rPr>
              <w:t>q1</w:t>
            </w:r>
            <w:r>
              <w:rPr>
                <w:rFonts w:ascii="Times New Roman" w:hAnsi="Times New Roman" w:eastAsia="Times New Roman" w:cs="Times New Roman"/>
                <w:spacing w:val="-31"/>
                <w:sz w:val="24"/>
                <w:szCs w:val="24"/>
              </w:rPr>
              <w:t xml:space="preserve"> </w:t>
            </w:r>
            <w:r>
              <w:rPr>
                <w:spacing w:val="-3"/>
                <w:sz w:val="24"/>
                <w:szCs w:val="24"/>
              </w:rPr>
              <w:t>，</w:t>
            </w:r>
            <w:r>
              <w:rPr>
                <w:rFonts w:ascii="Times New Roman" w:hAnsi="Times New Roman" w:eastAsia="Times New Roman" w:cs="Times New Roman"/>
                <w:spacing w:val="-3"/>
                <w:sz w:val="24"/>
                <w:szCs w:val="24"/>
              </w:rPr>
              <w:t>q2</w:t>
            </w:r>
            <w:r>
              <w:rPr>
                <w:rFonts w:ascii="Times New Roman" w:hAnsi="Times New Roman" w:eastAsia="Times New Roman" w:cs="Times New Roman"/>
                <w:spacing w:val="-31"/>
                <w:sz w:val="24"/>
                <w:szCs w:val="24"/>
              </w:rPr>
              <w:t xml:space="preserve"> </w:t>
            </w:r>
            <w:r>
              <w:rPr>
                <w:spacing w:val="-3"/>
                <w:sz w:val="24"/>
                <w:szCs w:val="24"/>
              </w:rPr>
              <w:t>，</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1"/>
                <w:sz w:val="24"/>
                <w:szCs w:val="24"/>
              </w:rPr>
              <w:t xml:space="preserve"> </w:t>
            </w:r>
            <w:r>
              <w:rPr>
                <w:spacing w:val="-3"/>
                <w:sz w:val="24"/>
                <w:szCs w:val="24"/>
              </w:rPr>
              <w:t>，</w:t>
            </w:r>
            <w:r>
              <w:rPr>
                <w:rFonts w:ascii="Times New Roman" w:hAnsi="Times New Roman" w:eastAsia="Times New Roman" w:cs="Times New Roman"/>
                <w:spacing w:val="-3"/>
                <w:sz w:val="24"/>
                <w:szCs w:val="24"/>
              </w:rPr>
              <w:t>qn——</w:t>
            </w:r>
            <w:r>
              <w:rPr>
                <w:spacing w:val="-3"/>
                <w:sz w:val="24"/>
                <w:szCs w:val="24"/>
              </w:rPr>
              <w:t>每种危险物质的最大存在总量</w:t>
            </w:r>
            <w:r>
              <w:rPr>
                <w:spacing w:val="-4"/>
                <w:sz w:val="24"/>
                <w:szCs w:val="24"/>
              </w:rPr>
              <w:t>，</w:t>
            </w:r>
            <w:r>
              <w:rPr>
                <w:rFonts w:ascii="Times New Roman" w:hAnsi="Times New Roman" w:eastAsia="Times New Roman" w:cs="Times New Roman"/>
                <w:spacing w:val="-4"/>
                <w:sz w:val="24"/>
                <w:szCs w:val="24"/>
              </w:rPr>
              <w:t>t</w:t>
            </w:r>
            <w:r>
              <w:rPr>
                <w:spacing w:val="-4"/>
                <w:sz w:val="24"/>
                <w:szCs w:val="24"/>
              </w:rPr>
              <w:t>；</w:t>
            </w:r>
          </w:p>
          <w:p>
            <w:pPr>
              <w:pStyle w:val="6"/>
              <w:spacing w:before="193" w:line="336" w:lineRule="auto"/>
              <w:ind w:left="1323" w:right="2534" w:hanging="16"/>
              <w:rPr>
                <w:sz w:val="24"/>
                <w:szCs w:val="24"/>
              </w:rPr>
            </w:pPr>
            <w:r>
              <w:rPr>
                <w:rFonts w:ascii="Times New Roman" w:hAnsi="Times New Roman" w:eastAsia="Times New Roman" w:cs="Times New Roman"/>
                <w:spacing w:val="-5"/>
                <w:sz w:val="24"/>
                <w:szCs w:val="24"/>
              </w:rPr>
              <w:t>Q1</w:t>
            </w:r>
            <w:r>
              <w:rPr>
                <w:rFonts w:ascii="Times New Roman" w:hAnsi="Times New Roman" w:eastAsia="Times New Roman" w:cs="Times New Roman"/>
                <w:spacing w:val="-31"/>
                <w:sz w:val="24"/>
                <w:szCs w:val="24"/>
              </w:rPr>
              <w:t xml:space="preserve"> </w:t>
            </w:r>
            <w:r>
              <w:rPr>
                <w:spacing w:val="-5"/>
                <w:sz w:val="24"/>
                <w:szCs w:val="24"/>
              </w:rPr>
              <w:t>，</w:t>
            </w:r>
            <w:r>
              <w:rPr>
                <w:rFonts w:ascii="Times New Roman" w:hAnsi="Times New Roman" w:eastAsia="Times New Roman" w:cs="Times New Roman"/>
                <w:spacing w:val="-5"/>
                <w:sz w:val="24"/>
                <w:szCs w:val="24"/>
              </w:rPr>
              <w:t>Q2</w:t>
            </w:r>
            <w:r>
              <w:rPr>
                <w:rFonts w:ascii="Times New Roman" w:hAnsi="Times New Roman" w:eastAsia="Times New Roman" w:cs="Times New Roman"/>
                <w:spacing w:val="-31"/>
                <w:sz w:val="24"/>
                <w:szCs w:val="24"/>
              </w:rPr>
              <w:t xml:space="preserve"> </w:t>
            </w:r>
            <w:r>
              <w:rPr>
                <w:spacing w:val="-5"/>
                <w:sz w:val="24"/>
                <w:szCs w:val="24"/>
              </w:rPr>
              <w:t>，</w:t>
            </w:r>
            <w:r>
              <w:rPr>
                <w:rFonts w:ascii="Times New Roman" w:hAnsi="Times New Roman" w:eastAsia="Times New Roman" w:cs="Times New Roman"/>
                <w:spacing w:val="-5"/>
                <w:sz w:val="24"/>
                <w:szCs w:val="24"/>
              </w:rPr>
              <w:t>...</w:t>
            </w:r>
            <w:r>
              <w:rPr>
                <w:rFonts w:ascii="Times New Roman" w:hAnsi="Times New Roman" w:eastAsia="Times New Roman" w:cs="Times New Roman"/>
                <w:spacing w:val="-31"/>
                <w:sz w:val="24"/>
                <w:szCs w:val="24"/>
              </w:rPr>
              <w:t xml:space="preserve"> </w:t>
            </w:r>
            <w:r>
              <w:rPr>
                <w:spacing w:val="-5"/>
                <w:sz w:val="24"/>
                <w:szCs w:val="24"/>
              </w:rPr>
              <w:t>，</w:t>
            </w:r>
            <w:r>
              <w:rPr>
                <w:rFonts w:ascii="Times New Roman" w:hAnsi="Times New Roman" w:eastAsia="Times New Roman" w:cs="Times New Roman"/>
                <w:spacing w:val="-5"/>
                <w:sz w:val="24"/>
                <w:szCs w:val="24"/>
              </w:rPr>
              <w:t>Qn——</w:t>
            </w:r>
            <w:r>
              <w:rPr>
                <w:spacing w:val="-5"/>
                <w:sz w:val="24"/>
                <w:szCs w:val="24"/>
              </w:rPr>
              <w:t>每种危险物质的临界量</w:t>
            </w:r>
            <w:r>
              <w:rPr>
                <w:spacing w:val="-6"/>
                <w:sz w:val="24"/>
                <w:szCs w:val="24"/>
              </w:rPr>
              <w:t>，</w:t>
            </w:r>
            <w:r>
              <w:rPr>
                <w:rFonts w:ascii="Times New Roman" w:hAnsi="Times New Roman" w:eastAsia="Times New Roman" w:cs="Times New Roman"/>
                <w:spacing w:val="-6"/>
                <w:sz w:val="24"/>
                <w:szCs w:val="24"/>
              </w:rPr>
              <w:t>t</w:t>
            </w:r>
            <w:r>
              <w:rPr>
                <w:spacing w:val="-6"/>
                <w:sz w:val="24"/>
                <w:szCs w:val="24"/>
              </w:rPr>
              <w:t>。</w:t>
            </w:r>
            <w:r>
              <w:rPr>
                <w:sz w:val="24"/>
                <w:szCs w:val="24"/>
              </w:rPr>
              <w:t xml:space="preserve"> </w:t>
            </w:r>
            <w:r>
              <w:rPr>
                <w:spacing w:val="-4"/>
                <w:sz w:val="24"/>
                <w:szCs w:val="24"/>
              </w:rPr>
              <w:t>当</w:t>
            </w:r>
            <w:r>
              <w:rPr>
                <w:spacing w:val="-35"/>
                <w:sz w:val="24"/>
                <w:szCs w:val="24"/>
              </w:rPr>
              <w:t xml:space="preserve"> </w:t>
            </w:r>
            <w:r>
              <w:rPr>
                <w:rFonts w:ascii="Times New Roman" w:hAnsi="Times New Roman" w:eastAsia="Times New Roman" w:cs="Times New Roman"/>
                <w:spacing w:val="-4"/>
                <w:sz w:val="24"/>
                <w:szCs w:val="24"/>
              </w:rPr>
              <w:t>Q</w:t>
            </w:r>
            <w:r>
              <w:rPr>
                <w:spacing w:val="-4"/>
                <w:sz w:val="24"/>
                <w:szCs w:val="24"/>
              </w:rPr>
              <w:t>＜</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20"/>
                <w:w w:val="101"/>
                <w:sz w:val="24"/>
                <w:szCs w:val="24"/>
              </w:rPr>
              <w:t xml:space="preserve"> </w:t>
            </w:r>
            <w:r>
              <w:rPr>
                <w:spacing w:val="-4"/>
                <w:sz w:val="24"/>
                <w:szCs w:val="24"/>
              </w:rPr>
              <w:t>时，该项目环境风险潜势为</w:t>
            </w:r>
            <w:r>
              <w:rPr>
                <w:rFonts w:ascii="Times New Roman" w:hAnsi="Times New Roman" w:eastAsia="Times New Roman" w:cs="Times New Roman"/>
                <w:spacing w:val="-4"/>
                <w:sz w:val="24"/>
                <w:szCs w:val="24"/>
              </w:rPr>
              <w:t>Ⅰ</w:t>
            </w:r>
            <w:r>
              <w:rPr>
                <w:spacing w:val="-4"/>
                <w:sz w:val="24"/>
                <w:szCs w:val="24"/>
              </w:rPr>
              <w:t>。</w:t>
            </w:r>
          </w:p>
          <w:p>
            <w:pPr>
              <w:pStyle w:val="6"/>
              <w:spacing w:before="61" w:line="336" w:lineRule="auto"/>
              <w:ind w:left="588" w:right="1308" w:firstLine="734"/>
              <w:rPr>
                <w:sz w:val="24"/>
                <w:szCs w:val="24"/>
              </w:rPr>
            </w:pPr>
            <w:r>
              <w:rPr>
                <w:spacing w:val="-3"/>
                <w:sz w:val="24"/>
                <w:szCs w:val="24"/>
              </w:rPr>
              <w:t>当</w:t>
            </w:r>
            <w:r>
              <w:rPr>
                <w:spacing w:val="-48"/>
                <w:sz w:val="24"/>
                <w:szCs w:val="24"/>
              </w:rPr>
              <w:t xml:space="preserve"> </w:t>
            </w:r>
            <w:r>
              <w:rPr>
                <w:rFonts w:ascii="Times New Roman" w:hAnsi="Times New Roman" w:eastAsia="Times New Roman" w:cs="Times New Roman"/>
                <w:spacing w:val="-3"/>
                <w:sz w:val="24"/>
                <w:szCs w:val="24"/>
              </w:rPr>
              <w:t>Q≥1</w:t>
            </w:r>
            <w:r>
              <w:rPr>
                <w:rFonts w:ascii="Times New Roman" w:hAnsi="Times New Roman" w:eastAsia="Times New Roman" w:cs="Times New Roman"/>
                <w:spacing w:val="20"/>
                <w:w w:val="101"/>
                <w:sz w:val="24"/>
                <w:szCs w:val="24"/>
              </w:rPr>
              <w:t xml:space="preserve"> </w:t>
            </w:r>
            <w:r>
              <w:rPr>
                <w:spacing w:val="-3"/>
                <w:sz w:val="24"/>
                <w:szCs w:val="24"/>
              </w:rPr>
              <w:t>时，将</w:t>
            </w:r>
            <w:r>
              <w:rPr>
                <w:spacing w:val="-52"/>
                <w:sz w:val="24"/>
                <w:szCs w:val="24"/>
              </w:rPr>
              <w:t xml:space="preserve"> </w:t>
            </w:r>
            <w:r>
              <w:rPr>
                <w:rFonts w:ascii="Times New Roman" w:hAnsi="Times New Roman" w:eastAsia="Times New Roman" w:cs="Times New Roman"/>
                <w:spacing w:val="-3"/>
                <w:sz w:val="24"/>
                <w:szCs w:val="24"/>
              </w:rPr>
              <w:t xml:space="preserve">Q </w:t>
            </w:r>
            <w:r>
              <w:rPr>
                <w:spacing w:val="-3"/>
                <w:sz w:val="24"/>
                <w:szCs w:val="24"/>
              </w:rPr>
              <w:t>值划分为：</w:t>
            </w:r>
            <w:r>
              <w:rPr>
                <w:rFonts w:ascii="Times New Roman" w:hAnsi="Times New Roman" w:eastAsia="Times New Roman" w:cs="Times New Roman"/>
                <w:spacing w:val="-3"/>
                <w:sz w:val="24"/>
                <w:szCs w:val="24"/>
              </w:rPr>
              <w:t>1≤Q</w:t>
            </w:r>
            <w:r>
              <w:rPr>
                <w:spacing w:val="-3"/>
                <w:sz w:val="24"/>
                <w:szCs w:val="24"/>
              </w:rPr>
              <w:t>＜</w:t>
            </w:r>
            <w:r>
              <w:rPr>
                <w:rFonts w:ascii="Times New Roman" w:hAnsi="Times New Roman" w:eastAsia="Times New Roman" w:cs="Times New Roman"/>
                <w:spacing w:val="-3"/>
                <w:sz w:val="24"/>
                <w:szCs w:val="24"/>
              </w:rPr>
              <w:t>10</w:t>
            </w:r>
            <w:r>
              <w:rPr>
                <w:spacing w:val="-3"/>
                <w:sz w:val="24"/>
                <w:szCs w:val="24"/>
              </w:rPr>
              <w:t>；</w:t>
            </w:r>
            <w:r>
              <w:rPr>
                <w:rFonts w:ascii="Times New Roman" w:hAnsi="Times New Roman" w:eastAsia="Times New Roman" w:cs="Times New Roman"/>
                <w:spacing w:val="-3"/>
                <w:sz w:val="24"/>
                <w:szCs w:val="24"/>
              </w:rPr>
              <w:t>10≤Q</w:t>
            </w:r>
            <w:r>
              <w:rPr>
                <w:spacing w:val="-3"/>
                <w:sz w:val="24"/>
                <w:szCs w:val="24"/>
              </w:rPr>
              <w:t>＜</w:t>
            </w:r>
            <w:r>
              <w:rPr>
                <w:rFonts w:ascii="Times New Roman" w:hAnsi="Times New Roman" w:eastAsia="Times New Roman" w:cs="Times New Roman"/>
                <w:spacing w:val="-3"/>
                <w:sz w:val="24"/>
                <w:szCs w:val="24"/>
              </w:rPr>
              <w:t>100</w:t>
            </w:r>
            <w:r>
              <w:rPr>
                <w:spacing w:val="-3"/>
                <w:sz w:val="24"/>
                <w:szCs w:val="24"/>
              </w:rPr>
              <w:t>：</w:t>
            </w:r>
            <w:r>
              <w:rPr>
                <w:rFonts w:ascii="Times New Roman" w:hAnsi="Times New Roman" w:eastAsia="Times New Roman" w:cs="Times New Roman"/>
                <w:spacing w:val="-3"/>
                <w:sz w:val="24"/>
                <w:szCs w:val="24"/>
              </w:rPr>
              <w:t>Q≥100</w:t>
            </w:r>
            <w:r>
              <w:rPr>
                <w:spacing w:val="-3"/>
                <w:sz w:val="24"/>
                <w:szCs w:val="24"/>
              </w:rPr>
              <w:t>。</w:t>
            </w:r>
            <w:r>
              <w:rPr>
                <w:sz w:val="24"/>
                <w:szCs w:val="24"/>
              </w:rPr>
              <w:t xml:space="preserve"> </w:t>
            </w:r>
            <w:r>
              <w:rPr>
                <w:spacing w:val="-1"/>
                <w:sz w:val="24"/>
                <w:szCs w:val="24"/>
              </w:rPr>
              <w:t>本项目危险物质数量与临界量比值</w:t>
            </w:r>
            <w:r>
              <w:rPr>
                <w:spacing w:val="-51"/>
                <w:sz w:val="24"/>
                <w:szCs w:val="24"/>
              </w:rPr>
              <w:t xml:space="preserve"> </w:t>
            </w:r>
            <w:r>
              <w:rPr>
                <w:rFonts w:ascii="Times New Roman" w:hAnsi="Times New Roman" w:eastAsia="Times New Roman" w:cs="Times New Roman"/>
                <w:spacing w:val="-1"/>
                <w:sz w:val="24"/>
                <w:szCs w:val="24"/>
              </w:rPr>
              <w:t xml:space="preserve">Q </w:t>
            </w:r>
            <w:r>
              <w:rPr>
                <w:spacing w:val="-1"/>
                <w:sz w:val="24"/>
                <w:szCs w:val="24"/>
              </w:rPr>
              <w:t>见下表：</w:t>
            </w:r>
          </w:p>
          <w:p>
            <w:pPr>
              <w:pStyle w:val="6"/>
              <w:spacing w:before="60" w:line="219" w:lineRule="auto"/>
              <w:ind w:left="2569"/>
              <w:rPr>
                <w:sz w:val="24"/>
                <w:szCs w:val="24"/>
              </w:rPr>
            </w:pPr>
            <w:r>
              <w:rPr>
                <w:b/>
                <w:bCs/>
                <w:spacing w:val="-2"/>
                <w:sz w:val="24"/>
                <w:szCs w:val="24"/>
              </w:rPr>
              <w:t>表</w:t>
            </w:r>
            <w:r>
              <w:rPr>
                <w:spacing w:val="-49"/>
                <w:sz w:val="24"/>
                <w:szCs w:val="24"/>
              </w:rPr>
              <w:t xml:space="preserve"> </w:t>
            </w:r>
            <w:r>
              <w:rPr>
                <w:rFonts w:ascii="Times New Roman" w:hAnsi="Times New Roman" w:eastAsia="Times New Roman" w:cs="Times New Roman"/>
                <w:b/>
                <w:bCs/>
                <w:spacing w:val="-2"/>
                <w:sz w:val="24"/>
                <w:szCs w:val="24"/>
              </w:rPr>
              <w:t xml:space="preserve">4-18    </w:t>
            </w:r>
            <w:r>
              <w:rPr>
                <w:b/>
                <w:bCs/>
                <w:spacing w:val="-2"/>
                <w:sz w:val="24"/>
                <w:szCs w:val="24"/>
              </w:rPr>
              <w:t>危险物质数量与临界量比值</w:t>
            </w:r>
          </w:p>
          <w:p>
            <w:pPr>
              <w:spacing w:line="166" w:lineRule="exact"/>
            </w:pPr>
          </w:p>
          <w:tbl>
            <w:tblPr>
              <w:tblStyle w:val="5"/>
              <w:tblW w:w="878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2033"/>
              <w:gridCol w:w="2157"/>
              <w:gridCol w:w="1763"/>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54" w:type="dxa"/>
                  <w:vAlign w:val="top"/>
                </w:tcPr>
                <w:p>
                  <w:pPr>
                    <w:pStyle w:val="6"/>
                    <w:spacing w:before="156" w:line="222" w:lineRule="auto"/>
                    <w:ind w:left="317"/>
                    <w:rPr>
                      <w:sz w:val="20"/>
                      <w:szCs w:val="20"/>
                    </w:rPr>
                  </w:pPr>
                  <w:r>
                    <w:rPr>
                      <w:b/>
                      <w:bCs/>
                      <w:spacing w:val="4"/>
                      <w:sz w:val="20"/>
                      <w:szCs w:val="20"/>
                    </w:rPr>
                    <w:t>序号</w:t>
                  </w:r>
                </w:p>
              </w:tc>
              <w:tc>
                <w:tcPr>
                  <w:tcW w:w="2033" w:type="dxa"/>
                  <w:vAlign w:val="top"/>
                </w:tcPr>
                <w:p>
                  <w:pPr>
                    <w:pStyle w:val="6"/>
                    <w:spacing w:before="156" w:line="222" w:lineRule="auto"/>
                    <w:ind w:left="387"/>
                    <w:rPr>
                      <w:sz w:val="20"/>
                      <w:szCs w:val="20"/>
                    </w:rPr>
                  </w:pPr>
                  <w:r>
                    <w:rPr>
                      <w:b/>
                      <w:bCs/>
                      <w:spacing w:val="6"/>
                      <w:sz w:val="20"/>
                      <w:szCs w:val="20"/>
                    </w:rPr>
                    <w:t>危险物质名称</w:t>
                  </w:r>
                </w:p>
              </w:tc>
              <w:tc>
                <w:tcPr>
                  <w:tcW w:w="2157" w:type="dxa"/>
                  <w:vAlign w:val="top"/>
                </w:tcPr>
                <w:p>
                  <w:pPr>
                    <w:pStyle w:val="6"/>
                    <w:spacing w:before="156" w:line="222" w:lineRule="auto"/>
                    <w:ind w:left="518"/>
                    <w:rPr>
                      <w:sz w:val="20"/>
                      <w:szCs w:val="20"/>
                    </w:rPr>
                  </w:pPr>
                  <w:r>
                    <w:rPr>
                      <w:b/>
                      <w:bCs/>
                      <w:spacing w:val="4"/>
                      <w:sz w:val="20"/>
                      <w:szCs w:val="20"/>
                    </w:rPr>
                    <w:t>储存量（</w:t>
                  </w:r>
                  <w:r>
                    <w:rPr>
                      <w:rFonts w:ascii="Times New Roman" w:hAnsi="Times New Roman" w:eastAsia="Times New Roman" w:cs="Times New Roman"/>
                      <w:b/>
                      <w:bCs/>
                      <w:spacing w:val="4"/>
                      <w:sz w:val="20"/>
                      <w:szCs w:val="20"/>
                    </w:rPr>
                    <w:t>t</w:t>
                  </w:r>
                  <w:r>
                    <w:rPr>
                      <w:b/>
                      <w:bCs/>
                      <w:spacing w:val="4"/>
                      <w:sz w:val="20"/>
                      <w:szCs w:val="20"/>
                    </w:rPr>
                    <w:t>）</w:t>
                  </w:r>
                </w:p>
              </w:tc>
              <w:tc>
                <w:tcPr>
                  <w:tcW w:w="1763" w:type="dxa"/>
                  <w:vAlign w:val="top"/>
                </w:tcPr>
                <w:p>
                  <w:pPr>
                    <w:pStyle w:val="6"/>
                    <w:spacing w:before="156" w:line="222" w:lineRule="auto"/>
                    <w:ind w:left="336"/>
                    <w:rPr>
                      <w:sz w:val="20"/>
                      <w:szCs w:val="20"/>
                    </w:rPr>
                  </w:pPr>
                  <w:r>
                    <w:rPr>
                      <w:b/>
                      <w:bCs/>
                      <w:spacing w:val="2"/>
                      <w:sz w:val="20"/>
                      <w:szCs w:val="20"/>
                    </w:rPr>
                    <w:t>临界量（</w:t>
                  </w:r>
                  <w:r>
                    <w:rPr>
                      <w:rFonts w:ascii="Times New Roman" w:hAnsi="Times New Roman" w:eastAsia="Times New Roman" w:cs="Times New Roman"/>
                      <w:b/>
                      <w:bCs/>
                      <w:spacing w:val="2"/>
                      <w:sz w:val="20"/>
                      <w:szCs w:val="20"/>
                    </w:rPr>
                    <w:t>t</w:t>
                  </w:r>
                  <w:r>
                    <w:rPr>
                      <w:b/>
                      <w:bCs/>
                      <w:spacing w:val="2"/>
                      <w:sz w:val="20"/>
                      <w:szCs w:val="20"/>
                    </w:rPr>
                    <w:t>）</w:t>
                  </w:r>
                </w:p>
              </w:tc>
              <w:tc>
                <w:tcPr>
                  <w:tcW w:w="1776" w:type="dxa"/>
                  <w:vAlign w:val="top"/>
                </w:tcPr>
                <w:p>
                  <w:pPr>
                    <w:spacing w:before="175" w:line="197" w:lineRule="auto"/>
                    <w:ind w:left="683"/>
                    <w:rPr>
                      <w:rFonts w:ascii="Times New Roman" w:hAnsi="Times New Roman" w:eastAsia="Times New Roman" w:cs="Times New Roman"/>
                      <w:sz w:val="13"/>
                      <w:szCs w:val="13"/>
                    </w:rPr>
                  </w:pPr>
                  <w:r>
                    <w:rPr>
                      <w:rFonts w:ascii="Times New Roman" w:hAnsi="Times New Roman" w:eastAsia="Times New Roman" w:cs="Times New Roman"/>
                      <w:b/>
                      <w:bCs/>
                      <w:sz w:val="20"/>
                      <w:szCs w:val="20"/>
                    </w:rPr>
                    <w:t>q</w:t>
                  </w:r>
                  <w:r>
                    <w:rPr>
                      <w:rFonts w:ascii="Times New Roman" w:hAnsi="Times New Roman" w:eastAsia="Times New Roman" w:cs="Times New Roman"/>
                      <w:b/>
                      <w:bCs/>
                      <w:position w:val="-1"/>
                      <w:sz w:val="13"/>
                      <w:szCs w:val="13"/>
                    </w:rPr>
                    <w:t>i</w:t>
                  </w:r>
                  <w:r>
                    <w:rPr>
                      <w:rFonts w:ascii="Times New Roman" w:hAnsi="Times New Roman" w:eastAsia="Times New Roman" w:cs="Times New Roman"/>
                      <w:b/>
                      <w:bCs/>
                      <w:spacing w:val="12"/>
                      <w:sz w:val="20"/>
                      <w:szCs w:val="20"/>
                    </w:rPr>
                    <w:t>/</w:t>
                  </w:r>
                  <w:r>
                    <w:rPr>
                      <w:rFonts w:ascii="Times New Roman" w:hAnsi="Times New Roman" w:eastAsia="Times New Roman" w:cs="Times New Roman"/>
                      <w:b/>
                      <w:bCs/>
                      <w:sz w:val="20"/>
                      <w:szCs w:val="20"/>
                    </w:rPr>
                    <w:t>Q</w:t>
                  </w:r>
                  <w:r>
                    <w:rPr>
                      <w:rFonts w:ascii="Times New Roman" w:hAnsi="Times New Roman" w:eastAsia="Times New Roman" w:cs="Times New Roman"/>
                      <w:b/>
                      <w:bCs/>
                      <w:position w:val="-1"/>
                      <w:sz w:val="13"/>
                      <w:szCs w:val="13"/>
                    </w:rPr>
                    <w: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54" w:type="dxa"/>
                  <w:vAlign w:val="top"/>
                </w:tcPr>
                <w:p>
                  <w:pPr>
                    <w:spacing w:before="171" w:line="195" w:lineRule="auto"/>
                    <w:ind w:left="49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33" w:type="dxa"/>
                  <w:vAlign w:val="top"/>
                </w:tcPr>
                <w:p>
                  <w:pPr>
                    <w:pStyle w:val="6"/>
                    <w:spacing w:before="149" w:line="221" w:lineRule="auto"/>
                    <w:ind w:left="834"/>
                    <w:rPr>
                      <w:sz w:val="20"/>
                      <w:szCs w:val="20"/>
                    </w:rPr>
                  </w:pPr>
                  <w:r>
                    <w:rPr>
                      <w:spacing w:val="-9"/>
                      <w:sz w:val="20"/>
                      <w:szCs w:val="20"/>
                    </w:rPr>
                    <w:t>甲烷</w:t>
                  </w:r>
                </w:p>
              </w:tc>
              <w:tc>
                <w:tcPr>
                  <w:tcW w:w="2157" w:type="dxa"/>
                  <w:vAlign w:val="top"/>
                </w:tcPr>
                <w:p>
                  <w:pPr>
                    <w:pStyle w:val="6"/>
                    <w:spacing w:before="149" w:line="221" w:lineRule="auto"/>
                    <w:ind w:left="645"/>
                    <w:rPr>
                      <w:rFonts w:ascii="Times New Roman" w:hAnsi="Times New Roman" w:eastAsia="Times New Roman" w:cs="Times New Roman"/>
                      <w:sz w:val="13"/>
                      <w:szCs w:val="13"/>
                    </w:rPr>
                  </w:pPr>
                  <w:r>
                    <w:rPr>
                      <w:rFonts w:ascii="Times New Roman" w:hAnsi="Times New Roman" w:eastAsia="Times New Roman" w:cs="Times New Roman"/>
                      <w:spacing w:val="-7"/>
                      <w:sz w:val="20"/>
                      <w:szCs w:val="20"/>
                    </w:rPr>
                    <w:t>1.43</w:t>
                  </w:r>
                  <w:r>
                    <w:rPr>
                      <w:rFonts w:ascii="Times New Roman" w:hAnsi="Times New Roman" w:eastAsia="Times New Roman" w:cs="Times New Roman"/>
                      <w:spacing w:val="-14"/>
                      <w:sz w:val="20"/>
                      <w:szCs w:val="20"/>
                    </w:rPr>
                    <w:t xml:space="preserve"> </w:t>
                  </w:r>
                  <w:r>
                    <w:rPr>
                      <w:spacing w:val="-7"/>
                      <w:sz w:val="20"/>
                      <w:szCs w:val="20"/>
                    </w:rPr>
                    <w:t>×</w:t>
                  </w:r>
                  <w:r>
                    <w:rPr>
                      <w:spacing w:val="-74"/>
                      <w:sz w:val="20"/>
                      <w:szCs w:val="20"/>
                    </w:rPr>
                    <w:t xml:space="preserve"> </w:t>
                  </w:r>
                  <w:r>
                    <w:rPr>
                      <w:rFonts w:ascii="Times New Roman" w:hAnsi="Times New Roman" w:eastAsia="Times New Roman" w:cs="Times New Roman"/>
                      <w:spacing w:val="-7"/>
                      <w:sz w:val="20"/>
                      <w:szCs w:val="20"/>
                    </w:rPr>
                    <w:t>10</w:t>
                  </w:r>
                  <w:r>
                    <w:rPr>
                      <w:rFonts w:ascii="Times New Roman" w:hAnsi="Times New Roman" w:eastAsia="Times New Roman" w:cs="Times New Roman"/>
                      <w:spacing w:val="1"/>
                      <w:position w:val="6"/>
                      <w:sz w:val="13"/>
                      <w:szCs w:val="13"/>
                    </w:rPr>
                    <w:t>-4</w:t>
                  </w:r>
                </w:p>
              </w:tc>
              <w:tc>
                <w:tcPr>
                  <w:tcW w:w="1763" w:type="dxa"/>
                  <w:vAlign w:val="top"/>
                </w:tcPr>
                <w:p>
                  <w:pPr>
                    <w:spacing w:before="171" w:line="195" w:lineRule="auto"/>
                    <w:ind w:left="79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776" w:type="dxa"/>
                  <w:vAlign w:val="top"/>
                </w:tcPr>
                <w:p>
                  <w:pPr>
                    <w:pStyle w:val="6"/>
                    <w:spacing w:before="149" w:line="221" w:lineRule="auto"/>
                    <w:ind w:left="457"/>
                    <w:rPr>
                      <w:rFonts w:ascii="Times New Roman" w:hAnsi="Times New Roman" w:eastAsia="Times New Roman" w:cs="Times New Roman"/>
                      <w:sz w:val="13"/>
                      <w:szCs w:val="13"/>
                    </w:rPr>
                  </w:pPr>
                  <w:r>
                    <w:rPr>
                      <w:rFonts w:ascii="Times New Roman" w:hAnsi="Times New Roman" w:eastAsia="Times New Roman" w:cs="Times New Roman"/>
                      <w:spacing w:val="-7"/>
                      <w:sz w:val="20"/>
                      <w:szCs w:val="20"/>
                    </w:rPr>
                    <w:t>1.43</w:t>
                  </w:r>
                  <w:r>
                    <w:rPr>
                      <w:rFonts w:ascii="Times New Roman" w:hAnsi="Times New Roman" w:eastAsia="Times New Roman" w:cs="Times New Roman"/>
                      <w:spacing w:val="-14"/>
                      <w:sz w:val="20"/>
                      <w:szCs w:val="20"/>
                    </w:rPr>
                    <w:t xml:space="preserve"> </w:t>
                  </w:r>
                  <w:r>
                    <w:rPr>
                      <w:spacing w:val="-7"/>
                      <w:sz w:val="20"/>
                      <w:szCs w:val="20"/>
                    </w:rPr>
                    <w:t>×</w:t>
                  </w:r>
                  <w:r>
                    <w:rPr>
                      <w:spacing w:val="-76"/>
                      <w:sz w:val="20"/>
                      <w:szCs w:val="20"/>
                    </w:rPr>
                    <w:t xml:space="preserve"> </w:t>
                  </w:r>
                  <w:r>
                    <w:rPr>
                      <w:rFonts w:ascii="Times New Roman" w:hAnsi="Times New Roman" w:eastAsia="Times New Roman" w:cs="Times New Roman"/>
                      <w:spacing w:val="-7"/>
                      <w:sz w:val="20"/>
                      <w:szCs w:val="20"/>
                    </w:rPr>
                    <w:t>10</w:t>
                  </w:r>
                  <w:r>
                    <w:rPr>
                      <w:rFonts w:ascii="Times New Roman" w:hAnsi="Times New Roman" w:eastAsia="Times New Roman" w:cs="Times New Roman"/>
                      <w:spacing w:val="2"/>
                      <w:position w:val="6"/>
                      <w:sz w:val="13"/>
                      <w:szCs w:val="13"/>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7007" w:type="dxa"/>
                  <w:gridSpan w:val="4"/>
                  <w:vAlign w:val="top"/>
                </w:tcPr>
                <w:p>
                  <w:pPr>
                    <w:spacing w:before="217" w:line="655" w:lineRule="exact"/>
                    <w:ind w:left="3067"/>
                  </w:pPr>
                  <w:r>
                    <w:rPr>
                      <w:position w:val="-13"/>
                    </w:rPr>
                    <w:drawing>
                      <wp:inline distT="0" distB="0" distL="0" distR="0">
                        <wp:extent cx="532130" cy="41592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02"/>
                                <a:stretch>
                                  <a:fillRect/>
                                </a:stretch>
                              </pic:blipFill>
                              <pic:spPr>
                                <a:xfrm>
                                  <a:off x="0" y="0"/>
                                  <a:ext cx="532501" cy="416284"/>
                                </a:xfrm>
                                <a:prstGeom prst="rect">
                                  <a:avLst/>
                                </a:prstGeom>
                              </pic:spPr>
                            </pic:pic>
                          </a:graphicData>
                        </a:graphic>
                      </wp:inline>
                    </w:drawing>
                  </w:r>
                </w:p>
              </w:tc>
              <w:tc>
                <w:tcPr>
                  <w:tcW w:w="1776" w:type="dxa"/>
                  <w:vAlign w:val="top"/>
                </w:tcPr>
                <w:p>
                  <w:pPr>
                    <w:spacing w:line="326" w:lineRule="auto"/>
                    <w:rPr>
                      <w:rFonts w:ascii="Arial"/>
                      <w:sz w:val="21"/>
                    </w:rPr>
                  </w:pPr>
                </w:p>
                <w:p>
                  <w:pPr>
                    <w:pStyle w:val="6"/>
                    <w:spacing w:before="65" w:line="264" w:lineRule="exact"/>
                    <w:ind w:left="457"/>
                    <w:rPr>
                      <w:rFonts w:ascii="Times New Roman" w:hAnsi="Times New Roman" w:eastAsia="Times New Roman" w:cs="Times New Roman"/>
                      <w:sz w:val="13"/>
                      <w:szCs w:val="13"/>
                    </w:rPr>
                  </w:pPr>
                  <w:r>
                    <w:rPr>
                      <w:rFonts w:ascii="Times New Roman" w:hAnsi="Times New Roman" w:eastAsia="Times New Roman" w:cs="Times New Roman"/>
                      <w:spacing w:val="-7"/>
                      <w:position w:val="1"/>
                      <w:sz w:val="20"/>
                      <w:szCs w:val="20"/>
                    </w:rPr>
                    <w:t>1.43</w:t>
                  </w:r>
                  <w:r>
                    <w:rPr>
                      <w:rFonts w:ascii="Times New Roman" w:hAnsi="Times New Roman" w:eastAsia="Times New Roman" w:cs="Times New Roman"/>
                      <w:spacing w:val="-14"/>
                      <w:position w:val="1"/>
                      <w:sz w:val="20"/>
                      <w:szCs w:val="20"/>
                    </w:rPr>
                    <w:t xml:space="preserve"> </w:t>
                  </w:r>
                  <w:r>
                    <w:rPr>
                      <w:spacing w:val="-7"/>
                      <w:position w:val="1"/>
                      <w:sz w:val="20"/>
                      <w:szCs w:val="20"/>
                    </w:rPr>
                    <w:t>×</w:t>
                  </w:r>
                  <w:r>
                    <w:rPr>
                      <w:spacing w:val="-76"/>
                      <w:position w:val="1"/>
                      <w:sz w:val="20"/>
                      <w:szCs w:val="20"/>
                    </w:rPr>
                    <w:t xml:space="preserve"> </w:t>
                  </w:r>
                  <w:r>
                    <w:rPr>
                      <w:rFonts w:ascii="Times New Roman" w:hAnsi="Times New Roman" w:eastAsia="Times New Roman" w:cs="Times New Roman"/>
                      <w:spacing w:val="-7"/>
                      <w:position w:val="1"/>
                      <w:sz w:val="20"/>
                      <w:szCs w:val="20"/>
                    </w:rPr>
                    <w:t>10</w:t>
                  </w:r>
                  <w:r>
                    <w:rPr>
                      <w:rFonts w:ascii="Times New Roman" w:hAnsi="Times New Roman" w:eastAsia="Times New Roman" w:cs="Times New Roman"/>
                      <w:spacing w:val="2"/>
                      <w:position w:val="7"/>
                      <w:sz w:val="13"/>
                      <w:szCs w:val="13"/>
                    </w:rPr>
                    <w:t>-5</w:t>
                  </w:r>
                </w:p>
              </w:tc>
            </w:tr>
          </w:tbl>
          <w:p>
            <w:pPr>
              <w:pStyle w:val="6"/>
              <w:spacing w:before="171" w:line="212" w:lineRule="auto"/>
              <w:ind w:left="616"/>
              <w:rPr>
                <w:sz w:val="24"/>
                <w:szCs w:val="24"/>
              </w:rPr>
            </w:pPr>
            <w:r>
              <w:rPr>
                <w:sz w:val="24"/>
                <w:szCs w:val="24"/>
              </w:rPr>
              <w:t>由以上分析可知，本项目</w:t>
            </w:r>
            <w:r>
              <w:rPr>
                <w:rFonts w:ascii="Times New Roman" w:hAnsi="Times New Roman" w:eastAsia="Times New Roman" w:cs="Times New Roman"/>
                <w:sz w:val="24"/>
                <w:szCs w:val="24"/>
              </w:rPr>
              <w:t>Q</w:t>
            </w:r>
            <w:r>
              <w:rPr>
                <w:sz w:val="24"/>
                <w:szCs w:val="24"/>
              </w:rPr>
              <w:t>＜</w:t>
            </w:r>
            <w:r>
              <w:rPr>
                <w:rFonts w:ascii="Times New Roman" w:hAnsi="Times New Roman" w:eastAsia="Times New Roman" w:cs="Times New Roman"/>
                <w:sz w:val="24"/>
                <w:szCs w:val="24"/>
              </w:rPr>
              <w:t>1</w:t>
            </w:r>
            <w:r>
              <w:rPr>
                <w:rFonts w:ascii="Times New Roman" w:hAnsi="Times New Roman" w:eastAsia="Times New Roman" w:cs="Times New Roman"/>
                <w:spacing w:val="-31"/>
                <w:sz w:val="24"/>
                <w:szCs w:val="24"/>
              </w:rPr>
              <w:t xml:space="preserve"> </w:t>
            </w:r>
            <w:r>
              <w:rPr>
                <w:sz w:val="24"/>
                <w:szCs w:val="24"/>
              </w:rPr>
              <w:t>，因此，该项目的</w:t>
            </w:r>
            <w:r>
              <w:rPr>
                <w:spacing w:val="-1"/>
                <w:sz w:val="24"/>
                <w:szCs w:val="24"/>
              </w:rPr>
              <w:t>环境风险潜势为</w:t>
            </w:r>
            <w:r>
              <w:rPr>
                <w:rFonts w:ascii="Times New Roman" w:hAnsi="Times New Roman" w:eastAsia="Times New Roman" w:cs="Times New Roman"/>
                <w:spacing w:val="-1"/>
                <w:sz w:val="24"/>
                <w:szCs w:val="24"/>
              </w:rPr>
              <w:t>Ⅰ</w:t>
            </w:r>
            <w:r>
              <w:rPr>
                <w:spacing w:val="-1"/>
                <w:sz w:val="24"/>
                <w:szCs w:val="24"/>
              </w:rPr>
              <w:t>。</w:t>
            </w:r>
          </w:p>
          <w:p>
            <w:pPr>
              <w:pStyle w:val="6"/>
              <w:spacing w:before="193" w:line="344" w:lineRule="auto"/>
              <w:ind w:left="108" w:right="102" w:firstLine="479"/>
              <w:rPr>
                <w:sz w:val="24"/>
                <w:szCs w:val="24"/>
              </w:rPr>
            </w:pPr>
            <w:r>
              <w:rPr>
                <w:spacing w:val="-2"/>
                <w:sz w:val="24"/>
                <w:szCs w:val="24"/>
              </w:rPr>
              <w:t>根据《建设项目环境风险评价技术导则》（</w:t>
            </w:r>
            <w:r>
              <w:rPr>
                <w:rFonts w:ascii="Times New Roman" w:hAnsi="Times New Roman" w:eastAsia="Times New Roman" w:cs="Times New Roman"/>
                <w:spacing w:val="-2"/>
                <w:sz w:val="24"/>
                <w:szCs w:val="24"/>
              </w:rPr>
              <w:t>HJ169-2018</w:t>
            </w:r>
            <w:r>
              <w:rPr>
                <w:spacing w:val="-2"/>
                <w:sz w:val="24"/>
                <w:szCs w:val="24"/>
              </w:rPr>
              <w:t>）的规定，本项目风险评</w:t>
            </w:r>
            <w:r>
              <w:rPr>
                <w:spacing w:val="1"/>
                <w:sz w:val="24"/>
                <w:szCs w:val="24"/>
              </w:rPr>
              <w:t xml:space="preserve"> </w:t>
            </w:r>
            <w:r>
              <w:rPr>
                <w:spacing w:val="-2"/>
                <w:sz w:val="24"/>
                <w:szCs w:val="24"/>
              </w:rPr>
              <w:t>价进行简单分析。本项目风险评价范围为以风险源为中心，半</w:t>
            </w:r>
            <w:r>
              <w:rPr>
                <w:spacing w:val="-3"/>
                <w:sz w:val="24"/>
                <w:szCs w:val="24"/>
              </w:rPr>
              <w:t>径</w:t>
            </w:r>
            <w:r>
              <w:rPr>
                <w:spacing w:val="-49"/>
                <w:sz w:val="24"/>
                <w:szCs w:val="24"/>
              </w:rPr>
              <w:t xml:space="preserve"> </w:t>
            </w:r>
            <w:r>
              <w:rPr>
                <w:rFonts w:ascii="Times New Roman" w:hAnsi="Times New Roman" w:eastAsia="Times New Roman" w:cs="Times New Roman"/>
                <w:spacing w:val="-3"/>
                <w:sz w:val="24"/>
                <w:szCs w:val="24"/>
              </w:rPr>
              <w:t>500m</w:t>
            </w:r>
            <w:r>
              <w:rPr>
                <w:rFonts w:ascii="Times New Roman" w:hAnsi="Times New Roman" w:eastAsia="Times New Roman" w:cs="Times New Roman"/>
                <w:spacing w:val="28"/>
                <w:sz w:val="24"/>
                <w:szCs w:val="24"/>
              </w:rPr>
              <w:t xml:space="preserve"> </w:t>
            </w:r>
            <w:r>
              <w:rPr>
                <w:spacing w:val="-3"/>
                <w:sz w:val="24"/>
                <w:szCs w:val="24"/>
              </w:rPr>
              <w:t>的圆形区域。</w:t>
            </w:r>
          </w:p>
          <w:p>
            <w:pPr>
              <w:pStyle w:val="6"/>
              <w:spacing w:before="39" w:line="220" w:lineRule="auto"/>
              <w:ind w:left="599"/>
              <w:rPr>
                <w:sz w:val="24"/>
                <w:szCs w:val="24"/>
              </w:rPr>
            </w:pPr>
            <w:r>
              <w:rPr>
                <w:spacing w:val="-3"/>
                <w:sz w:val="24"/>
                <w:szCs w:val="24"/>
              </w:rPr>
              <w:t>（</w:t>
            </w:r>
            <w:r>
              <w:rPr>
                <w:rFonts w:ascii="Times New Roman" w:hAnsi="Times New Roman" w:eastAsia="Times New Roman" w:cs="Times New Roman"/>
                <w:spacing w:val="-3"/>
                <w:sz w:val="24"/>
                <w:szCs w:val="24"/>
              </w:rPr>
              <w:t>3</w:t>
            </w:r>
            <w:r>
              <w:rPr>
                <w:spacing w:val="-3"/>
                <w:sz w:val="24"/>
                <w:szCs w:val="24"/>
              </w:rPr>
              <w:t>）环境风险识别</w:t>
            </w:r>
          </w:p>
          <w:p>
            <w:pPr>
              <w:pStyle w:val="6"/>
              <w:spacing w:before="220" w:line="217" w:lineRule="auto"/>
              <w:ind w:left="586"/>
              <w:rPr>
                <w:sz w:val="24"/>
                <w:szCs w:val="24"/>
              </w:rPr>
            </w:pPr>
            <w:r>
              <w:rPr>
                <w:spacing w:val="-1"/>
                <w:sz w:val="24"/>
                <w:szCs w:val="24"/>
              </w:rPr>
              <w:t>①天然气化学性质简介：</w:t>
            </w:r>
          </w:p>
          <w:p>
            <w:pPr>
              <w:pStyle w:val="6"/>
              <w:spacing w:before="184" w:line="346" w:lineRule="auto"/>
              <w:ind w:left="587" w:right="3920" w:firstLine="5"/>
              <w:rPr>
                <w:sz w:val="24"/>
                <w:szCs w:val="24"/>
              </w:rPr>
            </w:pPr>
            <w:r>
              <w:rPr>
                <w:spacing w:val="-4"/>
                <w:sz w:val="24"/>
                <w:szCs w:val="24"/>
              </w:rPr>
              <w:t>天然气的主要成分是各种烃类，其特性为：</w:t>
            </w:r>
            <w:r>
              <w:rPr>
                <w:sz w:val="24"/>
                <w:szCs w:val="24"/>
              </w:rPr>
              <w:t xml:space="preserve"> </w:t>
            </w:r>
            <w:r>
              <w:rPr>
                <w:rFonts w:ascii="Times New Roman" w:hAnsi="Times New Roman" w:eastAsia="Times New Roman" w:cs="Times New Roman"/>
                <w:spacing w:val="-1"/>
                <w:sz w:val="24"/>
                <w:szCs w:val="24"/>
              </w:rPr>
              <w:t>a</w:t>
            </w:r>
            <w:r>
              <w:rPr>
                <w:spacing w:val="-1"/>
                <w:sz w:val="24"/>
                <w:szCs w:val="24"/>
              </w:rPr>
              <w:t>：易燃、易爆炸性；</w:t>
            </w:r>
          </w:p>
          <w:p>
            <w:pPr>
              <w:pStyle w:val="6"/>
              <w:spacing w:before="36" w:line="220" w:lineRule="auto"/>
              <w:ind w:left="578"/>
              <w:rPr>
                <w:sz w:val="24"/>
                <w:szCs w:val="24"/>
              </w:rPr>
            </w:pPr>
            <w:r>
              <w:rPr>
                <w:rFonts w:ascii="Times New Roman" w:hAnsi="Times New Roman" w:eastAsia="Times New Roman" w:cs="Times New Roman"/>
                <w:spacing w:val="-5"/>
                <w:sz w:val="24"/>
                <w:szCs w:val="24"/>
              </w:rPr>
              <w:t>b</w:t>
            </w:r>
            <w:r>
              <w:rPr>
                <w:rFonts w:ascii="Times New Roman" w:hAnsi="Times New Roman" w:eastAsia="Times New Roman" w:cs="Times New Roman"/>
                <w:spacing w:val="-26"/>
                <w:sz w:val="24"/>
                <w:szCs w:val="24"/>
              </w:rPr>
              <w:t xml:space="preserve"> </w:t>
            </w:r>
            <w:r>
              <w:rPr>
                <w:spacing w:val="-5"/>
                <w:sz w:val="24"/>
                <w:szCs w:val="24"/>
              </w:rPr>
              <w:t>：挥发性强；</w:t>
            </w:r>
          </w:p>
          <w:p>
            <w:pPr>
              <w:pStyle w:val="6"/>
              <w:spacing w:before="180" w:line="335" w:lineRule="auto"/>
              <w:ind w:left="586" w:right="1797"/>
              <w:rPr>
                <w:sz w:val="24"/>
                <w:szCs w:val="24"/>
              </w:rPr>
            </w:pPr>
            <w:r>
              <w:rPr>
                <w:rFonts w:ascii="Times New Roman" w:hAnsi="Times New Roman" w:eastAsia="Times New Roman" w:cs="Times New Roman"/>
                <w:spacing w:val="-4"/>
                <w:sz w:val="24"/>
                <w:szCs w:val="24"/>
              </w:rPr>
              <w:t>c</w:t>
            </w:r>
            <w:r>
              <w:rPr>
                <w:rFonts w:ascii="Times New Roman" w:hAnsi="Times New Roman" w:eastAsia="Times New Roman" w:cs="Times New Roman"/>
                <w:spacing w:val="-27"/>
                <w:sz w:val="24"/>
                <w:szCs w:val="24"/>
              </w:rPr>
              <w:t xml:space="preserve"> </w:t>
            </w:r>
            <w:r>
              <w:rPr>
                <w:spacing w:val="-4"/>
                <w:sz w:val="24"/>
                <w:szCs w:val="24"/>
              </w:rPr>
              <w:t>：密度小，在常温常压下，密度多在</w:t>
            </w:r>
            <w:r>
              <w:rPr>
                <w:spacing w:val="-51"/>
                <w:sz w:val="24"/>
                <w:szCs w:val="24"/>
              </w:rPr>
              <w:t xml:space="preserve"> </w:t>
            </w:r>
            <w:r>
              <w:rPr>
                <w:rFonts w:ascii="Times New Roman" w:hAnsi="Times New Roman" w:eastAsia="Times New Roman" w:cs="Times New Roman"/>
                <w:spacing w:val="-4"/>
                <w:sz w:val="24"/>
                <w:szCs w:val="24"/>
              </w:rPr>
              <w:t>0.6-0.8g/cm</w:t>
            </w:r>
            <w:r>
              <w:rPr>
                <w:rFonts w:ascii="Times New Roman" w:hAnsi="Times New Roman" w:eastAsia="Times New Roman" w:cs="Times New Roman"/>
                <w:spacing w:val="-4"/>
                <w:position w:val="8"/>
                <w:sz w:val="15"/>
                <w:szCs w:val="15"/>
              </w:rPr>
              <w:t>3</w:t>
            </w:r>
            <w:r>
              <w:rPr>
                <w:rFonts w:ascii="Times New Roman" w:hAnsi="Times New Roman" w:eastAsia="Times New Roman" w:cs="Times New Roman"/>
                <w:spacing w:val="-8"/>
                <w:position w:val="8"/>
                <w:sz w:val="15"/>
                <w:szCs w:val="15"/>
              </w:rPr>
              <w:t xml:space="preserve"> </w:t>
            </w:r>
            <w:r>
              <w:rPr>
                <w:spacing w:val="-4"/>
                <w:sz w:val="24"/>
                <w:szCs w:val="24"/>
              </w:rPr>
              <w:t>，比空气轻；</w:t>
            </w:r>
            <w:r>
              <w:rPr>
                <w:sz w:val="24"/>
                <w:szCs w:val="24"/>
              </w:rPr>
              <w:t xml:space="preserve"> </w:t>
            </w:r>
            <w:r>
              <w:rPr>
                <w:rFonts w:ascii="Times New Roman" w:hAnsi="Times New Roman" w:eastAsia="Times New Roman" w:cs="Times New Roman"/>
                <w:spacing w:val="3"/>
                <w:sz w:val="24"/>
                <w:szCs w:val="24"/>
              </w:rPr>
              <w:t>d</w:t>
            </w:r>
            <w:r>
              <w:rPr>
                <w:spacing w:val="3"/>
                <w:sz w:val="24"/>
                <w:szCs w:val="24"/>
              </w:rPr>
              <w:t>：有毒害性（主要是</w:t>
            </w:r>
            <w:r>
              <w:rPr>
                <w:rFonts w:ascii="Times New Roman" w:hAnsi="Times New Roman" w:eastAsia="Times New Roman" w:cs="Times New Roman"/>
                <w:sz w:val="24"/>
                <w:szCs w:val="24"/>
              </w:rPr>
              <w:t>CO</w:t>
            </w:r>
            <w:r>
              <w:rPr>
                <w:spacing w:val="3"/>
                <w:sz w:val="24"/>
                <w:szCs w:val="24"/>
              </w:rPr>
              <w:t>）和窒息性；</w:t>
            </w:r>
          </w:p>
          <w:p>
            <w:pPr>
              <w:pStyle w:val="6"/>
              <w:spacing w:before="63" w:line="219" w:lineRule="auto"/>
              <w:ind w:left="587"/>
              <w:rPr>
                <w:sz w:val="24"/>
                <w:szCs w:val="24"/>
              </w:rPr>
            </w:pPr>
            <w:r>
              <w:rPr>
                <w:rFonts w:ascii="Times New Roman" w:hAnsi="Times New Roman" w:eastAsia="Times New Roman" w:cs="Times New Roman"/>
                <w:spacing w:val="-6"/>
                <w:sz w:val="24"/>
                <w:szCs w:val="24"/>
              </w:rPr>
              <w:t>e</w:t>
            </w:r>
            <w:r>
              <w:rPr>
                <w:rFonts w:ascii="Times New Roman" w:hAnsi="Times New Roman" w:eastAsia="Times New Roman" w:cs="Times New Roman"/>
                <w:spacing w:val="-29"/>
                <w:sz w:val="24"/>
                <w:szCs w:val="24"/>
              </w:rPr>
              <w:t xml:space="preserve"> </w:t>
            </w:r>
            <w:r>
              <w:rPr>
                <w:spacing w:val="-6"/>
                <w:sz w:val="24"/>
                <w:szCs w:val="24"/>
              </w:rPr>
              <w:t>：腐蚀性低；</w:t>
            </w:r>
          </w:p>
          <w:p>
            <w:pPr>
              <w:pStyle w:val="6"/>
              <w:spacing w:before="183" w:line="344" w:lineRule="auto"/>
              <w:ind w:left="585" w:right="6681" w:firstLine="2"/>
              <w:rPr>
                <w:sz w:val="24"/>
                <w:szCs w:val="24"/>
              </w:rPr>
            </w:pPr>
            <w:r>
              <w:rPr>
                <w:rFonts w:ascii="Times New Roman" w:hAnsi="Times New Roman" w:eastAsia="Times New Roman" w:cs="Times New Roman"/>
                <w:spacing w:val="-4"/>
                <w:sz w:val="24"/>
                <w:szCs w:val="24"/>
              </w:rPr>
              <w:t>f</w:t>
            </w:r>
            <w:r>
              <w:rPr>
                <w:spacing w:val="-4"/>
                <w:sz w:val="24"/>
                <w:szCs w:val="24"/>
              </w:rPr>
              <w:t>：膨胀系数大；</w:t>
            </w:r>
            <w:r>
              <w:rPr>
                <w:sz w:val="24"/>
                <w:szCs w:val="24"/>
              </w:rPr>
              <w:t xml:space="preserve"> </w:t>
            </w:r>
            <w:r>
              <w:rPr>
                <w:rFonts w:ascii="Times New Roman" w:hAnsi="Times New Roman" w:eastAsia="Times New Roman" w:cs="Times New Roman"/>
                <w:spacing w:val="-9"/>
                <w:sz w:val="24"/>
                <w:szCs w:val="24"/>
              </w:rPr>
              <w:t>g</w:t>
            </w:r>
            <w:r>
              <w:rPr>
                <w:spacing w:val="-9"/>
                <w:sz w:val="24"/>
                <w:szCs w:val="24"/>
              </w:rPr>
              <w:t>：不易溶于水；</w:t>
            </w:r>
          </w:p>
        </w:tc>
      </w:tr>
    </w:tbl>
    <w:p>
      <w:pPr>
        <w:pStyle w:val="2"/>
      </w:pPr>
    </w:p>
    <w:p>
      <w:pPr>
        <w:sectPr>
          <w:footerReference r:id="rId66"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82" w:hRule="atLeast"/>
        </w:trPr>
        <w:tc>
          <w:tcPr>
            <w:tcW w:w="524" w:type="dxa"/>
            <w:tcBorders>
              <w:right w:val="single" w:color="000000" w:sz="2" w:space="0"/>
            </w:tcBorders>
            <w:vAlign w:val="top"/>
          </w:tcPr>
          <w:p>
            <w:pPr>
              <w:rPr>
                <w:rFonts w:ascii="Arial"/>
                <w:sz w:val="21"/>
              </w:rPr>
            </w:pPr>
          </w:p>
        </w:tc>
        <w:tc>
          <w:tcPr>
            <w:tcW w:w="9009" w:type="dxa"/>
            <w:tcBorders>
              <w:left w:val="single" w:color="000000" w:sz="2" w:space="0"/>
            </w:tcBorders>
            <w:vAlign w:val="top"/>
          </w:tcPr>
          <w:p>
            <w:pPr>
              <w:pStyle w:val="6"/>
              <w:spacing w:before="29" w:line="345" w:lineRule="auto"/>
              <w:ind w:left="585" w:right="5241" w:hanging="5"/>
              <w:rPr>
                <w:sz w:val="24"/>
                <w:szCs w:val="24"/>
              </w:rPr>
            </w:pPr>
            <w:r>
              <w:rPr>
                <w:rFonts w:ascii="Times New Roman" w:hAnsi="Times New Roman" w:eastAsia="Times New Roman" w:cs="Times New Roman"/>
                <w:spacing w:val="-5"/>
                <w:sz w:val="24"/>
                <w:szCs w:val="24"/>
              </w:rPr>
              <w:t>h</w:t>
            </w:r>
            <w:r>
              <w:rPr>
                <w:spacing w:val="-5"/>
                <w:sz w:val="24"/>
                <w:szCs w:val="24"/>
              </w:rPr>
              <w:t>：不含硫化氢时为无色无味；</w:t>
            </w:r>
            <w:r>
              <w:rPr>
                <w:spacing w:val="6"/>
                <w:sz w:val="24"/>
                <w:szCs w:val="24"/>
              </w:rPr>
              <w:t xml:space="preserve"> </w:t>
            </w:r>
            <w:r>
              <w:rPr>
                <w:rFonts w:ascii="Times New Roman" w:hAnsi="Times New Roman" w:eastAsia="Times New Roman" w:cs="Times New Roman"/>
                <w:spacing w:val="-1"/>
                <w:sz w:val="24"/>
                <w:szCs w:val="24"/>
              </w:rPr>
              <w:t>i</w:t>
            </w:r>
            <w:r>
              <w:rPr>
                <w:spacing w:val="-1"/>
                <w:sz w:val="24"/>
                <w:szCs w:val="24"/>
              </w:rPr>
              <w:t>：燃点比较高，不易点燃；</w:t>
            </w:r>
          </w:p>
          <w:p>
            <w:pPr>
              <w:pStyle w:val="6"/>
              <w:spacing w:before="37" w:line="212" w:lineRule="auto"/>
              <w:ind w:left="560"/>
              <w:rPr>
                <w:sz w:val="24"/>
                <w:szCs w:val="24"/>
              </w:rPr>
            </w:pPr>
            <w:r>
              <w:rPr>
                <w:rFonts w:ascii="Times New Roman" w:hAnsi="Times New Roman" w:eastAsia="Times New Roman" w:cs="Times New Roman"/>
                <w:spacing w:val="-1"/>
                <w:sz w:val="24"/>
                <w:szCs w:val="24"/>
              </w:rPr>
              <w:t>j</w:t>
            </w:r>
            <w:r>
              <w:rPr>
                <w:rFonts w:ascii="Times New Roman" w:hAnsi="Times New Roman" w:eastAsia="Times New Roman" w:cs="Times New Roman"/>
                <w:spacing w:val="-32"/>
                <w:sz w:val="24"/>
                <w:szCs w:val="24"/>
              </w:rPr>
              <w:t xml:space="preserve"> </w:t>
            </w:r>
            <w:r>
              <w:rPr>
                <w:spacing w:val="-1"/>
                <w:sz w:val="24"/>
                <w:szCs w:val="24"/>
              </w:rPr>
              <w:t>：天然气在空气中燃烧时的体积界值为</w:t>
            </w:r>
            <w:r>
              <w:rPr>
                <w:spacing w:val="-49"/>
                <w:sz w:val="24"/>
                <w:szCs w:val="24"/>
              </w:rPr>
              <w:t xml:space="preserve"> </w:t>
            </w:r>
            <w:r>
              <w:rPr>
                <w:rFonts w:ascii="Times New Roman" w:hAnsi="Times New Roman" w:eastAsia="Times New Roman" w:cs="Times New Roman"/>
                <w:spacing w:val="-1"/>
                <w:sz w:val="24"/>
                <w:szCs w:val="24"/>
              </w:rPr>
              <w:t>5%-15%</w:t>
            </w:r>
            <w:r>
              <w:rPr>
                <w:spacing w:val="-1"/>
                <w:sz w:val="24"/>
                <w:szCs w:val="24"/>
              </w:rPr>
              <w:t>。</w:t>
            </w:r>
          </w:p>
          <w:p>
            <w:pPr>
              <w:pStyle w:val="6"/>
              <w:spacing w:before="191" w:line="345" w:lineRule="auto"/>
              <w:ind w:left="135" w:right="102" w:firstLine="453"/>
              <w:rPr>
                <w:sz w:val="24"/>
                <w:szCs w:val="24"/>
              </w:rPr>
            </w:pPr>
            <w:r>
              <w:rPr>
                <w:spacing w:val="-3"/>
                <w:sz w:val="24"/>
                <w:szCs w:val="24"/>
              </w:rPr>
              <w:t>本次评价的风险评价主要针对的是火灾、爆炸危险。风险事故发生必须同时满足</w:t>
            </w:r>
            <w:r>
              <w:rPr>
                <w:spacing w:val="12"/>
                <w:sz w:val="24"/>
                <w:szCs w:val="24"/>
              </w:rPr>
              <w:t xml:space="preserve"> </w:t>
            </w:r>
            <w:r>
              <w:rPr>
                <w:spacing w:val="-6"/>
                <w:sz w:val="24"/>
                <w:szCs w:val="24"/>
              </w:rPr>
              <w:t>以下</w:t>
            </w:r>
            <w:r>
              <w:rPr>
                <w:spacing w:val="-50"/>
                <w:sz w:val="24"/>
                <w:szCs w:val="24"/>
              </w:rPr>
              <w:t xml:space="preserve"> </w:t>
            </w:r>
            <w:r>
              <w:rPr>
                <w:rFonts w:ascii="Times New Roman" w:hAnsi="Times New Roman" w:eastAsia="Times New Roman" w:cs="Times New Roman"/>
                <w:spacing w:val="-6"/>
                <w:sz w:val="24"/>
                <w:szCs w:val="24"/>
              </w:rPr>
              <w:t xml:space="preserve">3 </w:t>
            </w:r>
            <w:r>
              <w:rPr>
                <w:spacing w:val="-6"/>
                <w:sz w:val="24"/>
                <w:szCs w:val="24"/>
              </w:rPr>
              <w:t>个条件：</w:t>
            </w:r>
          </w:p>
          <w:p>
            <w:pPr>
              <w:pStyle w:val="6"/>
              <w:spacing w:before="37" w:line="220" w:lineRule="auto"/>
              <w:ind w:left="606"/>
              <w:rPr>
                <w:sz w:val="24"/>
                <w:szCs w:val="24"/>
              </w:rPr>
            </w:pPr>
            <w:r>
              <w:rPr>
                <w:rFonts w:ascii="Times New Roman" w:hAnsi="Times New Roman" w:eastAsia="Times New Roman" w:cs="Times New Roman"/>
                <w:spacing w:val="-3"/>
                <w:sz w:val="24"/>
                <w:szCs w:val="24"/>
              </w:rPr>
              <w:t>1</w:t>
            </w:r>
            <w:r>
              <w:rPr>
                <w:spacing w:val="-3"/>
                <w:sz w:val="24"/>
                <w:szCs w:val="24"/>
              </w:rPr>
              <w:t>）天然气大量泄漏；</w:t>
            </w:r>
          </w:p>
          <w:p>
            <w:pPr>
              <w:pStyle w:val="6"/>
              <w:spacing w:before="179" w:line="290" w:lineRule="auto"/>
              <w:ind w:left="124" w:right="102" w:firstLine="458"/>
              <w:rPr>
                <w:sz w:val="24"/>
                <w:szCs w:val="24"/>
              </w:rPr>
            </w:pPr>
            <w:r>
              <w:rPr>
                <w:rFonts w:ascii="Times New Roman" w:hAnsi="Times New Roman" w:eastAsia="Times New Roman" w:cs="Times New Roman"/>
                <w:spacing w:val="1"/>
                <w:sz w:val="24"/>
                <w:szCs w:val="24"/>
              </w:rPr>
              <w:t>2</w:t>
            </w:r>
            <w:r>
              <w:rPr>
                <w:spacing w:val="1"/>
                <w:sz w:val="24"/>
                <w:szCs w:val="24"/>
              </w:rPr>
              <w:t>）天然气泄漏后没有得到有效控制，天然气迅速蔓延渐渐积聚浓度达到</w:t>
            </w:r>
            <w:r>
              <w:rPr>
                <w:sz w:val="24"/>
                <w:szCs w:val="24"/>
              </w:rPr>
              <w:t xml:space="preserve">爆炸极 </w:t>
            </w:r>
            <w:r>
              <w:rPr>
                <w:spacing w:val="-14"/>
                <w:sz w:val="24"/>
                <w:szCs w:val="24"/>
              </w:rPr>
              <w:t>限；</w:t>
            </w:r>
          </w:p>
          <w:p>
            <w:pPr>
              <w:pStyle w:val="6"/>
              <w:spacing w:before="182" w:line="219" w:lineRule="auto"/>
              <w:ind w:left="588"/>
              <w:rPr>
                <w:sz w:val="24"/>
                <w:szCs w:val="24"/>
              </w:rPr>
            </w:pPr>
            <w:r>
              <w:rPr>
                <w:rFonts w:ascii="Times New Roman" w:hAnsi="Times New Roman" w:eastAsia="Times New Roman" w:cs="Times New Roman"/>
                <w:spacing w:val="-1"/>
                <w:sz w:val="24"/>
                <w:szCs w:val="24"/>
              </w:rPr>
              <w:t>3</w:t>
            </w:r>
            <w:r>
              <w:rPr>
                <w:spacing w:val="-1"/>
                <w:sz w:val="24"/>
                <w:szCs w:val="24"/>
              </w:rPr>
              <w:t>）天然气遇热源或明火</w:t>
            </w:r>
          </w:p>
          <w:p>
            <w:pPr>
              <w:pStyle w:val="6"/>
              <w:spacing w:before="180" w:line="350" w:lineRule="auto"/>
              <w:ind w:left="110" w:right="102" w:firstLine="478"/>
              <w:jc w:val="both"/>
              <w:rPr>
                <w:sz w:val="24"/>
                <w:szCs w:val="24"/>
              </w:rPr>
            </w:pPr>
            <w:r>
              <w:rPr>
                <w:spacing w:val="-3"/>
                <w:sz w:val="24"/>
                <w:szCs w:val="24"/>
              </w:rPr>
              <w:t>燃气管道的设计、施工过程中充分考虑风险因素，加强燃气管道日常管理天然气</w:t>
            </w:r>
            <w:r>
              <w:rPr>
                <w:spacing w:val="12"/>
                <w:sz w:val="24"/>
                <w:szCs w:val="24"/>
              </w:rPr>
              <w:t xml:space="preserve"> </w:t>
            </w:r>
            <w:r>
              <w:rPr>
                <w:spacing w:val="-3"/>
                <w:sz w:val="24"/>
                <w:szCs w:val="24"/>
              </w:rPr>
              <w:t>大量泄露的可能性很小；另一方面，天然气一旦泄露，只要发现及时，采取正确的应</w:t>
            </w:r>
            <w:r>
              <w:rPr>
                <w:spacing w:val="16"/>
                <w:sz w:val="24"/>
                <w:szCs w:val="24"/>
              </w:rPr>
              <w:t xml:space="preserve"> </w:t>
            </w:r>
            <w:r>
              <w:rPr>
                <w:sz w:val="24"/>
                <w:szCs w:val="24"/>
              </w:rPr>
              <w:t>急措施加以控制，限制住天然气浓度达到爆炸极</w:t>
            </w:r>
            <w:r>
              <w:rPr>
                <w:spacing w:val="-1"/>
                <w:sz w:val="24"/>
                <w:szCs w:val="24"/>
              </w:rPr>
              <w:t>限，爆炸、火灾便能有效控制。</w:t>
            </w:r>
          </w:p>
          <w:p>
            <w:pPr>
              <w:pStyle w:val="6"/>
              <w:spacing w:before="35" w:line="217" w:lineRule="auto"/>
              <w:ind w:left="586"/>
              <w:rPr>
                <w:sz w:val="24"/>
                <w:szCs w:val="24"/>
              </w:rPr>
            </w:pPr>
            <w:r>
              <w:rPr>
                <w:spacing w:val="-2"/>
                <w:sz w:val="24"/>
                <w:szCs w:val="24"/>
              </w:rPr>
              <w:t>②源项分析</w:t>
            </w:r>
          </w:p>
          <w:p>
            <w:pPr>
              <w:pStyle w:val="6"/>
              <w:spacing w:before="185" w:line="351" w:lineRule="auto"/>
              <w:ind w:left="106" w:right="102" w:firstLine="480"/>
              <w:rPr>
                <w:sz w:val="24"/>
                <w:szCs w:val="24"/>
              </w:rPr>
            </w:pPr>
            <w:r>
              <w:rPr>
                <w:spacing w:val="2"/>
                <w:sz w:val="24"/>
                <w:szCs w:val="24"/>
              </w:rPr>
              <w:t>根据《危险化学品重大危险源辨识》（</w:t>
            </w:r>
            <w:r>
              <w:rPr>
                <w:rFonts w:ascii="Times New Roman" w:hAnsi="Times New Roman" w:eastAsia="Times New Roman" w:cs="Times New Roman"/>
                <w:sz w:val="24"/>
                <w:szCs w:val="24"/>
              </w:rPr>
              <w:t>GB</w:t>
            </w:r>
            <w:r>
              <w:rPr>
                <w:rFonts w:ascii="Times New Roman" w:hAnsi="Times New Roman" w:eastAsia="Times New Roman" w:cs="Times New Roman"/>
                <w:spacing w:val="2"/>
                <w:sz w:val="24"/>
                <w:szCs w:val="24"/>
              </w:rPr>
              <w:t>182</w:t>
            </w:r>
            <w:r>
              <w:rPr>
                <w:rFonts w:ascii="Times New Roman" w:hAnsi="Times New Roman" w:eastAsia="Times New Roman" w:cs="Times New Roman"/>
                <w:spacing w:val="1"/>
                <w:sz w:val="24"/>
                <w:szCs w:val="24"/>
              </w:rPr>
              <w:t>18-2009</w:t>
            </w:r>
            <w:r>
              <w:rPr>
                <w:spacing w:val="1"/>
                <w:sz w:val="24"/>
                <w:szCs w:val="24"/>
              </w:rPr>
              <w:t>）中表</w:t>
            </w:r>
            <w:r>
              <w:rPr>
                <w:spacing w:val="-27"/>
                <w:sz w:val="24"/>
                <w:szCs w:val="24"/>
              </w:rPr>
              <w:t xml:space="preserve"> </w:t>
            </w:r>
            <w:r>
              <w:rPr>
                <w:rFonts w:ascii="Times New Roman" w:hAnsi="Times New Roman" w:eastAsia="Times New Roman" w:cs="Times New Roman"/>
                <w:spacing w:val="1"/>
                <w:sz w:val="24"/>
                <w:szCs w:val="24"/>
              </w:rPr>
              <w:t xml:space="preserve">1 </w:t>
            </w:r>
            <w:r>
              <w:rPr>
                <w:spacing w:val="1"/>
                <w:sz w:val="24"/>
                <w:szCs w:val="24"/>
              </w:rPr>
              <w:t>危险化学品名称</w:t>
            </w:r>
            <w:r>
              <w:rPr>
                <w:sz w:val="24"/>
                <w:szCs w:val="24"/>
              </w:rPr>
              <w:t xml:space="preserve"> </w:t>
            </w:r>
            <w:r>
              <w:rPr>
                <w:spacing w:val="-2"/>
                <w:sz w:val="24"/>
                <w:szCs w:val="24"/>
              </w:rPr>
              <w:t>及其临界量，可对项目涉及的危险化学品进</w:t>
            </w:r>
            <w:r>
              <w:rPr>
                <w:spacing w:val="-3"/>
                <w:sz w:val="24"/>
                <w:szCs w:val="24"/>
              </w:rPr>
              <w:t>行识别，本项目所涉及的危险物质为天然</w:t>
            </w:r>
            <w:r>
              <w:rPr>
                <w:sz w:val="24"/>
                <w:szCs w:val="24"/>
              </w:rPr>
              <w:t xml:space="preserve"> </w:t>
            </w:r>
            <w:r>
              <w:rPr>
                <w:spacing w:val="-5"/>
                <w:sz w:val="24"/>
                <w:szCs w:val="24"/>
              </w:rPr>
              <w:t>气。</w:t>
            </w:r>
          </w:p>
          <w:p>
            <w:pPr>
              <w:pStyle w:val="6"/>
              <w:spacing w:before="34" w:line="211" w:lineRule="auto"/>
              <w:ind w:left="3322"/>
              <w:rPr>
                <w:sz w:val="24"/>
                <w:szCs w:val="24"/>
              </w:rPr>
            </w:pPr>
            <w:r>
              <w:rPr>
                <w:b/>
                <w:bCs/>
                <w:spacing w:val="-2"/>
                <w:sz w:val="24"/>
                <w:szCs w:val="24"/>
              </w:rPr>
              <w:t>表</w:t>
            </w:r>
            <w:r>
              <w:rPr>
                <w:rFonts w:ascii="Times New Roman" w:hAnsi="Times New Roman" w:eastAsia="Times New Roman" w:cs="Times New Roman"/>
                <w:b/>
                <w:bCs/>
                <w:spacing w:val="-2"/>
                <w:sz w:val="24"/>
                <w:szCs w:val="24"/>
              </w:rPr>
              <w:t xml:space="preserve">4-19    </w:t>
            </w:r>
            <w:r>
              <w:rPr>
                <w:b/>
                <w:bCs/>
                <w:spacing w:val="-2"/>
                <w:sz w:val="24"/>
                <w:szCs w:val="24"/>
              </w:rPr>
              <w:t>危险物质情况</w:t>
            </w:r>
          </w:p>
          <w:tbl>
            <w:tblPr>
              <w:tblStyle w:val="5"/>
              <w:tblW w:w="8790"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1472"/>
              <w:gridCol w:w="1472"/>
              <w:gridCol w:w="1472"/>
              <w:gridCol w:w="1473"/>
              <w:gridCol w:w="14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423" w:type="dxa"/>
                  <w:vAlign w:val="top"/>
                </w:tcPr>
                <w:p>
                  <w:pPr>
                    <w:pStyle w:val="6"/>
                    <w:spacing w:before="172" w:line="228" w:lineRule="auto"/>
                    <w:ind w:left="297"/>
                    <w:rPr>
                      <w:sz w:val="20"/>
                      <w:szCs w:val="20"/>
                    </w:rPr>
                  </w:pPr>
                  <w:r>
                    <w:rPr>
                      <w:b/>
                      <w:bCs/>
                      <w:spacing w:val="5"/>
                      <w:sz w:val="20"/>
                      <w:szCs w:val="20"/>
                    </w:rPr>
                    <w:t>危险物质</w:t>
                  </w:r>
                </w:p>
              </w:tc>
              <w:tc>
                <w:tcPr>
                  <w:tcW w:w="1472" w:type="dxa"/>
                  <w:vAlign w:val="top"/>
                </w:tcPr>
                <w:p>
                  <w:pPr>
                    <w:pStyle w:val="6"/>
                    <w:spacing w:before="172" w:line="228" w:lineRule="auto"/>
                    <w:ind w:left="427"/>
                    <w:rPr>
                      <w:sz w:val="20"/>
                      <w:szCs w:val="20"/>
                    </w:rPr>
                  </w:pPr>
                  <w:r>
                    <w:rPr>
                      <w:b/>
                      <w:bCs/>
                      <w:spacing w:val="4"/>
                      <w:sz w:val="20"/>
                      <w:szCs w:val="20"/>
                    </w:rPr>
                    <w:t>危险性</w:t>
                  </w:r>
                </w:p>
              </w:tc>
              <w:tc>
                <w:tcPr>
                  <w:tcW w:w="1472" w:type="dxa"/>
                  <w:vAlign w:val="top"/>
                </w:tcPr>
                <w:p>
                  <w:pPr>
                    <w:pStyle w:val="6"/>
                    <w:spacing w:before="171" w:line="228" w:lineRule="auto"/>
                    <w:ind w:left="435"/>
                    <w:rPr>
                      <w:sz w:val="20"/>
                      <w:szCs w:val="20"/>
                    </w:rPr>
                  </w:pPr>
                  <w:r>
                    <w:rPr>
                      <w:b/>
                      <w:bCs/>
                      <w:spacing w:val="1"/>
                      <w:sz w:val="20"/>
                      <w:szCs w:val="20"/>
                    </w:rPr>
                    <w:t>临界量</w:t>
                  </w:r>
                </w:p>
              </w:tc>
              <w:tc>
                <w:tcPr>
                  <w:tcW w:w="1472" w:type="dxa"/>
                  <w:vAlign w:val="top"/>
                </w:tcPr>
                <w:p>
                  <w:pPr>
                    <w:pStyle w:val="6"/>
                    <w:spacing w:before="171" w:line="228" w:lineRule="auto"/>
                    <w:ind w:left="426"/>
                    <w:rPr>
                      <w:sz w:val="20"/>
                      <w:szCs w:val="20"/>
                    </w:rPr>
                  </w:pPr>
                  <w:r>
                    <w:rPr>
                      <w:b/>
                      <w:bCs/>
                      <w:spacing w:val="5"/>
                      <w:sz w:val="20"/>
                      <w:szCs w:val="20"/>
                    </w:rPr>
                    <w:t>贮存量</w:t>
                  </w:r>
                </w:p>
              </w:tc>
              <w:tc>
                <w:tcPr>
                  <w:tcW w:w="1473" w:type="dxa"/>
                  <w:vAlign w:val="top"/>
                </w:tcPr>
                <w:p>
                  <w:pPr>
                    <w:pStyle w:val="6"/>
                    <w:spacing w:before="37" w:line="233" w:lineRule="auto"/>
                    <w:ind w:left="332" w:right="209" w:hanging="113"/>
                    <w:rPr>
                      <w:sz w:val="20"/>
                      <w:szCs w:val="20"/>
                    </w:rPr>
                  </w:pPr>
                  <w:r>
                    <w:rPr>
                      <w:b/>
                      <w:bCs/>
                      <w:spacing w:val="5"/>
                      <w:sz w:val="20"/>
                      <w:szCs w:val="20"/>
                    </w:rPr>
                    <w:t>是否属于危</w:t>
                  </w:r>
                  <w:r>
                    <w:rPr>
                      <w:spacing w:val="3"/>
                      <w:sz w:val="20"/>
                      <w:szCs w:val="20"/>
                    </w:rPr>
                    <w:t xml:space="preserve"> </w:t>
                  </w:r>
                  <w:r>
                    <w:rPr>
                      <w:b/>
                      <w:bCs/>
                      <w:spacing w:val="3"/>
                      <w:sz w:val="20"/>
                      <w:szCs w:val="20"/>
                    </w:rPr>
                    <w:t>险化学品</w:t>
                  </w:r>
                </w:p>
              </w:tc>
              <w:tc>
                <w:tcPr>
                  <w:tcW w:w="1478" w:type="dxa"/>
                  <w:vAlign w:val="top"/>
                </w:tcPr>
                <w:p>
                  <w:pPr>
                    <w:pStyle w:val="6"/>
                    <w:spacing w:before="37" w:line="233" w:lineRule="auto"/>
                    <w:ind w:left="324" w:right="211" w:hanging="102"/>
                    <w:rPr>
                      <w:sz w:val="20"/>
                      <w:szCs w:val="20"/>
                    </w:rPr>
                  </w:pPr>
                  <w:r>
                    <w:rPr>
                      <w:b/>
                      <w:bCs/>
                      <w:spacing w:val="5"/>
                      <w:sz w:val="20"/>
                      <w:szCs w:val="20"/>
                    </w:rPr>
                    <w:t>是否构成重</w:t>
                  </w:r>
                  <w:r>
                    <w:rPr>
                      <w:spacing w:val="3"/>
                      <w:sz w:val="20"/>
                      <w:szCs w:val="20"/>
                    </w:rPr>
                    <w:t xml:space="preserve"> </w:t>
                  </w:r>
                  <w:r>
                    <w:rPr>
                      <w:b/>
                      <w:bCs/>
                      <w:spacing w:val="5"/>
                      <w:sz w:val="20"/>
                      <w:szCs w:val="20"/>
                    </w:rPr>
                    <w:t>大危险源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423" w:type="dxa"/>
                  <w:vAlign w:val="top"/>
                </w:tcPr>
                <w:p>
                  <w:pPr>
                    <w:pStyle w:val="6"/>
                    <w:spacing w:before="123" w:line="228" w:lineRule="auto"/>
                    <w:ind w:left="532"/>
                    <w:rPr>
                      <w:sz w:val="20"/>
                      <w:szCs w:val="20"/>
                    </w:rPr>
                  </w:pPr>
                  <w:r>
                    <w:rPr>
                      <w:spacing w:val="-9"/>
                      <w:sz w:val="20"/>
                      <w:szCs w:val="20"/>
                    </w:rPr>
                    <w:t>甲烷</w:t>
                  </w:r>
                </w:p>
              </w:tc>
              <w:tc>
                <w:tcPr>
                  <w:tcW w:w="1472" w:type="dxa"/>
                  <w:vAlign w:val="top"/>
                </w:tcPr>
                <w:p>
                  <w:pPr>
                    <w:pStyle w:val="6"/>
                    <w:spacing w:before="123" w:line="229" w:lineRule="auto"/>
                    <w:ind w:left="332"/>
                    <w:rPr>
                      <w:sz w:val="20"/>
                      <w:szCs w:val="20"/>
                    </w:rPr>
                  </w:pPr>
                  <w:r>
                    <w:rPr>
                      <w:spacing w:val="3"/>
                      <w:sz w:val="20"/>
                      <w:szCs w:val="20"/>
                    </w:rPr>
                    <w:t>易燃气体</w:t>
                  </w:r>
                </w:p>
              </w:tc>
              <w:tc>
                <w:tcPr>
                  <w:tcW w:w="1472" w:type="dxa"/>
                  <w:vAlign w:val="top"/>
                </w:tcPr>
                <w:p>
                  <w:pPr>
                    <w:spacing w:before="159" w:line="195" w:lineRule="auto"/>
                    <w:ind w:left="6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10t</w:t>
                  </w:r>
                </w:p>
              </w:tc>
              <w:tc>
                <w:tcPr>
                  <w:tcW w:w="1472" w:type="dxa"/>
                  <w:vAlign w:val="top"/>
                </w:tcPr>
                <w:p>
                  <w:pPr>
                    <w:pStyle w:val="6"/>
                    <w:spacing w:before="123" w:line="264" w:lineRule="exact"/>
                    <w:ind w:left="307"/>
                    <w:rPr>
                      <w:rFonts w:ascii="Times New Roman" w:hAnsi="Times New Roman" w:eastAsia="Times New Roman" w:cs="Times New Roman"/>
                      <w:sz w:val="13"/>
                      <w:szCs w:val="13"/>
                    </w:rPr>
                  </w:pPr>
                  <w:r>
                    <w:rPr>
                      <w:rFonts w:ascii="Times New Roman" w:hAnsi="Times New Roman" w:eastAsia="Times New Roman" w:cs="Times New Roman"/>
                      <w:spacing w:val="-7"/>
                      <w:position w:val="1"/>
                      <w:sz w:val="20"/>
                      <w:szCs w:val="20"/>
                    </w:rPr>
                    <w:t>1.43</w:t>
                  </w:r>
                  <w:r>
                    <w:rPr>
                      <w:rFonts w:ascii="Times New Roman" w:hAnsi="Times New Roman" w:eastAsia="Times New Roman" w:cs="Times New Roman"/>
                      <w:spacing w:val="-14"/>
                      <w:position w:val="1"/>
                      <w:sz w:val="20"/>
                      <w:szCs w:val="20"/>
                    </w:rPr>
                    <w:t xml:space="preserve"> </w:t>
                  </w:r>
                  <w:r>
                    <w:rPr>
                      <w:spacing w:val="-7"/>
                      <w:position w:val="1"/>
                      <w:sz w:val="20"/>
                      <w:szCs w:val="20"/>
                    </w:rPr>
                    <w:t>×</w:t>
                  </w:r>
                  <w:r>
                    <w:rPr>
                      <w:spacing w:val="-74"/>
                      <w:position w:val="1"/>
                      <w:sz w:val="20"/>
                      <w:szCs w:val="20"/>
                    </w:rPr>
                    <w:t xml:space="preserve"> </w:t>
                  </w:r>
                  <w:r>
                    <w:rPr>
                      <w:rFonts w:ascii="Times New Roman" w:hAnsi="Times New Roman" w:eastAsia="Times New Roman" w:cs="Times New Roman"/>
                      <w:spacing w:val="-7"/>
                      <w:position w:val="1"/>
                      <w:sz w:val="20"/>
                      <w:szCs w:val="20"/>
                    </w:rPr>
                    <w:t>10</w:t>
                  </w:r>
                  <w:r>
                    <w:rPr>
                      <w:rFonts w:ascii="Times New Roman" w:hAnsi="Times New Roman" w:eastAsia="Times New Roman" w:cs="Times New Roman"/>
                      <w:spacing w:val="1"/>
                      <w:position w:val="7"/>
                      <w:sz w:val="13"/>
                      <w:szCs w:val="13"/>
                    </w:rPr>
                    <w:t>-4</w:t>
                  </w:r>
                </w:p>
              </w:tc>
              <w:tc>
                <w:tcPr>
                  <w:tcW w:w="1473" w:type="dxa"/>
                  <w:vAlign w:val="top"/>
                </w:tcPr>
                <w:p>
                  <w:pPr>
                    <w:pStyle w:val="6"/>
                    <w:spacing w:before="123" w:line="231" w:lineRule="auto"/>
                    <w:ind w:left="641"/>
                    <w:rPr>
                      <w:sz w:val="20"/>
                      <w:szCs w:val="20"/>
                    </w:rPr>
                  </w:pPr>
                  <w:r>
                    <w:rPr>
                      <w:sz w:val="20"/>
                      <w:szCs w:val="20"/>
                    </w:rPr>
                    <w:t>是</w:t>
                  </w:r>
                </w:p>
              </w:tc>
              <w:tc>
                <w:tcPr>
                  <w:tcW w:w="1478" w:type="dxa"/>
                  <w:vAlign w:val="top"/>
                </w:tcPr>
                <w:p>
                  <w:pPr>
                    <w:pStyle w:val="6"/>
                    <w:spacing w:before="123" w:line="228" w:lineRule="auto"/>
                    <w:ind w:left="645"/>
                    <w:rPr>
                      <w:sz w:val="20"/>
                      <w:szCs w:val="20"/>
                    </w:rPr>
                  </w:pPr>
                  <w:r>
                    <w:rPr>
                      <w:sz w:val="20"/>
                      <w:szCs w:val="20"/>
                    </w:rPr>
                    <w:t>否</w:t>
                  </w:r>
                </w:p>
              </w:tc>
            </w:tr>
          </w:tbl>
          <w:p>
            <w:pPr>
              <w:pStyle w:val="6"/>
              <w:spacing w:before="155" w:line="350" w:lineRule="auto"/>
              <w:ind w:left="107" w:right="40" w:firstLine="484"/>
              <w:rPr>
                <w:sz w:val="24"/>
                <w:szCs w:val="24"/>
              </w:rPr>
            </w:pPr>
            <w:r>
              <w:rPr>
                <w:spacing w:val="-8"/>
                <w:sz w:val="24"/>
                <w:szCs w:val="24"/>
              </w:rPr>
              <w:t>天然气虽然属于易燃易爆性气体，但天然气的燃点很高，密度小易与空气易扩散，</w:t>
            </w:r>
            <w:r>
              <w:rPr>
                <w:spacing w:val="12"/>
                <w:sz w:val="24"/>
                <w:szCs w:val="24"/>
              </w:rPr>
              <w:t xml:space="preserve"> </w:t>
            </w:r>
            <w:r>
              <w:rPr>
                <w:spacing w:val="-2"/>
                <w:sz w:val="24"/>
                <w:szCs w:val="24"/>
              </w:rPr>
              <w:t>通常轻微的泄漏不会造成火灾、爆炸事故，</w:t>
            </w:r>
            <w:r>
              <w:rPr>
                <w:spacing w:val="-3"/>
                <w:sz w:val="24"/>
                <w:szCs w:val="24"/>
              </w:rPr>
              <w:t>在天然气的浓度达到爆炸极限时，才会遇</w:t>
            </w:r>
            <w:r>
              <w:rPr>
                <w:sz w:val="24"/>
                <w:szCs w:val="24"/>
              </w:rPr>
              <w:t xml:space="preserve"> </w:t>
            </w:r>
            <w:r>
              <w:rPr>
                <w:spacing w:val="-1"/>
                <w:sz w:val="24"/>
                <w:szCs w:val="24"/>
              </w:rPr>
              <w:t>火发生爆炸。本项目天然气存贮量极少，很难达到爆炸极限状态。</w:t>
            </w:r>
          </w:p>
          <w:p>
            <w:pPr>
              <w:pStyle w:val="6"/>
              <w:spacing w:before="34" w:line="347" w:lineRule="auto"/>
              <w:ind w:left="108" w:right="102" w:firstLine="479"/>
              <w:rPr>
                <w:sz w:val="24"/>
                <w:szCs w:val="24"/>
              </w:rPr>
            </w:pPr>
            <w:r>
              <w:rPr>
                <w:spacing w:val="-3"/>
                <w:sz w:val="24"/>
                <w:szCs w:val="24"/>
              </w:rPr>
              <w:t>事故的成因是多方面的，其主要原因分为人为、设备、原料、环境和管理等几方</w:t>
            </w:r>
            <w:r>
              <w:rPr>
                <w:spacing w:val="13"/>
                <w:sz w:val="24"/>
                <w:szCs w:val="24"/>
              </w:rPr>
              <w:t xml:space="preserve"> </w:t>
            </w:r>
            <w:r>
              <w:rPr>
                <w:spacing w:val="-1"/>
                <w:sz w:val="24"/>
                <w:szCs w:val="24"/>
              </w:rPr>
              <w:t>面原因，现将各事故成因详细分述如下：</w:t>
            </w:r>
          </w:p>
          <w:p>
            <w:pPr>
              <w:pStyle w:val="6"/>
              <w:spacing w:before="34" w:line="221" w:lineRule="auto"/>
              <w:ind w:left="587"/>
              <w:rPr>
                <w:sz w:val="24"/>
                <w:szCs w:val="24"/>
              </w:rPr>
            </w:pPr>
            <w:r>
              <w:rPr>
                <w:rFonts w:ascii="Times New Roman" w:hAnsi="Times New Roman" w:eastAsia="Times New Roman" w:cs="Times New Roman"/>
                <w:spacing w:val="-2"/>
                <w:sz w:val="24"/>
                <w:szCs w:val="24"/>
              </w:rPr>
              <w:t>a</w:t>
            </w:r>
            <w:r>
              <w:rPr>
                <w:spacing w:val="-2"/>
                <w:sz w:val="24"/>
                <w:szCs w:val="24"/>
              </w:rPr>
              <w:t>：人为原因</w:t>
            </w:r>
          </w:p>
          <w:p>
            <w:pPr>
              <w:pStyle w:val="6"/>
              <w:spacing w:before="178" w:line="347" w:lineRule="auto"/>
              <w:ind w:left="114" w:right="102" w:firstLine="472"/>
              <w:rPr>
                <w:sz w:val="24"/>
                <w:szCs w:val="24"/>
              </w:rPr>
            </w:pPr>
            <w:r>
              <w:rPr>
                <w:spacing w:val="-3"/>
                <w:sz w:val="24"/>
                <w:szCs w:val="24"/>
              </w:rPr>
              <w:t>造成事故的人为原因主要包括设计缺陷、设备选型或安装不当以及工作人员安全</w:t>
            </w:r>
            <w:r>
              <w:rPr>
                <w:spacing w:val="13"/>
                <w:sz w:val="24"/>
                <w:szCs w:val="24"/>
              </w:rPr>
              <w:t xml:space="preserve"> </w:t>
            </w:r>
            <w:r>
              <w:rPr>
                <w:spacing w:val="-1"/>
                <w:sz w:val="24"/>
                <w:szCs w:val="24"/>
              </w:rPr>
              <w:t>意识差、违规操作和工作警惕性不高、忽视报警系统警报或是警报系统故障等。</w:t>
            </w:r>
          </w:p>
        </w:tc>
      </w:tr>
    </w:tbl>
    <w:p>
      <w:pPr>
        <w:pStyle w:val="2"/>
      </w:pPr>
    </w:p>
    <w:p>
      <w:pPr>
        <w:sectPr>
          <w:footerReference r:id="rId67"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3" w:hRule="atLeast"/>
        </w:trPr>
        <w:tc>
          <w:tcPr>
            <w:tcW w:w="524" w:type="dxa"/>
            <w:tcBorders>
              <w:right w:val="single" w:color="000000" w:sz="2" w:space="0"/>
            </w:tcBorders>
            <w:vAlign w:val="top"/>
          </w:tcPr>
          <w:p>
            <w:pPr>
              <w:rPr>
                <w:rFonts w:ascii="Arial"/>
                <w:sz w:val="21"/>
              </w:rPr>
            </w:pPr>
          </w:p>
        </w:tc>
        <w:tc>
          <w:tcPr>
            <w:tcW w:w="9009" w:type="dxa"/>
            <w:tcBorders>
              <w:left w:val="single" w:color="000000" w:sz="2" w:space="0"/>
            </w:tcBorders>
            <w:vAlign w:val="top"/>
          </w:tcPr>
          <w:p>
            <w:pPr>
              <w:pStyle w:val="6"/>
              <w:spacing w:before="29" w:line="221" w:lineRule="auto"/>
              <w:ind w:left="578"/>
              <w:rPr>
                <w:sz w:val="24"/>
                <w:szCs w:val="24"/>
              </w:rPr>
            </w:pPr>
            <w:r>
              <w:rPr>
                <w:rFonts w:ascii="Times New Roman" w:hAnsi="Times New Roman" w:eastAsia="Times New Roman" w:cs="Times New Roman"/>
                <w:spacing w:val="-5"/>
                <w:sz w:val="24"/>
                <w:szCs w:val="24"/>
              </w:rPr>
              <w:t>b</w:t>
            </w:r>
            <w:r>
              <w:rPr>
                <w:rFonts w:ascii="Times New Roman" w:hAnsi="Times New Roman" w:eastAsia="Times New Roman" w:cs="Times New Roman"/>
                <w:spacing w:val="-30"/>
                <w:sz w:val="24"/>
                <w:szCs w:val="24"/>
              </w:rPr>
              <w:t xml:space="preserve"> </w:t>
            </w:r>
            <w:r>
              <w:rPr>
                <w:spacing w:val="-5"/>
                <w:sz w:val="24"/>
                <w:szCs w:val="24"/>
              </w:rPr>
              <w:t>：设备原因</w:t>
            </w:r>
          </w:p>
          <w:p>
            <w:pPr>
              <w:pStyle w:val="6"/>
              <w:spacing w:before="180" w:line="352" w:lineRule="auto"/>
              <w:ind w:left="107" w:right="21" w:firstLine="483"/>
              <w:rPr>
                <w:sz w:val="24"/>
                <w:szCs w:val="24"/>
              </w:rPr>
            </w:pPr>
            <w:r>
              <w:rPr>
                <w:sz w:val="24"/>
                <w:szCs w:val="24"/>
              </w:rPr>
              <w:t>设备因素从施工到燃烧器的日常运营是多方</w:t>
            </w:r>
            <w:r>
              <w:rPr>
                <w:spacing w:val="-1"/>
                <w:sz w:val="24"/>
                <w:szCs w:val="24"/>
              </w:rPr>
              <w:t>面的：设备设计、选型、安装错误，</w:t>
            </w:r>
            <w:r>
              <w:rPr>
                <w:sz w:val="24"/>
                <w:szCs w:val="24"/>
              </w:rPr>
              <w:t xml:space="preserve"> </w:t>
            </w:r>
            <w:r>
              <w:rPr>
                <w:spacing w:val="-7"/>
                <w:sz w:val="24"/>
                <w:szCs w:val="24"/>
              </w:rPr>
              <w:t>不符合防火防爆要求；压力管道未按正确设计制造、施工，存在缺陷隐患；设备失修、</w:t>
            </w:r>
            <w:r>
              <w:rPr>
                <w:spacing w:val="14"/>
                <w:sz w:val="24"/>
                <w:szCs w:val="24"/>
              </w:rPr>
              <w:t xml:space="preserve"> </w:t>
            </w:r>
            <w:r>
              <w:rPr>
                <w:spacing w:val="-2"/>
                <w:sz w:val="24"/>
                <w:szCs w:val="24"/>
              </w:rPr>
              <w:t>维护不当，超负荷运行或带病运行；管线等</w:t>
            </w:r>
            <w:r>
              <w:rPr>
                <w:spacing w:val="-3"/>
                <w:sz w:val="24"/>
                <w:szCs w:val="24"/>
              </w:rPr>
              <w:t>接地不符合规定要求；电气设备不符合防</w:t>
            </w:r>
            <w:r>
              <w:rPr>
                <w:sz w:val="24"/>
                <w:szCs w:val="24"/>
              </w:rPr>
              <w:t xml:space="preserve"> </w:t>
            </w:r>
            <w:r>
              <w:rPr>
                <w:spacing w:val="-1"/>
                <w:sz w:val="24"/>
                <w:szCs w:val="24"/>
              </w:rPr>
              <w:t>爆要求；安全附件、报警装置、设备不当或失灵。</w:t>
            </w:r>
          </w:p>
          <w:p>
            <w:pPr>
              <w:pStyle w:val="6"/>
              <w:spacing w:before="36" w:line="219" w:lineRule="auto"/>
              <w:ind w:left="586"/>
              <w:rPr>
                <w:sz w:val="24"/>
                <w:szCs w:val="24"/>
              </w:rPr>
            </w:pPr>
            <w:r>
              <w:rPr>
                <w:rFonts w:ascii="Times New Roman" w:hAnsi="Times New Roman" w:eastAsia="Times New Roman" w:cs="Times New Roman"/>
                <w:spacing w:val="-7"/>
                <w:sz w:val="24"/>
                <w:szCs w:val="24"/>
              </w:rPr>
              <w:t>c</w:t>
            </w:r>
            <w:r>
              <w:rPr>
                <w:rFonts w:ascii="Times New Roman" w:hAnsi="Times New Roman" w:eastAsia="Times New Roman" w:cs="Times New Roman"/>
                <w:spacing w:val="-29"/>
                <w:sz w:val="24"/>
                <w:szCs w:val="24"/>
              </w:rPr>
              <w:t xml:space="preserve"> </w:t>
            </w:r>
            <w:r>
              <w:rPr>
                <w:spacing w:val="-7"/>
                <w:sz w:val="24"/>
                <w:szCs w:val="24"/>
              </w:rPr>
              <w:t>：材料原因</w:t>
            </w:r>
          </w:p>
          <w:p>
            <w:pPr>
              <w:pStyle w:val="6"/>
              <w:spacing w:before="180" w:line="347" w:lineRule="auto"/>
              <w:ind w:left="586" w:right="2700" w:firstLine="3"/>
              <w:rPr>
                <w:sz w:val="24"/>
                <w:szCs w:val="24"/>
              </w:rPr>
            </w:pPr>
            <w:r>
              <w:rPr>
                <w:spacing w:val="-2"/>
                <w:sz w:val="24"/>
                <w:szCs w:val="24"/>
              </w:rPr>
              <w:t>主要是天然气自身静电或气质有问题，存在</w:t>
            </w:r>
            <w:r>
              <w:rPr>
                <w:spacing w:val="-3"/>
                <w:sz w:val="24"/>
                <w:szCs w:val="24"/>
              </w:rPr>
              <w:t>事故隐患。</w:t>
            </w:r>
            <w:r>
              <w:rPr>
                <w:sz w:val="24"/>
                <w:szCs w:val="24"/>
              </w:rPr>
              <w:t xml:space="preserve"> </w:t>
            </w:r>
            <w:r>
              <w:rPr>
                <w:rFonts w:ascii="Times New Roman" w:hAnsi="Times New Roman" w:eastAsia="Times New Roman" w:cs="Times New Roman"/>
                <w:spacing w:val="-2"/>
                <w:sz w:val="24"/>
                <w:szCs w:val="24"/>
              </w:rPr>
              <w:t>d</w:t>
            </w:r>
            <w:r>
              <w:rPr>
                <w:spacing w:val="-2"/>
                <w:sz w:val="24"/>
                <w:szCs w:val="24"/>
              </w:rPr>
              <w:t>：环境因素</w:t>
            </w:r>
          </w:p>
          <w:p>
            <w:pPr>
              <w:pStyle w:val="6"/>
              <w:spacing w:before="38" w:line="354" w:lineRule="auto"/>
              <w:ind w:left="107" w:right="102" w:firstLine="519"/>
              <w:jc w:val="both"/>
              <w:rPr>
                <w:sz w:val="24"/>
                <w:szCs w:val="24"/>
              </w:rPr>
            </w:pPr>
            <w:r>
              <w:rPr>
                <w:spacing w:val="-4"/>
                <w:sz w:val="24"/>
                <w:szCs w:val="24"/>
              </w:rPr>
              <w:t>自然环境异常现象：雷电、地震、洪水、滑坡和土壤腐蚀等。地震发生后因地面</w:t>
            </w:r>
            <w:r>
              <w:rPr>
                <w:spacing w:val="8"/>
                <w:sz w:val="24"/>
                <w:szCs w:val="24"/>
              </w:rPr>
              <w:t xml:space="preserve"> </w:t>
            </w:r>
            <w:r>
              <w:rPr>
                <w:spacing w:val="-2"/>
                <w:sz w:val="24"/>
                <w:szCs w:val="24"/>
              </w:rPr>
              <w:t>震动、断层区土壤破坏及错动、震动及地面</w:t>
            </w:r>
            <w:r>
              <w:rPr>
                <w:spacing w:val="-3"/>
                <w:sz w:val="24"/>
                <w:szCs w:val="24"/>
              </w:rPr>
              <w:t>断裂等可能造成站场处理设备、管道的破</w:t>
            </w:r>
            <w:r>
              <w:rPr>
                <w:sz w:val="24"/>
                <w:szCs w:val="24"/>
              </w:rPr>
              <w:t xml:space="preserve"> </w:t>
            </w:r>
            <w:r>
              <w:rPr>
                <w:spacing w:val="-3"/>
                <w:sz w:val="24"/>
                <w:szCs w:val="24"/>
              </w:rPr>
              <w:t>坏，导致事故发生。根据土壤硬化性质对金属的腐蚀性可知，沼泽地、盐渍地、湿地</w:t>
            </w:r>
            <w:r>
              <w:rPr>
                <w:spacing w:val="16"/>
                <w:sz w:val="24"/>
                <w:szCs w:val="24"/>
              </w:rPr>
              <w:t xml:space="preserve"> </w:t>
            </w:r>
            <w:r>
              <w:rPr>
                <w:spacing w:val="-2"/>
                <w:sz w:val="24"/>
                <w:szCs w:val="24"/>
              </w:rPr>
              <w:t>为强腐蚀环境，其余为中度或弱腐蚀区。腐</w:t>
            </w:r>
            <w:r>
              <w:rPr>
                <w:spacing w:val="-3"/>
                <w:sz w:val="24"/>
                <w:szCs w:val="24"/>
              </w:rPr>
              <w:t>蚀会使管线壁厚减小甚至穿孔，容易引起</w:t>
            </w:r>
            <w:r>
              <w:rPr>
                <w:sz w:val="24"/>
                <w:szCs w:val="24"/>
              </w:rPr>
              <w:t xml:space="preserve"> </w:t>
            </w:r>
            <w:r>
              <w:rPr>
                <w:spacing w:val="-2"/>
                <w:sz w:val="24"/>
                <w:szCs w:val="24"/>
              </w:rPr>
              <w:t>爆裂。其他自然因素如雷电、洪水、滑坡等</w:t>
            </w:r>
            <w:r>
              <w:rPr>
                <w:spacing w:val="-3"/>
                <w:sz w:val="24"/>
                <w:szCs w:val="24"/>
              </w:rPr>
              <w:t>也可能诱发风险事故。不良工作环境：不</w:t>
            </w:r>
            <w:r>
              <w:rPr>
                <w:sz w:val="24"/>
                <w:szCs w:val="24"/>
              </w:rPr>
              <w:t xml:space="preserve"> 适宜的温度、湿度、振动等。与周围环境相</w:t>
            </w:r>
            <w:r>
              <w:rPr>
                <w:spacing w:val="-1"/>
                <w:sz w:val="24"/>
                <w:szCs w:val="24"/>
              </w:rPr>
              <w:t>关建筑不符合防火要求。</w:t>
            </w:r>
          </w:p>
          <w:p>
            <w:pPr>
              <w:pStyle w:val="6"/>
              <w:spacing w:before="37" w:line="219" w:lineRule="auto"/>
              <w:ind w:left="587"/>
              <w:rPr>
                <w:sz w:val="24"/>
                <w:szCs w:val="24"/>
              </w:rPr>
            </w:pPr>
            <w:r>
              <w:rPr>
                <w:rFonts w:ascii="Times New Roman" w:hAnsi="Times New Roman" w:eastAsia="Times New Roman" w:cs="Times New Roman"/>
                <w:spacing w:val="-7"/>
                <w:sz w:val="24"/>
                <w:szCs w:val="24"/>
              </w:rPr>
              <w:t>e</w:t>
            </w:r>
            <w:r>
              <w:rPr>
                <w:rFonts w:ascii="Times New Roman" w:hAnsi="Times New Roman" w:eastAsia="Times New Roman" w:cs="Times New Roman"/>
                <w:spacing w:val="-29"/>
                <w:sz w:val="24"/>
                <w:szCs w:val="24"/>
              </w:rPr>
              <w:t xml:space="preserve"> </w:t>
            </w:r>
            <w:r>
              <w:rPr>
                <w:spacing w:val="-7"/>
                <w:sz w:val="24"/>
                <w:szCs w:val="24"/>
              </w:rPr>
              <w:t>：管理因素</w:t>
            </w:r>
          </w:p>
          <w:p>
            <w:pPr>
              <w:pStyle w:val="6"/>
              <w:spacing w:before="179" w:line="347" w:lineRule="auto"/>
              <w:ind w:left="106" w:right="102" w:firstLine="484"/>
              <w:rPr>
                <w:sz w:val="24"/>
                <w:szCs w:val="24"/>
              </w:rPr>
            </w:pPr>
            <w:r>
              <w:rPr>
                <w:spacing w:val="-3"/>
                <w:sz w:val="24"/>
                <w:szCs w:val="24"/>
              </w:rPr>
              <w:t>一般是对职工培训工作不到位，安全防范教育不足，以及日常工作管理不严，指</w:t>
            </w:r>
            <w:r>
              <w:rPr>
                <w:spacing w:val="9"/>
                <w:sz w:val="24"/>
                <w:szCs w:val="24"/>
              </w:rPr>
              <w:t xml:space="preserve"> </w:t>
            </w:r>
            <w:r>
              <w:rPr>
                <w:spacing w:val="-2"/>
                <w:sz w:val="24"/>
                <w:szCs w:val="24"/>
              </w:rPr>
              <w:t>挥失职等。</w:t>
            </w:r>
          </w:p>
          <w:p>
            <w:pPr>
              <w:pStyle w:val="6"/>
              <w:spacing w:before="33" w:line="217" w:lineRule="auto"/>
              <w:ind w:left="586"/>
              <w:rPr>
                <w:sz w:val="24"/>
                <w:szCs w:val="24"/>
              </w:rPr>
            </w:pPr>
            <w:r>
              <w:rPr>
                <w:spacing w:val="-2"/>
                <w:sz w:val="24"/>
                <w:szCs w:val="24"/>
              </w:rPr>
              <w:t>③事故影响分析</w:t>
            </w:r>
          </w:p>
          <w:p>
            <w:pPr>
              <w:pStyle w:val="6"/>
              <w:spacing w:before="185" w:line="218" w:lineRule="auto"/>
              <w:ind w:right="20"/>
              <w:jc w:val="right"/>
              <w:rPr>
                <w:sz w:val="24"/>
                <w:szCs w:val="24"/>
              </w:rPr>
            </w:pPr>
            <w:r>
              <w:rPr>
                <w:sz w:val="24"/>
                <w:szCs w:val="24"/>
              </w:rPr>
              <w:t>爆燃即燃烧、爆炸，是燃烧器最严重的事故。天然气事</w:t>
            </w:r>
            <w:r>
              <w:rPr>
                <w:spacing w:val="-1"/>
                <w:sz w:val="24"/>
                <w:szCs w:val="24"/>
              </w:rPr>
              <w:t>故泄漏可能产生的影响：</w:t>
            </w:r>
          </w:p>
          <w:p>
            <w:pPr>
              <w:pStyle w:val="6"/>
              <w:spacing w:before="184" w:line="347" w:lineRule="auto"/>
              <w:ind w:left="111" w:right="102" w:firstLine="475"/>
              <w:rPr>
                <w:sz w:val="24"/>
                <w:szCs w:val="24"/>
              </w:rPr>
            </w:pPr>
            <w:r>
              <w:rPr>
                <w:rFonts w:ascii="Times New Roman" w:hAnsi="Times New Roman" w:eastAsia="Times New Roman" w:cs="Times New Roman"/>
                <w:spacing w:val="-1"/>
                <w:sz w:val="24"/>
                <w:szCs w:val="24"/>
              </w:rPr>
              <w:t>a</w:t>
            </w:r>
            <w:r>
              <w:rPr>
                <w:spacing w:val="-1"/>
                <w:sz w:val="24"/>
                <w:szCs w:val="24"/>
              </w:rPr>
              <w:t>：天然气事故泄漏，当空气中的甲烷达</w:t>
            </w:r>
            <w:r>
              <w:rPr>
                <w:spacing w:val="-40"/>
                <w:sz w:val="24"/>
                <w:szCs w:val="24"/>
              </w:rPr>
              <w:t xml:space="preserve"> </w:t>
            </w:r>
            <w:r>
              <w:rPr>
                <w:rFonts w:ascii="Times New Roman" w:hAnsi="Times New Roman" w:eastAsia="Times New Roman" w:cs="Times New Roman"/>
                <w:spacing w:val="-1"/>
                <w:sz w:val="24"/>
                <w:szCs w:val="24"/>
              </w:rPr>
              <w:t>25%-30%</w:t>
            </w:r>
            <w:r>
              <w:rPr>
                <w:spacing w:val="-1"/>
                <w:sz w:val="24"/>
                <w:szCs w:val="24"/>
              </w:rPr>
              <w:t>时，将造成人体不适感，甚至</w:t>
            </w:r>
            <w:r>
              <w:rPr>
                <w:sz w:val="24"/>
                <w:szCs w:val="24"/>
              </w:rPr>
              <w:t xml:space="preserve"> </w:t>
            </w:r>
            <w:r>
              <w:rPr>
                <w:spacing w:val="-3"/>
                <w:sz w:val="24"/>
                <w:szCs w:val="24"/>
              </w:rPr>
              <w:t>是窒息死亡；</w:t>
            </w:r>
          </w:p>
          <w:p>
            <w:pPr>
              <w:pStyle w:val="6"/>
              <w:spacing w:before="28" w:line="355" w:lineRule="auto"/>
              <w:ind w:left="106" w:right="102" w:firstLine="472"/>
              <w:jc w:val="both"/>
              <w:rPr>
                <w:sz w:val="24"/>
                <w:szCs w:val="24"/>
              </w:rPr>
            </w:pPr>
            <w:r>
              <w:rPr>
                <w:rFonts w:ascii="Times New Roman" w:hAnsi="Times New Roman" w:eastAsia="Times New Roman" w:cs="Times New Roman"/>
                <w:sz w:val="24"/>
                <w:szCs w:val="24"/>
              </w:rPr>
              <w:t>b</w:t>
            </w:r>
            <w:r>
              <w:rPr>
                <w:rFonts w:ascii="Times New Roman" w:hAnsi="Times New Roman" w:eastAsia="Times New Roman" w:cs="Times New Roman"/>
                <w:spacing w:val="-25"/>
                <w:sz w:val="24"/>
                <w:szCs w:val="24"/>
              </w:rPr>
              <w:t xml:space="preserve"> </w:t>
            </w:r>
            <w:r>
              <w:rPr>
                <w:sz w:val="24"/>
                <w:szCs w:val="24"/>
              </w:rPr>
              <w:t xml:space="preserve">：当天然气的浓度达到爆炸极限时，遇热源、明火就会发生爆炸，喷射火焰的 </w:t>
            </w:r>
            <w:r>
              <w:rPr>
                <w:spacing w:val="-2"/>
                <w:sz w:val="24"/>
                <w:szCs w:val="24"/>
              </w:rPr>
              <w:t>热辐射会导致人员烧伤或死亡。火灾、爆炸导</w:t>
            </w:r>
            <w:r>
              <w:rPr>
                <w:spacing w:val="-3"/>
                <w:sz w:val="24"/>
                <w:szCs w:val="24"/>
              </w:rPr>
              <w:t>致建筑物、设备的崩塌、分散会引起进</w:t>
            </w:r>
            <w:r>
              <w:rPr>
                <w:sz w:val="24"/>
                <w:szCs w:val="24"/>
              </w:rPr>
              <w:t xml:space="preserve"> </w:t>
            </w:r>
            <w:r>
              <w:rPr>
                <w:spacing w:val="-2"/>
                <w:sz w:val="24"/>
                <w:szCs w:val="24"/>
              </w:rPr>
              <w:t>一步扩大火灾，火势蔓延极快，火势较难控制</w:t>
            </w:r>
            <w:r>
              <w:rPr>
                <w:spacing w:val="-3"/>
                <w:sz w:val="24"/>
                <w:szCs w:val="24"/>
              </w:rPr>
              <w:t>，造成的后果较为严重。天然气泄漏释</w:t>
            </w:r>
            <w:r>
              <w:rPr>
                <w:sz w:val="24"/>
                <w:szCs w:val="24"/>
              </w:rPr>
              <w:t xml:space="preserve"> </w:t>
            </w:r>
            <w:r>
              <w:rPr>
                <w:spacing w:val="-2"/>
                <w:sz w:val="24"/>
                <w:szCs w:val="24"/>
              </w:rPr>
              <w:t>放后直接被点燃，产生喷射火焰。喷射火焰的</w:t>
            </w:r>
            <w:r>
              <w:rPr>
                <w:spacing w:val="-3"/>
                <w:sz w:val="24"/>
                <w:szCs w:val="24"/>
              </w:rPr>
              <w:t>热辐射会导致接受体烧伤或死亡，以热</w:t>
            </w:r>
            <w:r>
              <w:rPr>
                <w:sz w:val="24"/>
                <w:szCs w:val="24"/>
              </w:rPr>
              <w:t xml:space="preserve"> 辐射强度</w:t>
            </w:r>
            <w:r>
              <w:rPr>
                <w:spacing w:val="-31"/>
                <w:sz w:val="24"/>
                <w:szCs w:val="24"/>
              </w:rPr>
              <w:t xml:space="preserve"> </w:t>
            </w:r>
            <w:r>
              <w:rPr>
                <w:rFonts w:ascii="Times New Roman" w:hAnsi="Times New Roman" w:eastAsia="Times New Roman" w:cs="Times New Roman"/>
                <w:sz w:val="24"/>
                <w:szCs w:val="24"/>
              </w:rPr>
              <w:t>12.5KW/m</w:t>
            </w:r>
            <w:r>
              <w:rPr>
                <w:rFonts w:ascii="Times New Roman" w:hAnsi="Times New Roman" w:eastAsia="Times New Roman" w:cs="Times New Roman"/>
                <w:position w:val="8"/>
                <w:sz w:val="15"/>
                <w:szCs w:val="15"/>
              </w:rPr>
              <w:t>2</w:t>
            </w:r>
            <w:r>
              <w:rPr>
                <w:rFonts w:ascii="Times New Roman" w:hAnsi="Times New Roman" w:eastAsia="Times New Roman" w:cs="Times New Roman"/>
                <w:spacing w:val="15"/>
                <w:position w:val="8"/>
                <w:sz w:val="15"/>
                <w:szCs w:val="15"/>
              </w:rPr>
              <w:t xml:space="preserve"> </w:t>
            </w:r>
            <w:r>
              <w:rPr>
                <w:sz w:val="24"/>
                <w:szCs w:val="24"/>
              </w:rPr>
              <w:t>为标准来计算其影响，在该辐射强度下，</w:t>
            </w:r>
            <w:r>
              <w:rPr>
                <w:rFonts w:ascii="Times New Roman" w:hAnsi="Times New Roman" w:eastAsia="Times New Roman" w:cs="Times New Roman"/>
                <w:sz w:val="24"/>
                <w:szCs w:val="24"/>
              </w:rPr>
              <w:t xml:space="preserve">10 </w:t>
            </w:r>
            <w:r>
              <w:rPr>
                <w:sz w:val="24"/>
                <w:szCs w:val="24"/>
              </w:rPr>
              <w:t xml:space="preserve">秒钟会使人产生一 </w:t>
            </w:r>
            <w:r>
              <w:rPr>
                <w:spacing w:val="-2"/>
                <w:sz w:val="24"/>
                <w:szCs w:val="24"/>
              </w:rPr>
              <w:t>度烧伤，</w:t>
            </w:r>
            <w:r>
              <w:rPr>
                <w:rFonts w:ascii="Times New Roman" w:hAnsi="Times New Roman" w:eastAsia="Times New Roman" w:cs="Times New Roman"/>
                <w:spacing w:val="-2"/>
                <w:sz w:val="24"/>
                <w:szCs w:val="24"/>
              </w:rPr>
              <w:t xml:space="preserve">1 </w:t>
            </w:r>
            <w:r>
              <w:rPr>
                <w:spacing w:val="-2"/>
                <w:sz w:val="24"/>
                <w:szCs w:val="24"/>
              </w:rPr>
              <w:t>分钟内会有</w:t>
            </w:r>
            <w:r>
              <w:rPr>
                <w:spacing w:val="-32"/>
                <w:sz w:val="24"/>
                <w:szCs w:val="24"/>
              </w:rPr>
              <w:t xml:space="preserve"> </w:t>
            </w:r>
            <w:r>
              <w:rPr>
                <w:rFonts w:ascii="Times New Roman" w:hAnsi="Times New Roman" w:eastAsia="Times New Roman" w:cs="Times New Roman"/>
                <w:spacing w:val="-2"/>
                <w:sz w:val="24"/>
                <w:szCs w:val="24"/>
              </w:rPr>
              <w:t>1%</w:t>
            </w:r>
            <w:r>
              <w:rPr>
                <w:spacing w:val="-2"/>
                <w:sz w:val="24"/>
                <w:szCs w:val="24"/>
              </w:rPr>
              <w:t>的死亡率。若人正</w:t>
            </w:r>
            <w:r>
              <w:rPr>
                <w:spacing w:val="-3"/>
                <w:sz w:val="24"/>
                <w:szCs w:val="24"/>
              </w:rPr>
              <w:t>常奔跑速度按</w:t>
            </w:r>
            <w:r>
              <w:rPr>
                <w:spacing w:val="-48"/>
                <w:sz w:val="24"/>
                <w:szCs w:val="24"/>
              </w:rPr>
              <w:t xml:space="preserve"> </w:t>
            </w:r>
            <w:r>
              <w:rPr>
                <w:rFonts w:ascii="Times New Roman" w:hAnsi="Times New Roman" w:eastAsia="Times New Roman" w:cs="Times New Roman"/>
                <w:spacing w:val="-3"/>
                <w:sz w:val="24"/>
                <w:szCs w:val="24"/>
              </w:rPr>
              <w:t xml:space="preserve">5m/s </w:t>
            </w:r>
            <w:r>
              <w:rPr>
                <w:spacing w:val="-3"/>
                <w:sz w:val="24"/>
                <w:szCs w:val="24"/>
              </w:rPr>
              <w:t>计算，则</w:t>
            </w:r>
            <w:r>
              <w:rPr>
                <w:spacing w:val="-32"/>
                <w:sz w:val="24"/>
                <w:szCs w:val="24"/>
              </w:rPr>
              <w:t xml:space="preserve"> </w:t>
            </w:r>
            <w:r>
              <w:rPr>
                <w:rFonts w:ascii="Times New Roman" w:hAnsi="Times New Roman" w:eastAsia="Times New Roman" w:cs="Times New Roman"/>
                <w:spacing w:val="-3"/>
                <w:sz w:val="24"/>
                <w:szCs w:val="24"/>
              </w:rPr>
              <w:t xml:space="preserve">1 </w:t>
            </w:r>
            <w:r>
              <w:rPr>
                <w:spacing w:val="-3"/>
                <w:sz w:val="24"/>
                <w:szCs w:val="24"/>
              </w:rPr>
              <w:t>分钟内可</w:t>
            </w:r>
          </w:p>
        </w:tc>
      </w:tr>
    </w:tbl>
    <w:p>
      <w:pPr>
        <w:pStyle w:val="2"/>
      </w:pPr>
    </w:p>
    <w:p>
      <w:pPr>
        <w:sectPr>
          <w:footerReference r:id="rId68"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0" w:hRule="atLeast"/>
        </w:trPr>
        <w:tc>
          <w:tcPr>
            <w:tcW w:w="524" w:type="dxa"/>
            <w:tcBorders>
              <w:right w:val="single" w:color="000000" w:sz="2" w:space="0"/>
            </w:tcBorders>
            <w:vAlign w:val="top"/>
          </w:tcPr>
          <w:p>
            <w:pPr>
              <w:rPr>
                <w:rFonts w:ascii="Arial"/>
                <w:sz w:val="21"/>
              </w:rPr>
            </w:pPr>
          </w:p>
        </w:tc>
        <w:tc>
          <w:tcPr>
            <w:tcW w:w="9009" w:type="dxa"/>
            <w:tcBorders>
              <w:left w:val="single" w:color="000000" w:sz="2" w:space="0"/>
            </w:tcBorders>
            <w:vAlign w:val="top"/>
          </w:tcPr>
          <w:p>
            <w:pPr>
              <w:pStyle w:val="6"/>
              <w:spacing w:before="28" w:line="353" w:lineRule="auto"/>
              <w:ind w:left="108" w:right="40" w:firstLine="26"/>
              <w:jc w:val="both"/>
              <w:rPr>
                <w:sz w:val="24"/>
                <w:szCs w:val="24"/>
              </w:rPr>
            </w:pPr>
            <w:r>
              <w:rPr>
                <w:spacing w:val="-6"/>
                <w:sz w:val="24"/>
                <w:szCs w:val="24"/>
              </w:rPr>
              <w:t>以逃离现场</w:t>
            </w:r>
            <w:r>
              <w:rPr>
                <w:spacing w:val="-50"/>
                <w:sz w:val="24"/>
                <w:szCs w:val="24"/>
              </w:rPr>
              <w:t xml:space="preserve"> </w:t>
            </w:r>
            <w:r>
              <w:rPr>
                <w:rFonts w:ascii="Times New Roman" w:hAnsi="Times New Roman" w:eastAsia="Times New Roman" w:cs="Times New Roman"/>
                <w:spacing w:val="-6"/>
                <w:sz w:val="24"/>
                <w:szCs w:val="24"/>
              </w:rPr>
              <w:t xml:space="preserve">300m </w:t>
            </w:r>
            <w:r>
              <w:rPr>
                <w:spacing w:val="-6"/>
                <w:sz w:val="24"/>
                <w:szCs w:val="24"/>
              </w:rPr>
              <w:t>远。如果天然气没有直接被点燃，</w:t>
            </w:r>
            <w:r>
              <w:rPr>
                <w:spacing w:val="-7"/>
                <w:sz w:val="24"/>
                <w:szCs w:val="24"/>
              </w:rPr>
              <w:t>则释放的天然气会形成爆炸烟云，</w:t>
            </w:r>
            <w:r>
              <w:rPr>
                <w:sz w:val="24"/>
                <w:szCs w:val="24"/>
              </w:rPr>
              <w:t xml:space="preserve"> </w:t>
            </w:r>
            <w:r>
              <w:rPr>
                <w:spacing w:val="-3"/>
                <w:sz w:val="24"/>
                <w:szCs w:val="24"/>
              </w:rPr>
              <w:t>这种烟云点燃后会产生一种敞口的爆炸蒸汽烟云，或者形成闪烁火焰。在闪烁火焰范</w:t>
            </w:r>
            <w:r>
              <w:rPr>
                <w:spacing w:val="18"/>
                <w:sz w:val="24"/>
                <w:szCs w:val="24"/>
              </w:rPr>
              <w:t xml:space="preserve"> </w:t>
            </w:r>
            <w:r>
              <w:rPr>
                <w:spacing w:val="-3"/>
                <w:sz w:val="24"/>
                <w:szCs w:val="24"/>
              </w:rPr>
              <w:t>围内的人群会被烧死或者造成严重伤害。当产生敞口的爆炸蒸汽烟云时，其冲击波可</w:t>
            </w:r>
            <w:r>
              <w:rPr>
                <w:spacing w:val="18"/>
                <w:sz w:val="24"/>
                <w:szCs w:val="24"/>
              </w:rPr>
              <w:t xml:space="preserve"> </w:t>
            </w:r>
            <w:r>
              <w:rPr>
                <w:spacing w:val="-1"/>
                <w:sz w:val="24"/>
                <w:szCs w:val="24"/>
              </w:rPr>
              <w:t>使烟云以外的人受到伤害。</w:t>
            </w:r>
          </w:p>
          <w:p>
            <w:pPr>
              <w:pStyle w:val="6"/>
              <w:spacing w:before="30" w:line="355" w:lineRule="auto"/>
              <w:ind w:left="107" w:right="60" w:firstLine="480"/>
              <w:jc w:val="both"/>
              <w:rPr>
                <w:sz w:val="24"/>
                <w:szCs w:val="24"/>
              </w:rPr>
            </w:pPr>
            <w:r>
              <w:rPr>
                <w:spacing w:val="-3"/>
                <w:sz w:val="24"/>
                <w:szCs w:val="24"/>
              </w:rPr>
              <w:t>事故发生最直接的影响是造成人员伤亡、财产损失，此外对区域环境也会造成较</w:t>
            </w:r>
            <w:r>
              <w:rPr>
                <w:spacing w:val="13"/>
                <w:sz w:val="24"/>
                <w:szCs w:val="24"/>
              </w:rPr>
              <w:t xml:space="preserve"> </w:t>
            </w:r>
            <w:r>
              <w:rPr>
                <w:spacing w:val="-2"/>
                <w:sz w:val="24"/>
                <w:szCs w:val="24"/>
              </w:rPr>
              <w:t>为严重的影响。天然气事故泄漏，烃类气体</w:t>
            </w:r>
            <w:r>
              <w:rPr>
                <w:spacing w:val="-3"/>
                <w:sz w:val="24"/>
                <w:szCs w:val="24"/>
              </w:rPr>
              <w:t>将直接进入大气环境，造成大气环境的污</w:t>
            </w:r>
            <w:r>
              <w:rPr>
                <w:sz w:val="24"/>
                <w:szCs w:val="24"/>
              </w:rPr>
              <w:t xml:space="preserve"> </w:t>
            </w:r>
            <w:r>
              <w:rPr>
                <w:spacing w:val="-2"/>
                <w:sz w:val="24"/>
                <w:szCs w:val="24"/>
              </w:rPr>
              <w:t>染，一旦发生爆炸、火灾，爆炸、燃烧过程</w:t>
            </w:r>
            <w:r>
              <w:rPr>
                <w:spacing w:val="-3"/>
                <w:sz w:val="24"/>
                <w:szCs w:val="24"/>
              </w:rPr>
              <w:t>中有毒有害气体和燃烧烟尘、颗粒物对区</w:t>
            </w:r>
            <w:r>
              <w:rPr>
                <w:sz w:val="24"/>
                <w:szCs w:val="24"/>
              </w:rPr>
              <w:t xml:space="preserve"> </w:t>
            </w:r>
            <w:r>
              <w:rPr>
                <w:spacing w:val="-1"/>
                <w:sz w:val="24"/>
                <w:szCs w:val="24"/>
              </w:rPr>
              <w:t>域的大气环境会造成不利影响，导致区域环境空气质</w:t>
            </w:r>
            <w:r>
              <w:rPr>
                <w:spacing w:val="-2"/>
                <w:sz w:val="24"/>
                <w:szCs w:val="24"/>
              </w:rPr>
              <w:t>量下降，且短时间内不易恢复。</w:t>
            </w:r>
            <w:r>
              <w:rPr>
                <w:sz w:val="24"/>
                <w:szCs w:val="24"/>
              </w:rPr>
              <w:t xml:space="preserve"> </w:t>
            </w:r>
            <w:r>
              <w:rPr>
                <w:spacing w:val="-2"/>
                <w:sz w:val="24"/>
                <w:szCs w:val="24"/>
              </w:rPr>
              <w:t>事故的发生同时也会毁坏区域的地表人工植</w:t>
            </w:r>
            <w:r>
              <w:rPr>
                <w:spacing w:val="-3"/>
                <w:sz w:val="24"/>
                <w:szCs w:val="24"/>
              </w:rPr>
              <w:t>被，污染土壤，对生态环境造成影响。除</w:t>
            </w:r>
            <w:r>
              <w:rPr>
                <w:sz w:val="24"/>
                <w:szCs w:val="24"/>
              </w:rPr>
              <w:t xml:space="preserve"> </w:t>
            </w:r>
            <w:r>
              <w:rPr>
                <w:spacing w:val="-1"/>
                <w:sz w:val="24"/>
                <w:szCs w:val="24"/>
              </w:rPr>
              <w:t>大气和生态影响外，事故本身及事故后储罐区毁坏状</w:t>
            </w:r>
            <w:r>
              <w:rPr>
                <w:spacing w:val="-2"/>
                <w:sz w:val="24"/>
                <w:szCs w:val="24"/>
              </w:rPr>
              <w:t>态将明显破坏区域的环境景观。</w:t>
            </w:r>
          </w:p>
          <w:p>
            <w:pPr>
              <w:pStyle w:val="6"/>
              <w:spacing w:before="34" w:line="217" w:lineRule="auto"/>
              <w:ind w:left="586"/>
              <w:rPr>
                <w:sz w:val="24"/>
                <w:szCs w:val="24"/>
              </w:rPr>
            </w:pPr>
            <w:r>
              <w:rPr>
                <w:spacing w:val="-1"/>
                <w:sz w:val="24"/>
                <w:szCs w:val="24"/>
              </w:rPr>
              <w:t>④突发环境风险事故应急对策和方案</w:t>
            </w:r>
          </w:p>
          <w:p>
            <w:pPr>
              <w:pStyle w:val="6"/>
              <w:spacing w:before="187" w:line="350" w:lineRule="auto"/>
              <w:ind w:left="108" w:right="102" w:firstLine="493"/>
              <w:rPr>
                <w:sz w:val="24"/>
                <w:szCs w:val="24"/>
              </w:rPr>
            </w:pPr>
            <w:r>
              <w:rPr>
                <w:spacing w:val="4"/>
                <w:sz w:val="24"/>
                <w:szCs w:val="24"/>
              </w:rPr>
              <w:t>除做好事故防范措施外，工作人员对烘干车间制定的事故应急预案必须</w:t>
            </w:r>
            <w:r>
              <w:rPr>
                <w:spacing w:val="3"/>
                <w:sz w:val="24"/>
                <w:szCs w:val="24"/>
              </w:rPr>
              <w:t>严格执</w:t>
            </w:r>
            <w:r>
              <w:rPr>
                <w:sz w:val="24"/>
                <w:szCs w:val="24"/>
              </w:rPr>
              <w:t xml:space="preserve"> </w:t>
            </w:r>
            <w:r>
              <w:rPr>
                <w:spacing w:val="-3"/>
                <w:sz w:val="24"/>
                <w:szCs w:val="24"/>
              </w:rPr>
              <w:t>行，以保证事故发生情况下，伤亡、损失能够降到最低。应急预案应包括以下几个方</w:t>
            </w:r>
            <w:r>
              <w:rPr>
                <w:spacing w:val="18"/>
                <w:sz w:val="24"/>
                <w:szCs w:val="24"/>
              </w:rPr>
              <w:t xml:space="preserve"> </w:t>
            </w:r>
            <w:r>
              <w:rPr>
                <w:spacing w:val="-2"/>
                <w:sz w:val="24"/>
                <w:szCs w:val="24"/>
              </w:rPr>
              <w:t>面及相应程序：</w:t>
            </w:r>
          </w:p>
          <w:p>
            <w:pPr>
              <w:pStyle w:val="6"/>
              <w:spacing w:before="34" w:line="219" w:lineRule="auto"/>
              <w:ind w:left="594"/>
              <w:rPr>
                <w:sz w:val="24"/>
                <w:szCs w:val="24"/>
              </w:rPr>
            </w:pPr>
            <w:r>
              <w:rPr>
                <w:spacing w:val="-1"/>
                <w:sz w:val="24"/>
                <w:szCs w:val="24"/>
              </w:rPr>
              <w:t>总则：阐明风险的危害、制定本方案的意义和作用；</w:t>
            </w:r>
          </w:p>
          <w:p>
            <w:pPr>
              <w:pStyle w:val="6"/>
              <w:spacing w:before="182" w:line="346" w:lineRule="auto"/>
              <w:ind w:left="593" w:right="3441" w:hanging="3"/>
              <w:rPr>
                <w:sz w:val="24"/>
                <w:szCs w:val="24"/>
              </w:rPr>
            </w:pPr>
            <w:r>
              <w:rPr>
                <w:spacing w:val="-4"/>
                <w:sz w:val="24"/>
                <w:szCs w:val="24"/>
              </w:rPr>
              <w:t>危险源概况：详叙危险源类型、数量及其分布；</w:t>
            </w:r>
            <w:r>
              <w:rPr>
                <w:spacing w:val="9"/>
                <w:sz w:val="24"/>
                <w:szCs w:val="24"/>
              </w:rPr>
              <w:t xml:space="preserve"> </w:t>
            </w:r>
            <w:r>
              <w:rPr>
                <w:spacing w:val="-2"/>
                <w:sz w:val="24"/>
                <w:szCs w:val="24"/>
              </w:rPr>
              <w:t>紧急计划区：烘干车间、邻区；</w:t>
            </w:r>
          </w:p>
          <w:p>
            <w:pPr>
              <w:pStyle w:val="6"/>
              <w:spacing w:before="34" w:line="219" w:lineRule="auto"/>
              <w:jc w:val="right"/>
              <w:rPr>
                <w:sz w:val="24"/>
                <w:szCs w:val="24"/>
              </w:rPr>
            </w:pPr>
            <w:r>
              <w:rPr>
                <w:spacing w:val="-5"/>
                <w:sz w:val="24"/>
                <w:szCs w:val="24"/>
              </w:rPr>
              <w:t>紧急组织指挥部（负责现场全面指挥）、专业救援队伍（负责事故控制、救援</w:t>
            </w:r>
            <w:r>
              <w:rPr>
                <w:spacing w:val="-34"/>
                <w:sz w:val="24"/>
                <w:szCs w:val="24"/>
              </w:rPr>
              <w:t>）；</w:t>
            </w:r>
          </w:p>
          <w:p>
            <w:pPr>
              <w:pStyle w:val="6"/>
              <w:spacing w:before="182" w:line="345" w:lineRule="auto"/>
              <w:ind w:left="109" w:right="102" w:firstLine="480"/>
              <w:rPr>
                <w:sz w:val="24"/>
                <w:szCs w:val="24"/>
              </w:rPr>
            </w:pPr>
            <w:r>
              <w:rPr>
                <w:spacing w:val="-3"/>
                <w:sz w:val="24"/>
                <w:szCs w:val="24"/>
              </w:rPr>
              <w:t>善后处理地区：地区指挥部（负责附近地区全面指挥、救援）、管制和疏散专业</w:t>
            </w:r>
            <w:r>
              <w:rPr>
                <w:spacing w:val="11"/>
                <w:sz w:val="24"/>
                <w:szCs w:val="24"/>
              </w:rPr>
              <w:t xml:space="preserve"> </w:t>
            </w:r>
            <w:r>
              <w:rPr>
                <w:spacing w:val="-1"/>
                <w:sz w:val="24"/>
                <w:szCs w:val="24"/>
              </w:rPr>
              <w:t>救援队伍（负责对专业救援队伍的支持）。</w:t>
            </w:r>
          </w:p>
          <w:p>
            <w:pPr>
              <w:pStyle w:val="6"/>
              <w:spacing w:before="38" w:line="219" w:lineRule="auto"/>
              <w:ind w:right="20"/>
              <w:jc w:val="right"/>
              <w:rPr>
                <w:sz w:val="24"/>
                <w:szCs w:val="24"/>
              </w:rPr>
            </w:pPr>
            <w:r>
              <w:rPr>
                <w:sz w:val="24"/>
                <w:szCs w:val="24"/>
              </w:rPr>
              <w:t>应急状态分类及应急响应程序。规定事故的级别及相应</w:t>
            </w:r>
            <w:r>
              <w:rPr>
                <w:spacing w:val="-1"/>
                <w:sz w:val="24"/>
                <w:szCs w:val="24"/>
              </w:rPr>
              <w:t>的应急分类、相应程序。</w:t>
            </w:r>
          </w:p>
          <w:p>
            <w:pPr>
              <w:pStyle w:val="6"/>
              <w:spacing w:before="180" w:line="217" w:lineRule="auto"/>
              <w:ind w:left="586"/>
              <w:rPr>
                <w:sz w:val="24"/>
                <w:szCs w:val="24"/>
              </w:rPr>
            </w:pPr>
            <w:r>
              <w:rPr>
                <w:spacing w:val="-1"/>
                <w:sz w:val="24"/>
                <w:szCs w:val="24"/>
              </w:rPr>
              <w:t>⑤环境风险影响评价结论</w:t>
            </w:r>
          </w:p>
          <w:p>
            <w:pPr>
              <w:pStyle w:val="6"/>
              <w:spacing w:before="187" w:line="352" w:lineRule="auto"/>
              <w:ind w:left="106" w:right="78" w:firstLine="482"/>
              <w:rPr>
                <w:sz w:val="24"/>
                <w:szCs w:val="24"/>
              </w:rPr>
            </w:pPr>
            <w:r>
              <w:rPr>
                <w:spacing w:val="-3"/>
                <w:sz w:val="24"/>
                <w:szCs w:val="24"/>
              </w:rPr>
              <w:t>本项目设计采取了有效的安全措施，在管理、控制及监督方面具备成熟的降低事</w:t>
            </w:r>
            <w:r>
              <w:rPr>
                <w:spacing w:val="12"/>
                <w:sz w:val="24"/>
                <w:szCs w:val="24"/>
              </w:rPr>
              <w:t xml:space="preserve"> </w:t>
            </w:r>
            <w:r>
              <w:rPr>
                <w:spacing w:val="-2"/>
                <w:sz w:val="24"/>
                <w:szCs w:val="24"/>
              </w:rPr>
              <w:t>故风险措施，在生产装置及其公用项目设计、</w:t>
            </w:r>
            <w:r>
              <w:rPr>
                <w:spacing w:val="-3"/>
                <w:sz w:val="24"/>
                <w:szCs w:val="24"/>
              </w:rPr>
              <w:t>施工、运行及维护的全过程中将采用先</w:t>
            </w:r>
            <w:r>
              <w:rPr>
                <w:sz w:val="24"/>
                <w:szCs w:val="24"/>
              </w:rPr>
              <w:t xml:space="preserve"> </w:t>
            </w:r>
            <w:r>
              <w:rPr>
                <w:spacing w:val="-2"/>
                <w:sz w:val="24"/>
                <w:szCs w:val="24"/>
              </w:rPr>
              <w:t>进的生产技术和成熟可靠的抗风险措施。因此，本项目的安全性将得到有效的保证，</w:t>
            </w:r>
            <w:r>
              <w:rPr>
                <w:spacing w:val="7"/>
                <w:sz w:val="24"/>
                <w:szCs w:val="24"/>
              </w:rPr>
              <w:t xml:space="preserve"> </w:t>
            </w:r>
            <w:r>
              <w:rPr>
                <w:spacing w:val="-1"/>
                <w:sz w:val="24"/>
                <w:szCs w:val="24"/>
              </w:rPr>
              <w:t>环境风险事故的发生概率较小，环境风险属可接受水平。</w:t>
            </w:r>
          </w:p>
        </w:tc>
      </w:tr>
    </w:tbl>
    <w:p>
      <w:pPr>
        <w:pStyle w:val="2"/>
      </w:pPr>
    </w:p>
    <w:p>
      <w:pPr>
        <w:sectPr>
          <w:footerReference r:id="rId69" w:type="default"/>
          <w:pgSz w:w="11907" w:h="16840"/>
          <w:pgMar w:top="400" w:right="1179" w:bottom="1014" w:left="1179"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5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4"/>
        <w:gridCol w:w="9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57" w:hRule="atLeast"/>
        </w:trPr>
        <w:tc>
          <w:tcPr>
            <w:tcW w:w="524" w:type="dxa"/>
            <w:tcBorders>
              <w:right w:val="single" w:color="000000" w:sz="2" w:space="0"/>
            </w:tcBorders>
            <w:vAlign w:val="top"/>
          </w:tcPr>
          <w:p>
            <w:pPr>
              <w:rPr>
                <w:rFonts w:ascii="Arial"/>
                <w:sz w:val="21"/>
              </w:rPr>
            </w:pPr>
          </w:p>
        </w:tc>
        <w:tc>
          <w:tcPr>
            <w:tcW w:w="9009" w:type="dxa"/>
            <w:tcBorders>
              <w:left w:val="single" w:color="000000" w:sz="2" w:space="0"/>
            </w:tcBorders>
            <w:vAlign w:val="top"/>
          </w:tcPr>
          <w:p>
            <w:pPr>
              <w:pStyle w:val="6"/>
              <w:spacing w:before="51" w:line="219" w:lineRule="auto"/>
              <w:ind w:left="2207"/>
              <w:rPr>
                <w:sz w:val="24"/>
                <w:szCs w:val="24"/>
              </w:rPr>
            </w:pPr>
            <w:r>
              <w:rPr>
                <w:b/>
                <w:bCs/>
                <w:spacing w:val="-2"/>
                <w:sz w:val="24"/>
                <w:szCs w:val="24"/>
              </w:rPr>
              <w:t>表</w:t>
            </w:r>
            <w:r>
              <w:rPr>
                <w:spacing w:val="-49"/>
                <w:sz w:val="24"/>
                <w:szCs w:val="24"/>
              </w:rPr>
              <w:t xml:space="preserve"> </w:t>
            </w:r>
            <w:r>
              <w:rPr>
                <w:rFonts w:ascii="Times New Roman" w:hAnsi="Times New Roman" w:eastAsia="Times New Roman" w:cs="Times New Roman"/>
                <w:b/>
                <w:bCs/>
                <w:spacing w:val="-2"/>
                <w:sz w:val="24"/>
                <w:szCs w:val="24"/>
              </w:rPr>
              <w:t xml:space="preserve">4-20    </w:t>
            </w:r>
            <w:r>
              <w:rPr>
                <w:b/>
                <w:bCs/>
                <w:spacing w:val="-2"/>
                <w:sz w:val="24"/>
                <w:szCs w:val="24"/>
              </w:rPr>
              <w:t>建设项目环境风险简单分析内容表</w:t>
            </w:r>
          </w:p>
          <w:p>
            <w:pPr>
              <w:spacing w:line="166" w:lineRule="exact"/>
            </w:pPr>
          </w:p>
          <w:tbl>
            <w:tblPr>
              <w:tblStyle w:val="5"/>
              <w:tblW w:w="8426" w:type="dxa"/>
              <w:tblInd w:w="2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7"/>
              <w:gridCol w:w="1213"/>
              <w:gridCol w:w="2312"/>
              <w:gridCol w:w="1109"/>
              <w:gridCol w:w="2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37" w:type="dxa"/>
                  <w:vAlign w:val="top"/>
                </w:tcPr>
                <w:p>
                  <w:pPr>
                    <w:pStyle w:val="6"/>
                    <w:spacing w:before="183" w:line="228" w:lineRule="auto"/>
                    <w:ind w:left="144"/>
                    <w:rPr>
                      <w:sz w:val="20"/>
                      <w:szCs w:val="20"/>
                    </w:rPr>
                  </w:pPr>
                  <w:r>
                    <w:rPr>
                      <w:b/>
                      <w:bCs/>
                      <w:spacing w:val="6"/>
                      <w:sz w:val="20"/>
                      <w:szCs w:val="20"/>
                    </w:rPr>
                    <w:t>建设项目名称</w:t>
                  </w:r>
                </w:p>
              </w:tc>
              <w:tc>
                <w:tcPr>
                  <w:tcW w:w="6889" w:type="dxa"/>
                  <w:gridSpan w:val="4"/>
                  <w:vAlign w:val="top"/>
                </w:tcPr>
                <w:p>
                  <w:pPr>
                    <w:pStyle w:val="6"/>
                    <w:spacing w:before="182" w:line="228" w:lineRule="auto"/>
                    <w:ind w:left="718"/>
                    <w:rPr>
                      <w:sz w:val="20"/>
                      <w:szCs w:val="20"/>
                    </w:rPr>
                  </w:pPr>
                  <w:r>
                    <w:rPr>
                      <w:spacing w:val="9"/>
                      <w:sz w:val="20"/>
                      <w:szCs w:val="20"/>
                    </w:rPr>
                    <w:t>承德富立达矿业有限责任公司煤气发生炉改天然气技改项目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37" w:type="dxa"/>
                  <w:vAlign w:val="top"/>
                </w:tcPr>
                <w:p>
                  <w:pPr>
                    <w:pStyle w:val="6"/>
                    <w:spacing w:before="178" w:line="229" w:lineRule="auto"/>
                    <w:ind w:left="355"/>
                    <w:rPr>
                      <w:sz w:val="20"/>
                      <w:szCs w:val="20"/>
                    </w:rPr>
                  </w:pPr>
                  <w:r>
                    <w:rPr>
                      <w:b/>
                      <w:bCs/>
                      <w:spacing w:val="5"/>
                      <w:sz w:val="20"/>
                      <w:szCs w:val="20"/>
                    </w:rPr>
                    <w:t>建设地点</w:t>
                  </w:r>
                </w:p>
              </w:tc>
              <w:tc>
                <w:tcPr>
                  <w:tcW w:w="6889" w:type="dxa"/>
                  <w:gridSpan w:val="4"/>
                  <w:vAlign w:val="top"/>
                </w:tcPr>
                <w:p>
                  <w:pPr>
                    <w:pStyle w:val="6"/>
                    <w:spacing w:before="178" w:line="227" w:lineRule="auto"/>
                    <w:ind w:left="1453"/>
                    <w:rPr>
                      <w:sz w:val="20"/>
                      <w:szCs w:val="20"/>
                    </w:rPr>
                  </w:pPr>
                  <w:r>
                    <w:rPr>
                      <w:spacing w:val="9"/>
                      <w:sz w:val="20"/>
                      <w:szCs w:val="20"/>
                    </w:rPr>
                    <w:t>承德市围场满族蒙古族自治县腰站镇腰站村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37" w:type="dxa"/>
                  <w:vAlign w:val="top"/>
                </w:tcPr>
                <w:p>
                  <w:pPr>
                    <w:pStyle w:val="6"/>
                    <w:spacing w:before="178" w:line="228" w:lineRule="auto"/>
                    <w:ind w:left="352"/>
                    <w:rPr>
                      <w:sz w:val="20"/>
                      <w:szCs w:val="20"/>
                    </w:rPr>
                  </w:pPr>
                  <w:r>
                    <w:rPr>
                      <w:b/>
                      <w:bCs/>
                      <w:spacing w:val="6"/>
                      <w:sz w:val="20"/>
                      <w:szCs w:val="20"/>
                    </w:rPr>
                    <w:t>地理坐标</w:t>
                  </w:r>
                </w:p>
              </w:tc>
              <w:tc>
                <w:tcPr>
                  <w:tcW w:w="1213" w:type="dxa"/>
                  <w:vAlign w:val="top"/>
                </w:tcPr>
                <w:p>
                  <w:pPr>
                    <w:pStyle w:val="6"/>
                    <w:spacing w:before="178" w:line="228" w:lineRule="auto"/>
                    <w:ind w:left="401"/>
                    <w:rPr>
                      <w:sz w:val="20"/>
                      <w:szCs w:val="20"/>
                    </w:rPr>
                  </w:pPr>
                  <w:r>
                    <w:rPr>
                      <w:spacing w:val="3"/>
                      <w:sz w:val="20"/>
                      <w:szCs w:val="20"/>
                    </w:rPr>
                    <w:t>经度</w:t>
                  </w:r>
                </w:p>
              </w:tc>
              <w:tc>
                <w:tcPr>
                  <w:tcW w:w="2312" w:type="dxa"/>
                  <w:vAlign w:val="top"/>
                </w:tcPr>
                <w:p>
                  <w:pPr>
                    <w:pStyle w:val="6"/>
                    <w:spacing w:before="178" w:line="228" w:lineRule="auto"/>
                    <w:ind w:left="184"/>
                    <w:rPr>
                      <w:sz w:val="20"/>
                      <w:szCs w:val="20"/>
                    </w:rPr>
                  </w:pPr>
                  <w:r>
                    <w:rPr>
                      <w:rFonts w:ascii="Times New Roman" w:hAnsi="Times New Roman" w:eastAsia="Times New Roman" w:cs="Times New Roman"/>
                      <w:spacing w:val="1"/>
                      <w:sz w:val="20"/>
                      <w:szCs w:val="20"/>
                    </w:rPr>
                    <w:t xml:space="preserve">117 </w:t>
                  </w:r>
                  <w:r>
                    <w:rPr>
                      <w:spacing w:val="1"/>
                      <w:sz w:val="20"/>
                      <w:szCs w:val="20"/>
                    </w:rPr>
                    <w:t>度</w:t>
                  </w:r>
                  <w:r>
                    <w:rPr>
                      <w:spacing w:val="-34"/>
                      <w:sz w:val="20"/>
                      <w:szCs w:val="20"/>
                    </w:rPr>
                    <w:t xml:space="preserve"> </w:t>
                  </w:r>
                  <w:r>
                    <w:rPr>
                      <w:rFonts w:ascii="Times New Roman" w:hAnsi="Times New Roman" w:eastAsia="Times New Roman" w:cs="Times New Roman"/>
                      <w:spacing w:val="1"/>
                      <w:sz w:val="20"/>
                      <w:szCs w:val="20"/>
                    </w:rPr>
                    <w:t>51</w:t>
                  </w:r>
                  <w:r>
                    <w:rPr>
                      <w:rFonts w:ascii="Times New Roman" w:hAnsi="Times New Roman" w:eastAsia="Times New Roman" w:cs="Times New Roman"/>
                      <w:spacing w:val="12"/>
                      <w:w w:val="101"/>
                      <w:sz w:val="20"/>
                      <w:szCs w:val="20"/>
                    </w:rPr>
                    <w:t xml:space="preserve"> </w:t>
                  </w:r>
                  <w:r>
                    <w:rPr>
                      <w:spacing w:val="1"/>
                      <w:sz w:val="20"/>
                      <w:szCs w:val="20"/>
                    </w:rPr>
                    <w:t>分</w:t>
                  </w:r>
                  <w:r>
                    <w:rPr>
                      <w:spacing w:val="-35"/>
                      <w:sz w:val="20"/>
                      <w:szCs w:val="20"/>
                    </w:rPr>
                    <w:t xml:space="preserve"> </w:t>
                  </w:r>
                  <w:r>
                    <w:rPr>
                      <w:rFonts w:ascii="Times New Roman" w:hAnsi="Times New Roman" w:eastAsia="Times New Roman" w:cs="Times New Roman"/>
                      <w:spacing w:val="1"/>
                      <w:sz w:val="20"/>
                      <w:szCs w:val="20"/>
                    </w:rPr>
                    <w:t xml:space="preserve">55.026 </w:t>
                  </w:r>
                  <w:r>
                    <w:rPr>
                      <w:spacing w:val="1"/>
                      <w:sz w:val="20"/>
                      <w:szCs w:val="20"/>
                    </w:rPr>
                    <w:t>秒</w:t>
                  </w:r>
                </w:p>
              </w:tc>
              <w:tc>
                <w:tcPr>
                  <w:tcW w:w="1109" w:type="dxa"/>
                  <w:vAlign w:val="top"/>
                </w:tcPr>
                <w:p>
                  <w:pPr>
                    <w:pStyle w:val="6"/>
                    <w:spacing w:before="178" w:line="228" w:lineRule="auto"/>
                    <w:ind w:left="350"/>
                    <w:rPr>
                      <w:sz w:val="20"/>
                      <w:szCs w:val="20"/>
                    </w:rPr>
                  </w:pPr>
                  <w:r>
                    <w:rPr>
                      <w:spacing w:val="4"/>
                      <w:sz w:val="20"/>
                      <w:szCs w:val="20"/>
                    </w:rPr>
                    <w:t>纬度</w:t>
                  </w:r>
                </w:p>
              </w:tc>
              <w:tc>
                <w:tcPr>
                  <w:tcW w:w="2255" w:type="dxa"/>
                  <w:vAlign w:val="top"/>
                </w:tcPr>
                <w:p>
                  <w:pPr>
                    <w:pStyle w:val="6"/>
                    <w:spacing w:before="178" w:line="228" w:lineRule="auto"/>
                    <w:ind w:left="184"/>
                    <w:rPr>
                      <w:sz w:val="20"/>
                      <w:szCs w:val="20"/>
                    </w:rPr>
                  </w:pPr>
                  <w:r>
                    <w:rPr>
                      <w:rFonts w:ascii="Times New Roman" w:hAnsi="Times New Roman" w:eastAsia="Times New Roman" w:cs="Times New Roman"/>
                      <w:spacing w:val="2"/>
                      <w:sz w:val="20"/>
                      <w:szCs w:val="20"/>
                    </w:rPr>
                    <w:t xml:space="preserve">41 </w:t>
                  </w:r>
                  <w:r>
                    <w:rPr>
                      <w:spacing w:val="2"/>
                      <w:sz w:val="20"/>
                      <w:szCs w:val="20"/>
                    </w:rPr>
                    <w:t>度</w:t>
                  </w:r>
                  <w:r>
                    <w:rPr>
                      <w:spacing w:val="-32"/>
                      <w:sz w:val="20"/>
                      <w:szCs w:val="20"/>
                    </w:rPr>
                    <w:t xml:space="preserve"> </w:t>
                  </w:r>
                  <w:r>
                    <w:rPr>
                      <w:rFonts w:ascii="Times New Roman" w:hAnsi="Times New Roman" w:eastAsia="Times New Roman" w:cs="Times New Roman"/>
                      <w:spacing w:val="2"/>
                      <w:sz w:val="20"/>
                      <w:szCs w:val="20"/>
                    </w:rPr>
                    <w:t>50</w:t>
                  </w:r>
                  <w:r>
                    <w:rPr>
                      <w:rFonts w:ascii="Times New Roman" w:hAnsi="Times New Roman" w:eastAsia="Times New Roman" w:cs="Times New Roman"/>
                      <w:spacing w:val="12"/>
                      <w:sz w:val="20"/>
                      <w:szCs w:val="20"/>
                    </w:rPr>
                    <w:t xml:space="preserve"> </w:t>
                  </w:r>
                  <w:r>
                    <w:rPr>
                      <w:spacing w:val="2"/>
                      <w:sz w:val="20"/>
                      <w:szCs w:val="20"/>
                    </w:rPr>
                    <w:t>分</w:t>
                  </w:r>
                  <w:r>
                    <w:rPr>
                      <w:spacing w:val="-35"/>
                      <w:sz w:val="20"/>
                      <w:szCs w:val="20"/>
                    </w:rPr>
                    <w:t xml:space="preserve"> </w:t>
                  </w:r>
                  <w:r>
                    <w:rPr>
                      <w:rFonts w:ascii="Times New Roman" w:hAnsi="Times New Roman" w:eastAsia="Times New Roman" w:cs="Times New Roman"/>
                      <w:spacing w:val="2"/>
                      <w:sz w:val="20"/>
                      <w:szCs w:val="20"/>
                    </w:rPr>
                    <w:t>59.448</w:t>
                  </w:r>
                  <w:r>
                    <w:rPr>
                      <w:rFonts w:ascii="Times New Roman" w:hAnsi="Times New Roman" w:eastAsia="Times New Roman" w:cs="Times New Roman"/>
                      <w:spacing w:val="11"/>
                      <w:sz w:val="20"/>
                      <w:szCs w:val="20"/>
                    </w:rPr>
                    <w:t xml:space="preserve"> </w:t>
                  </w:r>
                  <w:r>
                    <w:rPr>
                      <w:spacing w:val="2"/>
                      <w:sz w:val="20"/>
                      <w:szCs w:val="20"/>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37" w:type="dxa"/>
                  <w:vAlign w:val="top"/>
                </w:tcPr>
                <w:p>
                  <w:pPr>
                    <w:pStyle w:val="6"/>
                    <w:spacing w:before="41"/>
                    <w:ind w:left="457" w:right="136" w:hanging="314"/>
                    <w:rPr>
                      <w:sz w:val="20"/>
                      <w:szCs w:val="20"/>
                    </w:rPr>
                  </w:pPr>
                  <w:r>
                    <w:rPr>
                      <w:b/>
                      <w:bCs/>
                      <w:spacing w:val="6"/>
                      <w:sz w:val="20"/>
                      <w:szCs w:val="20"/>
                    </w:rPr>
                    <w:t>主要危险物质</w:t>
                  </w:r>
                  <w:r>
                    <w:rPr>
                      <w:spacing w:val="3"/>
                      <w:sz w:val="20"/>
                      <w:szCs w:val="20"/>
                    </w:rPr>
                    <w:t xml:space="preserve"> </w:t>
                  </w:r>
                  <w:r>
                    <w:rPr>
                      <w:b/>
                      <w:bCs/>
                      <w:spacing w:val="5"/>
                      <w:sz w:val="20"/>
                      <w:szCs w:val="20"/>
                    </w:rPr>
                    <w:t>及分布</w:t>
                  </w:r>
                </w:p>
              </w:tc>
              <w:tc>
                <w:tcPr>
                  <w:tcW w:w="6889" w:type="dxa"/>
                  <w:gridSpan w:val="4"/>
                  <w:vAlign w:val="top"/>
                </w:tcPr>
                <w:p>
                  <w:pPr>
                    <w:pStyle w:val="6"/>
                    <w:spacing w:before="43" w:line="228" w:lineRule="auto"/>
                    <w:ind w:left="2715"/>
                    <w:rPr>
                      <w:sz w:val="20"/>
                      <w:szCs w:val="20"/>
                    </w:rPr>
                  </w:pPr>
                  <w:r>
                    <w:rPr>
                      <w:spacing w:val="1"/>
                      <w:sz w:val="20"/>
                      <w:szCs w:val="20"/>
                    </w:rPr>
                    <w:t>主要物质：</w:t>
                  </w:r>
                  <w:r>
                    <w:rPr>
                      <w:spacing w:val="-49"/>
                      <w:sz w:val="20"/>
                      <w:szCs w:val="20"/>
                    </w:rPr>
                    <w:t xml:space="preserve"> </w:t>
                  </w:r>
                  <w:r>
                    <w:rPr>
                      <w:spacing w:val="1"/>
                      <w:sz w:val="20"/>
                      <w:szCs w:val="20"/>
                    </w:rPr>
                    <w:t>甲烷</w:t>
                  </w:r>
                </w:p>
                <w:p>
                  <w:pPr>
                    <w:pStyle w:val="6"/>
                    <w:spacing w:before="25" w:line="227" w:lineRule="auto"/>
                    <w:ind w:left="2084"/>
                    <w:rPr>
                      <w:sz w:val="20"/>
                      <w:szCs w:val="20"/>
                    </w:rPr>
                  </w:pPr>
                  <w:r>
                    <w:rPr>
                      <w:spacing w:val="9"/>
                      <w:sz w:val="20"/>
                      <w:szCs w:val="20"/>
                    </w:rPr>
                    <w:t>分布：主要分布在天然气管道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1537" w:type="dxa"/>
                  <w:vAlign w:val="top"/>
                </w:tcPr>
                <w:p>
                  <w:pPr>
                    <w:pStyle w:val="6"/>
                    <w:spacing w:before="144" w:line="228" w:lineRule="auto"/>
                    <w:ind w:left="141"/>
                    <w:rPr>
                      <w:sz w:val="20"/>
                      <w:szCs w:val="20"/>
                    </w:rPr>
                  </w:pPr>
                  <w:r>
                    <w:rPr>
                      <w:b/>
                      <w:bCs/>
                      <w:spacing w:val="6"/>
                      <w:sz w:val="20"/>
                      <w:szCs w:val="20"/>
                    </w:rPr>
                    <w:t>环境影响途径</w:t>
                  </w:r>
                </w:p>
                <w:p>
                  <w:pPr>
                    <w:pStyle w:val="6"/>
                    <w:spacing w:before="24" w:line="228" w:lineRule="auto"/>
                    <w:ind w:left="246"/>
                    <w:rPr>
                      <w:sz w:val="20"/>
                      <w:szCs w:val="20"/>
                    </w:rPr>
                  </w:pPr>
                  <w:r>
                    <w:rPr>
                      <w:b/>
                      <w:bCs/>
                      <w:spacing w:val="6"/>
                      <w:sz w:val="20"/>
                      <w:szCs w:val="20"/>
                    </w:rPr>
                    <w:t>及危害后果</w:t>
                  </w:r>
                </w:p>
                <w:p>
                  <w:pPr>
                    <w:pStyle w:val="6"/>
                    <w:spacing w:before="26" w:line="228" w:lineRule="auto"/>
                    <w:ind w:left="151"/>
                    <w:rPr>
                      <w:sz w:val="20"/>
                      <w:szCs w:val="20"/>
                    </w:rPr>
                  </w:pPr>
                  <w:r>
                    <w:rPr>
                      <w:b/>
                      <w:bCs/>
                      <w:spacing w:val="5"/>
                      <w:sz w:val="20"/>
                      <w:szCs w:val="20"/>
                    </w:rPr>
                    <w:t>（大气、地表</w:t>
                  </w:r>
                </w:p>
                <w:p>
                  <w:pPr>
                    <w:pStyle w:val="6"/>
                    <w:spacing w:before="26" w:line="228" w:lineRule="auto"/>
                    <w:ind w:right="12"/>
                    <w:jc w:val="right"/>
                    <w:rPr>
                      <w:sz w:val="20"/>
                      <w:szCs w:val="20"/>
                    </w:rPr>
                  </w:pPr>
                  <w:r>
                    <w:rPr>
                      <w:b/>
                      <w:bCs/>
                      <w:spacing w:val="-2"/>
                      <w:sz w:val="20"/>
                      <w:szCs w:val="20"/>
                    </w:rPr>
                    <w:t>水、地下水等）</w:t>
                  </w:r>
                </w:p>
              </w:tc>
              <w:tc>
                <w:tcPr>
                  <w:tcW w:w="6889" w:type="dxa"/>
                  <w:gridSpan w:val="4"/>
                  <w:vAlign w:val="top"/>
                </w:tcPr>
                <w:p>
                  <w:pPr>
                    <w:spacing w:line="243" w:lineRule="auto"/>
                    <w:rPr>
                      <w:rFonts w:ascii="Arial"/>
                      <w:sz w:val="21"/>
                    </w:rPr>
                  </w:pPr>
                </w:p>
                <w:p>
                  <w:pPr>
                    <w:spacing w:line="244" w:lineRule="auto"/>
                    <w:rPr>
                      <w:rFonts w:ascii="Arial"/>
                      <w:sz w:val="21"/>
                    </w:rPr>
                  </w:pPr>
                </w:p>
                <w:p>
                  <w:pPr>
                    <w:pStyle w:val="6"/>
                    <w:spacing w:before="65" w:line="226" w:lineRule="auto"/>
                    <w:ind w:left="1877"/>
                    <w:rPr>
                      <w:sz w:val="20"/>
                      <w:szCs w:val="20"/>
                    </w:rPr>
                  </w:pPr>
                  <w:r>
                    <w:rPr>
                      <w:spacing w:val="9"/>
                      <w:sz w:val="20"/>
                      <w:szCs w:val="20"/>
                    </w:rPr>
                    <w:t>天然气泄漏引发的火灾、爆炸事故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153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44" w:lineRule="auto"/>
                    <w:ind w:left="142" w:right="136"/>
                    <w:jc w:val="both"/>
                    <w:rPr>
                      <w:sz w:val="20"/>
                      <w:szCs w:val="20"/>
                    </w:rPr>
                  </w:pPr>
                  <w:r>
                    <w:rPr>
                      <w:b/>
                      <w:bCs/>
                      <w:spacing w:val="6"/>
                      <w:sz w:val="20"/>
                      <w:szCs w:val="20"/>
                    </w:rPr>
                    <w:t>风险防范措施</w:t>
                  </w:r>
                  <w:r>
                    <w:rPr>
                      <w:spacing w:val="3"/>
                      <w:sz w:val="20"/>
                      <w:szCs w:val="20"/>
                    </w:rPr>
                    <w:t xml:space="preserve"> </w:t>
                  </w:r>
                  <w:r>
                    <w:rPr>
                      <w:b/>
                      <w:bCs/>
                      <w:spacing w:val="6"/>
                      <w:sz w:val="20"/>
                      <w:szCs w:val="20"/>
                    </w:rPr>
                    <w:t>要求填表说明</w:t>
                  </w:r>
                  <w:r>
                    <w:rPr>
                      <w:spacing w:val="3"/>
                      <w:sz w:val="20"/>
                      <w:szCs w:val="20"/>
                    </w:rPr>
                    <w:t xml:space="preserve"> </w:t>
                  </w:r>
                  <w:r>
                    <w:rPr>
                      <w:b/>
                      <w:bCs/>
                      <w:spacing w:val="6"/>
                      <w:sz w:val="20"/>
                      <w:szCs w:val="20"/>
                    </w:rPr>
                    <w:t>（列出项目相</w:t>
                  </w:r>
                </w:p>
                <w:p>
                  <w:pPr>
                    <w:pStyle w:val="6"/>
                    <w:spacing w:before="23"/>
                    <w:ind w:left="354" w:right="136" w:hanging="210"/>
                    <w:rPr>
                      <w:sz w:val="20"/>
                      <w:szCs w:val="20"/>
                    </w:rPr>
                  </w:pPr>
                  <w:r>
                    <w:rPr>
                      <w:b/>
                      <w:bCs/>
                      <w:spacing w:val="6"/>
                      <w:sz w:val="20"/>
                      <w:szCs w:val="20"/>
                    </w:rPr>
                    <w:t>关信息及评价</w:t>
                  </w:r>
                  <w:r>
                    <w:rPr>
                      <w:spacing w:val="1"/>
                      <w:sz w:val="20"/>
                      <w:szCs w:val="20"/>
                    </w:rPr>
                    <w:t xml:space="preserve"> </w:t>
                  </w:r>
                  <w:r>
                    <w:rPr>
                      <w:b/>
                      <w:bCs/>
                      <w:spacing w:val="2"/>
                      <w:sz w:val="20"/>
                      <w:szCs w:val="20"/>
                    </w:rPr>
                    <w:t>说明</w:t>
                  </w:r>
                  <w:r>
                    <w:rPr>
                      <w:b/>
                      <w:bCs/>
                      <w:spacing w:val="-2"/>
                      <w:sz w:val="20"/>
                      <w:szCs w:val="20"/>
                    </w:rPr>
                    <w:t>）：</w:t>
                  </w:r>
                </w:p>
              </w:tc>
              <w:tc>
                <w:tcPr>
                  <w:tcW w:w="6889" w:type="dxa"/>
                  <w:gridSpan w:val="4"/>
                  <w:vAlign w:val="top"/>
                </w:tcPr>
                <w:p>
                  <w:pPr>
                    <w:pStyle w:val="6"/>
                    <w:spacing w:before="31" w:line="244" w:lineRule="auto"/>
                    <w:ind w:left="110" w:right="53"/>
                    <w:rPr>
                      <w:sz w:val="20"/>
                      <w:szCs w:val="20"/>
                    </w:rPr>
                  </w:pPr>
                  <w:r>
                    <w:rPr>
                      <w:rFonts w:ascii="Times New Roman" w:hAnsi="Times New Roman" w:eastAsia="Times New Roman" w:cs="Times New Roman"/>
                      <w:spacing w:val="3"/>
                      <w:sz w:val="20"/>
                      <w:szCs w:val="20"/>
                    </w:rPr>
                    <w:t>a</w:t>
                  </w:r>
                  <w:r>
                    <w:rPr>
                      <w:spacing w:val="3"/>
                      <w:sz w:val="20"/>
                      <w:szCs w:val="20"/>
                    </w:rPr>
                    <w:t>．厂区总平面布置应根据《工业企业总平面设计规范》（</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50187-2012</w:t>
                  </w:r>
                  <w:r>
                    <w:rPr>
                      <w:spacing w:val="-49"/>
                      <w:w w:val="93"/>
                      <w:sz w:val="20"/>
                      <w:szCs w:val="20"/>
                    </w:rPr>
                    <w:t>），</w:t>
                  </w:r>
                  <w:r>
                    <w:rPr>
                      <w:spacing w:val="2"/>
                      <w:sz w:val="20"/>
                      <w:szCs w:val="20"/>
                    </w:rPr>
                    <w:t xml:space="preserve"> </w:t>
                  </w:r>
                  <w:r>
                    <w:rPr>
                      <w:spacing w:val="8"/>
                      <w:sz w:val="20"/>
                      <w:szCs w:val="20"/>
                    </w:rPr>
                    <w:t>对厂区设施要合理布置，做到功能划分明确，分区内部和相互之间应保持</w:t>
                  </w:r>
                  <w:r>
                    <w:rPr>
                      <w:spacing w:val="5"/>
                      <w:sz w:val="20"/>
                      <w:szCs w:val="20"/>
                    </w:rPr>
                    <w:t xml:space="preserve"> </w:t>
                  </w:r>
                  <w:r>
                    <w:rPr>
                      <w:spacing w:val="9"/>
                      <w:sz w:val="20"/>
                      <w:szCs w:val="20"/>
                    </w:rPr>
                    <w:t>规范通道，满足各构筑物间的安全防火间距。</w:t>
                  </w:r>
                </w:p>
                <w:p>
                  <w:pPr>
                    <w:pStyle w:val="6"/>
                    <w:spacing w:before="24"/>
                    <w:ind w:left="124" w:right="110" w:hanging="21"/>
                    <w:rPr>
                      <w:sz w:val="20"/>
                      <w:szCs w:val="20"/>
                    </w:rPr>
                  </w:pPr>
                  <w:r>
                    <w:rPr>
                      <w:rFonts w:ascii="Times New Roman" w:hAnsi="Times New Roman" w:eastAsia="Times New Roman" w:cs="Times New Roman"/>
                      <w:spacing w:val="11"/>
                      <w:sz w:val="20"/>
                      <w:szCs w:val="20"/>
                    </w:rPr>
                    <w:t>b</w:t>
                  </w:r>
                  <w:r>
                    <w:rPr>
                      <w:rFonts w:ascii="Times New Roman" w:hAnsi="Times New Roman" w:eastAsia="Times New Roman" w:cs="Times New Roman"/>
                      <w:spacing w:val="-21"/>
                      <w:sz w:val="20"/>
                      <w:szCs w:val="20"/>
                    </w:rPr>
                    <w:t xml:space="preserve"> </w:t>
                  </w:r>
                  <w:r>
                    <w:rPr>
                      <w:spacing w:val="11"/>
                      <w:sz w:val="20"/>
                      <w:szCs w:val="20"/>
                    </w:rPr>
                    <w:t>．生产区应根据生产过程特点、物料性质</w:t>
                  </w:r>
                  <w:r>
                    <w:rPr>
                      <w:spacing w:val="10"/>
                      <w:sz w:val="20"/>
                      <w:szCs w:val="20"/>
                    </w:rPr>
                    <w:t>和火灾危险性质设计相应的消</w:t>
                  </w:r>
                  <w:r>
                    <w:rPr>
                      <w:sz w:val="20"/>
                      <w:szCs w:val="20"/>
                    </w:rPr>
                    <w:t xml:space="preserve"> </w:t>
                  </w:r>
                  <w:r>
                    <w:rPr>
                      <w:spacing w:val="8"/>
                      <w:sz w:val="20"/>
                      <w:szCs w:val="20"/>
                    </w:rPr>
                    <w:t>防灭火设施，并定期检查灭火器状态及其有效期等。</w:t>
                  </w:r>
                </w:p>
                <w:p>
                  <w:pPr>
                    <w:pStyle w:val="6"/>
                    <w:spacing w:before="24" w:line="228" w:lineRule="auto"/>
                    <w:ind w:left="110"/>
                    <w:rPr>
                      <w:sz w:val="20"/>
                      <w:szCs w:val="20"/>
                    </w:rPr>
                  </w:pPr>
                  <w:r>
                    <w:rPr>
                      <w:rFonts w:ascii="Times New Roman" w:hAnsi="Times New Roman" w:eastAsia="Times New Roman" w:cs="Times New Roman"/>
                      <w:spacing w:val="8"/>
                      <w:sz w:val="20"/>
                      <w:szCs w:val="20"/>
                    </w:rPr>
                    <w:t>c</w:t>
                  </w:r>
                  <w:r>
                    <w:rPr>
                      <w:rFonts w:ascii="Times New Roman" w:hAnsi="Times New Roman" w:eastAsia="Times New Roman" w:cs="Times New Roman"/>
                      <w:spacing w:val="-17"/>
                      <w:sz w:val="20"/>
                      <w:szCs w:val="20"/>
                    </w:rPr>
                    <w:t xml:space="preserve"> </w:t>
                  </w:r>
                  <w:r>
                    <w:rPr>
                      <w:spacing w:val="8"/>
                      <w:sz w:val="20"/>
                      <w:szCs w:val="20"/>
                    </w:rPr>
                    <w:t>．公司应定期检查天然气管道的密闭性及报警系统的运行情况。</w:t>
                  </w:r>
                </w:p>
                <w:p>
                  <w:pPr>
                    <w:pStyle w:val="6"/>
                    <w:spacing w:before="28" w:line="245" w:lineRule="auto"/>
                    <w:ind w:left="110" w:right="37"/>
                    <w:rPr>
                      <w:sz w:val="20"/>
                      <w:szCs w:val="20"/>
                    </w:rPr>
                  </w:pPr>
                  <w:r>
                    <w:rPr>
                      <w:rFonts w:ascii="Times New Roman" w:hAnsi="Times New Roman" w:eastAsia="Times New Roman" w:cs="Times New Roman"/>
                      <w:spacing w:val="10"/>
                      <w:sz w:val="20"/>
                      <w:szCs w:val="20"/>
                    </w:rPr>
                    <w:t>d</w:t>
                  </w:r>
                  <w:r>
                    <w:rPr>
                      <w:rFonts w:ascii="Times New Roman" w:hAnsi="Times New Roman" w:eastAsia="Times New Roman" w:cs="Times New Roman"/>
                      <w:spacing w:val="-9"/>
                      <w:sz w:val="20"/>
                      <w:szCs w:val="20"/>
                    </w:rPr>
                    <w:t xml:space="preserve"> </w:t>
                  </w:r>
                  <w:r>
                    <w:rPr>
                      <w:spacing w:val="10"/>
                      <w:sz w:val="20"/>
                      <w:szCs w:val="20"/>
                    </w:rPr>
                    <w:t>．对职工要加强职业培训和安全教育。培养职工要有高度的安全生产责</w:t>
                  </w:r>
                  <w:r>
                    <w:rPr>
                      <w:sz w:val="20"/>
                      <w:szCs w:val="20"/>
                    </w:rPr>
                    <w:t xml:space="preserve"> </w:t>
                  </w:r>
                  <w:r>
                    <w:rPr>
                      <w:spacing w:val="4"/>
                      <w:sz w:val="20"/>
                      <w:szCs w:val="20"/>
                    </w:rPr>
                    <w:t>任心，并且要熟悉相应的业务，有熟练的操作技能，具备有关物料、设备、</w:t>
                  </w:r>
                  <w:r>
                    <w:rPr>
                      <w:spacing w:val="2"/>
                      <w:sz w:val="20"/>
                      <w:szCs w:val="20"/>
                    </w:rPr>
                    <w:t xml:space="preserve"> </w:t>
                  </w:r>
                  <w:r>
                    <w:rPr>
                      <w:spacing w:val="8"/>
                      <w:sz w:val="20"/>
                      <w:szCs w:val="20"/>
                    </w:rPr>
                    <w:t>设施、工艺参数变动及泄漏等的危险、危害知识，在紧急情况下能采取正</w:t>
                  </w:r>
                  <w:r>
                    <w:rPr>
                      <w:spacing w:val="5"/>
                      <w:sz w:val="20"/>
                      <w:szCs w:val="20"/>
                    </w:rPr>
                    <w:t xml:space="preserve"> </w:t>
                  </w:r>
                  <w:r>
                    <w:rPr>
                      <w:spacing w:val="7"/>
                      <w:sz w:val="20"/>
                      <w:szCs w:val="20"/>
                    </w:rPr>
                    <w:t>确的应急方法。</w:t>
                  </w:r>
                </w:p>
                <w:p>
                  <w:pPr>
                    <w:pStyle w:val="6"/>
                    <w:spacing w:before="25" w:line="244" w:lineRule="auto"/>
                    <w:ind w:left="110" w:right="108"/>
                    <w:jc w:val="both"/>
                    <w:rPr>
                      <w:sz w:val="20"/>
                      <w:szCs w:val="20"/>
                    </w:rPr>
                  </w:pPr>
                  <w:r>
                    <w:rPr>
                      <w:rFonts w:ascii="Times New Roman" w:hAnsi="Times New Roman" w:eastAsia="Times New Roman" w:cs="Times New Roman"/>
                      <w:spacing w:val="5"/>
                      <w:sz w:val="20"/>
                      <w:szCs w:val="20"/>
                    </w:rPr>
                    <w:t>e</w:t>
                  </w:r>
                  <w:r>
                    <w:rPr>
                      <w:spacing w:val="5"/>
                      <w:sz w:val="20"/>
                      <w:szCs w:val="20"/>
                    </w:rPr>
                    <w:t>．依据《国务院办公厅关于印发突发事件应急预案管理办法的通知》（国</w:t>
                  </w:r>
                  <w:r>
                    <w:rPr>
                      <w:spacing w:val="9"/>
                      <w:sz w:val="20"/>
                      <w:szCs w:val="20"/>
                    </w:rPr>
                    <w:t xml:space="preserve"> 办发〔</w:t>
                  </w:r>
                  <w:r>
                    <w:rPr>
                      <w:rFonts w:ascii="Times New Roman" w:hAnsi="Times New Roman" w:eastAsia="Times New Roman" w:cs="Times New Roman"/>
                      <w:spacing w:val="9"/>
                      <w:sz w:val="20"/>
                      <w:szCs w:val="20"/>
                    </w:rPr>
                    <w:t>2013</w:t>
                  </w:r>
                  <w:r>
                    <w:rPr>
                      <w:spacing w:val="9"/>
                      <w:sz w:val="20"/>
                      <w:szCs w:val="20"/>
                    </w:rPr>
                    <w:t>〕</w:t>
                  </w:r>
                  <w:r>
                    <w:rPr>
                      <w:rFonts w:ascii="Times New Roman" w:hAnsi="Times New Roman" w:eastAsia="Times New Roman" w:cs="Times New Roman"/>
                      <w:spacing w:val="9"/>
                      <w:sz w:val="20"/>
                      <w:szCs w:val="20"/>
                    </w:rPr>
                    <w:t xml:space="preserve">101 </w:t>
                  </w:r>
                  <w:r>
                    <w:rPr>
                      <w:spacing w:val="9"/>
                      <w:sz w:val="20"/>
                      <w:szCs w:val="20"/>
                    </w:rPr>
                    <w:t>号）、《企业事业单位突</w:t>
                  </w:r>
                  <w:r>
                    <w:rPr>
                      <w:spacing w:val="8"/>
                      <w:sz w:val="20"/>
                      <w:szCs w:val="20"/>
                    </w:rPr>
                    <w:t>发环境事件应急预案备案管理</w:t>
                  </w:r>
                  <w:r>
                    <w:rPr>
                      <w:sz w:val="20"/>
                      <w:szCs w:val="20"/>
                    </w:rPr>
                    <w:t xml:space="preserve"> </w:t>
                  </w:r>
                  <w:r>
                    <w:rPr>
                      <w:spacing w:val="9"/>
                      <w:sz w:val="20"/>
                      <w:szCs w:val="20"/>
                    </w:rPr>
                    <w:t>办法（试行）》（环发〔</w:t>
                  </w:r>
                  <w:r>
                    <w:rPr>
                      <w:rFonts w:ascii="Times New Roman" w:hAnsi="Times New Roman" w:eastAsia="Times New Roman" w:cs="Times New Roman"/>
                      <w:spacing w:val="9"/>
                      <w:sz w:val="20"/>
                      <w:szCs w:val="20"/>
                    </w:rPr>
                    <w:t>2015</w:t>
                  </w:r>
                  <w:r>
                    <w:rPr>
                      <w:spacing w:val="9"/>
                      <w:sz w:val="20"/>
                      <w:szCs w:val="20"/>
                    </w:rPr>
                    <w:t>〕</w:t>
                  </w:r>
                  <w:r>
                    <w:rPr>
                      <w:rFonts w:ascii="Times New Roman" w:hAnsi="Times New Roman" w:eastAsia="Times New Roman" w:cs="Times New Roman"/>
                      <w:spacing w:val="9"/>
                      <w:sz w:val="20"/>
                      <w:szCs w:val="20"/>
                    </w:rPr>
                    <w:t xml:space="preserve">4 </w:t>
                  </w:r>
                  <w:r>
                    <w:rPr>
                      <w:spacing w:val="9"/>
                      <w:sz w:val="20"/>
                      <w:szCs w:val="20"/>
                    </w:rPr>
                    <w:t>号）的要求，建设单位应编制</w:t>
                  </w:r>
                  <w:r>
                    <w:rPr>
                      <w:spacing w:val="8"/>
                      <w:sz w:val="20"/>
                      <w:szCs w:val="20"/>
                    </w:rPr>
                    <w:t>环境风险</w:t>
                  </w:r>
                  <w:r>
                    <w:rPr>
                      <w:sz w:val="20"/>
                      <w:szCs w:val="20"/>
                    </w:rPr>
                    <w:t xml:space="preserve"> </w:t>
                  </w:r>
                  <w:r>
                    <w:rPr>
                      <w:spacing w:val="8"/>
                      <w:sz w:val="20"/>
                      <w:szCs w:val="20"/>
                    </w:rPr>
                    <w:t>评估报告、应急资源调查报告、应急预案及编制说明，并在当地环保局备</w:t>
                  </w:r>
                  <w:r>
                    <w:rPr>
                      <w:spacing w:val="5"/>
                      <w:sz w:val="20"/>
                      <w:szCs w:val="20"/>
                    </w:rPr>
                    <w:t xml:space="preserve"> </w:t>
                  </w:r>
                  <w:r>
                    <w:rPr>
                      <w:sz w:val="20"/>
                      <w:szCs w:val="20"/>
                    </w:rPr>
                    <w:t>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426" w:type="dxa"/>
                  <w:gridSpan w:val="5"/>
                  <w:vAlign w:val="top"/>
                </w:tcPr>
                <w:p>
                  <w:pPr>
                    <w:pStyle w:val="6"/>
                    <w:spacing w:line="280" w:lineRule="exact"/>
                    <w:ind w:left="115"/>
                    <w:rPr>
                      <w:sz w:val="20"/>
                      <w:szCs w:val="20"/>
                    </w:rPr>
                  </w:pPr>
                  <w:r>
                    <w:rPr>
                      <w:spacing w:val="6"/>
                      <w:position w:val="2"/>
                      <w:sz w:val="20"/>
                      <w:szCs w:val="20"/>
                    </w:rPr>
                    <w:t>本项目</w:t>
                  </w:r>
                  <w:r>
                    <w:rPr>
                      <w:spacing w:val="-38"/>
                      <w:position w:val="2"/>
                      <w:sz w:val="20"/>
                      <w:szCs w:val="20"/>
                    </w:rPr>
                    <w:t xml:space="preserve"> </w:t>
                  </w:r>
                  <w:r>
                    <w:rPr>
                      <w:rFonts w:ascii="Times New Roman" w:hAnsi="Times New Roman" w:eastAsia="Times New Roman" w:cs="Times New Roman"/>
                      <w:i/>
                      <w:iCs/>
                      <w:spacing w:val="6"/>
                      <w:position w:val="2"/>
                      <w:sz w:val="20"/>
                      <w:szCs w:val="20"/>
                    </w:rPr>
                    <w:t>Q</w:t>
                  </w:r>
                  <w:r>
                    <w:rPr>
                      <w:rFonts w:ascii="Times New Roman" w:hAnsi="Times New Roman" w:eastAsia="Times New Roman" w:cs="Times New Roman"/>
                      <w:spacing w:val="6"/>
                      <w:position w:val="2"/>
                      <w:sz w:val="20"/>
                      <w:szCs w:val="20"/>
                    </w:rPr>
                    <w:t>=0</w:t>
                  </w:r>
                  <w:r>
                    <w:rPr>
                      <w:spacing w:val="6"/>
                      <w:position w:val="2"/>
                      <w:sz w:val="20"/>
                      <w:szCs w:val="20"/>
                    </w:rPr>
                    <w:t>＜</w:t>
                  </w:r>
                  <w:r>
                    <w:rPr>
                      <w:rFonts w:ascii="Times New Roman" w:hAnsi="Times New Roman" w:eastAsia="Times New Roman" w:cs="Times New Roman"/>
                      <w:spacing w:val="6"/>
                      <w:position w:val="2"/>
                      <w:sz w:val="20"/>
                      <w:szCs w:val="20"/>
                    </w:rPr>
                    <w:t>1</w:t>
                  </w:r>
                  <w:r>
                    <w:rPr>
                      <w:rFonts w:ascii="Times New Roman" w:hAnsi="Times New Roman" w:eastAsia="Times New Roman" w:cs="Times New Roman"/>
                      <w:spacing w:val="-23"/>
                      <w:position w:val="2"/>
                      <w:sz w:val="20"/>
                      <w:szCs w:val="20"/>
                    </w:rPr>
                    <w:t xml:space="preserve"> </w:t>
                  </w:r>
                  <w:r>
                    <w:rPr>
                      <w:spacing w:val="6"/>
                      <w:position w:val="2"/>
                      <w:sz w:val="20"/>
                      <w:szCs w:val="20"/>
                    </w:rPr>
                    <w:t>，根据《建设项目环境风险评价技术导则》（</w:t>
                  </w:r>
                  <w:r>
                    <w:rPr>
                      <w:rFonts w:ascii="Times New Roman" w:hAnsi="Times New Roman" w:eastAsia="Times New Roman" w:cs="Times New Roman"/>
                      <w:position w:val="2"/>
                      <w:sz w:val="20"/>
                      <w:szCs w:val="20"/>
                    </w:rPr>
                    <w:t>HJ</w:t>
                  </w:r>
                  <w:r>
                    <w:rPr>
                      <w:rFonts w:ascii="Times New Roman" w:hAnsi="Times New Roman" w:eastAsia="Times New Roman" w:cs="Times New Roman"/>
                      <w:spacing w:val="6"/>
                      <w:position w:val="2"/>
                      <w:sz w:val="20"/>
                      <w:szCs w:val="20"/>
                    </w:rPr>
                    <w:t>169-2018</w:t>
                  </w:r>
                  <w:r>
                    <w:rPr>
                      <w:spacing w:val="3"/>
                      <w:position w:val="2"/>
                      <w:sz w:val="20"/>
                      <w:szCs w:val="20"/>
                    </w:rPr>
                    <w:t>），</w:t>
                  </w:r>
                  <w:r>
                    <w:rPr>
                      <w:spacing w:val="6"/>
                      <w:position w:val="2"/>
                      <w:sz w:val="20"/>
                      <w:szCs w:val="20"/>
                    </w:rPr>
                    <w:t>项目风险潜势</w:t>
                  </w:r>
                </w:p>
                <w:p>
                  <w:pPr>
                    <w:pStyle w:val="6"/>
                    <w:spacing w:before="27" w:line="225" w:lineRule="auto"/>
                    <w:ind w:left="117"/>
                    <w:rPr>
                      <w:sz w:val="20"/>
                      <w:szCs w:val="20"/>
                    </w:rPr>
                  </w:pPr>
                  <w:r>
                    <w:rPr>
                      <w:spacing w:val="6"/>
                      <w:sz w:val="20"/>
                      <w:szCs w:val="20"/>
                    </w:rPr>
                    <w:t>为</w:t>
                  </w:r>
                  <w:r>
                    <w:rPr>
                      <w:rFonts w:ascii="Times New Roman" w:hAnsi="Times New Roman" w:eastAsia="Times New Roman" w:cs="Times New Roman"/>
                      <w:spacing w:val="6"/>
                      <w:sz w:val="20"/>
                      <w:szCs w:val="20"/>
                    </w:rPr>
                    <w:t>Ⅰ</w:t>
                  </w:r>
                  <w:r>
                    <w:rPr>
                      <w:rFonts w:ascii="Times New Roman" w:hAnsi="Times New Roman" w:eastAsia="Times New Roman" w:cs="Times New Roman"/>
                      <w:spacing w:val="-8"/>
                      <w:sz w:val="20"/>
                      <w:szCs w:val="20"/>
                    </w:rPr>
                    <w:t xml:space="preserve"> </w:t>
                  </w:r>
                  <w:r>
                    <w:rPr>
                      <w:spacing w:val="6"/>
                      <w:sz w:val="20"/>
                      <w:szCs w:val="20"/>
                    </w:rPr>
                    <w:t>,</w:t>
                  </w:r>
                  <w:r>
                    <w:rPr>
                      <w:spacing w:val="43"/>
                      <w:sz w:val="20"/>
                      <w:szCs w:val="20"/>
                    </w:rPr>
                    <w:t xml:space="preserve"> </w:t>
                  </w:r>
                  <w:r>
                    <w:rPr>
                      <w:spacing w:val="6"/>
                      <w:sz w:val="20"/>
                      <w:szCs w:val="20"/>
                    </w:rPr>
                    <w:t>开展简单分析。企业在严格落实各项环境风险防范整改措施、加强管理和培训教育的</w:t>
                  </w:r>
                </w:p>
                <w:p>
                  <w:pPr>
                    <w:pStyle w:val="6"/>
                    <w:spacing w:before="26" w:line="235" w:lineRule="auto"/>
                    <w:ind w:left="3167" w:right="115" w:hanging="3039"/>
                    <w:rPr>
                      <w:sz w:val="20"/>
                      <w:szCs w:val="20"/>
                    </w:rPr>
                  </w:pPr>
                  <w:r>
                    <w:rPr>
                      <w:spacing w:val="10"/>
                      <w:sz w:val="20"/>
                      <w:szCs w:val="20"/>
                    </w:rPr>
                    <w:t>前提下，可以将项目的环境风险水平控制在一个较低的水</w:t>
                  </w:r>
                  <w:r>
                    <w:rPr>
                      <w:spacing w:val="9"/>
                      <w:sz w:val="20"/>
                      <w:szCs w:val="20"/>
                    </w:rPr>
                    <w:t>平，不会对周围环境质量和人群</w:t>
                  </w:r>
                  <w:r>
                    <w:rPr>
                      <w:sz w:val="20"/>
                      <w:szCs w:val="20"/>
                    </w:rPr>
                    <w:t xml:space="preserve"> </w:t>
                  </w:r>
                  <w:r>
                    <w:rPr>
                      <w:spacing w:val="8"/>
                      <w:sz w:val="20"/>
                      <w:szCs w:val="20"/>
                    </w:rPr>
                    <w:t>健康产生明显的影响。</w:t>
                  </w:r>
                </w:p>
              </w:tc>
            </w:tr>
          </w:tbl>
          <w:p>
            <w:pPr>
              <w:rPr>
                <w:rFonts w:ascii="Arial"/>
                <w:sz w:val="21"/>
              </w:rPr>
            </w:pPr>
          </w:p>
        </w:tc>
      </w:tr>
    </w:tbl>
    <w:p>
      <w:pPr>
        <w:pStyle w:val="2"/>
      </w:pPr>
    </w:p>
    <w:p>
      <w:pPr>
        <w:sectPr>
          <w:footerReference r:id="rId70" w:type="default"/>
          <w:pgSz w:w="11907" w:h="16840"/>
          <w:pgMar w:top="400" w:right="1179" w:bottom="1014" w:left="1179" w:header="0" w:footer="852" w:gutter="0"/>
          <w:cols w:space="720" w:num="1"/>
        </w:sectPr>
      </w:pPr>
    </w:p>
    <w:p>
      <w:pPr>
        <w:pStyle w:val="2"/>
        <w:spacing w:line="272" w:lineRule="auto"/>
      </w:pPr>
    </w:p>
    <w:p>
      <w:pPr>
        <w:pStyle w:val="2"/>
        <w:spacing w:line="272" w:lineRule="auto"/>
      </w:pPr>
    </w:p>
    <w:p>
      <w:pPr>
        <w:pStyle w:val="2"/>
        <w:spacing w:line="272" w:lineRule="auto"/>
      </w:pPr>
    </w:p>
    <w:p>
      <w:pPr>
        <w:pStyle w:val="2"/>
        <w:spacing w:line="272" w:lineRule="auto"/>
      </w:pPr>
    </w:p>
    <w:p>
      <w:pPr>
        <w:pStyle w:val="2"/>
        <w:spacing w:line="273" w:lineRule="auto"/>
      </w:pPr>
    </w:p>
    <w:p>
      <w:pPr>
        <w:spacing w:before="98" w:line="219" w:lineRule="auto"/>
        <w:ind w:left="2445"/>
        <w:outlineLvl w:val="0"/>
        <w:rPr>
          <w:rFonts w:ascii="宋体" w:hAnsi="宋体" w:eastAsia="宋体" w:cs="宋体"/>
          <w:sz w:val="30"/>
          <w:szCs w:val="30"/>
        </w:rPr>
      </w:pPr>
      <w:r>
        <w:rPr>
          <w:rFonts w:ascii="宋体" w:hAnsi="宋体" w:eastAsia="宋体" w:cs="宋体"/>
          <w:b/>
          <w:bCs/>
          <w:spacing w:val="-4"/>
          <w:sz w:val="30"/>
          <w:szCs w:val="30"/>
        </w:rPr>
        <w:t>五、环境保护措施监督检查清单</w:t>
      </w:r>
    </w:p>
    <w:p>
      <w:pPr>
        <w:spacing w:line="191" w:lineRule="exact"/>
      </w:pPr>
    </w:p>
    <w:tbl>
      <w:tblPr>
        <w:tblStyle w:val="5"/>
        <w:tblW w:w="905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830"/>
        <w:gridCol w:w="1591"/>
        <w:gridCol w:w="1065"/>
        <w:gridCol w:w="2412"/>
        <w:gridCol w:w="2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50" w:type="dxa"/>
            <w:gridSpan w:val="2"/>
            <w:tcBorders>
              <w:top w:val="single" w:color="000000" w:sz="6" w:space="0"/>
              <w:left w:val="single" w:color="000000" w:sz="6" w:space="0"/>
              <w:tl2br w:val="single" w:color="000000" w:sz="4" w:space="0"/>
            </w:tcBorders>
            <w:vAlign w:val="top"/>
          </w:tcPr>
          <w:p>
            <w:pPr>
              <w:pStyle w:val="6"/>
              <w:spacing w:before="103" w:line="239" w:lineRule="auto"/>
              <w:ind w:left="112" w:right="255" w:firstLine="586"/>
              <w:rPr>
                <w:sz w:val="20"/>
                <w:szCs w:val="20"/>
              </w:rPr>
            </w:pPr>
            <w:r>
              <w:rPr>
                <w:b/>
                <w:bCs/>
                <w:spacing w:val="-9"/>
                <w:sz w:val="20"/>
                <w:szCs w:val="20"/>
              </w:rPr>
              <w:t>内容</w:t>
            </w:r>
            <w:r>
              <w:rPr>
                <w:sz w:val="20"/>
                <w:szCs w:val="20"/>
              </w:rPr>
              <w:t xml:space="preserve"> </w:t>
            </w:r>
            <w:r>
              <w:rPr>
                <w:b/>
                <w:bCs/>
                <w:spacing w:val="3"/>
                <w:sz w:val="20"/>
                <w:szCs w:val="20"/>
              </w:rPr>
              <w:t>要素</w:t>
            </w:r>
          </w:p>
        </w:tc>
        <w:tc>
          <w:tcPr>
            <w:tcW w:w="1591" w:type="dxa"/>
            <w:tcBorders>
              <w:top w:val="single" w:color="000000" w:sz="6" w:space="0"/>
            </w:tcBorders>
            <w:vAlign w:val="top"/>
          </w:tcPr>
          <w:p>
            <w:pPr>
              <w:pStyle w:val="6"/>
              <w:spacing w:before="104" w:line="239" w:lineRule="auto"/>
              <w:ind w:left="135" w:right="47" w:hanging="28"/>
              <w:rPr>
                <w:sz w:val="20"/>
                <w:szCs w:val="20"/>
              </w:rPr>
            </w:pPr>
            <w:r>
              <w:rPr>
                <w:b/>
                <w:bCs/>
                <w:spacing w:val="2"/>
                <w:sz w:val="20"/>
                <w:szCs w:val="20"/>
              </w:rPr>
              <w:t>排放口（编号、</w:t>
            </w:r>
            <w:r>
              <w:rPr>
                <w:spacing w:val="1"/>
                <w:sz w:val="20"/>
                <w:szCs w:val="20"/>
              </w:rPr>
              <w:t xml:space="preserve"> </w:t>
            </w:r>
            <w:r>
              <w:rPr>
                <w:b/>
                <w:bCs/>
                <w:spacing w:val="6"/>
                <w:sz w:val="20"/>
                <w:szCs w:val="20"/>
              </w:rPr>
              <w:t>名称）</w:t>
            </w:r>
            <w:r>
              <w:rPr>
                <w:rFonts w:ascii="Times New Roman" w:hAnsi="Times New Roman" w:eastAsia="Times New Roman" w:cs="Times New Roman"/>
                <w:b/>
                <w:bCs/>
                <w:spacing w:val="6"/>
                <w:sz w:val="20"/>
                <w:szCs w:val="20"/>
              </w:rPr>
              <w:t>/</w:t>
            </w:r>
            <w:r>
              <w:rPr>
                <w:b/>
                <w:bCs/>
                <w:spacing w:val="6"/>
                <w:sz w:val="20"/>
                <w:szCs w:val="20"/>
              </w:rPr>
              <w:t>污染源</w:t>
            </w:r>
          </w:p>
        </w:tc>
        <w:tc>
          <w:tcPr>
            <w:tcW w:w="1065" w:type="dxa"/>
            <w:tcBorders>
              <w:top w:val="single" w:color="000000" w:sz="6" w:space="0"/>
            </w:tcBorders>
            <w:vAlign w:val="top"/>
          </w:tcPr>
          <w:p>
            <w:pPr>
              <w:pStyle w:val="6"/>
              <w:spacing w:before="104"/>
              <w:ind w:left="469" w:right="110" w:hanging="352"/>
              <w:rPr>
                <w:sz w:val="20"/>
                <w:szCs w:val="20"/>
              </w:rPr>
            </w:pPr>
            <w:r>
              <w:rPr>
                <w:b/>
                <w:bCs/>
                <w:spacing w:val="6"/>
                <w:sz w:val="20"/>
                <w:szCs w:val="20"/>
              </w:rPr>
              <w:t>污染物项</w:t>
            </w:r>
            <w:r>
              <w:rPr>
                <w:sz w:val="20"/>
                <w:szCs w:val="20"/>
              </w:rPr>
              <w:t xml:space="preserve"> </w:t>
            </w:r>
            <w:r>
              <w:rPr>
                <w:b/>
                <w:bCs/>
                <w:spacing w:val="-3"/>
                <w:sz w:val="20"/>
                <w:szCs w:val="20"/>
              </w:rPr>
              <w:t>目</w:t>
            </w:r>
          </w:p>
        </w:tc>
        <w:tc>
          <w:tcPr>
            <w:tcW w:w="2412" w:type="dxa"/>
            <w:tcBorders>
              <w:top w:val="single" w:color="000000" w:sz="6" w:space="0"/>
            </w:tcBorders>
            <w:vAlign w:val="top"/>
          </w:tcPr>
          <w:p>
            <w:pPr>
              <w:pStyle w:val="6"/>
              <w:spacing w:before="238" w:line="228" w:lineRule="auto"/>
              <w:ind w:left="579"/>
              <w:rPr>
                <w:sz w:val="20"/>
                <w:szCs w:val="20"/>
              </w:rPr>
            </w:pPr>
            <w:r>
              <w:rPr>
                <w:b/>
                <w:bCs/>
                <w:spacing w:val="6"/>
                <w:sz w:val="20"/>
                <w:szCs w:val="20"/>
              </w:rPr>
              <w:t>环境保护措施</w:t>
            </w:r>
          </w:p>
        </w:tc>
        <w:tc>
          <w:tcPr>
            <w:tcW w:w="2641" w:type="dxa"/>
            <w:tcBorders>
              <w:top w:val="single" w:color="000000" w:sz="6" w:space="0"/>
              <w:right w:val="single" w:color="000000" w:sz="6" w:space="0"/>
            </w:tcBorders>
            <w:vAlign w:val="top"/>
          </w:tcPr>
          <w:p>
            <w:pPr>
              <w:pStyle w:val="6"/>
              <w:spacing w:before="237" w:line="228" w:lineRule="auto"/>
              <w:ind w:left="905"/>
              <w:rPr>
                <w:sz w:val="20"/>
                <w:szCs w:val="20"/>
              </w:rPr>
            </w:pPr>
            <w:r>
              <w:rPr>
                <w:b/>
                <w:bCs/>
                <w:spacing w:val="6"/>
                <w:sz w:val="20"/>
                <w:szCs w:val="20"/>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5" w:hRule="atLeast"/>
        </w:trPr>
        <w:tc>
          <w:tcPr>
            <w:tcW w:w="1350" w:type="dxa"/>
            <w:gridSpan w:val="2"/>
            <w:tcBorders>
              <w:left w:val="single" w:color="000000" w:sz="6" w:space="0"/>
            </w:tcBorders>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65" w:line="228" w:lineRule="auto"/>
              <w:ind w:left="255"/>
              <w:rPr>
                <w:sz w:val="20"/>
                <w:szCs w:val="20"/>
              </w:rPr>
            </w:pPr>
            <w:r>
              <w:rPr>
                <w:spacing w:val="6"/>
                <w:sz w:val="20"/>
                <w:szCs w:val="20"/>
              </w:rPr>
              <w:t>大气环境</w:t>
            </w:r>
          </w:p>
        </w:tc>
        <w:tc>
          <w:tcPr>
            <w:tcW w:w="159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5"/>
              <w:ind w:left="265" w:right="170" w:hanging="100"/>
              <w:rPr>
                <w:sz w:val="20"/>
                <w:szCs w:val="20"/>
              </w:rPr>
            </w:pPr>
            <w:r>
              <w:rPr>
                <w:spacing w:val="8"/>
                <w:sz w:val="20"/>
                <w:szCs w:val="20"/>
              </w:rPr>
              <w:t>烘干筒废气排</w:t>
            </w:r>
            <w:r>
              <w:rPr>
                <w:sz w:val="20"/>
                <w:szCs w:val="20"/>
              </w:rPr>
              <w:t xml:space="preserve"> </w:t>
            </w:r>
            <w:r>
              <w:rPr>
                <w:spacing w:val="4"/>
                <w:sz w:val="20"/>
                <w:szCs w:val="20"/>
              </w:rPr>
              <w:t>放口（</w:t>
            </w:r>
            <w:r>
              <w:rPr>
                <w:rFonts w:ascii="Times New Roman" w:hAnsi="Times New Roman" w:eastAsia="Times New Roman" w:cs="Times New Roman"/>
                <w:spacing w:val="4"/>
                <w:sz w:val="20"/>
                <w:szCs w:val="20"/>
              </w:rPr>
              <w:t>P1</w:t>
            </w:r>
            <w:r>
              <w:rPr>
                <w:spacing w:val="4"/>
                <w:sz w:val="20"/>
                <w:szCs w:val="20"/>
              </w:rPr>
              <w:t>）</w:t>
            </w:r>
          </w:p>
        </w:tc>
        <w:tc>
          <w:tcPr>
            <w:tcW w:w="1065" w:type="dxa"/>
            <w:vAlign w:val="top"/>
          </w:tcPr>
          <w:p>
            <w:pPr>
              <w:spacing w:line="253" w:lineRule="auto"/>
              <w:rPr>
                <w:rFonts w:ascii="Arial"/>
                <w:sz w:val="21"/>
              </w:rPr>
            </w:pPr>
          </w:p>
          <w:p>
            <w:pPr>
              <w:spacing w:line="253" w:lineRule="auto"/>
              <w:rPr>
                <w:rFonts w:ascii="Arial"/>
                <w:sz w:val="21"/>
              </w:rPr>
            </w:pPr>
          </w:p>
          <w:p>
            <w:pPr>
              <w:pStyle w:val="6"/>
              <w:spacing w:before="65" w:line="247" w:lineRule="auto"/>
              <w:ind w:left="115" w:right="115" w:firstLine="103"/>
              <w:jc w:val="both"/>
              <w:rPr>
                <w:sz w:val="20"/>
                <w:szCs w:val="20"/>
              </w:rPr>
            </w:pPr>
            <w:r>
              <w:rPr>
                <w:spacing w:val="7"/>
                <w:sz w:val="20"/>
                <w:szCs w:val="20"/>
              </w:rPr>
              <w:t>氮氧化</w:t>
            </w:r>
            <w:r>
              <w:rPr>
                <w:sz w:val="20"/>
                <w:szCs w:val="20"/>
              </w:rPr>
              <w:t xml:space="preserve">  </w:t>
            </w:r>
            <w:r>
              <w:rPr>
                <w:spacing w:val="7"/>
                <w:sz w:val="20"/>
                <w:szCs w:val="20"/>
              </w:rPr>
              <w:t>物、颗粒</w:t>
            </w:r>
            <w:r>
              <w:rPr>
                <w:sz w:val="20"/>
                <w:szCs w:val="20"/>
              </w:rPr>
              <w:t xml:space="preserve"> </w:t>
            </w:r>
            <w:r>
              <w:rPr>
                <w:spacing w:val="7"/>
                <w:sz w:val="20"/>
                <w:szCs w:val="20"/>
              </w:rPr>
              <w:t>物、二氧</w:t>
            </w:r>
            <w:r>
              <w:rPr>
                <w:sz w:val="20"/>
                <w:szCs w:val="20"/>
              </w:rPr>
              <w:t xml:space="preserve"> </w:t>
            </w:r>
            <w:r>
              <w:rPr>
                <w:spacing w:val="7"/>
                <w:sz w:val="20"/>
                <w:szCs w:val="20"/>
              </w:rPr>
              <w:t>化硫、烟</w:t>
            </w:r>
            <w:r>
              <w:rPr>
                <w:sz w:val="20"/>
                <w:szCs w:val="20"/>
              </w:rPr>
              <w:t xml:space="preserve"> </w:t>
            </w:r>
            <w:r>
              <w:rPr>
                <w:spacing w:val="5"/>
                <w:sz w:val="20"/>
                <w:szCs w:val="20"/>
              </w:rPr>
              <w:t>气黑度、</w:t>
            </w:r>
          </w:p>
          <w:p>
            <w:pPr>
              <w:pStyle w:val="6"/>
              <w:spacing w:before="23" w:line="228" w:lineRule="auto"/>
              <w:ind w:left="221"/>
              <w:rPr>
                <w:sz w:val="20"/>
                <w:szCs w:val="20"/>
              </w:rPr>
            </w:pPr>
            <w:r>
              <w:rPr>
                <w:spacing w:val="6"/>
                <w:sz w:val="20"/>
                <w:szCs w:val="20"/>
              </w:rPr>
              <w:t>氟化物</w:t>
            </w:r>
          </w:p>
        </w:tc>
        <w:tc>
          <w:tcPr>
            <w:tcW w:w="2412" w:type="dxa"/>
            <w:vAlign w:val="top"/>
          </w:tcPr>
          <w:p>
            <w:pPr>
              <w:spacing w:line="373" w:lineRule="auto"/>
              <w:rPr>
                <w:rFonts w:ascii="Arial"/>
                <w:sz w:val="21"/>
              </w:rPr>
            </w:pPr>
          </w:p>
          <w:p>
            <w:pPr>
              <w:pStyle w:val="6"/>
              <w:spacing w:before="65" w:line="247" w:lineRule="auto"/>
              <w:ind w:left="135" w:right="124" w:firstLine="26"/>
              <w:jc w:val="both"/>
              <w:rPr>
                <w:sz w:val="20"/>
                <w:szCs w:val="20"/>
              </w:rPr>
            </w:pPr>
            <w:r>
              <w:rPr>
                <w:spacing w:val="8"/>
                <w:sz w:val="20"/>
                <w:szCs w:val="20"/>
              </w:rPr>
              <w:t xml:space="preserve">烘干滚筒配套安装布袋 </w:t>
            </w:r>
            <w:r>
              <w:rPr>
                <w:spacing w:val="11"/>
                <w:sz w:val="20"/>
                <w:szCs w:val="20"/>
              </w:rPr>
              <w:t>除尘器，使天然气燃烧</w:t>
            </w:r>
            <w:r>
              <w:rPr>
                <w:spacing w:val="4"/>
                <w:sz w:val="20"/>
                <w:szCs w:val="20"/>
              </w:rPr>
              <w:t xml:space="preserve"> </w:t>
            </w:r>
            <w:r>
              <w:rPr>
                <w:spacing w:val="11"/>
                <w:sz w:val="20"/>
                <w:szCs w:val="20"/>
              </w:rPr>
              <w:t>过程中产生的烟气与烘</w:t>
            </w:r>
            <w:r>
              <w:rPr>
                <w:spacing w:val="4"/>
                <w:sz w:val="20"/>
                <w:szCs w:val="20"/>
              </w:rPr>
              <w:t xml:space="preserve"> </w:t>
            </w:r>
            <w:r>
              <w:rPr>
                <w:spacing w:val="11"/>
                <w:sz w:val="20"/>
                <w:szCs w:val="20"/>
              </w:rPr>
              <w:t>干过程中烘干筒内的废</w:t>
            </w:r>
            <w:r>
              <w:rPr>
                <w:spacing w:val="4"/>
                <w:sz w:val="20"/>
                <w:szCs w:val="20"/>
              </w:rPr>
              <w:t xml:space="preserve"> </w:t>
            </w:r>
            <w:r>
              <w:rPr>
                <w:spacing w:val="11"/>
                <w:sz w:val="20"/>
                <w:szCs w:val="20"/>
              </w:rPr>
              <w:t>气一同经布袋除尘器处</w:t>
            </w:r>
            <w:r>
              <w:rPr>
                <w:spacing w:val="4"/>
                <w:sz w:val="20"/>
                <w:szCs w:val="20"/>
              </w:rPr>
              <w:t xml:space="preserve"> </w:t>
            </w:r>
            <w:r>
              <w:rPr>
                <w:spacing w:val="5"/>
                <w:sz w:val="20"/>
                <w:szCs w:val="20"/>
              </w:rPr>
              <w:t>理后，通过</w:t>
            </w:r>
            <w:r>
              <w:rPr>
                <w:spacing w:val="-20"/>
                <w:sz w:val="20"/>
                <w:szCs w:val="20"/>
              </w:rPr>
              <w:t xml:space="preserve"> </w:t>
            </w:r>
            <w:r>
              <w:rPr>
                <w:rFonts w:ascii="Times New Roman" w:hAnsi="Times New Roman" w:eastAsia="Times New Roman" w:cs="Times New Roman"/>
                <w:spacing w:val="5"/>
                <w:sz w:val="20"/>
                <w:szCs w:val="20"/>
              </w:rPr>
              <w:t xml:space="preserve">15m </w:t>
            </w:r>
            <w:r>
              <w:rPr>
                <w:spacing w:val="5"/>
                <w:sz w:val="20"/>
                <w:szCs w:val="20"/>
              </w:rPr>
              <w:t>排气筒</w:t>
            </w:r>
          </w:p>
          <w:p>
            <w:pPr>
              <w:pStyle w:val="6"/>
              <w:spacing w:before="27" w:line="229" w:lineRule="auto"/>
              <w:ind w:left="898"/>
              <w:rPr>
                <w:sz w:val="20"/>
                <w:szCs w:val="20"/>
              </w:rPr>
            </w:pPr>
            <w:r>
              <w:rPr>
                <w:spacing w:val="3"/>
                <w:sz w:val="20"/>
                <w:szCs w:val="20"/>
              </w:rPr>
              <w:t>排放。</w:t>
            </w:r>
          </w:p>
        </w:tc>
        <w:tc>
          <w:tcPr>
            <w:tcW w:w="2641" w:type="dxa"/>
            <w:tcBorders>
              <w:right w:val="single" w:color="000000" w:sz="6" w:space="0"/>
            </w:tcBorders>
            <w:vAlign w:val="top"/>
          </w:tcPr>
          <w:p>
            <w:pPr>
              <w:pStyle w:val="6"/>
              <w:spacing w:before="34" w:line="248" w:lineRule="auto"/>
              <w:ind w:left="115" w:right="16" w:firstLine="60"/>
              <w:rPr>
                <w:sz w:val="20"/>
                <w:szCs w:val="20"/>
              </w:rPr>
            </w:pPr>
            <w:r>
              <w:rPr>
                <w:spacing w:val="8"/>
                <w:sz w:val="20"/>
                <w:szCs w:val="20"/>
              </w:rPr>
              <w:t>《工业炉窑大气污染物排</w:t>
            </w:r>
            <w:r>
              <w:rPr>
                <w:spacing w:val="3"/>
                <w:sz w:val="20"/>
                <w:szCs w:val="20"/>
              </w:rPr>
              <w:t xml:space="preserve">  </w:t>
            </w:r>
            <w:r>
              <w:rPr>
                <w:spacing w:val="-6"/>
                <w:sz w:val="20"/>
                <w:szCs w:val="20"/>
              </w:rPr>
              <w:t>放标准》（</w:t>
            </w:r>
            <w:r>
              <w:rPr>
                <w:rFonts w:ascii="Times New Roman" w:hAnsi="Times New Roman" w:eastAsia="Times New Roman" w:cs="Times New Roman"/>
                <w:spacing w:val="-6"/>
                <w:sz w:val="20"/>
                <w:szCs w:val="20"/>
              </w:rPr>
              <w:t>DB13/1640-2012</w:t>
            </w:r>
            <w:r>
              <w:rPr>
                <w:spacing w:val="-6"/>
                <w:sz w:val="20"/>
                <w:szCs w:val="20"/>
              </w:rPr>
              <w:t>）</w:t>
            </w:r>
            <w:r>
              <w:rPr>
                <w:spacing w:val="17"/>
                <w:sz w:val="20"/>
                <w:szCs w:val="20"/>
              </w:rPr>
              <w:t xml:space="preserve"> </w:t>
            </w:r>
            <w:r>
              <w:rPr>
                <w:sz w:val="20"/>
                <w:szCs w:val="20"/>
              </w:rPr>
              <w:t>中的限值以及《承德市工业</w:t>
            </w:r>
            <w:r>
              <w:rPr>
                <w:spacing w:val="5"/>
                <w:sz w:val="20"/>
                <w:szCs w:val="20"/>
              </w:rPr>
              <w:t xml:space="preserve">  </w:t>
            </w:r>
            <w:r>
              <w:rPr>
                <w:spacing w:val="13"/>
                <w:sz w:val="20"/>
                <w:szCs w:val="20"/>
              </w:rPr>
              <w:t>炉窑综合治理实施方案》</w:t>
            </w:r>
            <w:r>
              <w:rPr>
                <w:sz w:val="20"/>
                <w:szCs w:val="20"/>
              </w:rPr>
              <w:t xml:space="preserve">  </w:t>
            </w:r>
            <w:r>
              <w:rPr>
                <w:spacing w:val="7"/>
                <w:sz w:val="20"/>
                <w:szCs w:val="20"/>
              </w:rPr>
              <w:t>（承环办〔</w:t>
            </w:r>
            <w:r>
              <w:rPr>
                <w:rFonts w:ascii="Times New Roman" w:hAnsi="Times New Roman" w:eastAsia="Times New Roman" w:cs="Times New Roman"/>
                <w:spacing w:val="7"/>
                <w:sz w:val="20"/>
                <w:szCs w:val="20"/>
              </w:rPr>
              <w:t>2020</w:t>
            </w:r>
            <w:r>
              <w:rPr>
                <w:spacing w:val="7"/>
                <w:sz w:val="20"/>
                <w:szCs w:val="20"/>
              </w:rPr>
              <w:t>〕</w:t>
            </w:r>
            <w:r>
              <w:rPr>
                <w:rFonts w:ascii="Times New Roman" w:hAnsi="Times New Roman" w:eastAsia="Times New Roman" w:cs="Times New Roman"/>
                <w:spacing w:val="7"/>
                <w:sz w:val="20"/>
                <w:szCs w:val="20"/>
              </w:rPr>
              <w:t xml:space="preserve">72 </w:t>
            </w:r>
            <w:r>
              <w:rPr>
                <w:spacing w:val="7"/>
                <w:sz w:val="20"/>
                <w:szCs w:val="20"/>
              </w:rPr>
              <w:t>号）</w:t>
            </w:r>
            <w:r>
              <w:rPr>
                <w:spacing w:val="2"/>
                <w:sz w:val="20"/>
                <w:szCs w:val="20"/>
              </w:rPr>
              <w:t xml:space="preserve">  </w:t>
            </w:r>
            <w:r>
              <w:rPr>
                <w:sz w:val="20"/>
                <w:szCs w:val="20"/>
              </w:rPr>
              <w:t>污染物排放限值要求；氟化</w:t>
            </w:r>
            <w:r>
              <w:rPr>
                <w:spacing w:val="5"/>
                <w:sz w:val="20"/>
                <w:szCs w:val="20"/>
              </w:rPr>
              <w:t xml:space="preserve">  </w:t>
            </w:r>
            <w:r>
              <w:rPr>
                <w:sz w:val="20"/>
                <w:szCs w:val="20"/>
              </w:rPr>
              <w:t>物执行《大气污染物综合排</w:t>
            </w:r>
            <w:r>
              <w:rPr>
                <w:spacing w:val="5"/>
                <w:sz w:val="20"/>
                <w:szCs w:val="20"/>
              </w:rPr>
              <w:t xml:space="preserve">  </w:t>
            </w:r>
            <w:r>
              <w:rPr>
                <w:spacing w:val="3"/>
                <w:sz w:val="20"/>
                <w:szCs w:val="20"/>
              </w:rPr>
              <w:t>放标准》（</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16297-1996</w:t>
            </w:r>
            <w:r>
              <w:rPr>
                <w:spacing w:val="3"/>
                <w:sz w:val="20"/>
                <w:szCs w:val="20"/>
              </w:rPr>
              <w:t>）</w:t>
            </w:r>
          </w:p>
          <w:p>
            <w:pPr>
              <w:pStyle w:val="6"/>
              <w:spacing w:before="26" w:line="233" w:lineRule="auto"/>
              <w:ind w:left="801" w:right="159" w:hanging="611"/>
              <w:rPr>
                <w:sz w:val="20"/>
                <w:szCs w:val="20"/>
              </w:rPr>
            </w:pPr>
            <w:r>
              <w:rPr>
                <w:spacing w:val="5"/>
                <w:sz w:val="20"/>
                <w:szCs w:val="20"/>
              </w:rPr>
              <w:t>中表</w:t>
            </w:r>
            <w:r>
              <w:rPr>
                <w:spacing w:val="-30"/>
                <w:sz w:val="20"/>
                <w:szCs w:val="20"/>
              </w:rPr>
              <w:t xml:space="preserve"> </w:t>
            </w:r>
            <w:r>
              <w:rPr>
                <w:rFonts w:ascii="Times New Roman" w:hAnsi="Times New Roman" w:eastAsia="Times New Roman" w:cs="Times New Roman"/>
                <w:spacing w:val="5"/>
                <w:sz w:val="20"/>
                <w:szCs w:val="20"/>
              </w:rPr>
              <w:t xml:space="preserve">2 </w:t>
            </w:r>
            <w:r>
              <w:rPr>
                <w:spacing w:val="5"/>
                <w:sz w:val="20"/>
                <w:szCs w:val="20"/>
              </w:rPr>
              <w:t>新污染源大气污染</w:t>
            </w:r>
            <w:r>
              <w:rPr>
                <w:sz w:val="20"/>
                <w:szCs w:val="20"/>
              </w:rPr>
              <w:t xml:space="preserve"> </w:t>
            </w:r>
            <w:r>
              <w:rPr>
                <w:spacing w:val="8"/>
                <w:sz w:val="20"/>
                <w:szCs w:val="20"/>
              </w:rPr>
              <w:t>物排放限值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50" w:type="dxa"/>
            <w:gridSpan w:val="2"/>
            <w:tcBorders>
              <w:left w:val="single" w:color="000000" w:sz="6" w:space="0"/>
            </w:tcBorders>
            <w:vAlign w:val="top"/>
          </w:tcPr>
          <w:p>
            <w:pPr>
              <w:pStyle w:val="6"/>
              <w:spacing w:before="238" w:line="228" w:lineRule="auto"/>
              <w:ind w:left="149"/>
              <w:rPr>
                <w:sz w:val="20"/>
                <w:szCs w:val="20"/>
              </w:rPr>
            </w:pPr>
            <w:r>
              <w:rPr>
                <w:spacing w:val="8"/>
                <w:sz w:val="20"/>
                <w:szCs w:val="20"/>
              </w:rPr>
              <w:t>地表水环境</w:t>
            </w:r>
          </w:p>
        </w:tc>
        <w:tc>
          <w:tcPr>
            <w:tcW w:w="1591" w:type="dxa"/>
            <w:vAlign w:val="top"/>
          </w:tcPr>
          <w:p>
            <w:pPr>
              <w:spacing w:before="270" w:line="199"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270" w:line="199" w:lineRule="auto"/>
              <w:ind w:left="4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412" w:type="dxa"/>
            <w:vAlign w:val="top"/>
          </w:tcPr>
          <w:p>
            <w:pPr>
              <w:spacing w:before="270" w:line="199" w:lineRule="auto"/>
              <w:ind w:left="11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641" w:type="dxa"/>
            <w:tcBorders>
              <w:right w:val="single" w:color="000000" w:sz="6" w:space="0"/>
            </w:tcBorders>
            <w:vAlign w:val="top"/>
          </w:tcPr>
          <w:p>
            <w:pPr>
              <w:spacing w:before="270" w:line="199" w:lineRule="auto"/>
              <w:ind w:left="12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50" w:type="dxa"/>
            <w:gridSpan w:val="2"/>
            <w:tcBorders>
              <w:left w:val="single" w:color="000000" w:sz="6" w:space="0"/>
            </w:tcBorders>
            <w:vAlign w:val="top"/>
          </w:tcPr>
          <w:p>
            <w:pPr>
              <w:spacing w:line="241" w:lineRule="auto"/>
              <w:rPr>
                <w:rFonts w:ascii="Arial"/>
                <w:sz w:val="21"/>
              </w:rPr>
            </w:pPr>
          </w:p>
          <w:p>
            <w:pPr>
              <w:pStyle w:val="6"/>
              <w:spacing w:before="65" w:line="228" w:lineRule="auto"/>
              <w:ind w:left="362"/>
              <w:rPr>
                <w:sz w:val="20"/>
                <w:szCs w:val="20"/>
              </w:rPr>
            </w:pPr>
            <w:r>
              <w:rPr>
                <w:spacing w:val="5"/>
                <w:sz w:val="20"/>
                <w:szCs w:val="20"/>
              </w:rPr>
              <w:t>声环境</w:t>
            </w:r>
          </w:p>
        </w:tc>
        <w:tc>
          <w:tcPr>
            <w:tcW w:w="1591" w:type="dxa"/>
            <w:vAlign w:val="top"/>
          </w:tcPr>
          <w:p>
            <w:pPr>
              <w:pStyle w:val="6"/>
              <w:spacing w:before="37" w:line="238" w:lineRule="auto"/>
              <w:ind w:left="168" w:right="52" w:hanging="56"/>
              <w:jc w:val="both"/>
              <w:rPr>
                <w:sz w:val="20"/>
                <w:szCs w:val="20"/>
              </w:rPr>
            </w:pPr>
            <w:r>
              <w:rPr>
                <w:spacing w:val="3"/>
                <w:sz w:val="20"/>
                <w:szCs w:val="20"/>
              </w:rPr>
              <w:t>天然气燃烧器、</w:t>
            </w:r>
            <w:r>
              <w:rPr>
                <w:sz w:val="20"/>
                <w:szCs w:val="20"/>
              </w:rPr>
              <w:t xml:space="preserve"> </w:t>
            </w:r>
            <w:r>
              <w:rPr>
                <w:spacing w:val="8"/>
                <w:sz w:val="20"/>
                <w:szCs w:val="20"/>
              </w:rPr>
              <w:t>除尘器风机等</w:t>
            </w:r>
            <w:r>
              <w:rPr>
                <w:sz w:val="20"/>
                <w:szCs w:val="20"/>
              </w:rPr>
              <w:t xml:space="preserve">  </w:t>
            </w:r>
            <w:r>
              <w:rPr>
                <w:spacing w:val="7"/>
                <w:sz w:val="20"/>
                <w:szCs w:val="20"/>
              </w:rPr>
              <w:t>设备运行噪声</w:t>
            </w:r>
          </w:p>
        </w:tc>
        <w:tc>
          <w:tcPr>
            <w:tcW w:w="1065" w:type="dxa"/>
            <w:vAlign w:val="top"/>
          </w:tcPr>
          <w:p>
            <w:pPr>
              <w:spacing w:line="241" w:lineRule="auto"/>
              <w:rPr>
                <w:rFonts w:ascii="Arial"/>
                <w:sz w:val="21"/>
              </w:rPr>
            </w:pPr>
          </w:p>
          <w:p>
            <w:pPr>
              <w:pStyle w:val="6"/>
              <w:spacing w:before="65" w:line="228" w:lineRule="auto"/>
              <w:ind w:left="336"/>
              <w:rPr>
                <w:sz w:val="20"/>
                <w:szCs w:val="20"/>
              </w:rPr>
            </w:pPr>
            <w:r>
              <w:rPr>
                <w:spacing w:val="-1"/>
                <w:sz w:val="20"/>
                <w:szCs w:val="20"/>
              </w:rPr>
              <w:t>噪声</w:t>
            </w:r>
          </w:p>
        </w:tc>
        <w:tc>
          <w:tcPr>
            <w:tcW w:w="2412" w:type="dxa"/>
            <w:vAlign w:val="top"/>
          </w:tcPr>
          <w:p>
            <w:pPr>
              <w:pStyle w:val="6"/>
              <w:spacing w:before="172"/>
              <w:ind w:left="276" w:right="155" w:hanging="113"/>
              <w:rPr>
                <w:sz w:val="20"/>
                <w:szCs w:val="20"/>
              </w:rPr>
            </w:pPr>
            <w:r>
              <w:rPr>
                <w:spacing w:val="8"/>
                <w:sz w:val="20"/>
                <w:szCs w:val="20"/>
              </w:rPr>
              <w:t>车间进行封闭，选用低</w:t>
            </w:r>
            <w:r>
              <w:rPr>
                <w:spacing w:val="6"/>
                <w:sz w:val="20"/>
                <w:szCs w:val="20"/>
              </w:rPr>
              <w:t xml:space="preserve"> </w:t>
            </w:r>
            <w:r>
              <w:rPr>
                <w:spacing w:val="7"/>
                <w:sz w:val="20"/>
                <w:szCs w:val="20"/>
              </w:rPr>
              <w:t>噪声设备，基础减振</w:t>
            </w:r>
          </w:p>
        </w:tc>
        <w:tc>
          <w:tcPr>
            <w:tcW w:w="2641" w:type="dxa"/>
            <w:tcBorders>
              <w:right w:val="single" w:color="000000" w:sz="6" w:space="0"/>
            </w:tcBorders>
            <w:vAlign w:val="top"/>
          </w:tcPr>
          <w:p>
            <w:pPr>
              <w:pStyle w:val="6"/>
              <w:spacing w:before="37" w:line="239" w:lineRule="auto"/>
              <w:ind w:left="801" w:right="159" w:hanging="625"/>
              <w:rPr>
                <w:sz w:val="20"/>
                <w:szCs w:val="20"/>
              </w:rPr>
            </w:pPr>
            <w:r>
              <w:rPr>
                <w:spacing w:val="8"/>
                <w:sz w:val="20"/>
                <w:szCs w:val="20"/>
              </w:rPr>
              <w:t>《工业企业厂界环境噪声</w:t>
            </w:r>
            <w:r>
              <w:rPr>
                <w:spacing w:val="6"/>
                <w:sz w:val="20"/>
                <w:szCs w:val="20"/>
              </w:rPr>
              <w:t xml:space="preserve"> </w:t>
            </w:r>
            <w:r>
              <w:rPr>
                <w:spacing w:val="5"/>
                <w:sz w:val="20"/>
                <w:szCs w:val="20"/>
              </w:rPr>
              <w:t>排放标准》</w:t>
            </w:r>
          </w:p>
          <w:p>
            <w:pPr>
              <w:pStyle w:val="6"/>
              <w:spacing w:before="23" w:line="214" w:lineRule="auto"/>
              <w:ind w:left="126"/>
              <w:rPr>
                <w:sz w:val="20"/>
                <w:szCs w:val="20"/>
              </w:rPr>
            </w:pPr>
            <w:r>
              <w:rPr>
                <w:sz w:val="20"/>
                <w:szCs w:val="20"/>
              </w:rPr>
              <w:t>（</w:t>
            </w:r>
            <w:r>
              <w:rPr>
                <w:rFonts w:ascii="Times New Roman" w:hAnsi="Times New Roman" w:eastAsia="Times New Roman" w:cs="Times New Roman"/>
                <w:sz w:val="20"/>
                <w:szCs w:val="20"/>
              </w:rPr>
              <w:t>GB12348-2008</w:t>
            </w:r>
            <w:r>
              <w:rPr>
                <w:sz w:val="20"/>
                <w:szCs w:val="20"/>
              </w:rPr>
              <w:t>）</w:t>
            </w:r>
            <w:r>
              <w:rPr>
                <w:rFonts w:ascii="Times New Roman" w:hAnsi="Times New Roman" w:eastAsia="Times New Roman" w:cs="Times New Roman"/>
                <w:sz w:val="20"/>
                <w:szCs w:val="20"/>
              </w:rPr>
              <w:t xml:space="preserve">2 </w:t>
            </w:r>
            <w:r>
              <w:rPr>
                <w:sz w:val="20"/>
                <w:szCs w:val="20"/>
              </w:rPr>
              <w:t>类标准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50" w:type="dxa"/>
            <w:gridSpan w:val="2"/>
            <w:tcBorders>
              <w:left w:val="single" w:color="000000" w:sz="6" w:space="0"/>
            </w:tcBorders>
            <w:vAlign w:val="top"/>
          </w:tcPr>
          <w:p>
            <w:pPr>
              <w:pStyle w:val="6"/>
              <w:spacing w:before="240" w:line="228" w:lineRule="auto"/>
              <w:ind w:left="277"/>
              <w:rPr>
                <w:sz w:val="20"/>
                <w:szCs w:val="20"/>
              </w:rPr>
            </w:pPr>
            <w:r>
              <w:rPr>
                <w:spacing w:val="1"/>
                <w:sz w:val="20"/>
                <w:szCs w:val="20"/>
              </w:rPr>
              <w:t>电磁辐射</w:t>
            </w:r>
          </w:p>
        </w:tc>
        <w:tc>
          <w:tcPr>
            <w:tcW w:w="1591" w:type="dxa"/>
            <w:vAlign w:val="top"/>
          </w:tcPr>
          <w:p>
            <w:pPr>
              <w:spacing w:before="272" w:line="199" w:lineRule="auto"/>
              <w:ind w:left="7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5" w:type="dxa"/>
            <w:vAlign w:val="top"/>
          </w:tcPr>
          <w:p>
            <w:pPr>
              <w:spacing w:before="272" w:line="199" w:lineRule="auto"/>
              <w:ind w:left="4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412" w:type="dxa"/>
            <w:vAlign w:val="top"/>
          </w:tcPr>
          <w:p>
            <w:pPr>
              <w:spacing w:before="272" w:line="199" w:lineRule="auto"/>
              <w:ind w:left="117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641" w:type="dxa"/>
            <w:tcBorders>
              <w:right w:val="single" w:color="000000" w:sz="6" w:space="0"/>
            </w:tcBorders>
            <w:vAlign w:val="top"/>
          </w:tcPr>
          <w:p>
            <w:pPr>
              <w:spacing w:before="272" w:line="199" w:lineRule="auto"/>
              <w:ind w:left="12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50" w:type="dxa"/>
            <w:gridSpan w:val="2"/>
            <w:tcBorders>
              <w:left w:val="single" w:color="000000" w:sz="6" w:space="0"/>
            </w:tcBorders>
            <w:vAlign w:val="top"/>
          </w:tcPr>
          <w:p>
            <w:pPr>
              <w:pStyle w:val="6"/>
              <w:spacing w:before="240" w:line="228" w:lineRule="auto"/>
              <w:ind w:left="270"/>
              <w:rPr>
                <w:sz w:val="20"/>
                <w:szCs w:val="20"/>
              </w:rPr>
            </w:pPr>
            <w:r>
              <w:rPr>
                <w:spacing w:val="2"/>
                <w:sz w:val="20"/>
                <w:szCs w:val="20"/>
              </w:rPr>
              <w:t>固体废物</w:t>
            </w:r>
          </w:p>
        </w:tc>
        <w:tc>
          <w:tcPr>
            <w:tcW w:w="7709" w:type="dxa"/>
            <w:gridSpan w:val="4"/>
            <w:tcBorders>
              <w:right w:val="single" w:color="000000" w:sz="6" w:space="0"/>
            </w:tcBorders>
            <w:vAlign w:val="top"/>
          </w:tcPr>
          <w:p>
            <w:pPr>
              <w:pStyle w:val="6"/>
              <w:spacing w:before="105" w:line="239" w:lineRule="auto"/>
              <w:ind w:left="110" w:right="103" w:hanging="1"/>
              <w:rPr>
                <w:sz w:val="20"/>
                <w:szCs w:val="20"/>
              </w:rPr>
            </w:pPr>
            <w:r>
              <w:rPr>
                <w:spacing w:val="8"/>
                <w:sz w:val="20"/>
                <w:szCs w:val="20"/>
              </w:rPr>
              <w:t>生活垃圾集中收集，定期由环卫部门清运；布袋除尘器收集灰尘，统一收</w:t>
            </w:r>
            <w:r>
              <w:rPr>
                <w:spacing w:val="7"/>
                <w:sz w:val="20"/>
                <w:szCs w:val="20"/>
              </w:rPr>
              <w:t>集后回用</w:t>
            </w:r>
            <w:r>
              <w:rPr>
                <w:sz w:val="20"/>
                <w:szCs w:val="20"/>
              </w:rPr>
              <w:t xml:space="preserve"> </w:t>
            </w:r>
            <w:r>
              <w:rPr>
                <w:spacing w:val="4"/>
                <w:sz w:val="20"/>
                <w:szCs w:val="20"/>
              </w:rPr>
              <w:t>于生产。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50" w:type="dxa"/>
            <w:gridSpan w:val="2"/>
            <w:tcBorders>
              <w:left w:val="single" w:color="000000" w:sz="6" w:space="0"/>
            </w:tcBorders>
            <w:vAlign w:val="top"/>
          </w:tcPr>
          <w:p>
            <w:pPr>
              <w:pStyle w:val="6"/>
              <w:spacing w:before="38" w:line="229" w:lineRule="auto"/>
              <w:ind w:left="150"/>
              <w:rPr>
                <w:sz w:val="20"/>
                <w:szCs w:val="20"/>
              </w:rPr>
            </w:pPr>
            <w:r>
              <w:rPr>
                <w:spacing w:val="7"/>
                <w:sz w:val="20"/>
                <w:szCs w:val="20"/>
              </w:rPr>
              <w:t>土壤及地下</w:t>
            </w:r>
          </w:p>
          <w:p>
            <w:pPr>
              <w:pStyle w:val="6"/>
              <w:spacing w:before="25" w:line="228" w:lineRule="auto"/>
              <w:ind w:left="152"/>
              <w:rPr>
                <w:sz w:val="20"/>
                <w:szCs w:val="20"/>
              </w:rPr>
            </w:pPr>
            <w:r>
              <w:rPr>
                <w:spacing w:val="7"/>
                <w:sz w:val="20"/>
                <w:szCs w:val="20"/>
              </w:rPr>
              <w:t>水污染防治</w:t>
            </w:r>
          </w:p>
          <w:p>
            <w:pPr>
              <w:pStyle w:val="6"/>
              <w:spacing w:before="24" w:line="210" w:lineRule="auto"/>
              <w:ind w:left="464"/>
              <w:rPr>
                <w:sz w:val="20"/>
                <w:szCs w:val="20"/>
              </w:rPr>
            </w:pPr>
            <w:r>
              <w:rPr>
                <w:spacing w:val="4"/>
                <w:sz w:val="20"/>
                <w:szCs w:val="20"/>
              </w:rPr>
              <w:t>措施</w:t>
            </w:r>
          </w:p>
        </w:tc>
        <w:tc>
          <w:tcPr>
            <w:tcW w:w="7709" w:type="dxa"/>
            <w:gridSpan w:val="4"/>
            <w:tcBorders>
              <w:right w:val="single" w:color="000000" w:sz="6" w:space="0"/>
            </w:tcBorders>
            <w:vAlign w:val="top"/>
          </w:tcPr>
          <w:p>
            <w:pPr>
              <w:spacing w:line="284" w:lineRule="auto"/>
              <w:rPr>
                <w:rFonts w:ascii="Arial"/>
                <w:sz w:val="21"/>
              </w:rPr>
            </w:pPr>
          </w:p>
          <w:p>
            <w:pPr>
              <w:spacing w:before="58" w:line="199" w:lineRule="auto"/>
              <w:ind w:left="38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50" w:type="dxa"/>
            <w:gridSpan w:val="2"/>
            <w:tcBorders>
              <w:left w:val="single" w:color="000000" w:sz="6" w:space="0"/>
            </w:tcBorders>
            <w:vAlign w:val="top"/>
          </w:tcPr>
          <w:p>
            <w:pPr>
              <w:pStyle w:val="6"/>
              <w:spacing w:before="108"/>
              <w:ind w:left="568" w:right="149" w:hanging="417"/>
              <w:rPr>
                <w:sz w:val="20"/>
                <w:szCs w:val="20"/>
              </w:rPr>
            </w:pPr>
            <w:r>
              <w:rPr>
                <w:spacing w:val="7"/>
                <w:sz w:val="20"/>
                <w:szCs w:val="20"/>
              </w:rPr>
              <w:t>生态保护措</w:t>
            </w:r>
            <w:r>
              <w:rPr>
                <w:spacing w:val="3"/>
                <w:sz w:val="20"/>
                <w:szCs w:val="20"/>
              </w:rPr>
              <w:t xml:space="preserve"> </w:t>
            </w:r>
            <w:r>
              <w:rPr>
                <w:spacing w:val="1"/>
                <w:sz w:val="20"/>
                <w:szCs w:val="20"/>
              </w:rPr>
              <w:t>施</w:t>
            </w:r>
          </w:p>
        </w:tc>
        <w:tc>
          <w:tcPr>
            <w:tcW w:w="7709" w:type="dxa"/>
            <w:gridSpan w:val="4"/>
            <w:tcBorders>
              <w:right w:val="single" w:color="000000" w:sz="6" w:space="0"/>
            </w:tcBorders>
            <w:vAlign w:val="top"/>
          </w:tcPr>
          <w:p>
            <w:pPr>
              <w:pStyle w:val="6"/>
              <w:spacing w:before="244" w:line="228" w:lineRule="auto"/>
              <w:ind w:left="3752"/>
              <w:rPr>
                <w:sz w:val="20"/>
                <w:szCs w:val="20"/>
              </w:rPr>
            </w:pPr>
            <w:r>
              <w:rPr>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2" w:hRule="atLeast"/>
        </w:trPr>
        <w:tc>
          <w:tcPr>
            <w:tcW w:w="520" w:type="dxa"/>
            <w:tcBorders>
              <w:left w:val="single" w:color="000000" w:sz="6" w:space="0"/>
              <w:bottom w:val="single" w:color="000000" w:sz="6" w:space="0"/>
            </w:tcBorders>
            <w:textDirection w:val="tbRlV"/>
            <w:vAlign w:val="top"/>
          </w:tcPr>
          <w:p>
            <w:pPr>
              <w:pStyle w:val="6"/>
              <w:spacing w:before="197" w:line="217" w:lineRule="auto"/>
              <w:ind w:left="1266"/>
              <w:rPr>
                <w:sz w:val="20"/>
                <w:szCs w:val="20"/>
              </w:rPr>
            </w:pPr>
            <w:r>
              <w:rPr>
                <w:spacing w:val="8"/>
                <w:sz w:val="20"/>
                <w:szCs w:val="20"/>
              </w:rPr>
              <w:t>环</w:t>
            </w:r>
            <w:r>
              <w:rPr>
                <w:spacing w:val="-33"/>
                <w:sz w:val="20"/>
                <w:szCs w:val="20"/>
              </w:rPr>
              <w:t xml:space="preserve"> </w:t>
            </w:r>
            <w:r>
              <w:rPr>
                <w:spacing w:val="8"/>
                <w:sz w:val="20"/>
                <w:szCs w:val="20"/>
              </w:rPr>
              <w:t>境</w:t>
            </w:r>
            <w:r>
              <w:rPr>
                <w:spacing w:val="-35"/>
                <w:sz w:val="20"/>
                <w:szCs w:val="20"/>
              </w:rPr>
              <w:t xml:space="preserve"> </w:t>
            </w:r>
            <w:r>
              <w:rPr>
                <w:spacing w:val="8"/>
                <w:sz w:val="20"/>
                <w:szCs w:val="20"/>
              </w:rPr>
              <w:t>风</w:t>
            </w:r>
            <w:r>
              <w:rPr>
                <w:spacing w:val="-38"/>
                <w:sz w:val="20"/>
                <w:szCs w:val="20"/>
              </w:rPr>
              <w:t xml:space="preserve"> </w:t>
            </w:r>
            <w:r>
              <w:rPr>
                <w:spacing w:val="8"/>
                <w:sz w:val="20"/>
                <w:szCs w:val="20"/>
              </w:rPr>
              <w:t>险</w:t>
            </w:r>
            <w:r>
              <w:rPr>
                <w:spacing w:val="-35"/>
                <w:sz w:val="20"/>
                <w:szCs w:val="20"/>
              </w:rPr>
              <w:t xml:space="preserve"> </w:t>
            </w:r>
            <w:r>
              <w:rPr>
                <w:spacing w:val="8"/>
                <w:sz w:val="20"/>
                <w:szCs w:val="20"/>
              </w:rPr>
              <w:t>防</w:t>
            </w:r>
            <w:r>
              <w:rPr>
                <w:spacing w:val="-37"/>
                <w:sz w:val="20"/>
                <w:szCs w:val="20"/>
              </w:rPr>
              <w:t xml:space="preserve"> </w:t>
            </w:r>
            <w:r>
              <w:rPr>
                <w:spacing w:val="8"/>
                <w:sz w:val="20"/>
                <w:szCs w:val="20"/>
              </w:rPr>
              <w:t>范</w:t>
            </w:r>
            <w:r>
              <w:rPr>
                <w:spacing w:val="-35"/>
                <w:sz w:val="20"/>
                <w:szCs w:val="20"/>
              </w:rPr>
              <w:t xml:space="preserve"> </w:t>
            </w:r>
            <w:r>
              <w:rPr>
                <w:spacing w:val="8"/>
                <w:sz w:val="20"/>
                <w:szCs w:val="20"/>
              </w:rPr>
              <w:t>措</w:t>
            </w:r>
            <w:r>
              <w:rPr>
                <w:spacing w:val="-38"/>
                <w:sz w:val="20"/>
                <w:szCs w:val="20"/>
              </w:rPr>
              <w:t xml:space="preserve"> </w:t>
            </w:r>
            <w:r>
              <w:rPr>
                <w:spacing w:val="8"/>
                <w:sz w:val="20"/>
                <w:szCs w:val="20"/>
              </w:rPr>
              <w:t>施</w:t>
            </w:r>
          </w:p>
        </w:tc>
        <w:tc>
          <w:tcPr>
            <w:tcW w:w="8539" w:type="dxa"/>
            <w:gridSpan w:val="5"/>
            <w:tcBorders>
              <w:bottom w:val="single" w:color="000000" w:sz="6" w:space="0"/>
              <w:right w:val="single" w:color="000000" w:sz="6" w:space="0"/>
            </w:tcBorders>
            <w:vAlign w:val="top"/>
          </w:tcPr>
          <w:p>
            <w:pPr>
              <w:pStyle w:val="6"/>
              <w:spacing w:before="39"/>
              <w:ind w:left="530" w:right="66" w:hanging="2"/>
              <w:rPr>
                <w:sz w:val="20"/>
                <w:szCs w:val="20"/>
              </w:rPr>
            </w:pPr>
            <w:r>
              <w:rPr>
                <w:spacing w:val="9"/>
                <w:sz w:val="20"/>
                <w:szCs w:val="20"/>
              </w:rPr>
              <w:t>本项目建成后，企业应根据本项目更换的燃料风险源及时编制突发</w:t>
            </w:r>
            <w:r>
              <w:rPr>
                <w:spacing w:val="8"/>
                <w:sz w:val="20"/>
                <w:szCs w:val="20"/>
              </w:rPr>
              <w:t>环境事件应急预案。</w:t>
            </w:r>
            <w:r>
              <w:rPr>
                <w:sz w:val="20"/>
                <w:szCs w:val="20"/>
              </w:rPr>
              <w:t xml:space="preserve"> </w:t>
            </w:r>
            <w:r>
              <w:rPr>
                <w:spacing w:val="8"/>
                <w:sz w:val="20"/>
                <w:szCs w:val="20"/>
              </w:rPr>
              <w:t>企业已采取了一系列风险防范措施，具体如下：</w:t>
            </w:r>
          </w:p>
          <w:p>
            <w:pPr>
              <w:pStyle w:val="6"/>
              <w:spacing w:before="25" w:line="225" w:lineRule="auto"/>
              <w:ind w:left="526"/>
              <w:rPr>
                <w:sz w:val="20"/>
                <w:szCs w:val="20"/>
              </w:rPr>
            </w:pPr>
            <w:r>
              <w:rPr>
                <w:spacing w:val="8"/>
                <w:sz w:val="20"/>
                <w:szCs w:val="20"/>
              </w:rPr>
              <w:t>①建立了定时巡检制度，发现问题及时处理。</w:t>
            </w:r>
          </w:p>
          <w:p>
            <w:pPr>
              <w:pStyle w:val="6"/>
              <w:spacing w:before="29" w:line="225" w:lineRule="auto"/>
              <w:ind w:left="525"/>
              <w:rPr>
                <w:sz w:val="20"/>
                <w:szCs w:val="20"/>
              </w:rPr>
            </w:pPr>
            <w:r>
              <w:rPr>
                <w:spacing w:val="8"/>
                <w:sz w:val="20"/>
                <w:szCs w:val="20"/>
              </w:rPr>
              <w:t>②已配备灭火器、消防栓等消防设施。</w:t>
            </w:r>
          </w:p>
          <w:p>
            <w:pPr>
              <w:pStyle w:val="6"/>
              <w:spacing w:before="27" w:line="225" w:lineRule="auto"/>
              <w:ind w:left="525"/>
              <w:rPr>
                <w:sz w:val="20"/>
                <w:szCs w:val="20"/>
              </w:rPr>
            </w:pPr>
            <w:r>
              <w:rPr>
                <w:spacing w:val="9"/>
                <w:sz w:val="20"/>
                <w:szCs w:val="20"/>
              </w:rPr>
              <w:t>③已制定公司规章制度，并定期进行员工培训。</w:t>
            </w:r>
          </w:p>
          <w:p>
            <w:pPr>
              <w:pStyle w:val="6"/>
              <w:spacing w:before="30" w:line="227" w:lineRule="auto"/>
              <w:ind w:left="530"/>
              <w:rPr>
                <w:sz w:val="20"/>
                <w:szCs w:val="20"/>
              </w:rPr>
            </w:pPr>
            <w:r>
              <w:rPr>
                <w:spacing w:val="9"/>
                <w:sz w:val="20"/>
                <w:szCs w:val="20"/>
              </w:rPr>
              <w:t>为防止环境风险事故的发生，企业拟采取以下风险防范措施：</w:t>
            </w:r>
          </w:p>
          <w:p>
            <w:pPr>
              <w:pStyle w:val="6"/>
              <w:spacing w:before="25" w:line="228" w:lineRule="auto"/>
              <w:ind w:left="537"/>
              <w:rPr>
                <w:sz w:val="20"/>
                <w:szCs w:val="20"/>
              </w:rPr>
            </w:pPr>
            <w:r>
              <w:rPr>
                <w:spacing w:val="6"/>
                <w:sz w:val="20"/>
                <w:szCs w:val="20"/>
              </w:rPr>
              <w:t>（</w:t>
            </w:r>
            <w:r>
              <w:rPr>
                <w:rFonts w:ascii="Times New Roman" w:hAnsi="Times New Roman" w:eastAsia="Times New Roman" w:cs="Times New Roman"/>
                <w:spacing w:val="6"/>
                <w:sz w:val="20"/>
                <w:szCs w:val="20"/>
              </w:rPr>
              <w:t>1</w:t>
            </w:r>
            <w:r>
              <w:rPr>
                <w:spacing w:val="6"/>
                <w:sz w:val="20"/>
                <w:szCs w:val="20"/>
              </w:rPr>
              <w:t>）管理措施</w:t>
            </w:r>
          </w:p>
          <w:p>
            <w:pPr>
              <w:pStyle w:val="6"/>
              <w:spacing w:before="26" w:line="239" w:lineRule="auto"/>
              <w:ind w:left="109" w:right="33" w:firstLine="417"/>
              <w:rPr>
                <w:sz w:val="20"/>
                <w:szCs w:val="20"/>
              </w:rPr>
            </w:pPr>
            <w:r>
              <w:rPr>
                <w:spacing w:val="10"/>
                <w:sz w:val="20"/>
                <w:szCs w:val="20"/>
              </w:rPr>
              <w:t>①制订安全、防火制度，各岗位操作规范，环境管理巡查制</w:t>
            </w:r>
            <w:r>
              <w:rPr>
                <w:spacing w:val="9"/>
                <w:sz w:val="20"/>
                <w:szCs w:val="20"/>
              </w:rPr>
              <w:t>度等，严格落实各项防火、</w:t>
            </w:r>
            <w:r>
              <w:rPr>
                <w:sz w:val="20"/>
                <w:szCs w:val="20"/>
              </w:rPr>
              <w:t xml:space="preserve"> </w:t>
            </w:r>
            <w:r>
              <w:rPr>
                <w:spacing w:val="5"/>
                <w:sz w:val="20"/>
                <w:szCs w:val="20"/>
              </w:rPr>
              <w:t>用电安全和环境风险防范措施，加强对职工的安</w:t>
            </w:r>
            <w:r>
              <w:rPr>
                <w:spacing w:val="4"/>
                <w:sz w:val="20"/>
                <w:szCs w:val="20"/>
              </w:rPr>
              <w:t>全教育，向项目区职工传授消防灭火知识等。</w:t>
            </w:r>
          </w:p>
          <w:p>
            <w:pPr>
              <w:pStyle w:val="6"/>
              <w:spacing w:before="28" w:line="225" w:lineRule="auto"/>
              <w:ind w:left="525"/>
              <w:rPr>
                <w:sz w:val="20"/>
                <w:szCs w:val="20"/>
              </w:rPr>
            </w:pPr>
            <w:r>
              <w:rPr>
                <w:spacing w:val="8"/>
                <w:sz w:val="20"/>
                <w:szCs w:val="20"/>
              </w:rPr>
              <w:t>②严格人员管理</w:t>
            </w:r>
          </w:p>
          <w:p>
            <w:pPr>
              <w:pStyle w:val="6"/>
              <w:spacing w:before="30" w:line="247" w:lineRule="auto"/>
              <w:ind w:left="105" w:right="49" w:firstLine="423"/>
              <w:jc w:val="both"/>
              <w:rPr>
                <w:sz w:val="20"/>
                <w:szCs w:val="20"/>
              </w:rPr>
            </w:pPr>
            <w:r>
              <w:rPr>
                <w:spacing w:val="8"/>
                <w:sz w:val="20"/>
                <w:szCs w:val="20"/>
              </w:rPr>
              <w:t>人为因素往往是事故发生的主要原因，因此严格管理，做好人的</w:t>
            </w:r>
            <w:r>
              <w:rPr>
                <w:spacing w:val="7"/>
                <w:sz w:val="20"/>
                <w:szCs w:val="20"/>
              </w:rPr>
              <w:t>工作是预防事故发生的</w:t>
            </w:r>
            <w:r>
              <w:rPr>
                <w:sz w:val="20"/>
                <w:szCs w:val="20"/>
              </w:rPr>
              <w:t xml:space="preserve"> </w:t>
            </w:r>
            <w:r>
              <w:rPr>
                <w:spacing w:val="8"/>
                <w:sz w:val="20"/>
                <w:szCs w:val="20"/>
              </w:rPr>
              <w:t>重要环节。主要内容包括：加强项目区职工的风险意识和环境意识教育，增强安全、环</w:t>
            </w:r>
            <w:r>
              <w:rPr>
                <w:spacing w:val="7"/>
                <w:sz w:val="20"/>
                <w:szCs w:val="20"/>
              </w:rPr>
              <w:t>境意</w:t>
            </w:r>
            <w:r>
              <w:rPr>
                <w:sz w:val="20"/>
                <w:szCs w:val="20"/>
              </w:rPr>
              <w:t xml:space="preserve"> </w:t>
            </w:r>
            <w:r>
              <w:rPr>
                <w:spacing w:val="4"/>
                <w:sz w:val="20"/>
                <w:szCs w:val="20"/>
              </w:rPr>
              <w:t>识。提高人员的责任心和主动性；强化管理人员岗位责任制，严格各项操作规程和奖惩制度，</w:t>
            </w:r>
            <w:r>
              <w:rPr>
                <w:spacing w:val="8"/>
                <w:sz w:val="20"/>
                <w:szCs w:val="20"/>
              </w:rPr>
              <w:t xml:space="preserve"> 对操作人员进行系统的岗位培训，使每个操作人员都能够熟悉工作岗位责任及操作规程</w:t>
            </w:r>
            <w:r>
              <w:rPr>
                <w:spacing w:val="7"/>
                <w:sz w:val="20"/>
                <w:szCs w:val="20"/>
              </w:rPr>
              <w:t>；设</w:t>
            </w:r>
            <w:r>
              <w:rPr>
                <w:sz w:val="20"/>
                <w:szCs w:val="20"/>
              </w:rPr>
              <w:t xml:space="preserve"> </w:t>
            </w:r>
            <w:r>
              <w:rPr>
                <w:spacing w:val="8"/>
                <w:sz w:val="20"/>
                <w:szCs w:val="20"/>
              </w:rPr>
              <w:t>置专职或兼职环保监督管理员，负责本项目区的安全和环保问题，对事故易发部位、地</w:t>
            </w:r>
            <w:r>
              <w:rPr>
                <w:spacing w:val="7"/>
                <w:sz w:val="20"/>
                <w:szCs w:val="20"/>
              </w:rPr>
              <w:t>点必</w:t>
            </w:r>
            <w:r>
              <w:rPr>
                <w:sz w:val="20"/>
                <w:szCs w:val="20"/>
              </w:rPr>
              <w:t xml:space="preserve"> </w:t>
            </w:r>
            <w:r>
              <w:rPr>
                <w:spacing w:val="9"/>
                <w:sz w:val="20"/>
                <w:szCs w:val="20"/>
              </w:rPr>
              <w:t>须经常检查，杜绝事故隐患，发现问题及时处置并立即向有关部门报告。</w:t>
            </w:r>
          </w:p>
          <w:p>
            <w:pPr>
              <w:pStyle w:val="6"/>
              <w:spacing w:before="26" w:line="215" w:lineRule="auto"/>
              <w:ind w:left="525"/>
              <w:rPr>
                <w:sz w:val="20"/>
                <w:szCs w:val="20"/>
              </w:rPr>
            </w:pPr>
            <w:r>
              <w:rPr>
                <w:spacing w:val="8"/>
                <w:sz w:val="20"/>
                <w:szCs w:val="20"/>
              </w:rPr>
              <w:t>③完善安全措施</w:t>
            </w:r>
          </w:p>
        </w:tc>
      </w:tr>
    </w:tbl>
    <w:p>
      <w:pPr>
        <w:pStyle w:val="2"/>
      </w:pPr>
    </w:p>
    <w:p>
      <w:pPr>
        <w:sectPr>
          <w:footerReference r:id="rId71" w:type="default"/>
          <w:pgSz w:w="11906" w:h="16839"/>
          <w:pgMar w:top="400" w:right="1416" w:bottom="1014" w:left="1415" w:header="0" w:footer="852" w:gutter="0"/>
          <w:cols w:space="720" w:num="1"/>
        </w:sectPr>
      </w:pPr>
    </w:p>
    <w:p>
      <w:pPr>
        <w:spacing w:before="19"/>
      </w:pPr>
    </w:p>
    <w:p>
      <w:pPr>
        <w:spacing w:before="19"/>
      </w:pPr>
    </w:p>
    <w:p>
      <w:pPr>
        <w:spacing w:before="19"/>
      </w:pPr>
    </w:p>
    <w:p>
      <w:pPr>
        <w:spacing w:before="18"/>
      </w:pPr>
    </w:p>
    <w:p>
      <w:pPr>
        <w:spacing w:before="18"/>
      </w:pPr>
    </w:p>
    <w:tbl>
      <w:tblPr>
        <w:tblStyle w:val="5"/>
        <w:tblW w:w="905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8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1" w:hRule="atLeast"/>
        </w:trPr>
        <w:tc>
          <w:tcPr>
            <w:tcW w:w="520" w:type="dxa"/>
            <w:tcBorders>
              <w:bottom w:val="single" w:color="000000" w:sz="2" w:space="0"/>
              <w:right w:val="single" w:color="000000" w:sz="2" w:space="0"/>
            </w:tcBorders>
            <w:vAlign w:val="top"/>
          </w:tcPr>
          <w:p>
            <w:pPr>
              <w:rPr>
                <w:rFonts w:ascii="Arial"/>
                <w:sz w:val="21"/>
              </w:rPr>
            </w:pPr>
          </w:p>
        </w:tc>
        <w:tc>
          <w:tcPr>
            <w:tcW w:w="8539" w:type="dxa"/>
            <w:tcBorders>
              <w:left w:val="single" w:color="000000" w:sz="2" w:space="0"/>
              <w:bottom w:val="single" w:color="000000" w:sz="2" w:space="0"/>
            </w:tcBorders>
            <w:vAlign w:val="top"/>
          </w:tcPr>
          <w:p>
            <w:pPr>
              <w:pStyle w:val="6"/>
              <w:spacing w:before="24"/>
              <w:ind w:left="124" w:right="103" w:firstLine="404"/>
              <w:rPr>
                <w:sz w:val="20"/>
                <w:szCs w:val="20"/>
              </w:rPr>
            </w:pPr>
            <w:r>
              <w:rPr>
                <w:spacing w:val="8"/>
                <w:sz w:val="20"/>
                <w:szCs w:val="20"/>
              </w:rPr>
              <w:t>完善的安全措施是保障安全运营的重要组成部分，对项目区实行</w:t>
            </w:r>
            <w:r>
              <w:rPr>
                <w:spacing w:val="7"/>
                <w:sz w:val="20"/>
                <w:szCs w:val="20"/>
              </w:rPr>
              <w:t>全员、全过程、全方位</w:t>
            </w:r>
            <w:r>
              <w:rPr>
                <w:sz w:val="20"/>
                <w:szCs w:val="20"/>
              </w:rPr>
              <w:t xml:space="preserve"> </w:t>
            </w:r>
            <w:r>
              <w:rPr>
                <w:spacing w:val="8"/>
                <w:sz w:val="20"/>
                <w:szCs w:val="20"/>
              </w:rPr>
              <w:t>的安全管理，制定安全管理规章和安全管理措施。</w:t>
            </w:r>
          </w:p>
          <w:p>
            <w:pPr>
              <w:pStyle w:val="6"/>
              <w:spacing w:before="24" w:line="228" w:lineRule="auto"/>
              <w:ind w:left="537"/>
              <w:rPr>
                <w:sz w:val="20"/>
                <w:szCs w:val="20"/>
              </w:rPr>
            </w:pPr>
            <w:r>
              <w:rPr>
                <w:spacing w:val="6"/>
                <w:sz w:val="20"/>
                <w:szCs w:val="20"/>
              </w:rPr>
              <w:t>（</w:t>
            </w:r>
            <w:r>
              <w:rPr>
                <w:rFonts w:ascii="Times New Roman" w:hAnsi="Times New Roman" w:eastAsia="Times New Roman" w:cs="Times New Roman"/>
                <w:spacing w:val="6"/>
                <w:sz w:val="20"/>
                <w:szCs w:val="20"/>
              </w:rPr>
              <w:t>2</w:t>
            </w:r>
            <w:r>
              <w:rPr>
                <w:spacing w:val="6"/>
                <w:sz w:val="20"/>
                <w:szCs w:val="20"/>
              </w:rPr>
              <w:t>）技术措施</w:t>
            </w:r>
          </w:p>
          <w:p>
            <w:pPr>
              <w:pStyle w:val="6"/>
              <w:spacing w:before="26" w:line="243" w:lineRule="auto"/>
              <w:ind w:left="108" w:right="103" w:firstLine="418"/>
              <w:rPr>
                <w:sz w:val="20"/>
                <w:szCs w:val="20"/>
              </w:rPr>
            </w:pPr>
            <w:r>
              <w:rPr>
                <w:spacing w:val="8"/>
                <w:sz w:val="20"/>
                <w:szCs w:val="20"/>
              </w:rPr>
              <w:t>①工艺技术安全措施：选择合适的设备和管道密封型材质，避免泄漏事</w:t>
            </w:r>
            <w:r>
              <w:rPr>
                <w:spacing w:val="7"/>
                <w:sz w:val="20"/>
                <w:szCs w:val="20"/>
              </w:rPr>
              <w:t>故发生；工程等</w:t>
            </w:r>
            <w:r>
              <w:rPr>
                <w:sz w:val="20"/>
                <w:szCs w:val="20"/>
              </w:rPr>
              <w:t xml:space="preserve"> </w:t>
            </w:r>
            <w:r>
              <w:rPr>
                <w:spacing w:val="8"/>
                <w:sz w:val="20"/>
                <w:szCs w:val="20"/>
              </w:rPr>
              <w:t>级要严格执行国家及行业标准，严格执行相关标准，满足防火防渗要求；选择质</w:t>
            </w:r>
            <w:r>
              <w:rPr>
                <w:spacing w:val="7"/>
                <w:sz w:val="20"/>
                <w:szCs w:val="20"/>
              </w:rPr>
              <w:t>量好的阀门</w:t>
            </w:r>
            <w:r>
              <w:rPr>
                <w:sz w:val="20"/>
                <w:szCs w:val="20"/>
              </w:rPr>
              <w:t xml:space="preserve"> </w:t>
            </w:r>
            <w:r>
              <w:rPr>
                <w:spacing w:val="8"/>
                <w:sz w:val="20"/>
                <w:szCs w:val="20"/>
              </w:rPr>
              <w:t>和管件，保证长周期安全运行。</w:t>
            </w:r>
          </w:p>
          <w:p>
            <w:pPr>
              <w:pStyle w:val="6"/>
              <w:spacing w:before="25" w:line="244" w:lineRule="auto"/>
              <w:ind w:left="107" w:right="103" w:firstLine="418"/>
              <w:rPr>
                <w:sz w:val="20"/>
                <w:szCs w:val="20"/>
              </w:rPr>
            </w:pPr>
            <w:r>
              <w:rPr>
                <w:spacing w:val="8"/>
                <w:sz w:val="20"/>
                <w:szCs w:val="20"/>
              </w:rPr>
              <w:t>②项目区内的各类电气设备均选用相应防火等级的产品。电缆敷设及配电</w:t>
            </w:r>
            <w:r>
              <w:rPr>
                <w:spacing w:val="7"/>
                <w:sz w:val="20"/>
                <w:szCs w:val="20"/>
              </w:rPr>
              <w:t>间的设计均考</w:t>
            </w:r>
            <w:r>
              <w:rPr>
                <w:sz w:val="20"/>
                <w:szCs w:val="20"/>
              </w:rPr>
              <w:t xml:space="preserve"> </w:t>
            </w:r>
            <w:r>
              <w:rPr>
                <w:spacing w:val="8"/>
                <w:sz w:val="20"/>
                <w:szCs w:val="20"/>
              </w:rPr>
              <w:t>虑防火要求，项目区内的所有电气设备均选用防火型，设计防雷、防静电措施，配</w:t>
            </w:r>
            <w:r>
              <w:rPr>
                <w:spacing w:val="7"/>
                <w:sz w:val="20"/>
                <w:szCs w:val="20"/>
              </w:rPr>
              <w:t>置相应防</w:t>
            </w:r>
            <w:r>
              <w:rPr>
                <w:sz w:val="20"/>
                <w:szCs w:val="20"/>
              </w:rPr>
              <w:t xml:space="preserve"> </w:t>
            </w:r>
            <w:r>
              <w:rPr>
                <w:spacing w:val="9"/>
                <w:sz w:val="20"/>
                <w:szCs w:val="20"/>
              </w:rPr>
              <w:t>火等级的电气设备和灯具，仪表选用质量安全型。</w:t>
            </w:r>
          </w:p>
          <w:p>
            <w:pPr>
              <w:pStyle w:val="6"/>
              <w:spacing w:before="26" w:line="238" w:lineRule="auto"/>
              <w:ind w:left="106" w:right="103" w:firstLine="419"/>
              <w:rPr>
                <w:sz w:val="20"/>
                <w:szCs w:val="20"/>
              </w:rPr>
            </w:pPr>
            <w:r>
              <w:rPr>
                <w:spacing w:val="8"/>
                <w:sz w:val="20"/>
                <w:szCs w:val="20"/>
              </w:rPr>
              <w:t>③项目区各装置按防火规范和火灾自动报警系统设计规范要求，设置一套</w:t>
            </w:r>
            <w:r>
              <w:rPr>
                <w:spacing w:val="7"/>
                <w:sz w:val="20"/>
                <w:szCs w:val="20"/>
              </w:rPr>
              <w:t>火灾自动报警</w:t>
            </w:r>
            <w:r>
              <w:rPr>
                <w:sz w:val="20"/>
                <w:szCs w:val="20"/>
              </w:rPr>
              <w:t xml:space="preserve"> </w:t>
            </w:r>
            <w:r>
              <w:rPr>
                <w:spacing w:val="8"/>
                <w:sz w:val="20"/>
                <w:szCs w:val="20"/>
              </w:rPr>
              <w:t>系统。一旦发现火灾危险情况，及时发出报警信号，操作人员应高度注意，采取适时</w:t>
            </w:r>
            <w:r>
              <w:rPr>
                <w:spacing w:val="7"/>
                <w:sz w:val="20"/>
                <w:szCs w:val="20"/>
              </w:rPr>
              <w:t>补救措</w:t>
            </w:r>
            <w:r>
              <w:rPr>
                <w:sz w:val="20"/>
                <w:szCs w:val="20"/>
              </w:rPr>
              <w:t xml:space="preserve"> 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9" w:hRule="atLeast"/>
        </w:trPr>
        <w:tc>
          <w:tcPr>
            <w:tcW w:w="520" w:type="dxa"/>
            <w:tcBorders>
              <w:top w:val="single" w:color="000000" w:sz="2" w:space="0"/>
              <w:right w:val="single" w:color="000000" w:sz="2" w:space="0"/>
            </w:tcBorders>
            <w:textDirection w:val="tbRlV"/>
            <w:vAlign w:val="top"/>
          </w:tcPr>
          <w:p>
            <w:pPr>
              <w:pStyle w:val="6"/>
              <w:spacing w:before="197" w:line="216" w:lineRule="auto"/>
              <w:ind w:left="1127"/>
              <w:rPr>
                <w:sz w:val="20"/>
                <w:szCs w:val="20"/>
              </w:rPr>
            </w:pPr>
            <w:r>
              <w:rPr>
                <w:spacing w:val="8"/>
                <w:sz w:val="20"/>
                <w:szCs w:val="20"/>
              </w:rPr>
              <w:t>其</w:t>
            </w:r>
            <w:r>
              <w:rPr>
                <w:spacing w:val="-33"/>
                <w:sz w:val="20"/>
                <w:szCs w:val="20"/>
              </w:rPr>
              <w:t xml:space="preserve"> </w:t>
            </w:r>
            <w:r>
              <w:rPr>
                <w:spacing w:val="8"/>
                <w:sz w:val="20"/>
                <w:szCs w:val="20"/>
              </w:rPr>
              <w:t>他</w:t>
            </w:r>
            <w:r>
              <w:rPr>
                <w:spacing w:val="-35"/>
                <w:sz w:val="20"/>
                <w:szCs w:val="20"/>
              </w:rPr>
              <w:t xml:space="preserve"> </w:t>
            </w:r>
            <w:r>
              <w:rPr>
                <w:spacing w:val="8"/>
                <w:sz w:val="20"/>
                <w:szCs w:val="20"/>
              </w:rPr>
              <w:t>环</w:t>
            </w:r>
            <w:r>
              <w:rPr>
                <w:spacing w:val="-38"/>
                <w:sz w:val="20"/>
                <w:szCs w:val="20"/>
              </w:rPr>
              <w:t xml:space="preserve"> </w:t>
            </w:r>
            <w:r>
              <w:rPr>
                <w:spacing w:val="8"/>
                <w:sz w:val="20"/>
                <w:szCs w:val="20"/>
              </w:rPr>
              <w:t>境</w:t>
            </w:r>
            <w:r>
              <w:rPr>
                <w:spacing w:val="-35"/>
                <w:sz w:val="20"/>
                <w:szCs w:val="20"/>
              </w:rPr>
              <w:t xml:space="preserve"> </w:t>
            </w:r>
            <w:r>
              <w:rPr>
                <w:spacing w:val="8"/>
                <w:sz w:val="20"/>
                <w:szCs w:val="20"/>
              </w:rPr>
              <w:t>管</w:t>
            </w:r>
            <w:r>
              <w:rPr>
                <w:spacing w:val="-37"/>
                <w:sz w:val="20"/>
                <w:szCs w:val="20"/>
              </w:rPr>
              <w:t xml:space="preserve"> </w:t>
            </w:r>
            <w:r>
              <w:rPr>
                <w:spacing w:val="8"/>
                <w:sz w:val="20"/>
                <w:szCs w:val="20"/>
              </w:rPr>
              <w:t>理</w:t>
            </w:r>
            <w:r>
              <w:rPr>
                <w:spacing w:val="-36"/>
                <w:sz w:val="20"/>
                <w:szCs w:val="20"/>
              </w:rPr>
              <w:t xml:space="preserve"> </w:t>
            </w:r>
            <w:r>
              <w:rPr>
                <w:spacing w:val="8"/>
                <w:sz w:val="20"/>
                <w:szCs w:val="20"/>
              </w:rPr>
              <w:t>要</w:t>
            </w:r>
            <w:r>
              <w:rPr>
                <w:spacing w:val="-37"/>
                <w:sz w:val="20"/>
                <w:szCs w:val="20"/>
              </w:rPr>
              <w:t xml:space="preserve"> </w:t>
            </w:r>
            <w:r>
              <w:rPr>
                <w:spacing w:val="8"/>
                <w:sz w:val="20"/>
                <w:szCs w:val="20"/>
              </w:rPr>
              <w:t>求</w:t>
            </w:r>
          </w:p>
        </w:tc>
        <w:tc>
          <w:tcPr>
            <w:tcW w:w="8539" w:type="dxa"/>
            <w:tcBorders>
              <w:top w:val="single" w:color="000000" w:sz="2" w:space="0"/>
              <w:left w:val="single" w:color="000000" w:sz="2" w:space="0"/>
            </w:tcBorders>
            <w:vAlign w:val="top"/>
          </w:tcPr>
          <w:p>
            <w:pPr>
              <w:pStyle w:val="6"/>
              <w:spacing w:before="37" w:line="228" w:lineRule="auto"/>
              <w:ind w:left="543"/>
              <w:rPr>
                <w:sz w:val="20"/>
                <w:szCs w:val="20"/>
              </w:rPr>
            </w:pPr>
            <w:r>
              <w:rPr>
                <w:rFonts w:ascii="Times New Roman" w:hAnsi="Times New Roman" w:eastAsia="Times New Roman" w:cs="Times New Roman"/>
                <w:spacing w:val="5"/>
                <w:sz w:val="20"/>
                <w:szCs w:val="20"/>
              </w:rPr>
              <w:t>1</w:t>
            </w:r>
            <w:r>
              <w:rPr>
                <w:spacing w:val="5"/>
                <w:sz w:val="20"/>
                <w:szCs w:val="20"/>
              </w:rPr>
              <w:t>）贯彻执行“三同时</w:t>
            </w:r>
            <w:r>
              <w:rPr>
                <w:spacing w:val="-70"/>
                <w:sz w:val="20"/>
                <w:szCs w:val="20"/>
              </w:rPr>
              <w:t xml:space="preserve"> </w:t>
            </w:r>
            <w:r>
              <w:rPr>
                <w:spacing w:val="5"/>
                <w:sz w:val="20"/>
                <w:szCs w:val="20"/>
              </w:rPr>
              <w:t>”制度</w:t>
            </w:r>
          </w:p>
          <w:p>
            <w:pPr>
              <w:pStyle w:val="6"/>
              <w:spacing w:before="27" w:line="245" w:lineRule="auto"/>
              <w:ind w:left="106" w:right="103" w:firstLine="424"/>
              <w:rPr>
                <w:sz w:val="20"/>
                <w:szCs w:val="20"/>
              </w:rPr>
            </w:pPr>
            <w:r>
              <w:rPr>
                <w:spacing w:val="7"/>
                <w:sz w:val="20"/>
                <w:szCs w:val="20"/>
              </w:rPr>
              <w:t>项目建设过程中必须认真贯彻执行“三同时</w:t>
            </w:r>
            <w:r>
              <w:rPr>
                <w:spacing w:val="-73"/>
                <w:sz w:val="20"/>
                <w:szCs w:val="20"/>
              </w:rPr>
              <w:t xml:space="preserve"> </w:t>
            </w:r>
            <w:r>
              <w:rPr>
                <w:spacing w:val="7"/>
                <w:sz w:val="20"/>
                <w:szCs w:val="20"/>
              </w:rPr>
              <w:t>”方针。设计单位必须将环境保护设施与主</w:t>
            </w:r>
            <w:r>
              <w:rPr>
                <w:sz w:val="20"/>
                <w:szCs w:val="20"/>
              </w:rPr>
              <w:t xml:space="preserve"> </w:t>
            </w:r>
            <w:r>
              <w:rPr>
                <w:spacing w:val="8"/>
                <w:sz w:val="20"/>
                <w:szCs w:val="20"/>
              </w:rPr>
              <w:t>体工程同时设计，项目建设单位必须保证防治污染的设施与主体工程项目同时施工、</w:t>
            </w:r>
            <w:r>
              <w:rPr>
                <w:spacing w:val="7"/>
                <w:sz w:val="20"/>
                <w:szCs w:val="20"/>
              </w:rPr>
              <w:t>同时投</w:t>
            </w:r>
            <w:r>
              <w:rPr>
                <w:sz w:val="20"/>
                <w:szCs w:val="20"/>
              </w:rPr>
              <w:t xml:space="preserve"> </w:t>
            </w:r>
            <w:r>
              <w:rPr>
                <w:spacing w:val="8"/>
                <w:sz w:val="20"/>
                <w:szCs w:val="20"/>
              </w:rPr>
              <w:t>入运行，工程竣工后，应提交有环保内容的竣工验收报告或专项竣工验收报告，经环</w:t>
            </w:r>
            <w:r>
              <w:rPr>
                <w:spacing w:val="7"/>
                <w:sz w:val="20"/>
                <w:szCs w:val="20"/>
              </w:rPr>
              <w:t>保主管</w:t>
            </w:r>
            <w:r>
              <w:rPr>
                <w:sz w:val="20"/>
                <w:szCs w:val="20"/>
              </w:rPr>
              <w:t xml:space="preserve"> </w:t>
            </w:r>
            <w:r>
              <w:rPr>
                <w:spacing w:val="8"/>
                <w:sz w:val="20"/>
                <w:szCs w:val="20"/>
              </w:rPr>
              <w:t>部门验收合格后，方可投入运行。</w:t>
            </w:r>
          </w:p>
          <w:p>
            <w:pPr>
              <w:pStyle w:val="6"/>
              <w:spacing w:before="24" w:line="228" w:lineRule="auto"/>
              <w:ind w:left="523"/>
              <w:rPr>
                <w:sz w:val="20"/>
                <w:szCs w:val="20"/>
              </w:rPr>
            </w:pPr>
            <w:r>
              <w:rPr>
                <w:rFonts w:ascii="Times New Roman" w:hAnsi="Times New Roman" w:eastAsia="Times New Roman" w:cs="Times New Roman"/>
                <w:spacing w:val="8"/>
                <w:sz w:val="20"/>
                <w:szCs w:val="20"/>
              </w:rPr>
              <w:t>2</w:t>
            </w:r>
            <w:r>
              <w:rPr>
                <w:spacing w:val="8"/>
                <w:sz w:val="20"/>
                <w:szCs w:val="20"/>
              </w:rPr>
              <w:t>）执行排污申报登记</w:t>
            </w:r>
          </w:p>
          <w:p>
            <w:pPr>
              <w:pStyle w:val="6"/>
              <w:spacing w:before="25" w:line="244" w:lineRule="auto"/>
              <w:ind w:left="106" w:right="66" w:firstLine="422"/>
              <w:rPr>
                <w:sz w:val="20"/>
                <w:szCs w:val="20"/>
              </w:rPr>
            </w:pPr>
            <w:r>
              <w:rPr>
                <w:spacing w:val="8"/>
                <w:sz w:val="20"/>
                <w:szCs w:val="20"/>
              </w:rPr>
              <w:t>按照国家和地方环境保护规定，企业应及时向当地环境保护部门</w:t>
            </w:r>
            <w:r>
              <w:rPr>
                <w:spacing w:val="7"/>
                <w:sz w:val="20"/>
                <w:szCs w:val="20"/>
              </w:rPr>
              <w:t>进行污染物排放申报登</w:t>
            </w:r>
            <w:r>
              <w:rPr>
                <w:sz w:val="20"/>
                <w:szCs w:val="20"/>
              </w:rPr>
              <w:t xml:space="preserve"> </w:t>
            </w:r>
            <w:r>
              <w:rPr>
                <w:spacing w:val="9"/>
                <w:sz w:val="20"/>
                <w:szCs w:val="20"/>
              </w:rPr>
              <w:t>记。登记的项目包括废水、废气中主要污染物排放情况，固体废物及危险废物</w:t>
            </w:r>
            <w:r>
              <w:rPr>
                <w:spacing w:val="8"/>
                <w:sz w:val="20"/>
                <w:szCs w:val="20"/>
              </w:rPr>
              <w:t>排放情况等。</w:t>
            </w:r>
            <w:r>
              <w:rPr>
                <w:sz w:val="20"/>
                <w:szCs w:val="20"/>
              </w:rPr>
              <w:t xml:space="preserve"> </w:t>
            </w:r>
            <w:r>
              <w:rPr>
                <w:spacing w:val="9"/>
                <w:sz w:val="20"/>
                <w:szCs w:val="20"/>
              </w:rPr>
              <w:t>经环保部门批准后，方可按分配的指标排放。</w:t>
            </w:r>
          </w:p>
          <w:p>
            <w:pPr>
              <w:pStyle w:val="6"/>
              <w:spacing w:before="24" w:line="228" w:lineRule="auto"/>
              <w:ind w:left="527"/>
              <w:rPr>
                <w:sz w:val="20"/>
                <w:szCs w:val="20"/>
              </w:rPr>
            </w:pPr>
            <w:r>
              <w:rPr>
                <w:rFonts w:ascii="Times New Roman" w:hAnsi="Times New Roman" w:eastAsia="Times New Roman" w:cs="Times New Roman"/>
                <w:spacing w:val="8"/>
                <w:sz w:val="20"/>
                <w:szCs w:val="20"/>
              </w:rPr>
              <w:t>3</w:t>
            </w:r>
            <w:r>
              <w:rPr>
                <w:spacing w:val="8"/>
                <w:sz w:val="20"/>
                <w:szCs w:val="20"/>
              </w:rPr>
              <w:t>）环保设施运行管理制度</w:t>
            </w:r>
          </w:p>
          <w:p>
            <w:pPr>
              <w:pStyle w:val="6"/>
              <w:spacing w:before="28" w:line="243" w:lineRule="auto"/>
              <w:ind w:left="108" w:right="82" w:firstLine="419"/>
              <w:rPr>
                <w:sz w:val="20"/>
                <w:szCs w:val="20"/>
              </w:rPr>
            </w:pPr>
            <w:r>
              <w:rPr>
                <w:spacing w:val="8"/>
                <w:sz w:val="20"/>
                <w:szCs w:val="20"/>
              </w:rPr>
              <w:t>应建立环保设施定期检查制度和污染治理措施岗位责任制，实行污染</w:t>
            </w:r>
            <w:r>
              <w:rPr>
                <w:spacing w:val="7"/>
                <w:sz w:val="20"/>
                <w:szCs w:val="20"/>
              </w:rPr>
              <w:t>治理岗位运行记录</w:t>
            </w:r>
            <w:r>
              <w:rPr>
                <w:sz w:val="20"/>
                <w:szCs w:val="20"/>
              </w:rPr>
              <w:t xml:space="preserve"> </w:t>
            </w:r>
            <w:r>
              <w:rPr>
                <w:spacing w:val="8"/>
                <w:sz w:val="20"/>
                <w:szCs w:val="20"/>
              </w:rPr>
              <w:t>制度，以确保污染治理设施稳定高效运行。当污染治理设施发生故障时，应及时组织抢修，</w:t>
            </w:r>
            <w:r>
              <w:rPr>
                <w:spacing w:val="16"/>
                <w:sz w:val="20"/>
                <w:szCs w:val="20"/>
              </w:rPr>
              <w:t xml:space="preserve"> </w:t>
            </w:r>
            <w:r>
              <w:rPr>
                <w:spacing w:val="8"/>
                <w:sz w:val="20"/>
                <w:szCs w:val="20"/>
              </w:rPr>
              <w:t>并根据实际情况采取措施（包括减产和停止生产</w:t>
            </w:r>
            <w:r>
              <w:rPr>
                <w:spacing w:val="29"/>
                <w:sz w:val="20"/>
                <w:szCs w:val="20"/>
              </w:rPr>
              <w:t>），</w:t>
            </w:r>
            <w:r>
              <w:rPr>
                <w:spacing w:val="8"/>
                <w:sz w:val="20"/>
                <w:szCs w:val="20"/>
              </w:rPr>
              <w:t>防止污染事故的发生。</w:t>
            </w:r>
          </w:p>
          <w:p>
            <w:pPr>
              <w:pStyle w:val="6"/>
              <w:spacing w:before="25" w:line="228" w:lineRule="auto"/>
              <w:ind w:left="522"/>
              <w:rPr>
                <w:sz w:val="20"/>
                <w:szCs w:val="20"/>
              </w:rPr>
            </w:pPr>
            <w:r>
              <w:rPr>
                <w:rFonts w:ascii="Times New Roman" w:hAnsi="Times New Roman" w:eastAsia="Times New Roman" w:cs="Times New Roman"/>
                <w:spacing w:val="8"/>
                <w:sz w:val="20"/>
                <w:szCs w:val="20"/>
              </w:rPr>
              <w:t>4</w:t>
            </w:r>
            <w:r>
              <w:rPr>
                <w:spacing w:val="8"/>
                <w:sz w:val="20"/>
                <w:szCs w:val="20"/>
              </w:rPr>
              <w:t>）建立企业环保档案</w:t>
            </w:r>
          </w:p>
          <w:p>
            <w:pPr>
              <w:pStyle w:val="6"/>
              <w:spacing w:before="26" w:line="228" w:lineRule="auto"/>
              <w:ind w:left="530"/>
              <w:rPr>
                <w:sz w:val="20"/>
                <w:szCs w:val="20"/>
              </w:rPr>
            </w:pPr>
            <w:r>
              <w:rPr>
                <w:spacing w:val="8"/>
                <w:sz w:val="20"/>
                <w:szCs w:val="20"/>
              </w:rPr>
              <w:t>企业应对排污装置进行定期监测，建立污染源档案，发现污染</w:t>
            </w:r>
            <w:r>
              <w:rPr>
                <w:spacing w:val="7"/>
                <w:sz w:val="20"/>
                <w:szCs w:val="20"/>
              </w:rPr>
              <w:t>物非正常排放，应分析原</w:t>
            </w:r>
          </w:p>
          <w:p>
            <w:pPr>
              <w:pStyle w:val="6"/>
              <w:spacing w:before="25" w:line="218" w:lineRule="auto"/>
              <w:ind w:left="123"/>
              <w:outlineLvl w:val="0"/>
              <w:rPr>
                <w:sz w:val="20"/>
                <w:szCs w:val="20"/>
              </w:rPr>
            </w:pPr>
            <w:r>
              <w:rPr>
                <w:spacing w:val="8"/>
                <w:sz w:val="20"/>
                <w:szCs w:val="20"/>
              </w:rPr>
              <w:t>因并及时采取相应措施，以控制污染影响的范围和程度。</w:t>
            </w:r>
          </w:p>
        </w:tc>
      </w:tr>
    </w:tbl>
    <w:p>
      <w:pPr>
        <w:pStyle w:val="2"/>
      </w:pPr>
    </w:p>
    <w:p>
      <w:pPr>
        <w:sectPr>
          <w:footerReference r:id="rId72" w:type="default"/>
          <w:pgSz w:w="11906" w:h="16839"/>
          <w:pgMar w:top="400" w:right="1416" w:bottom="1014" w:left="1415" w:header="0" w:footer="852"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spacing w:before="98" w:line="221" w:lineRule="auto"/>
        <w:ind w:left="3853"/>
        <w:rPr>
          <w:rFonts w:ascii="宋体" w:hAnsi="宋体" w:eastAsia="宋体" w:cs="宋体"/>
          <w:sz w:val="30"/>
          <w:szCs w:val="30"/>
        </w:rPr>
      </w:pPr>
      <w:r>
        <w:rPr>
          <w:rFonts w:ascii="宋体" w:hAnsi="宋体" w:eastAsia="宋体" w:cs="宋体"/>
          <w:b/>
          <w:bCs/>
          <w:spacing w:val="-7"/>
          <w:sz w:val="30"/>
          <w:szCs w:val="30"/>
        </w:rPr>
        <w:t>六、结论</w:t>
      </w:r>
    </w:p>
    <w:p>
      <w:pPr>
        <w:spacing w:before="22"/>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00" w:hRule="atLeast"/>
        </w:trPr>
        <w:tc>
          <w:tcPr>
            <w:tcW w:w="886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352" w:lineRule="auto"/>
              <w:ind w:left="114" w:right="102" w:firstLine="480"/>
              <w:jc w:val="both"/>
              <w:rPr>
                <w:sz w:val="24"/>
                <w:szCs w:val="24"/>
              </w:rPr>
            </w:pPr>
            <w:r>
              <w:rPr>
                <w:spacing w:val="-7"/>
                <w:sz w:val="24"/>
                <w:szCs w:val="24"/>
              </w:rPr>
              <w:t>项目符合国家和地方有关环境保护法律法规、标准、政策、规范要求，符合“三</w:t>
            </w:r>
            <w:r>
              <w:rPr>
                <w:sz w:val="24"/>
                <w:szCs w:val="24"/>
              </w:rPr>
              <w:t xml:space="preserve"> </w:t>
            </w:r>
            <w:r>
              <w:rPr>
                <w:spacing w:val="-1"/>
                <w:sz w:val="24"/>
                <w:szCs w:val="24"/>
              </w:rPr>
              <w:t>线一单</w:t>
            </w:r>
            <w:r>
              <w:rPr>
                <w:spacing w:val="-88"/>
                <w:sz w:val="24"/>
                <w:szCs w:val="24"/>
              </w:rPr>
              <w:t xml:space="preserve"> </w:t>
            </w:r>
            <w:r>
              <w:rPr>
                <w:spacing w:val="-1"/>
                <w:sz w:val="24"/>
                <w:szCs w:val="24"/>
              </w:rPr>
              <w:t>”控制要求，符合国家及地方相关的产业政策要求。在采取各项有效污染防</w:t>
            </w:r>
            <w:r>
              <w:rPr>
                <w:sz w:val="24"/>
                <w:szCs w:val="24"/>
              </w:rPr>
              <w:t xml:space="preserve"> 治措施后，各类污染物均可实现达标排放，对区域环境质量影响较轻，从</w:t>
            </w:r>
            <w:r>
              <w:rPr>
                <w:spacing w:val="-1"/>
                <w:sz w:val="24"/>
                <w:szCs w:val="24"/>
              </w:rPr>
              <w:t>环境保护</w:t>
            </w:r>
            <w:r>
              <w:rPr>
                <w:sz w:val="24"/>
                <w:szCs w:val="24"/>
              </w:rPr>
              <w:t xml:space="preserve"> </w:t>
            </w:r>
            <w:r>
              <w:rPr>
                <w:spacing w:val="-1"/>
                <w:sz w:val="24"/>
                <w:szCs w:val="24"/>
              </w:rPr>
              <w:t>的角度分析，项目具有环境可行性。</w:t>
            </w:r>
          </w:p>
        </w:tc>
      </w:tr>
    </w:tbl>
    <w:p>
      <w:pPr>
        <w:pStyle w:val="2"/>
      </w:pPr>
    </w:p>
    <w:p>
      <w:pPr>
        <w:sectPr>
          <w:footerReference r:id="rId73" w:type="default"/>
          <w:pgSz w:w="11906" w:h="16839"/>
          <w:pgMar w:top="400" w:right="1511" w:bottom="1014" w:left="1510" w:header="0" w:footer="852" w:gutter="0"/>
          <w:cols w:space="720" w:num="1"/>
        </w:sectPr>
      </w:pPr>
    </w:p>
    <w:p>
      <w:pPr>
        <w:pStyle w:val="2"/>
        <w:spacing w:line="319" w:lineRule="auto"/>
      </w:pPr>
    </w:p>
    <w:p>
      <w:pPr>
        <w:pStyle w:val="2"/>
        <w:spacing w:line="319" w:lineRule="auto"/>
      </w:pPr>
    </w:p>
    <w:p>
      <w:pPr>
        <w:pStyle w:val="2"/>
        <w:spacing w:line="319" w:lineRule="auto"/>
      </w:pPr>
    </w:p>
    <w:p>
      <w:pPr>
        <w:spacing w:before="98" w:line="219" w:lineRule="auto"/>
        <w:ind w:left="71"/>
        <w:outlineLvl w:val="0"/>
        <w:rPr>
          <w:rFonts w:ascii="宋体" w:hAnsi="宋体" w:eastAsia="宋体" w:cs="宋体"/>
          <w:sz w:val="30"/>
          <w:szCs w:val="30"/>
        </w:rPr>
      </w:pPr>
      <w:r>
        <w:rPr>
          <w:rFonts w:ascii="宋体" w:hAnsi="宋体" w:eastAsia="宋体" w:cs="宋体"/>
          <w:spacing w:val="-18"/>
          <w:sz w:val="30"/>
          <w:szCs w:val="30"/>
        </w:rPr>
        <w:t>附表</w:t>
      </w:r>
    </w:p>
    <w:p>
      <w:pPr>
        <w:pStyle w:val="2"/>
        <w:spacing w:line="292" w:lineRule="auto"/>
      </w:pPr>
    </w:p>
    <w:p>
      <w:pPr>
        <w:pStyle w:val="2"/>
        <w:spacing w:line="293" w:lineRule="auto"/>
      </w:pPr>
    </w:p>
    <w:p>
      <w:pPr>
        <w:spacing w:before="114" w:line="225" w:lineRule="auto"/>
        <w:ind w:left="4708"/>
        <w:rPr>
          <w:rFonts w:ascii="宋体" w:hAnsi="宋体" w:eastAsia="宋体" w:cs="宋体"/>
          <w:sz w:val="35"/>
          <w:szCs w:val="35"/>
        </w:rPr>
      </w:pPr>
      <w:r>
        <w:rPr>
          <w:rFonts w:ascii="宋体" w:hAnsi="宋体" w:eastAsia="宋体" w:cs="宋体"/>
          <w:b/>
          <w:bCs/>
          <w:spacing w:val="6"/>
          <w:sz w:val="35"/>
          <w:szCs w:val="35"/>
        </w:rPr>
        <w:t>建设项目污染物排放量汇总表</w:t>
      </w:r>
    </w:p>
    <w:p>
      <w:pPr>
        <w:spacing w:line="81" w:lineRule="exact"/>
      </w:pPr>
    </w:p>
    <w:tbl>
      <w:tblPr>
        <w:tblStyle w:val="5"/>
        <w:tblW w:w="14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473"/>
        <w:gridCol w:w="1632"/>
        <w:gridCol w:w="1632"/>
        <w:gridCol w:w="1632"/>
        <w:gridCol w:w="1632"/>
        <w:gridCol w:w="1633"/>
        <w:gridCol w:w="1633"/>
        <w:gridCol w:w="16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137" w:type="dxa"/>
            <w:tcBorders>
              <w:top w:val="single" w:color="000000" w:sz="6" w:space="0"/>
              <w:left w:val="single" w:color="000000" w:sz="6" w:space="0"/>
              <w:tl2br w:val="single" w:color="000000" w:sz="4" w:space="0"/>
            </w:tcBorders>
            <w:vAlign w:val="top"/>
          </w:tcPr>
          <w:p>
            <w:pPr>
              <w:pStyle w:val="6"/>
              <w:spacing w:before="172" w:line="228" w:lineRule="auto"/>
              <w:ind w:right="19"/>
              <w:jc w:val="right"/>
              <w:rPr>
                <w:sz w:val="20"/>
                <w:szCs w:val="20"/>
              </w:rPr>
            </w:pPr>
            <w:r>
              <w:rPr>
                <w:spacing w:val="-2"/>
                <w:sz w:val="20"/>
                <w:szCs w:val="20"/>
              </w:rPr>
              <w:t>项目</w:t>
            </w:r>
          </w:p>
          <w:p>
            <w:pPr>
              <w:pStyle w:val="6"/>
              <w:spacing w:before="23" w:line="228" w:lineRule="auto"/>
              <w:ind w:left="32"/>
              <w:rPr>
                <w:sz w:val="20"/>
                <w:szCs w:val="20"/>
              </w:rPr>
            </w:pPr>
            <w:r>
              <w:rPr>
                <w:spacing w:val="-1"/>
                <w:sz w:val="20"/>
                <w:szCs w:val="20"/>
              </w:rPr>
              <w:t>分类</w:t>
            </w:r>
          </w:p>
        </w:tc>
        <w:tc>
          <w:tcPr>
            <w:tcW w:w="1473" w:type="dxa"/>
            <w:tcBorders>
              <w:top w:val="single" w:color="000000" w:sz="6" w:space="0"/>
            </w:tcBorders>
            <w:vAlign w:val="top"/>
          </w:tcPr>
          <w:p>
            <w:pPr>
              <w:rPr>
                <w:rFonts w:ascii="Arial"/>
                <w:sz w:val="21"/>
              </w:rPr>
            </w:pPr>
          </w:p>
          <w:p>
            <w:pPr>
              <w:pStyle w:val="6"/>
              <w:spacing w:before="65" w:line="228" w:lineRule="auto"/>
              <w:ind w:left="243"/>
              <w:rPr>
                <w:sz w:val="20"/>
                <w:szCs w:val="20"/>
              </w:rPr>
            </w:pPr>
            <w:r>
              <w:rPr>
                <w:spacing w:val="-2"/>
                <w:sz w:val="20"/>
                <w:szCs w:val="20"/>
              </w:rPr>
              <w:t>污染物名称</w:t>
            </w:r>
          </w:p>
        </w:tc>
        <w:tc>
          <w:tcPr>
            <w:tcW w:w="1632" w:type="dxa"/>
            <w:tcBorders>
              <w:top w:val="single" w:color="000000" w:sz="6" w:space="0"/>
            </w:tcBorders>
            <w:vAlign w:val="top"/>
          </w:tcPr>
          <w:p>
            <w:pPr>
              <w:pStyle w:val="6"/>
              <w:spacing w:before="35" w:line="228" w:lineRule="auto"/>
              <w:ind w:left="421"/>
              <w:rPr>
                <w:sz w:val="20"/>
                <w:szCs w:val="20"/>
              </w:rPr>
            </w:pPr>
            <w:r>
              <w:rPr>
                <w:spacing w:val="-2"/>
                <w:sz w:val="20"/>
                <w:szCs w:val="20"/>
              </w:rPr>
              <w:t>现有工程</w:t>
            </w:r>
          </w:p>
          <w:p>
            <w:pPr>
              <w:pStyle w:val="6"/>
              <w:spacing w:before="24" w:line="228" w:lineRule="auto"/>
              <w:ind w:left="28"/>
              <w:rPr>
                <w:sz w:val="20"/>
                <w:szCs w:val="20"/>
              </w:rPr>
            </w:pPr>
            <w:r>
              <w:rPr>
                <w:spacing w:val="-3"/>
                <w:sz w:val="20"/>
                <w:szCs w:val="20"/>
              </w:rPr>
              <w:t>排放量（固体废物</w:t>
            </w:r>
          </w:p>
          <w:p>
            <w:pPr>
              <w:pStyle w:val="6"/>
              <w:spacing w:before="26" w:line="217" w:lineRule="auto"/>
              <w:ind w:left="316"/>
              <w:rPr>
                <w:sz w:val="20"/>
                <w:szCs w:val="20"/>
              </w:rPr>
            </w:pPr>
            <w:r>
              <w:rPr>
                <w:spacing w:val="-2"/>
                <w:sz w:val="20"/>
                <w:szCs w:val="20"/>
              </w:rPr>
              <w:t>产生量）①</w:t>
            </w:r>
          </w:p>
        </w:tc>
        <w:tc>
          <w:tcPr>
            <w:tcW w:w="1632" w:type="dxa"/>
            <w:tcBorders>
              <w:top w:val="single" w:color="000000" w:sz="6" w:space="0"/>
            </w:tcBorders>
            <w:vAlign w:val="top"/>
          </w:tcPr>
          <w:p>
            <w:pPr>
              <w:pStyle w:val="6"/>
              <w:spacing w:before="35" w:line="228" w:lineRule="auto"/>
              <w:ind w:left="424"/>
              <w:rPr>
                <w:sz w:val="20"/>
                <w:szCs w:val="20"/>
              </w:rPr>
            </w:pPr>
            <w:r>
              <w:rPr>
                <w:spacing w:val="-2"/>
                <w:sz w:val="20"/>
                <w:szCs w:val="20"/>
              </w:rPr>
              <w:t>现有工程</w:t>
            </w:r>
          </w:p>
          <w:p>
            <w:pPr>
              <w:pStyle w:val="6"/>
              <w:spacing w:before="24" w:line="228" w:lineRule="auto"/>
              <w:ind w:left="324"/>
              <w:rPr>
                <w:sz w:val="20"/>
                <w:szCs w:val="20"/>
              </w:rPr>
            </w:pPr>
            <w:r>
              <w:rPr>
                <w:spacing w:val="-2"/>
                <w:sz w:val="20"/>
                <w:szCs w:val="20"/>
              </w:rPr>
              <w:t>许可排放量</w:t>
            </w:r>
          </w:p>
          <w:p>
            <w:pPr>
              <w:pStyle w:val="6"/>
              <w:spacing w:before="26" w:line="217" w:lineRule="auto"/>
              <w:ind w:left="715"/>
              <w:rPr>
                <w:sz w:val="20"/>
                <w:szCs w:val="20"/>
              </w:rPr>
            </w:pPr>
            <w:r>
              <w:rPr>
                <w:spacing w:val="2"/>
                <w:sz w:val="20"/>
                <w:szCs w:val="20"/>
              </w:rPr>
              <w:t>②</w:t>
            </w:r>
          </w:p>
        </w:tc>
        <w:tc>
          <w:tcPr>
            <w:tcW w:w="1632" w:type="dxa"/>
            <w:tcBorders>
              <w:top w:val="single" w:color="000000" w:sz="6" w:space="0"/>
            </w:tcBorders>
            <w:vAlign w:val="top"/>
          </w:tcPr>
          <w:p>
            <w:pPr>
              <w:pStyle w:val="6"/>
              <w:spacing w:before="35" w:line="228" w:lineRule="auto"/>
              <w:ind w:left="423"/>
              <w:rPr>
                <w:sz w:val="20"/>
                <w:szCs w:val="20"/>
              </w:rPr>
            </w:pPr>
            <w:r>
              <w:rPr>
                <w:spacing w:val="-1"/>
                <w:sz w:val="20"/>
                <w:szCs w:val="20"/>
              </w:rPr>
              <w:t>在建工程</w:t>
            </w:r>
          </w:p>
          <w:p>
            <w:pPr>
              <w:pStyle w:val="6"/>
              <w:spacing w:before="24" w:line="228" w:lineRule="auto"/>
              <w:ind w:left="31"/>
              <w:rPr>
                <w:sz w:val="20"/>
                <w:szCs w:val="20"/>
              </w:rPr>
            </w:pPr>
            <w:r>
              <w:rPr>
                <w:spacing w:val="-2"/>
                <w:sz w:val="20"/>
                <w:szCs w:val="20"/>
              </w:rPr>
              <w:t>排放量（固体废物</w:t>
            </w:r>
          </w:p>
          <w:p>
            <w:pPr>
              <w:pStyle w:val="6"/>
              <w:spacing w:before="26" w:line="217" w:lineRule="auto"/>
              <w:ind w:left="319"/>
              <w:rPr>
                <w:sz w:val="20"/>
                <w:szCs w:val="20"/>
              </w:rPr>
            </w:pPr>
            <w:r>
              <w:rPr>
                <w:spacing w:val="-2"/>
                <w:sz w:val="20"/>
                <w:szCs w:val="20"/>
              </w:rPr>
              <w:t>产生量）③</w:t>
            </w:r>
          </w:p>
        </w:tc>
        <w:tc>
          <w:tcPr>
            <w:tcW w:w="1632" w:type="dxa"/>
            <w:tcBorders>
              <w:top w:val="single" w:color="000000" w:sz="6" w:space="0"/>
            </w:tcBorders>
            <w:vAlign w:val="top"/>
          </w:tcPr>
          <w:p>
            <w:pPr>
              <w:pStyle w:val="6"/>
              <w:spacing w:before="35" w:line="227" w:lineRule="auto"/>
              <w:ind w:left="526"/>
              <w:rPr>
                <w:sz w:val="20"/>
                <w:szCs w:val="20"/>
              </w:rPr>
            </w:pPr>
            <w:r>
              <w:rPr>
                <w:spacing w:val="-2"/>
                <w:sz w:val="20"/>
                <w:szCs w:val="20"/>
              </w:rPr>
              <w:t>本项目</w:t>
            </w:r>
          </w:p>
          <w:p>
            <w:pPr>
              <w:pStyle w:val="6"/>
              <w:spacing w:before="25" w:line="228" w:lineRule="auto"/>
              <w:ind w:left="33"/>
              <w:rPr>
                <w:sz w:val="20"/>
                <w:szCs w:val="20"/>
              </w:rPr>
            </w:pPr>
            <w:r>
              <w:rPr>
                <w:spacing w:val="-2"/>
                <w:sz w:val="20"/>
                <w:szCs w:val="20"/>
              </w:rPr>
              <w:t>排放量（固体废物</w:t>
            </w:r>
          </w:p>
          <w:p>
            <w:pPr>
              <w:pStyle w:val="6"/>
              <w:spacing w:before="26" w:line="217" w:lineRule="auto"/>
              <w:ind w:left="321"/>
              <w:rPr>
                <w:sz w:val="20"/>
                <w:szCs w:val="20"/>
              </w:rPr>
            </w:pPr>
            <w:r>
              <w:rPr>
                <w:spacing w:val="-2"/>
                <w:sz w:val="20"/>
                <w:szCs w:val="20"/>
              </w:rPr>
              <w:t>产生量）④</w:t>
            </w:r>
          </w:p>
        </w:tc>
        <w:tc>
          <w:tcPr>
            <w:tcW w:w="1633" w:type="dxa"/>
            <w:tcBorders>
              <w:top w:val="single" w:color="000000" w:sz="6" w:space="0"/>
            </w:tcBorders>
            <w:vAlign w:val="top"/>
          </w:tcPr>
          <w:p>
            <w:pPr>
              <w:pStyle w:val="6"/>
              <w:spacing w:before="171" w:line="238" w:lineRule="auto"/>
              <w:ind w:left="46" w:right="23" w:firstLine="179"/>
              <w:rPr>
                <w:sz w:val="20"/>
                <w:szCs w:val="20"/>
              </w:rPr>
            </w:pPr>
            <w:r>
              <w:rPr>
                <w:spacing w:val="-23"/>
                <w:sz w:val="20"/>
                <w:szCs w:val="20"/>
              </w:rPr>
              <w:t>以新带老削减量</w:t>
            </w:r>
            <w:r>
              <w:rPr>
                <w:spacing w:val="2"/>
                <w:sz w:val="20"/>
                <w:szCs w:val="20"/>
              </w:rPr>
              <w:t xml:space="preserve">  </w:t>
            </w:r>
            <w:r>
              <w:rPr>
                <w:spacing w:val="-27"/>
                <w:sz w:val="20"/>
                <w:szCs w:val="20"/>
              </w:rPr>
              <w:t>（新建项目不填）⑤</w:t>
            </w:r>
          </w:p>
        </w:tc>
        <w:tc>
          <w:tcPr>
            <w:tcW w:w="1633" w:type="dxa"/>
            <w:tcBorders>
              <w:top w:val="single" w:color="000000" w:sz="6" w:space="0"/>
            </w:tcBorders>
            <w:vAlign w:val="top"/>
          </w:tcPr>
          <w:p>
            <w:pPr>
              <w:pStyle w:val="6"/>
              <w:spacing w:before="35" w:line="227" w:lineRule="auto"/>
              <w:ind w:left="292"/>
              <w:rPr>
                <w:sz w:val="20"/>
                <w:szCs w:val="20"/>
              </w:rPr>
            </w:pPr>
            <w:r>
              <w:rPr>
                <w:spacing w:val="-15"/>
                <w:sz w:val="20"/>
                <w:szCs w:val="20"/>
              </w:rPr>
              <w:t>本项目建成后</w:t>
            </w:r>
          </w:p>
          <w:p>
            <w:pPr>
              <w:pStyle w:val="6"/>
              <w:spacing w:before="25" w:line="228" w:lineRule="auto"/>
              <w:jc w:val="right"/>
              <w:rPr>
                <w:sz w:val="20"/>
                <w:szCs w:val="20"/>
              </w:rPr>
            </w:pPr>
            <w:r>
              <w:rPr>
                <w:spacing w:val="-26"/>
                <w:sz w:val="20"/>
                <w:szCs w:val="20"/>
              </w:rPr>
              <w:t>全厂排放量</w:t>
            </w:r>
            <w:r>
              <w:rPr>
                <w:spacing w:val="-25"/>
                <w:sz w:val="20"/>
                <w:szCs w:val="20"/>
              </w:rPr>
              <w:t>（固体</w:t>
            </w:r>
            <w:r>
              <w:rPr>
                <w:spacing w:val="-11"/>
                <w:sz w:val="20"/>
                <w:szCs w:val="20"/>
              </w:rPr>
              <w:t>废</w:t>
            </w:r>
          </w:p>
          <w:p>
            <w:pPr>
              <w:pStyle w:val="6"/>
              <w:spacing w:before="26" w:line="217" w:lineRule="auto"/>
              <w:ind w:left="277"/>
              <w:rPr>
                <w:sz w:val="20"/>
                <w:szCs w:val="20"/>
              </w:rPr>
            </w:pPr>
            <w:r>
              <w:rPr>
                <w:spacing w:val="-19"/>
                <w:sz w:val="20"/>
                <w:szCs w:val="20"/>
              </w:rPr>
              <w:t>物产生量）⑥</w:t>
            </w:r>
          </w:p>
        </w:tc>
        <w:tc>
          <w:tcPr>
            <w:tcW w:w="1660" w:type="dxa"/>
            <w:tcBorders>
              <w:top w:val="single" w:color="000000" w:sz="6" w:space="0"/>
              <w:right w:val="single" w:color="000000" w:sz="6" w:space="0"/>
            </w:tcBorders>
            <w:vAlign w:val="top"/>
          </w:tcPr>
          <w:p>
            <w:pPr>
              <w:pStyle w:val="6"/>
              <w:spacing w:before="171" w:line="238" w:lineRule="auto"/>
              <w:ind w:left="730" w:right="512" w:hanging="190"/>
              <w:rPr>
                <w:sz w:val="20"/>
                <w:szCs w:val="20"/>
              </w:rPr>
            </w:pPr>
            <w:r>
              <w:rPr>
                <w:spacing w:val="-2"/>
                <w:sz w:val="20"/>
                <w:szCs w:val="20"/>
              </w:rPr>
              <w:t>变化量</w:t>
            </w:r>
            <w:r>
              <w:rPr>
                <w:spacing w:val="1"/>
                <w:sz w:val="20"/>
                <w:szCs w:val="20"/>
              </w:rPr>
              <w:t xml:space="preserve"> </w:t>
            </w:r>
            <w:r>
              <w:rPr>
                <w:spacing w:val="2"/>
                <w:sz w:val="20"/>
                <w:szCs w:val="20"/>
              </w:rPr>
              <w:t>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37" w:type="dxa"/>
            <w:vMerge w:val="restart"/>
            <w:tcBorders>
              <w:left w:val="single" w:color="000000" w:sz="6"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65" w:line="228" w:lineRule="auto"/>
              <w:ind w:left="355"/>
              <w:rPr>
                <w:sz w:val="20"/>
                <w:szCs w:val="20"/>
              </w:rPr>
            </w:pPr>
            <w:r>
              <w:rPr>
                <w:spacing w:val="5"/>
                <w:sz w:val="20"/>
                <w:szCs w:val="20"/>
              </w:rPr>
              <w:t>废气</w:t>
            </w:r>
          </w:p>
        </w:tc>
        <w:tc>
          <w:tcPr>
            <w:tcW w:w="1473" w:type="dxa"/>
            <w:vAlign w:val="top"/>
          </w:tcPr>
          <w:p>
            <w:pPr>
              <w:pStyle w:val="6"/>
              <w:spacing w:before="180" w:line="228" w:lineRule="auto"/>
              <w:ind w:left="420"/>
              <w:rPr>
                <w:sz w:val="20"/>
                <w:szCs w:val="20"/>
              </w:rPr>
            </w:pPr>
            <w:r>
              <w:rPr>
                <w:spacing w:val="7"/>
                <w:sz w:val="20"/>
                <w:szCs w:val="20"/>
              </w:rPr>
              <w:t>颗粒物</w:t>
            </w:r>
          </w:p>
        </w:tc>
        <w:tc>
          <w:tcPr>
            <w:tcW w:w="1632" w:type="dxa"/>
            <w:vAlign w:val="top"/>
          </w:tcPr>
          <w:p>
            <w:pPr>
              <w:spacing w:before="211" w:line="199" w:lineRule="auto"/>
              <w:ind w:left="4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0.208t/a</w:t>
            </w:r>
          </w:p>
        </w:tc>
        <w:tc>
          <w:tcPr>
            <w:tcW w:w="1632" w:type="dxa"/>
            <w:vAlign w:val="top"/>
          </w:tcPr>
          <w:p>
            <w:pPr>
              <w:spacing w:before="211" w:line="199" w:lineRule="auto"/>
              <w:ind w:left="7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11" w:line="199" w:lineRule="auto"/>
              <w:ind w:left="78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11" w:line="199" w:lineRule="auto"/>
              <w:ind w:left="48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
                <w:sz w:val="20"/>
                <w:szCs w:val="20"/>
              </w:rPr>
              <w:t>151t/a</w:t>
            </w:r>
          </w:p>
        </w:tc>
        <w:tc>
          <w:tcPr>
            <w:tcW w:w="1633" w:type="dxa"/>
            <w:vAlign w:val="top"/>
          </w:tcPr>
          <w:p>
            <w:pPr>
              <w:spacing w:before="211" w:line="199" w:lineRule="auto"/>
              <w:ind w:left="4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0.208t/a</w:t>
            </w:r>
          </w:p>
        </w:tc>
        <w:tc>
          <w:tcPr>
            <w:tcW w:w="1633" w:type="dxa"/>
            <w:vAlign w:val="top"/>
          </w:tcPr>
          <w:p>
            <w:pPr>
              <w:spacing w:before="211"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
                <w:sz w:val="20"/>
                <w:szCs w:val="20"/>
              </w:rPr>
              <w:t>151t/a</w:t>
            </w:r>
          </w:p>
        </w:tc>
        <w:tc>
          <w:tcPr>
            <w:tcW w:w="1660" w:type="dxa"/>
            <w:tcBorders>
              <w:right w:val="single" w:color="000000" w:sz="6" w:space="0"/>
            </w:tcBorders>
            <w:vAlign w:val="top"/>
          </w:tcPr>
          <w:p>
            <w:pPr>
              <w:spacing w:before="211" w:line="199"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-0.057t/a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37" w:type="dxa"/>
            <w:vMerge w:val="continue"/>
            <w:tcBorders>
              <w:top w:val="nil"/>
              <w:left w:val="single" w:color="000000" w:sz="6" w:space="0"/>
              <w:bottom w:val="nil"/>
            </w:tcBorders>
            <w:vAlign w:val="top"/>
          </w:tcPr>
          <w:p>
            <w:pPr>
              <w:rPr>
                <w:rFonts w:ascii="Arial"/>
                <w:sz w:val="21"/>
              </w:rPr>
            </w:pPr>
          </w:p>
        </w:tc>
        <w:tc>
          <w:tcPr>
            <w:tcW w:w="1473" w:type="dxa"/>
            <w:vAlign w:val="top"/>
          </w:tcPr>
          <w:p>
            <w:pPr>
              <w:spacing w:before="216" w:line="202" w:lineRule="auto"/>
              <w:ind w:left="573"/>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1"/>
                <w:position w:val="-1"/>
                <w:sz w:val="13"/>
                <w:szCs w:val="13"/>
              </w:rPr>
              <w:t>2</w:t>
            </w:r>
          </w:p>
        </w:tc>
        <w:tc>
          <w:tcPr>
            <w:tcW w:w="1632" w:type="dxa"/>
            <w:vAlign w:val="top"/>
          </w:tcPr>
          <w:p>
            <w:pPr>
              <w:spacing w:before="212" w:line="199" w:lineRule="auto"/>
              <w:ind w:left="4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0.670t/a</w:t>
            </w:r>
          </w:p>
        </w:tc>
        <w:tc>
          <w:tcPr>
            <w:tcW w:w="1632" w:type="dxa"/>
            <w:vAlign w:val="top"/>
          </w:tcPr>
          <w:p>
            <w:pPr>
              <w:spacing w:before="212" w:line="199" w:lineRule="auto"/>
              <w:ind w:left="7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12" w:line="199" w:lineRule="auto"/>
              <w:ind w:left="78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12" w:line="199" w:lineRule="auto"/>
              <w:ind w:left="4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0.060t/a</w:t>
            </w:r>
          </w:p>
        </w:tc>
        <w:tc>
          <w:tcPr>
            <w:tcW w:w="1633" w:type="dxa"/>
            <w:vAlign w:val="top"/>
          </w:tcPr>
          <w:p>
            <w:pPr>
              <w:spacing w:before="212" w:line="199" w:lineRule="auto"/>
              <w:ind w:left="4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0.670t/a</w:t>
            </w:r>
          </w:p>
        </w:tc>
        <w:tc>
          <w:tcPr>
            <w:tcW w:w="1633" w:type="dxa"/>
            <w:vAlign w:val="top"/>
          </w:tcPr>
          <w:p>
            <w:pPr>
              <w:spacing w:before="212"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0.060t/a</w:t>
            </w:r>
          </w:p>
        </w:tc>
        <w:tc>
          <w:tcPr>
            <w:tcW w:w="1660" w:type="dxa"/>
            <w:tcBorders>
              <w:right w:val="single" w:color="000000" w:sz="6" w:space="0"/>
            </w:tcBorders>
            <w:vAlign w:val="top"/>
          </w:tcPr>
          <w:p>
            <w:pPr>
              <w:spacing w:before="212" w:line="199"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-0.610t/a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37" w:type="dxa"/>
            <w:vMerge w:val="continue"/>
            <w:tcBorders>
              <w:top w:val="nil"/>
              <w:left w:val="single" w:color="000000" w:sz="6" w:space="0"/>
              <w:bottom w:val="nil"/>
            </w:tcBorders>
            <w:vAlign w:val="top"/>
          </w:tcPr>
          <w:p>
            <w:pPr>
              <w:rPr>
                <w:rFonts w:ascii="Arial"/>
                <w:sz w:val="21"/>
              </w:rPr>
            </w:pPr>
          </w:p>
        </w:tc>
        <w:tc>
          <w:tcPr>
            <w:tcW w:w="1473" w:type="dxa"/>
            <w:vAlign w:val="top"/>
          </w:tcPr>
          <w:p>
            <w:pPr>
              <w:spacing w:before="220" w:line="202" w:lineRule="auto"/>
              <w:ind w:left="523"/>
              <w:rPr>
                <w:rFonts w:ascii="Times New Roman" w:hAnsi="Times New Roman" w:eastAsia="Times New Roman" w:cs="Times New Roman"/>
                <w:sz w:val="13"/>
                <w:szCs w:val="13"/>
              </w:rPr>
            </w:pPr>
            <w:r>
              <w:rPr>
                <w:rFonts w:ascii="Times New Roman" w:hAnsi="Times New Roman" w:eastAsia="Times New Roman" w:cs="Times New Roman"/>
                <w:spacing w:val="7"/>
                <w:sz w:val="20"/>
                <w:szCs w:val="20"/>
              </w:rPr>
              <w:t>NO</w:t>
            </w:r>
            <w:r>
              <w:rPr>
                <w:rFonts w:ascii="Times New Roman" w:hAnsi="Times New Roman" w:eastAsia="Times New Roman" w:cs="Times New Roman"/>
                <w:spacing w:val="7"/>
                <w:position w:val="-1"/>
                <w:sz w:val="13"/>
                <w:szCs w:val="13"/>
              </w:rPr>
              <w:t>X</w:t>
            </w:r>
          </w:p>
        </w:tc>
        <w:tc>
          <w:tcPr>
            <w:tcW w:w="1632" w:type="dxa"/>
            <w:vAlign w:val="top"/>
          </w:tcPr>
          <w:p>
            <w:pPr>
              <w:spacing w:before="216" w:line="199" w:lineRule="auto"/>
              <w:ind w:left="4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0.702t/a</w:t>
            </w:r>
          </w:p>
        </w:tc>
        <w:tc>
          <w:tcPr>
            <w:tcW w:w="1632" w:type="dxa"/>
            <w:vAlign w:val="top"/>
          </w:tcPr>
          <w:p>
            <w:pPr>
              <w:spacing w:before="216" w:line="199" w:lineRule="auto"/>
              <w:ind w:left="7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16" w:line="199" w:lineRule="auto"/>
              <w:ind w:left="78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16" w:line="199" w:lineRule="auto"/>
              <w:ind w:left="4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0.561t/a</w:t>
            </w:r>
          </w:p>
        </w:tc>
        <w:tc>
          <w:tcPr>
            <w:tcW w:w="1633" w:type="dxa"/>
            <w:vAlign w:val="top"/>
          </w:tcPr>
          <w:p>
            <w:pPr>
              <w:spacing w:before="216" w:line="199" w:lineRule="auto"/>
              <w:ind w:left="4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0.702t/a</w:t>
            </w:r>
          </w:p>
        </w:tc>
        <w:tc>
          <w:tcPr>
            <w:tcW w:w="1633" w:type="dxa"/>
            <w:vAlign w:val="top"/>
          </w:tcPr>
          <w:p>
            <w:pPr>
              <w:spacing w:before="216"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0.561t/a</w:t>
            </w:r>
          </w:p>
        </w:tc>
        <w:tc>
          <w:tcPr>
            <w:tcW w:w="1660" w:type="dxa"/>
            <w:tcBorders>
              <w:right w:val="single" w:color="000000" w:sz="6" w:space="0"/>
            </w:tcBorders>
            <w:vAlign w:val="top"/>
          </w:tcPr>
          <w:p>
            <w:pPr>
              <w:spacing w:before="216" w:line="199" w:lineRule="auto"/>
              <w:ind w:left="4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141t/a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37" w:type="dxa"/>
            <w:vMerge w:val="continue"/>
            <w:tcBorders>
              <w:top w:val="nil"/>
              <w:left w:val="single" w:color="000000" w:sz="6" w:space="0"/>
            </w:tcBorders>
            <w:vAlign w:val="top"/>
          </w:tcPr>
          <w:p>
            <w:pPr>
              <w:rPr>
                <w:rFonts w:ascii="Arial"/>
                <w:sz w:val="21"/>
              </w:rPr>
            </w:pPr>
          </w:p>
        </w:tc>
        <w:tc>
          <w:tcPr>
            <w:tcW w:w="1473" w:type="dxa"/>
            <w:vAlign w:val="top"/>
          </w:tcPr>
          <w:p>
            <w:pPr>
              <w:pStyle w:val="6"/>
              <w:spacing w:before="184" w:line="228" w:lineRule="auto"/>
              <w:ind w:left="422"/>
              <w:rPr>
                <w:sz w:val="20"/>
                <w:szCs w:val="20"/>
              </w:rPr>
            </w:pPr>
            <w:r>
              <w:rPr>
                <w:spacing w:val="6"/>
                <w:sz w:val="20"/>
                <w:szCs w:val="20"/>
              </w:rPr>
              <w:t>氟化物</w:t>
            </w:r>
          </w:p>
        </w:tc>
        <w:tc>
          <w:tcPr>
            <w:tcW w:w="1632" w:type="dxa"/>
            <w:vAlign w:val="top"/>
          </w:tcPr>
          <w:p>
            <w:pPr>
              <w:spacing w:before="217" w:line="199" w:lineRule="auto"/>
              <w:ind w:left="77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17" w:line="199" w:lineRule="auto"/>
              <w:ind w:left="7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17" w:line="199" w:lineRule="auto"/>
              <w:ind w:left="78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17" w:line="199" w:lineRule="auto"/>
              <w:ind w:left="4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0.058t/a</w:t>
            </w:r>
          </w:p>
        </w:tc>
        <w:tc>
          <w:tcPr>
            <w:tcW w:w="1633" w:type="dxa"/>
            <w:vAlign w:val="top"/>
          </w:tcPr>
          <w:p>
            <w:pPr>
              <w:spacing w:before="217" w:line="199" w:lineRule="auto"/>
              <w:ind w:left="7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3" w:type="dxa"/>
            <w:vAlign w:val="top"/>
          </w:tcPr>
          <w:p>
            <w:pPr>
              <w:spacing w:before="217" w:line="199" w:lineRule="auto"/>
              <w:ind w:left="4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0.058t/a</w:t>
            </w:r>
          </w:p>
        </w:tc>
        <w:tc>
          <w:tcPr>
            <w:tcW w:w="1660" w:type="dxa"/>
            <w:tcBorders>
              <w:right w:val="single" w:color="000000" w:sz="6" w:space="0"/>
            </w:tcBorders>
            <w:vAlign w:val="top"/>
          </w:tcPr>
          <w:p>
            <w:pPr>
              <w:spacing w:before="217" w:line="199" w:lineRule="auto"/>
              <w:ind w:left="4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+0.058t/a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7" w:type="dxa"/>
            <w:tcBorders>
              <w:left w:val="single" w:color="000000" w:sz="6" w:space="0"/>
            </w:tcBorders>
            <w:vAlign w:val="top"/>
          </w:tcPr>
          <w:p>
            <w:pPr>
              <w:pStyle w:val="6"/>
              <w:spacing w:before="188" w:line="228" w:lineRule="auto"/>
              <w:ind w:left="355"/>
              <w:rPr>
                <w:sz w:val="20"/>
                <w:szCs w:val="20"/>
              </w:rPr>
            </w:pPr>
            <w:r>
              <w:rPr>
                <w:spacing w:val="5"/>
                <w:sz w:val="20"/>
                <w:szCs w:val="20"/>
              </w:rPr>
              <w:t>废水</w:t>
            </w:r>
          </w:p>
        </w:tc>
        <w:tc>
          <w:tcPr>
            <w:tcW w:w="1473" w:type="dxa"/>
            <w:vAlign w:val="top"/>
          </w:tcPr>
          <w:p>
            <w:pPr>
              <w:pStyle w:val="6"/>
              <w:spacing w:before="188" w:line="228" w:lineRule="auto"/>
              <w:ind w:left="317"/>
              <w:rPr>
                <w:sz w:val="20"/>
                <w:szCs w:val="20"/>
              </w:rPr>
            </w:pPr>
            <w:r>
              <w:rPr>
                <w:spacing w:val="6"/>
                <w:sz w:val="20"/>
                <w:szCs w:val="20"/>
              </w:rPr>
              <w:t>生活废水</w:t>
            </w:r>
          </w:p>
        </w:tc>
        <w:tc>
          <w:tcPr>
            <w:tcW w:w="1632" w:type="dxa"/>
            <w:vAlign w:val="top"/>
          </w:tcPr>
          <w:p>
            <w:pPr>
              <w:spacing w:before="220" w:line="199" w:lineRule="auto"/>
              <w:ind w:left="60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70t/a</w:t>
            </w:r>
          </w:p>
        </w:tc>
        <w:tc>
          <w:tcPr>
            <w:tcW w:w="1632" w:type="dxa"/>
            <w:vAlign w:val="top"/>
          </w:tcPr>
          <w:p>
            <w:pPr>
              <w:spacing w:before="220" w:line="199" w:lineRule="auto"/>
              <w:ind w:left="7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20" w:line="199" w:lineRule="auto"/>
              <w:ind w:left="78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20" w:line="199" w:lineRule="auto"/>
              <w:ind w:left="78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3" w:type="dxa"/>
            <w:vAlign w:val="top"/>
          </w:tcPr>
          <w:p>
            <w:pPr>
              <w:spacing w:before="220" w:line="199" w:lineRule="auto"/>
              <w:ind w:left="7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3" w:type="dxa"/>
            <w:vAlign w:val="top"/>
          </w:tcPr>
          <w:p>
            <w:pPr>
              <w:spacing w:before="220" w:line="199" w:lineRule="auto"/>
              <w:ind w:left="6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70t/a</w:t>
            </w:r>
          </w:p>
        </w:tc>
        <w:tc>
          <w:tcPr>
            <w:tcW w:w="1660" w:type="dxa"/>
            <w:tcBorders>
              <w:right w:val="single" w:color="000000" w:sz="6" w:space="0"/>
            </w:tcBorders>
            <w:vAlign w:val="top"/>
          </w:tcPr>
          <w:p>
            <w:pPr>
              <w:spacing w:before="220" w:line="199" w:lineRule="auto"/>
              <w:ind w:left="6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137" w:type="dxa"/>
            <w:vMerge w:val="restart"/>
            <w:tcBorders>
              <w:left w:val="single" w:color="000000" w:sz="6" w:space="0"/>
              <w:bottom w:val="nil"/>
            </w:tcBorders>
            <w:vAlign w:val="top"/>
          </w:tcPr>
          <w:p>
            <w:pPr>
              <w:spacing w:line="281" w:lineRule="auto"/>
              <w:rPr>
                <w:rFonts w:ascii="Arial"/>
                <w:sz w:val="21"/>
              </w:rPr>
            </w:pPr>
          </w:p>
          <w:p>
            <w:pPr>
              <w:spacing w:line="281" w:lineRule="auto"/>
              <w:rPr>
                <w:rFonts w:ascii="Arial"/>
                <w:sz w:val="21"/>
              </w:rPr>
            </w:pPr>
          </w:p>
          <w:p>
            <w:pPr>
              <w:pStyle w:val="6"/>
              <w:spacing w:before="65" w:line="239" w:lineRule="auto"/>
              <w:ind w:left="164" w:right="150" w:hanging="14"/>
              <w:rPr>
                <w:sz w:val="20"/>
                <w:szCs w:val="20"/>
              </w:rPr>
            </w:pPr>
            <w:r>
              <w:rPr>
                <w:spacing w:val="6"/>
                <w:sz w:val="20"/>
                <w:szCs w:val="20"/>
              </w:rPr>
              <w:t>一般工业</w:t>
            </w:r>
            <w:r>
              <w:rPr>
                <w:spacing w:val="1"/>
                <w:sz w:val="20"/>
                <w:szCs w:val="20"/>
              </w:rPr>
              <w:t xml:space="preserve"> </w:t>
            </w:r>
            <w:r>
              <w:rPr>
                <w:spacing w:val="2"/>
                <w:sz w:val="20"/>
                <w:szCs w:val="20"/>
              </w:rPr>
              <w:t>固体废物</w:t>
            </w:r>
          </w:p>
        </w:tc>
        <w:tc>
          <w:tcPr>
            <w:tcW w:w="1473" w:type="dxa"/>
            <w:vAlign w:val="top"/>
          </w:tcPr>
          <w:p>
            <w:pPr>
              <w:pStyle w:val="6"/>
              <w:spacing w:before="188" w:line="228" w:lineRule="auto"/>
              <w:ind w:left="317"/>
              <w:rPr>
                <w:sz w:val="20"/>
                <w:szCs w:val="20"/>
              </w:rPr>
            </w:pPr>
            <w:r>
              <w:rPr>
                <w:spacing w:val="6"/>
                <w:sz w:val="20"/>
                <w:szCs w:val="20"/>
              </w:rPr>
              <w:t>生活垃圾</w:t>
            </w:r>
          </w:p>
        </w:tc>
        <w:tc>
          <w:tcPr>
            <w:tcW w:w="1632" w:type="dxa"/>
            <w:vAlign w:val="top"/>
          </w:tcPr>
          <w:p>
            <w:pPr>
              <w:spacing w:before="220" w:line="199" w:lineRule="auto"/>
              <w:ind w:left="58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0.9t/a</w:t>
            </w:r>
          </w:p>
        </w:tc>
        <w:tc>
          <w:tcPr>
            <w:tcW w:w="1632" w:type="dxa"/>
            <w:vAlign w:val="top"/>
          </w:tcPr>
          <w:p>
            <w:pPr>
              <w:spacing w:before="220" w:line="199" w:lineRule="auto"/>
              <w:ind w:left="7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20" w:line="199" w:lineRule="auto"/>
              <w:ind w:left="78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20" w:line="199" w:lineRule="auto"/>
              <w:ind w:left="78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3" w:type="dxa"/>
            <w:vAlign w:val="top"/>
          </w:tcPr>
          <w:p>
            <w:pPr>
              <w:spacing w:before="220" w:line="199" w:lineRule="auto"/>
              <w:ind w:left="7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3" w:type="dxa"/>
            <w:vAlign w:val="top"/>
          </w:tcPr>
          <w:p>
            <w:pPr>
              <w:spacing w:before="220" w:line="199" w:lineRule="auto"/>
              <w:ind w:left="7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60" w:type="dxa"/>
            <w:tcBorders>
              <w:right w:val="single" w:color="000000" w:sz="6" w:space="0"/>
            </w:tcBorders>
            <w:vAlign w:val="top"/>
          </w:tcPr>
          <w:p>
            <w:pPr>
              <w:spacing w:before="220" w:line="199" w:lineRule="auto"/>
              <w:ind w:left="6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7" w:type="dxa"/>
            <w:vMerge w:val="continue"/>
            <w:tcBorders>
              <w:top w:val="nil"/>
              <w:left w:val="single" w:color="000000" w:sz="6" w:space="0"/>
              <w:bottom w:val="nil"/>
            </w:tcBorders>
            <w:vAlign w:val="top"/>
          </w:tcPr>
          <w:p>
            <w:pPr>
              <w:rPr>
                <w:rFonts w:ascii="Arial"/>
                <w:sz w:val="21"/>
              </w:rPr>
            </w:pPr>
          </w:p>
        </w:tc>
        <w:tc>
          <w:tcPr>
            <w:tcW w:w="1473" w:type="dxa"/>
            <w:vAlign w:val="top"/>
          </w:tcPr>
          <w:p>
            <w:pPr>
              <w:pStyle w:val="6"/>
              <w:spacing w:before="54" w:line="234" w:lineRule="auto"/>
              <w:ind w:left="322" w:right="216" w:hanging="112"/>
              <w:rPr>
                <w:sz w:val="20"/>
                <w:szCs w:val="20"/>
              </w:rPr>
            </w:pPr>
            <w:r>
              <w:rPr>
                <w:spacing w:val="8"/>
                <w:sz w:val="20"/>
                <w:szCs w:val="20"/>
              </w:rPr>
              <w:t>袋式除尘器</w:t>
            </w:r>
            <w:r>
              <w:rPr>
                <w:sz w:val="20"/>
                <w:szCs w:val="20"/>
              </w:rPr>
              <w:t xml:space="preserve"> </w:t>
            </w:r>
            <w:r>
              <w:rPr>
                <w:spacing w:val="5"/>
                <w:sz w:val="20"/>
                <w:szCs w:val="20"/>
              </w:rPr>
              <w:t>收集灰尘</w:t>
            </w:r>
          </w:p>
        </w:tc>
        <w:tc>
          <w:tcPr>
            <w:tcW w:w="1632" w:type="dxa"/>
            <w:vAlign w:val="top"/>
          </w:tcPr>
          <w:p>
            <w:pPr>
              <w:spacing w:before="221" w:line="199" w:lineRule="auto"/>
              <w:ind w:left="6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38t/a</w:t>
            </w:r>
          </w:p>
        </w:tc>
        <w:tc>
          <w:tcPr>
            <w:tcW w:w="1632" w:type="dxa"/>
            <w:vAlign w:val="top"/>
          </w:tcPr>
          <w:p>
            <w:pPr>
              <w:spacing w:before="221" w:line="199" w:lineRule="auto"/>
              <w:ind w:left="7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21" w:line="199" w:lineRule="auto"/>
              <w:ind w:left="78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vAlign w:val="top"/>
          </w:tcPr>
          <w:p>
            <w:pPr>
              <w:spacing w:before="221" w:line="199" w:lineRule="auto"/>
              <w:ind w:left="4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14.935t/a</w:t>
            </w:r>
          </w:p>
        </w:tc>
        <w:tc>
          <w:tcPr>
            <w:tcW w:w="1633" w:type="dxa"/>
            <w:vAlign w:val="top"/>
          </w:tcPr>
          <w:p>
            <w:pPr>
              <w:spacing w:before="221" w:line="199" w:lineRule="auto"/>
              <w:ind w:left="42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23.065t/a</w:t>
            </w:r>
          </w:p>
        </w:tc>
        <w:tc>
          <w:tcPr>
            <w:tcW w:w="1633" w:type="dxa"/>
            <w:vAlign w:val="top"/>
          </w:tcPr>
          <w:p>
            <w:pPr>
              <w:spacing w:before="221" w:line="199"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14.935t/a</w:t>
            </w:r>
          </w:p>
        </w:tc>
        <w:tc>
          <w:tcPr>
            <w:tcW w:w="1660" w:type="dxa"/>
            <w:tcBorders>
              <w:right w:val="single" w:color="000000" w:sz="6" w:space="0"/>
            </w:tcBorders>
            <w:vAlign w:val="top"/>
          </w:tcPr>
          <w:p>
            <w:pPr>
              <w:spacing w:before="221" w:line="199" w:lineRule="auto"/>
              <w:ind w:left="4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-23.065t/a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37" w:type="dxa"/>
            <w:vMerge w:val="continue"/>
            <w:tcBorders>
              <w:top w:val="nil"/>
              <w:left w:val="single" w:color="000000" w:sz="6" w:space="0"/>
              <w:bottom w:val="single" w:color="000000" w:sz="6" w:space="0"/>
            </w:tcBorders>
            <w:vAlign w:val="top"/>
          </w:tcPr>
          <w:p>
            <w:pPr>
              <w:rPr>
                <w:rFonts w:ascii="Arial"/>
                <w:sz w:val="21"/>
              </w:rPr>
            </w:pPr>
          </w:p>
        </w:tc>
        <w:tc>
          <w:tcPr>
            <w:tcW w:w="1473" w:type="dxa"/>
            <w:tcBorders>
              <w:bottom w:val="single" w:color="000000" w:sz="6" w:space="0"/>
            </w:tcBorders>
            <w:vAlign w:val="top"/>
          </w:tcPr>
          <w:p>
            <w:pPr>
              <w:pStyle w:val="6"/>
              <w:spacing w:before="192" w:line="228" w:lineRule="auto"/>
              <w:ind w:left="527"/>
              <w:rPr>
                <w:sz w:val="20"/>
                <w:szCs w:val="20"/>
              </w:rPr>
            </w:pPr>
            <w:r>
              <w:rPr>
                <w:spacing w:val="3"/>
                <w:sz w:val="20"/>
                <w:szCs w:val="20"/>
              </w:rPr>
              <w:t>炉渣</w:t>
            </w:r>
          </w:p>
        </w:tc>
        <w:tc>
          <w:tcPr>
            <w:tcW w:w="1632" w:type="dxa"/>
            <w:tcBorders>
              <w:bottom w:val="single" w:color="000000" w:sz="6" w:space="0"/>
            </w:tcBorders>
            <w:vAlign w:val="top"/>
          </w:tcPr>
          <w:p>
            <w:pPr>
              <w:spacing w:before="223" w:line="199" w:lineRule="auto"/>
              <w:ind w:left="5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9.6t/a</w:t>
            </w:r>
          </w:p>
        </w:tc>
        <w:tc>
          <w:tcPr>
            <w:tcW w:w="1632" w:type="dxa"/>
            <w:tcBorders>
              <w:bottom w:val="single" w:color="000000" w:sz="6" w:space="0"/>
            </w:tcBorders>
            <w:vAlign w:val="top"/>
          </w:tcPr>
          <w:p>
            <w:pPr>
              <w:spacing w:before="223" w:line="199" w:lineRule="auto"/>
              <w:ind w:left="7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tcBorders>
              <w:bottom w:val="single" w:color="000000" w:sz="6" w:space="0"/>
            </w:tcBorders>
            <w:vAlign w:val="top"/>
          </w:tcPr>
          <w:p>
            <w:pPr>
              <w:spacing w:before="223" w:line="199" w:lineRule="auto"/>
              <w:ind w:left="78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32" w:type="dxa"/>
            <w:tcBorders>
              <w:bottom w:val="single" w:color="000000" w:sz="6" w:space="0"/>
            </w:tcBorders>
            <w:vAlign w:val="top"/>
          </w:tcPr>
          <w:p>
            <w:pPr>
              <w:spacing w:before="227" w:line="195"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633" w:type="dxa"/>
            <w:tcBorders>
              <w:bottom w:val="single" w:color="000000" w:sz="6" w:space="0"/>
            </w:tcBorders>
            <w:vAlign w:val="top"/>
          </w:tcPr>
          <w:p>
            <w:pPr>
              <w:spacing w:before="223" w:line="199" w:lineRule="auto"/>
              <w:ind w:left="5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9.6t/a</w:t>
            </w:r>
          </w:p>
        </w:tc>
        <w:tc>
          <w:tcPr>
            <w:tcW w:w="1633" w:type="dxa"/>
            <w:tcBorders>
              <w:bottom w:val="single" w:color="000000" w:sz="6" w:space="0"/>
            </w:tcBorders>
            <w:vAlign w:val="top"/>
          </w:tcPr>
          <w:p>
            <w:pPr>
              <w:spacing w:before="227" w:line="195" w:lineRule="auto"/>
              <w:ind w:left="773"/>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660" w:type="dxa"/>
            <w:tcBorders>
              <w:bottom w:val="single" w:color="000000" w:sz="6" w:space="0"/>
              <w:right w:val="single" w:color="000000" w:sz="6" w:space="0"/>
            </w:tcBorders>
            <w:vAlign w:val="top"/>
          </w:tcPr>
          <w:p>
            <w:pPr>
              <w:spacing w:before="223" w:line="199"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-9.6t/a</w:t>
            </w:r>
          </w:p>
        </w:tc>
      </w:tr>
    </w:tbl>
    <w:p>
      <w:pPr>
        <w:spacing w:before="185" w:line="281" w:lineRule="exact"/>
        <w:ind w:left="44"/>
        <w:rPr>
          <w:rFonts w:ascii="宋体" w:hAnsi="宋体" w:eastAsia="宋体" w:cs="宋体"/>
          <w:sz w:val="20"/>
          <w:szCs w:val="20"/>
        </w:rPr>
      </w:pPr>
      <w:r>
        <w:rPr>
          <w:rFonts w:ascii="宋体" w:hAnsi="宋体" w:eastAsia="宋体" w:cs="宋体"/>
          <w:position w:val="1"/>
          <w:sz w:val="20"/>
          <w:szCs w:val="20"/>
        </w:rPr>
        <w:t>注：⑥</w:t>
      </w:r>
      <w:r>
        <w:rPr>
          <w:rFonts w:ascii="Times New Roman" w:hAnsi="Times New Roman" w:eastAsia="Times New Roman" w:cs="Times New Roman"/>
          <w:position w:val="1"/>
          <w:sz w:val="20"/>
          <w:szCs w:val="20"/>
        </w:rPr>
        <w:t>=</w:t>
      </w:r>
      <w:r>
        <w:rPr>
          <w:rFonts w:ascii="宋体" w:hAnsi="宋体" w:eastAsia="宋体" w:cs="宋体"/>
          <w:position w:val="1"/>
          <w:sz w:val="20"/>
          <w:szCs w:val="20"/>
        </w:rPr>
        <w:t>①</w:t>
      </w:r>
      <w:r>
        <w:rPr>
          <w:rFonts w:ascii="Times New Roman" w:hAnsi="Times New Roman" w:eastAsia="Times New Roman" w:cs="Times New Roman"/>
          <w:position w:val="1"/>
          <w:sz w:val="20"/>
          <w:szCs w:val="20"/>
        </w:rPr>
        <w:t>+</w:t>
      </w:r>
      <w:r>
        <w:rPr>
          <w:rFonts w:ascii="宋体" w:hAnsi="宋体" w:eastAsia="宋体" w:cs="宋体"/>
          <w:position w:val="1"/>
          <w:sz w:val="20"/>
          <w:szCs w:val="20"/>
        </w:rPr>
        <w:t>③</w:t>
      </w:r>
      <w:r>
        <w:rPr>
          <w:rFonts w:ascii="Times New Roman" w:hAnsi="Times New Roman" w:eastAsia="Times New Roman" w:cs="Times New Roman"/>
          <w:position w:val="1"/>
          <w:sz w:val="20"/>
          <w:szCs w:val="20"/>
        </w:rPr>
        <w:t>+</w:t>
      </w:r>
      <w:r>
        <w:rPr>
          <w:rFonts w:ascii="宋体" w:hAnsi="宋体" w:eastAsia="宋体" w:cs="宋体"/>
          <w:position w:val="1"/>
          <w:sz w:val="20"/>
          <w:szCs w:val="20"/>
        </w:rPr>
        <w:t>④</w:t>
      </w:r>
      <w:r>
        <w:rPr>
          <w:rFonts w:ascii="Times New Roman" w:hAnsi="Times New Roman" w:eastAsia="Times New Roman" w:cs="Times New Roman"/>
          <w:position w:val="1"/>
          <w:sz w:val="20"/>
          <w:szCs w:val="20"/>
        </w:rPr>
        <w:t>-</w:t>
      </w:r>
      <w:r>
        <w:rPr>
          <w:rFonts w:ascii="宋体" w:hAnsi="宋体" w:eastAsia="宋体" w:cs="宋体"/>
          <w:position w:val="1"/>
          <w:sz w:val="20"/>
          <w:szCs w:val="20"/>
        </w:rPr>
        <w:t>⑤;</w:t>
      </w:r>
      <w:r>
        <w:rPr>
          <w:rFonts w:ascii="宋体" w:hAnsi="宋体" w:eastAsia="宋体" w:cs="宋体"/>
          <w:spacing w:val="41"/>
          <w:position w:val="1"/>
          <w:sz w:val="20"/>
          <w:szCs w:val="20"/>
        </w:rPr>
        <w:t xml:space="preserve"> </w:t>
      </w:r>
      <w:r>
        <w:rPr>
          <w:rFonts w:ascii="宋体" w:hAnsi="宋体" w:eastAsia="宋体" w:cs="宋体"/>
          <w:position w:val="1"/>
          <w:sz w:val="20"/>
          <w:szCs w:val="20"/>
        </w:rPr>
        <w:t>⑦</w:t>
      </w:r>
      <w:r>
        <w:rPr>
          <w:rFonts w:ascii="Times New Roman" w:hAnsi="Times New Roman" w:eastAsia="Times New Roman" w:cs="Times New Roman"/>
          <w:position w:val="1"/>
          <w:sz w:val="20"/>
          <w:szCs w:val="20"/>
        </w:rPr>
        <w:t>=</w:t>
      </w:r>
      <w:r>
        <w:rPr>
          <w:rFonts w:ascii="宋体" w:hAnsi="宋体" w:eastAsia="宋体" w:cs="宋体"/>
          <w:position w:val="1"/>
          <w:sz w:val="20"/>
          <w:szCs w:val="20"/>
        </w:rPr>
        <w:t>⑥</w:t>
      </w:r>
      <w:r>
        <w:rPr>
          <w:rFonts w:ascii="Times New Roman" w:hAnsi="Times New Roman" w:eastAsia="Times New Roman" w:cs="Times New Roman"/>
          <w:position w:val="1"/>
          <w:sz w:val="20"/>
          <w:szCs w:val="20"/>
        </w:rPr>
        <w:t>-</w:t>
      </w:r>
      <w:r>
        <w:rPr>
          <w:rFonts w:ascii="宋体" w:hAnsi="宋体" w:eastAsia="宋体" w:cs="宋体"/>
          <w:position w:val="1"/>
          <w:sz w:val="20"/>
          <w:szCs w:val="20"/>
        </w:rPr>
        <w:t>①。</w:t>
      </w:r>
    </w:p>
    <w:p>
      <w:pPr>
        <w:spacing w:line="281" w:lineRule="exact"/>
        <w:rPr>
          <w:rFonts w:ascii="宋体" w:hAnsi="宋体" w:eastAsia="宋体" w:cs="宋体"/>
          <w:sz w:val="20"/>
          <w:szCs w:val="20"/>
        </w:rPr>
      </w:pPr>
    </w:p>
    <w:p>
      <w:pPr>
        <w:spacing w:line="281" w:lineRule="exact"/>
        <w:rPr>
          <w:rFonts w:ascii="宋体" w:hAnsi="宋体" w:eastAsia="宋体" w:cs="宋体"/>
          <w:sz w:val="20"/>
          <w:szCs w:val="20"/>
        </w:rPr>
      </w:pPr>
    </w:p>
    <w:p>
      <w:pPr>
        <w:spacing w:line="281" w:lineRule="exact"/>
        <w:rPr>
          <w:rFonts w:ascii="宋体" w:hAnsi="宋体" w:eastAsia="宋体" w:cs="宋体"/>
          <w:sz w:val="20"/>
          <w:szCs w:val="20"/>
        </w:rPr>
      </w:pPr>
    </w:p>
    <w:p>
      <w:pPr>
        <w:spacing w:line="281" w:lineRule="exact"/>
        <w:rPr>
          <w:rFonts w:ascii="宋体" w:hAnsi="宋体" w:eastAsia="宋体" w:cs="宋体"/>
          <w:sz w:val="20"/>
          <w:szCs w:val="20"/>
        </w:rPr>
      </w:pPr>
    </w:p>
    <w:p>
      <w:pPr>
        <w:spacing w:line="281" w:lineRule="exact"/>
        <w:rPr>
          <w:rFonts w:ascii="宋体" w:hAnsi="宋体" w:eastAsia="宋体" w:cs="宋体"/>
          <w:sz w:val="20"/>
          <w:szCs w:val="20"/>
        </w:rPr>
      </w:pPr>
    </w:p>
    <w:p>
      <w:pPr>
        <w:spacing w:line="281" w:lineRule="exact"/>
        <w:rPr>
          <w:rFonts w:ascii="宋体" w:hAnsi="宋体" w:eastAsia="宋体" w:cs="宋体"/>
          <w:sz w:val="20"/>
          <w:szCs w:val="20"/>
        </w:rPr>
      </w:pPr>
    </w:p>
    <w:p>
      <w:pPr>
        <w:spacing w:line="281" w:lineRule="exact"/>
        <w:rPr>
          <w:rFonts w:ascii="宋体" w:hAnsi="宋体" w:eastAsia="宋体" w:cs="宋体"/>
          <w:sz w:val="20"/>
          <w:szCs w:val="20"/>
        </w:rPr>
      </w:pPr>
    </w:p>
    <w:p>
      <w:pPr>
        <w:spacing w:line="281" w:lineRule="exact"/>
        <w:rPr>
          <w:rFonts w:ascii="宋体" w:hAnsi="宋体" w:eastAsia="宋体" w:cs="宋体"/>
          <w:sz w:val="20"/>
          <w:szCs w:val="20"/>
        </w:rPr>
        <w:sectPr>
          <w:footerReference r:id="rId74" w:type="default"/>
          <w:pgSz w:w="16839" w:h="11906"/>
          <w:pgMar w:top="400" w:right="1379" w:bottom="1014" w:left="1379" w:header="0" w:footer="852" w:gutter="0"/>
          <w:cols w:space="720" w:num="1"/>
        </w:sectPr>
      </w:pPr>
    </w:p>
    <w:p>
      <w:pPr>
        <w:spacing w:line="240" w:lineRule="auto"/>
        <w:rPr>
          <w:rFonts w:hint="eastAsia"/>
          <w:lang w:eastAsia="zh-CN"/>
        </w:rPr>
      </w:pPr>
    </w:p>
    <w:p>
      <w:pPr>
        <w:bidi w:val="0"/>
        <w:rPr>
          <w:rFonts w:hint="eastAsia" w:ascii="Arial" w:hAnsi="Arial" w:eastAsia="Arial" w:cs="Arial"/>
          <w:snapToGrid w:val="0"/>
          <w:color w:val="000000"/>
          <w:kern w:val="0"/>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309"/>
        </w:tabs>
        <w:bidi w:val="0"/>
        <w:jc w:val="left"/>
        <w:rPr>
          <w:rFonts w:hint="eastAsia"/>
          <w:lang w:val="en-US" w:eastAsia="zh-CN"/>
        </w:rPr>
      </w:pPr>
      <w:r>
        <w:rPr>
          <w:rFonts w:hint="eastAsia"/>
          <w:lang w:val="en-US" w:eastAsia="zh-CN"/>
        </w:rPr>
        <w:tab/>
      </w:r>
    </w:p>
    <w:sectPr>
      <w:headerReference r:id="rId75" w:type="default"/>
      <w:footerReference r:id="rId76" w:type="default"/>
      <w:pgSz w:w="16839" w:h="11906"/>
      <w:pgMar w:top="400" w:right="1569" w:bottom="400" w:left="154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5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0"/>
        <w:w w:val="101"/>
        <w:sz w:val="18"/>
        <w:szCs w:val="18"/>
      </w:rPr>
      <w:t xml:space="preserve"> </w:t>
    </w:r>
    <w:r>
      <w:rPr>
        <w:rFonts w:ascii="Times New Roman" w:hAnsi="Times New Roman" w:eastAsia="Times New Roman" w:cs="Times New Roman"/>
        <w:spacing w:val="-4"/>
        <w:sz w:val="18"/>
        <w:szCs w:val="18"/>
      </w:rPr>
      <w:t>10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4"/>
        <w:sz w:val="18"/>
        <w:szCs w:val="18"/>
      </w:rPr>
      <w:t>11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4"/>
        <w:sz w:val="18"/>
        <w:szCs w:val="18"/>
      </w:rPr>
      <w:t>12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4"/>
        <w:sz w:val="18"/>
        <w:szCs w:val="18"/>
      </w:rPr>
      <w:t>13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4"/>
        <w:sz w:val="18"/>
        <w:szCs w:val="18"/>
      </w:rPr>
      <w:t>14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4"/>
        <w:sz w:val="18"/>
        <w:szCs w:val="18"/>
      </w:rPr>
      <w:t>15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4"/>
        <w:sz w:val="18"/>
        <w:szCs w:val="18"/>
      </w:rPr>
      <w:t>16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4"/>
        <w:sz w:val="18"/>
        <w:szCs w:val="18"/>
      </w:rPr>
      <w:t>17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4"/>
        <w:sz w:val="18"/>
        <w:szCs w:val="18"/>
      </w:rPr>
      <w:t>18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4"/>
        <w:sz w:val="18"/>
        <w:szCs w:val="18"/>
      </w:rPr>
      <w:t>19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6"/>
      <w:rPr>
        <w:rFonts w:ascii="Times New Roman" w:hAnsi="Times New Roman" w:eastAsia="Times New Roman" w:cs="Times New Roman"/>
        <w:sz w:val="18"/>
        <w:szCs w:val="18"/>
      </w:rPr>
    </w:pPr>
    <w:r>
      <w:rPr>
        <w:rFonts w:ascii="Times New Roman" w:hAnsi="Times New Roman" w:eastAsia="Times New Roman" w:cs="Times New Roman"/>
        <w:sz w:val="18"/>
        <w:szCs w:val="18"/>
      </w:rPr>
      <w:t>— 2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20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21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22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23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24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25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26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27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28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29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1"/>
        <w:sz w:val="18"/>
        <w:szCs w:val="18"/>
      </w:rPr>
      <w:t>3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30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31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32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33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34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35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5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36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5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37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38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39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6"/>
      <w:rPr>
        <w:rFonts w:ascii="Times New Roman" w:hAnsi="Times New Roman" w:eastAsia="Times New Roman" w:cs="Times New Roman"/>
        <w:sz w:val="18"/>
        <w:szCs w:val="18"/>
      </w:rPr>
    </w:pPr>
    <w:r>
      <w:rPr>
        <w:rFonts w:ascii="Times New Roman" w:hAnsi="Times New Roman" w:eastAsia="Times New Roman" w:cs="Times New Roman"/>
        <w:sz w:val="18"/>
        <w:szCs w:val="18"/>
      </w:rPr>
      <w:t>— 4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40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41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42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43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44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z w:val="18"/>
        <w:szCs w:val="18"/>
      </w:rPr>
      <w:t>— 45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z w:val="18"/>
        <w:szCs w:val="18"/>
      </w:rPr>
      <w:t>— 46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z w:val="18"/>
        <w:szCs w:val="18"/>
      </w:rPr>
      <w:t>— 47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z w:val="18"/>
        <w:szCs w:val="18"/>
      </w:rPr>
      <w:t>— 48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z w:val="18"/>
        <w:szCs w:val="18"/>
      </w:rPr>
      <w:t>— 49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2"/>
        <w:sz w:val="18"/>
        <w:szCs w:val="18"/>
      </w:rPr>
      <w:t>5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50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51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52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53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54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55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56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57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58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59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5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1"/>
        <w:sz w:val="18"/>
        <w:szCs w:val="18"/>
      </w:rPr>
      <w:t>6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60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61 —</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62 —</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63 —</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64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65 —</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66 —</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67 —</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1"/>
        <w:sz w:val="18"/>
        <w:szCs w:val="18"/>
      </w:rPr>
      <w:t>68 —</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723"/>
      <w:rPr>
        <w:rFonts w:ascii="Times New Roman" w:hAnsi="Times New Roman" w:eastAsia="Times New Roman" w:cs="Times New Roman"/>
        <w:sz w:val="18"/>
        <w:szCs w:val="18"/>
      </w:rPr>
    </w:pPr>
    <w:r>
      <w:rPr>
        <w:rFonts w:ascii="Times New Roman" w:hAnsi="Times New Roman" w:eastAsia="Times New Roman" w:cs="Times New Roman"/>
        <w:sz w:val="18"/>
        <w:szCs w:val="18"/>
      </w:rPr>
      <w:t>— 69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65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1"/>
        <w:sz w:val="18"/>
        <w:szCs w:val="18"/>
      </w:rPr>
      <w:t>7 —</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5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2"/>
        <w:sz w:val="18"/>
        <w:szCs w:val="18"/>
      </w:rPr>
      <w:t>8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5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1"/>
        <w:sz w:val="18"/>
        <w:szCs w:val="18"/>
      </w:rPr>
      <w:t>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drawing>
        <wp:anchor distT="0" distB="0" distL="0" distR="0" simplePos="0" relativeHeight="251660288" behindDoc="0" locked="0" layoutInCell="0" allowOverlap="1">
          <wp:simplePos x="0" y="0"/>
          <wp:positionH relativeFrom="page">
            <wp:posOffset>982980</wp:posOffset>
          </wp:positionH>
          <wp:positionV relativeFrom="page">
            <wp:posOffset>763270</wp:posOffset>
          </wp:positionV>
          <wp:extent cx="8712835" cy="5652770"/>
          <wp:effectExtent l="0" t="0" r="0" b="0"/>
          <wp:wrapNone/>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
                  <a:stretch>
                    <a:fillRect/>
                  </a:stretch>
                </pic:blipFill>
                <pic:spPr>
                  <a:xfrm>
                    <a:off x="0" y="0"/>
                    <a:ext cx="8712707" cy="56525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hlNDhkZTc0NjRhMjU1NjU1Y2NkNTk0NDgxZWRjZDYifQ=="/>
  </w:docVars>
  <w:rsids>
    <w:rsidRoot w:val="00000000"/>
    <w:rsid w:val="129F7765"/>
    <w:rsid w:val="40507C80"/>
    <w:rsid w:val="4CEA45F7"/>
    <w:rsid w:val="4F8C4248"/>
    <w:rsid w:val="7689396D"/>
    <w:rsid w:val="789339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23.jpeg"/><Relationship Id="rId98" Type="http://schemas.openxmlformats.org/officeDocument/2006/relationships/image" Target="media/image22.jpeg"/><Relationship Id="rId97" Type="http://schemas.openxmlformats.org/officeDocument/2006/relationships/image" Target="media/image21.jpeg"/><Relationship Id="rId96" Type="http://schemas.openxmlformats.org/officeDocument/2006/relationships/image" Target="media/image20.jpeg"/><Relationship Id="rId95" Type="http://schemas.openxmlformats.org/officeDocument/2006/relationships/image" Target="media/image19.jpeg"/><Relationship Id="rId94" Type="http://schemas.openxmlformats.org/officeDocument/2006/relationships/image" Target="media/image18.jpeg"/><Relationship Id="rId93" Type="http://schemas.openxmlformats.org/officeDocument/2006/relationships/image" Target="media/image17.jpeg"/><Relationship Id="rId92" Type="http://schemas.openxmlformats.org/officeDocument/2006/relationships/image" Target="media/image16.jpeg"/><Relationship Id="rId91" Type="http://schemas.openxmlformats.org/officeDocument/2006/relationships/image" Target="media/image15.jpeg"/><Relationship Id="rId90" Type="http://schemas.openxmlformats.org/officeDocument/2006/relationships/image" Target="media/image14.jpeg"/><Relationship Id="rId9" Type="http://schemas.openxmlformats.org/officeDocument/2006/relationships/footer" Target="footer4.xml"/><Relationship Id="rId89" Type="http://schemas.openxmlformats.org/officeDocument/2006/relationships/image" Target="media/image13.jpeg"/><Relationship Id="rId88" Type="http://schemas.openxmlformats.org/officeDocument/2006/relationships/image" Target="media/image12.png"/><Relationship Id="rId87" Type="http://schemas.openxmlformats.org/officeDocument/2006/relationships/image" Target="media/image11.png"/><Relationship Id="rId86" Type="http://schemas.openxmlformats.org/officeDocument/2006/relationships/image" Target="media/image10.jpeg"/><Relationship Id="rId85" Type="http://schemas.openxmlformats.org/officeDocument/2006/relationships/image" Target="media/image9.png"/><Relationship Id="rId84" Type="http://schemas.openxmlformats.org/officeDocument/2006/relationships/image" Target="media/image8.jpeg"/><Relationship Id="rId83" Type="http://schemas.openxmlformats.org/officeDocument/2006/relationships/image" Target="media/image7.png"/><Relationship Id="rId82" Type="http://schemas.openxmlformats.org/officeDocument/2006/relationships/image" Target="media/image6.png"/><Relationship Id="rId81" Type="http://schemas.openxmlformats.org/officeDocument/2006/relationships/image" Target="media/image5.jpeg"/><Relationship Id="rId80" Type="http://schemas.openxmlformats.org/officeDocument/2006/relationships/image" Target="media/image4.png"/><Relationship Id="rId8" Type="http://schemas.openxmlformats.org/officeDocument/2006/relationships/footer" Target="footer3.xml"/><Relationship Id="rId79" Type="http://schemas.openxmlformats.org/officeDocument/2006/relationships/image" Target="media/image3.png"/><Relationship Id="rId78" Type="http://schemas.openxmlformats.org/officeDocument/2006/relationships/image" Target="media/image2.jpeg"/><Relationship Id="rId77" Type="http://schemas.openxmlformats.org/officeDocument/2006/relationships/theme" Target="theme/theme1.xml"/><Relationship Id="rId76" Type="http://schemas.openxmlformats.org/officeDocument/2006/relationships/footer" Target="footer70.xml"/><Relationship Id="rId75" Type="http://schemas.openxmlformats.org/officeDocument/2006/relationships/header" Target="header2.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4" Type="http://schemas.openxmlformats.org/officeDocument/2006/relationships/fontTable" Target="fontTable.xml"/><Relationship Id="rId103" Type="http://schemas.openxmlformats.org/officeDocument/2006/relationships/customXml" Target="../customXml/item1.xml"/><Relationship Id="rId102" Type="http://schemas.openxmlformats.org/officeDocument/2006/relationships/image" Target="media/image26.png"/><Relationship Id="rId101" Type="http://schemas.openxmlformats.org/officeDocument/2006/relationships/image" Target="media/image25.jpeg"/><Relationship Id="rId100" Type="http://schemas.openxmlformats.org/officeDocument/2006/relationships/image" Target="media/image24.png"/><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3"/>
    <customShpInfo spid="_x0000_s1034"/>
    <customShpInfo spid="_x0000_s1036"/>
    <customShpInfo spid="_x0000_s1037"/>
    <customShpInfo spid="_x0000_s1035"/>
    <customShpInfo spid="_x0000_s1038"/>
    <customShpInfo spid="_x0000_s1039"/>
    <customShpInfo spid="_x0000_s1040"/>
    <customShpInfo spid="_x0000_s1041"/>
    <customShpInfo spid="_x0000_s1043"/>
    <customShpInfo spid="_x0000_s1044"/>
    <customShpInfo spid="_x0000_s1042"/>
    <customShpInfo spid="_x0000_s1046"/>
    <customShpInfo spid="_x0000_s1047"/>
    <customShpInfo spid="_x0000_s1048"/>
    <customShpInfo spid="_x0000_s1045"/>
    <customShpInfo spid="_x0000_s1050"/>
    <customShpInfo spid="_x0000_s1051"/>
    <customShpInfo spid="_x0000_s1049"/>
    <customShpInfo spid="_x0000_s1053"/>
    <customShpInfo spid="_x0000_s1054"/>
    <customShpInfo spid="_x0000_s1052"/>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38249</Words>
  <Characters>45281</Characters>
  <TotalTime>14</TotalTime>
  <ScaleCrop>false</ScaleCrop>
  <LinksUpToDate>false</LinksUpToDate>
  <CharactersWithSpaces>48132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2024-07-04T22:22:00Z</dcterms:created>
  <dc:creator>尚云环境</dc:creator>
  <cp:lastModifiedBy>WPS_1551162903</cp:lastModifiedBy>
  <dcterms:modified xsi:type="dcterms:W3CDTF">2024-08-02T09:05:16Z</dcterms:modified>
  <dc:title>建设项目环境影响报告表（污染影响类）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2024-07-23T15:24:22Z</vt:filetime>
  </property>
  <property fmtid="{D5CDD505-2E9C-101B-9397-08002B2CF9AE}" pid="4" name="KSOProductBuildVer">
    <vt:lpwstr>2052-12.1.0.16929</vt:lpwstr>
  </property>
  <property fmtid="{D5CDD505-2E9C-101B-9397-08002B2CF9AE}" pid="5" name="ICV">
    <vt:lpwstr>F9B9D92DE9A64F879400CD8581E6D649_13</vt:lpwstr>
  </property>
</Properties>
</file>